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2AD0" w14:textId="77777777" w:rsidR="005B65CD" w:rsidRDefault="005B65CD" w:rsidP="005B65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rPr>
          <w:rFonts w:ascii="Helvetica" w:hAnsi="Helvetica" w:cs="Helvetica"/>
          <w:color w:val="EFEFEF"/>
          <w:sz w:val="23"/>
          <w:szCs w:val="23"/>
        </w:rPr>
      </w:pPr>
      <w:hyperlink r:id="rId4" w:tgtFrame="_blank" w:history="1">
        <w:r>
          <w:rPr>
            <w:rStyle w:val="Hyperlink"/>
            <w:rFonts w:ascii="Helvetica" w:hAnsi="Helvetica" w:cs="Helvetica"/>
            <w:sz w:val="23"/>
            <w:szCs w:val="23"/>
            <w:bdr w:val="single" w:sz="2" w:space="0" w:color="auto" w:frame="1"/>
          </w:rPr>
          <w:t>Digital root</w:t>
        </w:r>
      </w:hyperlink>
      <w:r>
        <w:rPr>
          <w:rFonts w:ascii="Helvetica" w:hAnsi="Helvetica" w:cs="Helvetica"/>
          <w:color w:val="EFEFEF"/>
          <w:sz w:val="23"/>
          <w:szCs w:val="23"/>
        </w:rPr>
        <w:t> is the </w:t>
      </w:r>
      <w:r>
        <w:rPr>
          <w:rStyle w:val="Emphasis"/>
          <w:rFonts w:ascii="Helvetica" w:hAnsi="Helvetica" w:cs="Helvetica"/>
          <w:color w:val="EFEFEF"/>
          <w:sz w:val="23"/>
          <w:szCs w:val="23"/>
          <w:bdr w:val="single" w:sz="2" w:space="0" w:color="auto" w:frame="1"/>
        </w:rPr>
        <w:t>recursive sum of all the digits in a number.</w:t>
      </w:r>
    </w:p>
    <w:p w14:paraId="23DA3C50" w14:textId="77777777" w:rsidR="005B65CD" w:rsidRDefault="005B65CD" w:rsidP="005B65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spacing w:before="0" w:after="0"/>
        <w:rPr>
          <w:rFonts w:ascii="Helvetica" w:hAnsi="Helvetica" w:cs="Helvetica"/>
          <w:color w:val="EFEFEF"/>
          <w:sz w:val="23"/>
          <w:szCs w:val="23"/>
        </w:rPr>
      </w:pPr>
      <w:r>
        <w:rPr>
          <w:rFonts w:ascii="Helvetica" w:hAnsi="Helvetica" w:cs="Helvetica"/>
          <w:color w:val="EFEFEF"/>
          <w:sz w:val="23"/>
          <w:szCs w:val="23"/>
        </w:rPr>
        <w:t>Given </w:t>
      </w:r>
      <w:r>
        <w:rPr>
          <w:rStyle w:val="HTMLCode"/>
          <w:color w:val="EFEFEF"/>
          <w:sz w:val="23"/>
          <w:szCs w:val="23"/>
        </w:rPr>
        <w:t>n</w:t>
      </w:r>
      <w:r>
        <w:rPr>
          <w:rFonts w:ascii="Helvetica" w:hAnsi="Helvetica" w:cs="Helvetica"/>
          <w:color w:val="EFEFEF"/>
          <w:sz w:val="23"/>
          <w:szCs w:val="23"/>
        </w:rPr>
        <w:t>, take the sum of the digits of </w:t>
      </w:r>
      <w:r>
        <w:rPr>
          <w:rStyle w:val="HTMLCode"/>
          <w:color w:val="EFEFEF"/>
          <w:sz w:val="23"/>
          <w:szCs w:val="23"/>
        </w:rPr>
        <w:t>n</w:t>
      </w:r>
      <w:r>
        <w:rPr>
          <w:rFonts w:ascii="Helvetica" w:hAnsi="Helvetica" w:cs="Helvetica"/>
          <w:color w:val="EFEFEF"/>
          <w:sz w:val="23"/>
          <w:szCs w:val="23"/>
        </w:rPr>
        <w:t>. If that value has more than one digit, continue reducing in this way until a single-digit number is produced. This is only applicable to the natural numbers.</w:t>
      </w:r>
    </w:p>
    <w:p w14:paraId="06489F3C" w14:textId="77777777" w:rsidR="00BE2ECE" w:rsidRDefault="00BE2ECE"/>
    <w:sectPr w:rsidR="00BE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CD"/>
    <w:rsid w:val="005B65CD"/>
    <w:rsid w:val="00BE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9A73"/>
  <w15:chartTrackingRefBased/>
  <w15:docId w15:val="{17D7DE34-9224-4DB5-8E2A-12746054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65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B65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B6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igital_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Oakley</dc:creator>
  <cp:keywords/>
  <dc:description/>
  <cp:lastModifiedBy>Laurie Oakley</cp:lastModifiedBy>
  <cp:revision>1</cp:revision>
  <dcterms:created xsi:type="dcterms:W3CDTF">2020-06-17T15:22:00Z</dcterms:created>
  <dcterms:modified xsi:type="dcterms:W3CDTF">2020-06-17T15:22:00Z</dcterms:modified>
</cp:coreProperties>
</file>