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CD81DC" w14:textId="285B02A7" w:rsidR="00AB586D" w:rsidRDefault="00750506" w:rsidP="00E57D4B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E0517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Требования к объему и составу матер</w:t>
      </w:r>
      <w:bookmarkStart w:id="0" w:name="_GoBack"/>
      <w:bookmarkEnd w:id="0"/>
      <w:r w:rsidRPr="007E0517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иалов</w:t>
      </w:r>
      <w:r w:rsidRPr="007E0517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</w:t>
      </w:r>
      <w:r w:rsidRPr="007E0517">
        <w:rPr>
          <w:rFonts w:ascii="Times New Roman" w:hAnsi="Times New Roman" w:cs="Times New Roman"/>
          <w:b/>
          <w:bCs/>
          <w:sz w:val="28"/>
          <w:szCs w:val="28"/>
          <w:highlight w:val="green"/>
          <w:lang w:val="en-US"/>
        </w:rPr>
        <w:t>IEEE</w:t>
      </w:r>
      <w:r w:rsidRPr="007E0517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</w:t>
      </w:r>
      <w:r w:rsidRPr="007E0517">
        <w:rPr>
          <w:rFonts w:ascii="Times New Roman" w:hAnsi="Times New Roman" w:cs="Times New Roman"/>
          <w:b/>
          <w:bCs/>
          <w:sz w:val="28"/>
          <w:szCs w:val="28"/>
          <w:highlight w:val="green"/>
          <w:lang w:val="en-US"/>
        </w:rPr>
        <w:t>REEPE</w:t>
      </w:r>
      <w:r w:rsidRPr="007E0517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-2027</w:t>
      </w:r>
    </w:p>
    <w:p w14:paraId="46818A8C" w14:textId="77777777" w:rsidR="00750506" w:rsidRDefault="00750506" w:rsidP="00E57D4B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17F6ED" w14:textId="0F88BAB4" w:rsidR="00750506" w:rsidRDefault="00750506" w:rsidP="00E57D4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0506">
        <w:rPr>
          <w:rFonts w:ascii="Times New Roman" w:hAnsi="Times New Roman" w:cs="Times New Roman"/>
          <w:b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750506">
        <w:rPr>
          <w:rFonts w:ascii="Times New Roman" w:hAnsi="Times New Roman" w:cs="Times New Roman"/>
          <w:sz w:val="28"/>
          <w:szCs w:val="28"/>
        </w:rPr>
        <w:t xml:space="preserve">В статье может быть не более </w:t>
      </w:r>
      <w:r w:rsidRPr="00750506">
        <w:rPr>
          <w:rFonts w:ascii="Times New Roman" w:hAnsi="Times New Roman" w:cs="Times New Roman"/>
          <w:b/>
          <w:sz w:val="28"/>
          <w:szCs w:val="28"/>
        </w:rPr>
        <w:t>6-ти</w:t>
      </w:r>
      <w:r w:rsidRPr="00750506">
        <w:rPr>
          <w:rFonts w:ascii="Times New Roman" w:hAnsi="Times New Roman" w:cs="Times New Roman"/>
          <w:sz w:val="28"/>
          <w:szCs w:val="28"/>
        </w:rPr>
        <w:t xml:space="preserve"> авторов. Один автор не может публиковать более </w:t>
      </w:r>
      <w:r w:rsidRPr="00750506">
        <w:rPr>
          <w:rFonts w:ascii="Times New Roman" w:hAnsi="Times New Roman" w:cs="Times New Roman"/>
          <w:b/>
          <w:sz w:val="28"/>
          <w:szCs w:val="28"/>
        </w:rPr>
        <w:t>3-х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0506">
        <w:rPr>
          <w:rFonts w:ascii="Times New Roman" w:hAnsi="Times New Roman" w:cs="Times New Roman"/>
          <w:sz w:val="28"/>
          <w:szCs w:val="28"/>
        </w:rPr>
        <w:t>статей в одном выпуске.</w:t>
      </w:r>
    </w:p>
    <w:p w14:paraId="6CFEF28A" w14:textId="0BAB81EF" w:rsidR="00750506" w:rsidRDefault="00750506" w:rsidP="00E57D4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1C8904" w14:textId="07C14CAD" w:rsidR="00750506" w:rsidRDefault="00750506" w:rsidP="0075050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0506">
        <w:rPr>
          <w:rFonts w:ascii="Times New Roman" w:hAnsi="Times New Roman" w:cs="Times New Roman"/>
          <w:b/>
          <w:sz w:val="28"/>
          <w:szCs w:val="28"/>
        </w:rPr>
        <w:t>2. Антиплагиат.</w:t>
      </w:r>
      <w:r w:rsidRPr="00750506">
        <w:rPr>
          <w:rFonts w:ascii="Times New Roman" w:hAnsi="Times New Roman" w:cs="Times New Roman"/>
          <w:sz w:val="28"/>
          <w:szCs w:val="28"/>
        </w:rPr>
        <w:t xml:space="preserve"> Если уровень заимствований превышает 20%, статья будет отклонена.</w:t>
      </w:r>
    </w:p>
    <w:p w14:paraId="1DA743BE" w14:textId="77777777" w:rsidR="00750506" w:rsidRDefault="00750506" w:rsidP="0075050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76A5A8" w14:textId="6F1AEFA8" w:rsidR="00750506" w:rsidRDefault="00750506" w:rsidP="00750506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50506">
        <w:rPr>
          <w:rFonts w:ascii="Times New Roman" w:hAnsi="Times New Roman" w:cs="Times New Roman"/>
          <w:b/>
          <w:sz w:val="28"/>
          <w:szCs w:val="28"/>
        </w:rPr>
        <w:t xml:space="preserve">3. </w:t>
      </w:r>
      <w:r w:rsidRPr="00750506">
        <w:rPr>
          <w:rFonts w:ascii="Times New Roman" w:hAnsi="Times New Roman" w:cs="Times New Roman"/>
          <w:b/>
          <w:sz w:val="28"/>
          <w:szCs w:val="28"/>
        </w:rPr>
        <w:t>Статья должна иметь четкую структуру и содержать следующие обязательные научные элементы:</w:t>
      </w:r>
    </w:p>
    <w:p w14:paraId="7768E5A2" w14:textId="77777777" w:rsidR="00A43E68" w:rsidRDefault="00A43E68" w:rsidP="00750506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96D0B27" w14:textId="220CC4AA" w:rsidR="00A43E68" w:rsidRPr="00A43E68" w:rsidRDefault="00A43E68" w:rsidP="00A43E68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3E68">
        <w:rPr>
          <w:rFonts w:ascii="Times New Roman" w:hAnsi="Times New Roman" w:cs="Times New Roman"/>
          <w:sz w:val="28"/>
          <w:szCs w:val="28"/>
        </w:rPr>
        <w:t xml:space="preserve">Объем статьи: 5-6 страниц шаблона </w:t>
      </w:r>
      <w:r w:rsidRPr="00A43E68">
        <w:rPr>
          <w:rFonts w:ascii="Times New Roman" w:hAnsi="Times New Roman" w:cs="Times New Roman"/>
          <w:sz w:val="28"/>
          <w:szCs w:val="28"/>
          <w:lang w:val="en-US"/>
        </w:rPr>
        <w:t>IEEE</w:t>
      </w:r>
      <w:r w:rsidRPr="00A43E68">
        <w:rPr>
          <w:rFonts w:ascii="Times New Roman" w:hAnsi="Times New Roman" w:cs="Times New Roman"/>
          <w:sz w:val="28"/>
          <w:szCs w:val="28"/>
        </w:rPr>
        <w:t>;</w:t>
      </w:r>
    </w:p>
    <w:p w14:paraId="01BDFAB9" w14:textId="77777777" w:rsidR="00750506" w:rsidRPr="00750506" w:rsidRDefault="00750506" w:rsidP="0075050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4832C4" w14:textId="0D376A71" w:rsidR="00750506" w:rsidRPr="00750506" w:rsidRDefault="00750506" w:rsidP="00750506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50506">
        <w:rPr>
          <w:rFonts w:ascii="Times New Roman" w:hAnsi="Times New Roman" w:cs="Times New Roman"/>
          <w:sz w:val="28"/>
          <w:szCs w:val="28"/>
        </w:rPr>
        <w:t>Название статьи: должно быть кратким и точно отражать содержание работы</w:t>
      </w:r>
      <w:r w:rsidR="00A43E68">
        <w:rPr>
          <w:rFonts w:ascii="Times New Roman" w:hAnsi="Times New Roman" w:cs="Times New Roman"/>
          <w:sz w:val="28"/>
          <w:szCs w:val="28"/>
        </w:rPr>
        <w:t xml:space="preserve"> (не более 15 слов)</w:t>
      </w:r>
      <w:r w:rsidRPr="00750506">
        <w:rPr>
          <w:rFonts w:ascii="Times New Roman" w:hAnsi="Times New Roman" w:cs="Times New Roman"/>
          <w:sz w:val="28"/>
          <w:szCs w:val="28"/>
        </w:rPr>
        <w:t>;</w:t>
      </w:r>
    </w:p>
    <w:p w14:paraId="1CD085D0" w14:textId="77777777" w:rsidR="00750506" w:rsidRPr="00750506" w:rsidRDefault="00750506" w:rsidP="0075050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AA49AB" w14:textId="1238666B" w:rsidR="00750506" w:rsidRPr="00750506" w:rsidRDefault="00A43E68" w:rsidP="00750506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Сведения об авторах</w:t>
      </w:r>
      <w:r w:rsidR="00750506" w:rsidRPr="00750506">
        <w:rPr>
          <w:rFonts w:ascii="Times New Roman" w:hAnsi="Times New Roman" w:cs="Times New Roman"/>
          <w:sz w:val="28"/>
          <w:szCs w:val="28"/>
        </w:rPr>
        <w:t>: имя, ученая степень/звание, место работы (аффилиация), полный почтовый адрес, адрес электронной почты;</w:t>
      </w:r>
    </w:p>
    <w:p w14:paraId="4DD8D513" w14:textId="77777777" w:rsidR="00750506" w:rsidRPr="00750506" w:rsidRDefault="00750506" w:rsidP="0075050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731D56" w14:textId="1E969BBA" w:rsidR="00750506" w:rsidRPr="00A43E68" w:rsidRDefault="00750506" w:rsidP="00A43E68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3E68">
        <w:rPr>
          <w:rFonts w:ascii="Times New Roman" w:hAnsi="Times New Roman" w:cs="Times New Roman"/>
          <w:sz w:val="28"/>
          <w:szCs w:val="28"/>
        </w:rPr>
        <w:t>Аннотация: краткое изложение содержания статьи, включая основные результаты и выводы (объемом от 75 до 150 слов);</w:t>
      </w:r>
    </w:p>
    <w:p w14:paraId="65392124" w14:textId="77777777" w:rsidR="00750506" w:rsidRPr="00750506" w:rsidRDefault="00750506" w:rsidP="0075050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B9450F" w14:textId="5B490830" w:rsidR="00750506" w:rsidRPr="00A43E68" w:rsidRDefault="00750506" w:rsidP="00A43E68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3E68">
        <w:rPr>
          <w:rFonts w:ascii="Times New Roman" w:hAnsi="Times New Roman" w:cs="Times New Roman"/>
          <w:sz w:val="28"/>
          <w:szCs w:val="28"/>
        </w:rPr>
        <w:t>Ключевые слова</w:t>
      </w:r>
      <w:r w:rsidR="00A43E68">
        <w:rPr>
          <w:rFonts w:ascii="Times New Roman" w:hAnsi="Times New Roman" w:cs="Times New Roman"/>
          <w:sz w:val="28"/>
          <w:szCs w:val="28"/>
        </w:rPr>
        <w:t xml:space="preserve"> (от 3 до 7 слов)</w:t>
      </w:r>
      <w:r w:rsidRPr="00A43E68">
        <w:rPr>
          <w:rFonts w:ascii="Times New Roman" w:hAnsi="Times New Roman" w:cs="Times New Roman"/>
          <w:sz w:val="28"/>
          <w:szCs w:val="28"/>
        </w:rPr>
        <w:t>;</w:t>
      </w:r>
    </w:p>
    <w:p w14:paraId="6D9B2843" w14:textId="77777777" w:rsidR="00750506" w:rsidRPr="00750506" w:rsidRDefault="00750506" w:rsidP="0075050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648E0B" w14:textId="53E34DCF" w:rsidR="00750506" w:rsidRPr="00A43E68" w:rsidRDefault="00750506" w:rsidP="00A43E68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3E68">
        <w:rPr>
          <w:rFonts w:ascii="Times New Roman" w:hAnsi="Times New Roman" w:cs="Times New Roman"/>
          <w:sz w:val="28"/>
          <w:szCs w:val="28"/>
        </w:rPr>
        <w:t>Введение: четкий обзор темы и цели работы (актуальность, научная значимость, краткий обзор литературы);</w:t>
      </w:r>
    </w:p>
    <w:p w14:paraId="50AA3800" w14:textId="77777777" w:rsidR="00750506" w:rsidRPr="00750506" w:rsidRDefault="00750506" w:rsidP="0075050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334985" w14:textId="7244BF70" w:rsidR="00750506" w:rsidRPr="00A43E68" w:rsidRDefault="00750506" w:rsidP="00A43E68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3E68">
        <w:rPr>
          <w:rFonts w:ascii="Times New Roman" w:hAnsi="Times New Roman" w:cs="Times New Roman"/>
          <w:sz w:val="28"/>
          <w:szCs w:val="28"/>
        </w:rPr>
        <w:t>Постановка задачи: четкая формулировка исследовательского вопроса;</w:t>
      </w:r>
    </w:p>
    <w:p w14:paraId="23982DEA" w14:textId="77777777" w:rsidR="00750506" w:rsidRPr="00750506" w:rsidRDefault="00750506" w:rsidP="0075050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261F22" w14:textId="56B9C919" w:rsidR="00750506" w:rsidRPr="00A43E68" w:rsidRDefault="00750506" w:rsidP="00A43E68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3E68">
        <w:rPr>
          <w:rFonts w:ascii="Times New Roman" w:hAnsi="Times New Roman" w:cs="Times New Roman"/>
          <w:sz w:val="28"/>
          <w:szCs w:val="28"/>
        </w:rPr>
        <w:t>Теоретическая часть: обоснование исследовательского вопроса;</w:t>
      </w:r>
    </w:p>
    <w:p w14:paraId="71852CDF" w14:textId="77777777" w:rsidR="00750506" w:rsidRPr="00750506" w:rsidRDefault="00750506" w:rsidP="0075050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1758D5" w14:textId="1EF15993" w:rsidR="00750506" w:rsidRPr="00A43E68" w:rsidRDefault="00750506" w:rsidP="00A43E68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3E68">
        <w:rPr>
          <w:rFonts w:ascii="Times New Roman" w:hAnsi="Times New Roman" w:cs="Times New Roman"/>
          <w:sz w:val="28"/>
          <w:szCs w:val="28"/>
        </w:rPr>
        <w:t>Результаты и обсуждение: анализ, предложения, примеры из практики (кейсы), результаты экспериментов;</w:t>
      </w:r>
    </w:p>
    <w:p w14:paraId="23B7938F" w14:textId="77777777" w:rsidR="00750506" w:rsidRPr="00750506" w:rsidRDefault="00750506" w:rsidP="0075050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A4A6EB" w14:textId="19DDA2E3" w:rsidR="00750506" w:rsidRPr="00A43E68" w:rsidRDefault="00750506" w:rsidP="00A43E68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3E68">
        <w:rPr>
          <w:rFonts w:ascii="Times New Roman" w:hAnsi="Times New Roman" w:cs="Times New Roman"/>
          <w:sz w:val="28"/>
          <w:szCs w:val="28"/>
        </w:rPr>
        <w:t>Заключение: обобщение основных выводов работы</w:t>
      </w:r>
      <w:r w:rsidR="00A43E68">
        <w:rPr>
          <w:rFonts w:ascii="Times New Roman" w:hAnsi="Times New Roman" w:cs="Times New Roman"/>
          <w:sz w:val="28"/>
          <w:szCs w:val="28"/>
        </w:rPr>
        <w:t xml:space="preserve"> (не менее 100 слов)</w:t>
      </w:r>
      <w:r w:rsidRPr="00A43E68">
        <w:rPr>
          <w:rFonts w:ascii="Times New Roman" w:hAnsi="Times New Roman" w:cs="Times New Roman"/>
          <w:sz w:val="28"/>
          <w:szCs w:val="28"/>
        </w:rPr>
        <w:t>;</w:t>
      </w:r>
    </w:p>
    <w:p w14:paraId="4BA47AA2" w14:textId="77777777" w:rsidR="00750506" w:rsidRPr="00750506" w:rsidRDefault="00750506" w:rsidP="0075050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CEBDFA" w14:textId="7E692C76" w:rsidR="00750506" w:rsidRPr="00A43E68" w:rsidRDefault="00750506" w:rsidP="00A43E68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3E68">
        <w:rPr>
          <w:rFonts w:ascii="Times New Roman" w:hAnsi="Times New Roman" w:cs="Times New Roman"/>
          <w:sz w:val="28"/>
          <w:szCs w:val="28"/>
        </w:rPr>
        <w:t>Список литературы: ссылки на все использованные источники</w:t>
      </w:r>
      <w:r w:rsidR="00A43E68" w:rsidRPr="00A43E68">
        <w:rPr>
          <w:rFonts w:ascii="Times New Roman" w:hAnsi="Times New Roman" w:cs="Times New Roman"/>
          <w:sz w:val="28"/>
          <w:szCs w:val="28"/>
        </w:rPr>
        <w:t xml:space="preserve">, </w:t>
      </w:r>
      <w:r w:rsidR="00A43E68">
        <w:rPr>
          <w:rFonts w:ascii="Times New Roman" w:hAnsi="Times New Roman" w:cs="Times New Roman"/>
          <w:sz w:val="28"/>
          <w:szCs w:val="28"/>
        </w:rPr>
        <w:t>список формируется по порядку упоминания источников в тексте (20-30 позиций)</w:t>
      </w:r>
      <w:r w:rsidRPr="00A43E68">
        <w:rPr>
          <w:rFonts w:ascii="Times New Roman" w:hAnsi="Times New Roman" w:cs="Times New Roman"/>
          <w:sz w:val="28"/>
          <w:szCs w:val="28"/>
        </w:rPr>
        <w:t>.</w:t>
      </w:r>
      <w:r w:rsidR="00A43E68">
        <w:rPr>
          <w:rFonts w:ascii="Times New Roman" w:hAnsi="Times New Roman" w:cs="Times New Roman"/>
          <w:sz w:val="28"/>
          <w:szCs w:val="28"/>
        </w:rPr>
        <w:t xml:space="preserve"> </w:t>
      </w:r>
      <w:r w:rsidR="001059E4">
        <w:rPr>
          <w:rFonts w:ascii="Times New Roman" w:hAnsi="Times New Roman" w:cs="Times New Roman"/>
          <w:sz w:val="28"/>
          <w:szCs w:val="28"/>
        </w:rPr>
        <w:t xml:space="preserve">Количество цитируемых источников в одних квадратных скобках не должно превышать 3 штуки. </w:t>
      </w:r>
      <w:r w:rsidR="00A43E68">
        <w:rPr>
          <w:rFonts w:ascii="Times New Roman" w:hAnsi="Times New Roman" w:cs="Times New Roman"/>
          <w:sz w:val="28"/>
          <w:szCs w:val="28"/>
        </w:rPr>
        <w:t xml:space="preserve">Количество </w:t>
      </w:r>
      <w:proofErr w:type="spellStart"/>
      <w:r w:rsidR="00A43E68">
        <w:rPr>
          <w:rFonts w:ascii="Times New Roman" w:hAnsi="Times New Roman" w:cs="Times New Roman"/>
          <w:sz w:val="28"/>
          <w:szCs w:val="28"/>
        </w:rPr>
        <w:t>самоцитирований</w:t>
      </w:r>
      <w:proofErr w:type="spellEnd"/>
      <w:r w:rsidR="00A43E68">
        <w:rPr>
          <w:rFonts w:ascii="Times New Roman" w:hAnsi="Times New Roman" w:cs="Times New Roman"/>
          <w:sz w:val="28"/>
          <w:szCs w:val="28"/>
        </w:rPr>
        <w:t xml:space="preserve"> не должно превышать 3 штуки. </w:t>
      </w:r>
    </w:p>
    <w:p w14:paraId="58BD4E56" w14:textId="77777777" w:rsidR="00750506" w:rsidRPr="00750506" w:rsidRDefault="00750506" w:rsidP="00E57D4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0506" w:rsidRPr="00750506" w:rsidSect="001153BD">
      <w:pgSz w:w="11906" w:h="16838"/>
      <w:pgMar w:top="840" w:right="850" w:bottom="58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63C61"/>
    <w:multiLevelType w:val="hybridMultilevel"/>
    <w:tmpl w:val="08389E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42529E6"/>
    <w:multiLevelType w:val="hybridMultilevel"/>
    <w:tmpl w:val="2A0A34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6EE4A03"/>
    <w:multiLevelType w:val="hybridMultilevel"/>
    <w:tmpl w:val="30B031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0E52671"/>
    <w:multiLevelType w:val="hybridMultilevel"/>
    <w:tmpl w:val="EC94AC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20836B1"/>
    <w:multiLevelType w:val="hybridMultilevel"/>
    <w:tmpl w:val="A5DC903C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36649B0"/>
    <w:multiLevelType w:val="hybridMultilevel"/>
    <w:tmpl w:val="2D0219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BE01AB4"/>
    <w:multiLevelType w:val="hybridMultilevel"/>
    <w:tmpl w:val="29EEF0A2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6"/>
  </w:num>
  <w:num w:numId="5">
    <w:abstractNumId w:val="1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86D"/>
    <w:rsid w:val="0008203D"/>
    <w:rsid w:val="001059E4"/>
    <w:rsid w:val="001153BD"/>
    <w:rsid w:val="0017405F"/>
    <w:rsid w:val="00644632"/>
    <w:rsid w:val="00750506"/>
    <w:rsid w:val="007E0517"/>
    <w:rsid w:val="00A43E68"/>
    <w:rsid w:val="00AB586D"/>
    <w:rsid w:val="00E57D4B"/>
    <w:rsid w:val="00F6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6772C"/>
  <w15:chartTrackingRefBased/>
  <w15:docId w15:val="{EB28A7A4-2D0B-CB43-A98D-C3ED3B917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53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82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user</cp:lastModifiedBy>
  <cp:revision>13</cp:revision>
  <dcterms:created xsi:type="dcterms:W3CDTF">2026-03-26T09:32:00Z</dcterms:created>
  <dcterms:modified xsi:type="dcterms:W3CDTF">2026-10-12T09:21:00Z</dcterms:modified>
</cp:coreProperties>
</file>