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227" w:rsidRDefault="00F85227" w:rsidP="00F85227">
      <w:pPr>
        <w:jc w:val="center"/>
      </w:pPr>
    </w:p>
    <w:p w:rsidR="00F85227" w:rsidRDefault="00F85227" w:rsidP="00F85227">
      <w:pPr>
        <w:jc w:val="center"/>
      </w:pPr>
    </w:p>
    <w:p w:rsidR="00F85227" w:rsidRDefault="00F85227" w:rsidP="00F85227">
      <w:pPr>
        <w:jc w:val="center"/>
      </w:pPr>
      <w:r>
        <w:t>Universidad Tecnológica de La Habana José Antonio Echeverría</w:t>
      </w:r>
    </w:p>
    <w:p w:rsidR="00F85227" w:rsidRDefault="00F85227" w:rsidP="00F85227">
      <w:pPr>
        <w:jc w:val="center"/>
      </w:pPr>
    </w:p>
    <w:p w:rsidR="00F85227" w:rsidRDefault="00F85227" w:rsidP="00F85227">
      <w:pPr>
        <w:jc w:val="center"/>
      </w:pPr>
      <w:r>
        <w:t>Trabajo de Curso</w:t>
      </w:r>
    </w:p>
    <w:p w:rsidR="00F85227" w:rsidRDefault="00F85227" w:rsidP="00F85227"/>
    <w:p w:rsidR="00D628FA" w:rsidRDefault="00F85227" w:rsidP="00D628FA">
      <w:pPr>
        <w:jc w:val="center"/>
      </w:pPr>
      <w:r>
        <w:t>“</w:t>
      </w:r>
      <w:r w:rsidR="00A76D09">
        <w:t>Sistema de planificación de guardia</w:t>
      </w:r>
      <w:r>
        <w:t>”</w:t>
      </w:r>
    </w:p>
    <w:p w:rsidR="00F85227" w:rsidRDefault="00D628FA" w:rsidP="00D628FA">
      <w:pPr>
        <w:jc w:val="center"/>
      </w:pPr>
      <w:r>
        <w:t>Corte #1</w:t>
      </w:r>
      <w:r w:rsidR="00F85227">
        <w:t xml:space="preserve"> </w:t>
      </w:r>
    </w:p>
    <w:p w:rsidR="00F85227" w:rsidRDefault="00F85227"/>
    <w:p w:rsidR="00F85227" w:rsidRDefault="00F85227"/>
    <w:p w:rsidR="00F85227" w:rsidRDefault="00F85227"/>
    <w:p w:rsidR="00F85227" w:rsidRDefault="00F85227">
      <w:r>
        <w:t xml:space="preserve">Autores: </w:t>
      </w:r>
    </w:p>
    <w:p w:rsidR="00F85227" w:rsidRDefault="00F85227">
      <w:r>
        <w:t>Alfredo Hernández Rodríguez</w:t>
      </w:r>
    </w:p>
    <w:p w:rsidR="00F85227" w:rsidRDefault="00F85227">
      <w:r>
        <w:t>Ernesto Alejandro Carralero Conde</w:t>
      </w:r>
    </w:p>
    <w:p w:rsidR="00F85227" w:rsidRDefault="00F85227"/>
    <w:p w:rsidR="00F85227" w:rsidRDefault="00F85227">
      <w:r>
        <w:t xml:space="preserve">Tutor: </w:t>
      </w:r>
    </w:p>
    <w:p w:rsidR="00F85227" w:rsidRDefault="00F85227">
      <w:r>
        <w:t>Isis Torres Pérez</w:t>
      </w:r>
    </w:p>
    <w:p w:rsidR="00F85227" w:rsidRDefault="00F85227"/>
    <w:p w:rsidR="00F85227" w:rsidRDefault="00F85227"/>
    <w:p w:rsidR="00F85227" w:rsidRDefault="00F85227">
      <w:r>
        <w:t xml:space="preserve">Asignatura: Diseño y Programación Orientada a Objetos </w:t>
      </w:r>
    </w:p>
    <w:p w:rsidR="00F85227" w:rsidRDefault="00F85227"/>
    <w:p w:rsidR="00F85227" w:rsidRDefault="00F85227">
      <w:r>
        <w:t xml:space="preserve">Año académico: 1ro. </w:t>
      </w:r>
    </w:p>
    <w:p w:rsidR="00F85227" w:rsidRDefault="00F85227"/>
    <w:p w:rsidR="00F85227" w:rsidRDefault="00F85227">
      <w:r>
        <w:t xml:space="preserve">Carrera: Ing. Informática </w:t>
      </w:r>
    </w:p>
    <w:p w:rsidR="00F85227" w:rsidRDefault="00F85227"/>
    <w:p w:rsidR="00F85227" w:rsidRDefault="00F85227" w:rsidP="00F85227">
      <w:pPr>
        <w:jc w:val="center"/>
      </w:pPr>
    </w:p>
    <w:p w:rsidR="00F85227" w:rsidRDefault="00F85227" w:rsidP="00F85227">
      <w:pPr>
        <w:jc w:val="center"/>
      </w:pPr>
    </w:p>
    <w:p w:rsidR="00F85227" w:rsidRDefault="00F85227" w:rsidP="00F85227">
      <w:pPr>
        <w:jc w:val="center"/>
      </w:pPr>
    </w:p>
    <w:p w:rsidR="00205C29" w:rsidRDefault="00F85227" w:rsidP="00F85227">
      <w:pPr>
        <w:jc w:val="center"/>
      </w:pPr>
      <w:r>
        <w:t>La Habana 2022</w:t>
      </w:r>
    </w:p>
    <w:p w:rsidR="00A76D09" w:rsidRDefault="00A76D09" w:rsidP="00F85227">
      <w:pPr>
        <w:jc w:val="center"/>
      </w:pPr>
    </w:p>
    <w:p w:rsidR="00A76D09" w:rsidRDefault="00A76D09">
      <w:r>
        <w:br w:type="page"/>
      </w:r>
    </w:p>
    <w:p w:rsidR="00F85227" w:rsidRDefault="00A76D09" w:rsidP="00F85227">
      <w:pPr>
        <w:jc w:val="center"/>
      </w:pPr>
      <w:r>
        <w:lastRenderedPageBreak/>
        <w:t>Resumen</w:t>
      </w:r>
    </w:p>
    <w:p w:rsidR="00D628FA" w:rsidRDefault="00D628FA" w:rsidP="00A76D09">
      <w:pPr>
        <w:jc w:val="both"/>
      </w:pPr>
    </w:p>
    <w:p w:rsidR="00A76D09" w:rsidRDefault="00A76D09" w:rsidP="00A76D09">
      <w:pPr>
        <w:jc w:val="both"/>
      </w:pPr>
      <w:r>
        <w:t>Con este proyecto se busca informatizar el proceso de planificación de guardia de la Facultad de Ingeniería Informática para facilitar dicha gestión. Para su realización se analizaron las clases que intervienen en la problemática mediante los diagramas de clases UML y las tarjetas CRC. Se creó un sistema en el lenguaje de programación Java donde se automatiza la planificación de la guardia a partir de la información del personal disponible.</w:t>
      </w:r>
    </w:p>
    <w:p w:rsidR="00A76D09" w:rsidRDefault="00A76D09" w:rsidP="00A76D09">
      <w:pPr>
        <w:jc w:val="both"/>
      </w:pPr>
      <w:r>
        <w:t>Palabras clave:</w:t>
      </w:r>
    </w:p>
    <w:p w:rsidR="00A76D09" w:rsidRDefault="00A76D09" w:rsidP="00A76D09">
      <w:pPr>
        <w:pStyle w:val="Prrafodelista"/>
        <w:numPr>
          <w:ilvl w:val="0"/>
          <w:numId w:val="2"/>
        </w:numPr>
        <w:jc w:val="both"/>
      </w:pPr>
      <w:r>
        <w:t>Java</w:t>
      </w:r>
    </w:p>
    <w:p w:rsidR="00A76D09" w:rsidRDefault="00A76D09" w:rsidP="00A76D09">
      <w:pPr>
        <w:pStyle w:val="Prrafodelista"/>
        <w:numPr>
          <w:ilvl w:val="0"/>
          <w:numId w:val="2"/>
        </w:numPr>
        <w:jc w:val="both"/>
      </w:pPr>
      <w:r>
        <w:t>UML</w:t>
      </w:r>
    </w:p>
    <w:p w:rsidR="00A76D09" w:rsidRDefault="00A76D09" w:rsidP="00A76D09">
      <w:pPr>
        <w:pStyle w:val="Prrafodelista"/>
        <w:numPr>
          <w:ilvl w:val="0"/>
          <w:numId w:val="2"/>
        </w:numPr>
        <w:jc w:val="both"/>
      </w:pPr>
      <w:r>
        <w:t>Clases</w:t>
      </w:r>
    </w:p>
    <w:p w:rsidR="00A76D09" w:rsidRDefault="00A76D09" w:rsidP="00A76D09">
      <w:pPr>
        <w:pStyle w:val="Prrafodelista"/>
        <w:numPr>
          <w:ilvl w:val="0"/>
          <w:numId w:val="2"/>
        </w:numPr>
        <w:jc w:val="both"/>
      </w:pPr>
      <w:r>
        <w:t>CRC</w:t>
      </w: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1702CE" w:rsidP="001702CE">
      <w:pPr>
        <w:pStyle w:val="Prrafodelista"/>
        <w:jc w:val="center"/>
      </w:pPr>
      <w:r>
        <w:lastRenderedPageBreak/>
        <w:t>Introducción</w:t>
      </w:r>
    </w:p>
    <w:p w:rsidR="001702CE" w:rsidRDefault="001702CE" w:rsidP="001702CE">
      <w:pPr>
        <w:pStyle w:val="Prrafodelista"/>
        <w:jc w:val="both"/>
      </w:pPr>
    </w:p>
    <w:p w:rsidR="001702CE" w:rsidRDefault="001702CE" w:rsidP="001702CE">
      <w:pPr>
        <w:pStyle w:val="Prrafodelista"/>
        <w:jc w:val="both"/>
      </w:pPr>
      <w:r>
        <w:t>Se plantea la problemática de automatizar el proceso de planificación de guardia de la facultad de Ingeniería Informática para garantizar un mayor control del personal en esta actividad. Para ello se desarrollará una aplicación para gestionar de manera eficiente este proceso. A continuación se presenta el plan de trabajo a seguir</w:t>
      </w:r>
    </w:p>
    <w:p w:rsidR="001702CE" w:rsidRDefault="001702CE" w:rsidP="001702CE">
      <w:pPr>
        <w:pStyle w:val="Prrafodelista"/>
        <w:jc w:val="both"/>
      </w:pPr>
    </w:p>
    <w:p w:rsidR="00D628FA" w:rsidRDefault="00D628FA" w:rsidP="00D628FA">
      <w:pPr>
        <w:pStyle w:val="Prrafodelista"/>
      </w:pPr>
      <w:r>
        <w:t>Plan de trabajo:</w:t>
      </w:r>
    </w:p>
    <w:p w:rsidR="00D628FA" w:rsidRDefault="00D628FA" w:rsidP="00D628FA">
      <w:pPr>
        <w:pStyle w:val="Prrafodelista"/>
      </w:pPr>
    </w:p>
    <w:p w:rsidR="00D628FA" w:rsidRDefault="00D628FA" w:rsidP="00D628FA">
      <w:pPr>
        <w:pStyle w:val="Prrafodelista"/>
      </w:pPr>
      <w:r>
        <w:t>Fecha de inicio: 15/9/2022</w:t>
      </w:r>
    </w:p>
    <w:p w:rsidR="00A76D09" w:rsidRDefault="00A76D09" w:rsidP="00A76D09">
      <w:pPr>
        <w:pStyle w:val="Prrafodelista"/>
        <w:jc w:val="center"/>
      </w:pPr>
    </w:p>
    <w:tbl>
      <w:tblPr>
        <w:tblStyle w:val="TableGrid"/>
        <w:tblW w:w="8503" w:type="dxa"/>
        <w:tblInd w:w="284" w:type="dxa"/>
        <w:tblCellMar>
          <w:top w:w="12" w:type="dxa"/>
          <w:left w:w="107" w:type="dxa"/>
          <w:right w:w="48" w:type="dxa"/>
        </w:tblCellMar>
        <w:tblLook w:val="04A0" w:firstRow="1" w:lastRow="0" w:firstColumn="1" w:lastColumn="0" w:noHBand="0" w:noVBand="1"/>
      </w:tblPr>
      <w:tblGrid>
        <w:gridCol w:w="572"/>
        <w:gridCol w:w="3117"/>
        <w:gridCol w:w="1276"/>
        <w:gridCol w:w="1638"/>
        <w:gridCol w:w="1900"/>
      </w:tblGrid>
      <w:tr w:rsidR="00F85227" w:rsidTr="00A27708">
        <w:trPr>
          <w:trHeight w:val="349"/>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rPr>
                <w:rFonts w:ascii="Arial" w:eastAsia="Arial" w:hAnsi="Arial" w:cs="Arial"/>
                <w:b/>
              </w:rPr>
              <w:t xml:space="preserve">No.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pPr>
              <w:ind w:right="62"/>
              <w:jc w:val="center"/>
            </w:pPr>
            <w:r>
              <w:rPr>
                <w:rFonts w:ascii="Arial" w:eastAsia="Arial" w:hAnsi="Arial" w:cs="Arial"/>
                <w:b/>
              </w:rPr>
              <w:t xml:space="preserve">Tarea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right="61"/>
              <w:jc w:val="center"/>
            </w:pPr>
            <w:r>
              <w:rPr>
                <w:rFonts w:ascii="Arial" w:eastAsia="Arial" w:hAnsi="Arial" w:cs="Arial"/>
                <w:b/>
              </w:rPr>
              <w:t xml:space="preserve">Fecha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28"/>
            </w:pPr>
            <w:r>
              <w:rPr>
                <w:rFonts w:ascii="Arial" w:eastAsia="Arial" w:hAnsi="Arial" w:cs="Arial"/>
                <w:b/>
              </w:rPr>
              <w:t xml:space="preserve">Responsable </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right="62"/>
              <w:jc w:val="center"/>
            </w:pPr>
            <w:r>
              <w:rPr>
                <w:rFonts w:ascii="Arial" w:eastAsia="Arial" w:hAnsi="Arial" w:cs="Arial"/>
                <w:b/>
              </w:rPr>
              <w:t xml:space="preserve">Participantes </w:t>
            </w:r>
          </w:p>
        </w:tc>
      </w:tr>
      <w:tr w:rsidR="00F85227" w:rsidTr="00A27708">
        <w:trPr>
          <w:trHeight w:val="263"/>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right="59"/>
              <w:jc w:val="center"/>
            </w:pPr>
            <w:r>
              <w:t xml:space="preserve">1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Estudiar enunciado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2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r>
      <w:tr w:rsidR="00F85227" w:rsidTr="00A27708">
        <w:trPr>
          <w:trHeight w:val="263"/>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right="59"/>
              <w:jc w:val="center"/>
            </w:pPr>
            <w:r>
              <w:t xml:space="preserve">2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Ver </w:t>
            </w:r>
            <w:proofErr w:type="spellStart"/>
            <w:r>
              <w:t>softwares</w:t>
            </w:r>
            <w:proofErr w:type="spellEnd"/>
            <w:r>
              <w:t xml:space="preserve"> similares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3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r>
      <w:tr w:rsidR="00F85227" w:rsidTr="00A27708">
        <w:trPr>
          <w:trHeight w:val="516"/>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right="59"/>
              <w:jc w:val="center"/>
            </w:pPr>
            <w:r>
              <w:t xml:space="preserve">3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Hacer lista de </w:t>
            </w:r>
          </w:p>
          <w:p w:rsidR="00F85227" w:rsidRDefault="00F85227" w:rsidP="00A27708">
            <w:r>
              <w:t xml:space="preserve">funcionalidades (Fase 1)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3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r>
      <w:tr w:rsidR="00F85227" w:rsidTr="00A27708">
        <w:trPr>
          <w:trHeight w:val="516"/>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right="59"/>
              <w:jc w:val="center"/>
            </w:pPr>
            <w:r>
              <w:t xml:space="preserve">4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Elaborar tarjetas CRC (Fase 2)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4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 Todos</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r>
      <w:tr w:rsidR="00F85227" w:rsidTr="00A27708">
        <w:trPr>
          <w:trHeight w:val="516"/>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right="59"/>
              <w:jc w:val="center"/>
            </w:pPr>
            <w:r>
              <w:t xml:space="preserve">5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Hacer diagrama de clases (Fase 2)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4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 Todos</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r>
      <w:tr w:rsidR="00F85227" w:rsidTr="00A27708">
        <w:trPr>
          <w:trHeight w:val="516"/>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right="59"/>
              <w:jc w:val="center"/>
            </w:pPr>
            <w:r>
              <w:t xml:space="preserve">6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Definir el núcleo del software (Fase 3)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4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 Todos</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r>
      <w:tr w:rsidR="00F85227" w:rsidTr="00A27708">
        <w:trPr>
          <w:trHeight w:val="770"/>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right="59"/>
              <w:jc w:val="center"/>
            </w:pPr>
            <w:r>
              <w:t xml:space="preserve">7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Distribuir funcionalidades entre miembros del equipo (priorizando el núcleo)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4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 Todos</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r>
      <w:tr w:rsidR="00F85227" w:rsidTr="00A27708">
        <w:trPr>
          <w:trHeight w:val="557"/>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right="59"/>
              <w:jc w:val="center"/>
            </w:pPr>
            <w:r>
              <w:t xml:space="preserve">8 </w:t>
            </w:r>
          </w:p>
          <w:p w:rsidR="00F85227" w:rsidRDefault="00F85227" w:rsidP="00A27708">
            <w:pPr>
              <w:ind w:left="2"/>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Para cada funcionalidad: </w:t>
            </w:r>
          </w:p>
          <w:p w:rsidR="00F85227" w:rsidRDefault="00F85227" w:rsidP="00A27708">
            <w:r>
              <w:t xml:space="preserve">Elaborar pantallas asociadas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5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 Ernesto A.</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Alfredo H. </w:t>
            </w:r>
          </w:p>
        </w:tc>
      </w:tr>
      <w:tr w:rsidR="00F85227" w:rsidTr="00A27708">
        <w:trPr>
          <w:trHeight w:val="516"/>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right="59"/>
              <w:jc w:val="center"/>
            </w:pPr>
            <w:r>
              <w:t xml:space="preserve">9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Programar prototipo del software (Fase 4)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6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 Alfredo H.</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Ernesto A. </w:t>
            </w:r>
          </w:p>
        </w:tc>
      </w:tr>
      <w:tr w:rsidR="00F85227" w:rsidTr="00A27708">
        <w:trPr>
          <w:trHeight w:val="768"/>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9"/>
            </w:pPr>
            <w:r>
              <w:t>10</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Implementar clases</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5-10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 Todos</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Todos</w:t>
            </w:r>
          </w:p>
        </w:tc>
      </w:tr>
      <w:tr w:rsidR="00F85227" w:rsidTr="00A27708">
        <w:trPr>
          <w:trHeight w:val="264"/>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2"/>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Realizar pruebas (Fase 4)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11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 Alfredo H.</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Alfredo H. </w:t>
            </w:r>
          </w:p>
        </w:tc>
      </w:tr>
      <w:tr w:rsidR="00F85227" w:rsidTr="00A27708">
        <w:trPr>
          <w:trHeight w:val="263"/>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2"/>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Integrar (Fase 4)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12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 Alfredo H.</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Ernesto A. </w:t>
            </w:r>
          </w:p>
        </w:tc>
      </w:tr>
      <w:tr w:rsidR="00F85227" w:rsidTr="00A27708">
        <w:trPr>
          <w:trHeight w:val="263"/>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2"/>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Tareas propias de la Fase 5*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r>
      <w:tr w:rsidR="00F85227" w:rsidTr="00A27708">
        <w:trPr>
          <w:trHeight w:val="516"/>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2"/>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Redactar versión final documento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13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r>
      <w:tr w:rsidR="00F85227" w:rsidTr="00A27708">
        <w:trPr>
          <w:trHeight w:val="516"/>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2"/>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Entregar documento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14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r>
      <w:tr w:rsidR="00F85227" w:rsidTr="00A27708">
        <w:trPr>
          <w:trHeight w:val="516"/>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2"/>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Preparar defensa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15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r>
      <w:tr w:rsidR="00F85227" w:rsidTr="00A27708">
        <w:trPr>
          <w:trHeight w:val="516"/>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2"/>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Defensa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16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r>
    </w:tbl>
    <w:p w:rsidR="00F85227" w:rsidRDefault="00F85227" w:rsidP="00F85227">
      <w:pPr>
        <w:jc w:val="center"/>
      </w:pPr>
    </w:p>
    <w:p w:rsidR="00F85227" w:rsidRDefault="00F85227" w:rsidP="00F85227">
      <w:pPr>
        <w:jc w:val="center"/>
      </w:pPr>
    </w:p>
    <w:p w:rsidR="00F85227" w:rsidRDefault="00F85227" w:rsidP="00F85227">
      <w:pPr>
        <w:jc w:val="center"/>
      </w:pPr>
    </w:p>
    <w:p w:rsidR="00F85227" w:rsidRDefault="00F85227" w:rsidP="00F85227">
      <w:pPr>
        <w:jc w:val="center"/>
      </w:pPr>
    </w:p>
    <w:p w:rsidR="001702CE" w:rsidRDefault="001702CE" w:rsidP="00F85227">
      <w:pPr>
        <w:jc w:val="center"/>
      </w:pPr>
      <w:r>
        <w:lastRenderedPageBreak/>
        <w:t>Desarrollo</w:t>
      </w:r>
    </w:p>
    <w:p w:rsidR="001702CE" w:rsidRDefault="001702CE" w:rsidP="001702CE">
      <w:pPr>
        <w:jc w:val="both"/>
      </w:pPr>
      <w:r>
        <w:t>En esta sección se documentarán las tarjetas CRC, el diagrama de clases, el diagrama UML y los reportes.</w:t>
      </w:r>
    </w:p>
    <w:p w:rsidR="001702CE" w:rsidRDefault="001702CE" w:rsidP="001702CE">
      <w:pPr>
        <w:jc w:val="both"/>
      </w:pPr>
      <w:r>
        <w:t>A continuación se aprecia la distribución de responsabilidades y las colaboraciones entre clases a través de las tarjetas CRC.</w:t>
      </w:r>
    </w:p>
    <w:p w:rsidR="00F85227" w:rsidRDefault="00F85227" w:rsidP="00F85227">
      <w:pPr>
        <w:jc w:val="center"/>
      </w:pPr>
    </w:p>
    <w:p w:rsidR="00F85227" w:rsidRDefault="00F85227" w:rsidP="00F85227">
      <w:pPr>
        <w:jc w:val="center"/>
      </w:pPr>
    </w:p>
    <w:p w:rsidR="00F85227" w:rsidRDefault="00F85227" w:rsidP="00F85227">
      <w:pPr>
        <w:jc w:val="center"/>
      </w:pPr>
    </w:p>
    <w:tbl>
      <w:tblPr>
        <w:tblpPr w:leftFromText="141" w:rightFromText="141" w:vertAnchor="text" w:horzAnchor="margin" w:tblpXSpec="right"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759"/>
        <w:gridCol w:w="8"/>
      </w:tblGrid>
      <w:tr w:rsidR="00D628FA" w:rsidTr="001702CE">
        <w:trPr>
          <w:trHeight w:val="134"/>
        </w:trPr>
        <w:tc>
          <w:tcPr>
            <w:tcW w:w="3744" w:type="dxa"/>
            <w:gridSpan w:val="3"/>
          </w:tcPr>
          <w:p w:rsidR="00D628FA" w:rsidRDefault="00D628FA" w:rsidP="001702CE">
            <w:pPr>
              <w:jc w:val="center"/>
            </w:pPr>
            <w:proofErr w:type="spellStart"/>
            <w:r>
              <w:t>Student</w:t>
            </w:r>
            <w:proofErr w:type="spellEnd"/>
          </w:p>
        </w:tc>
      </w:tr>
      <w:tr w:rsidR="00D628FA" w:rsidTr="001702CE">
        <w:trPr>
          <w:gridAfter w:val="1"/>
          <w:wAfter w:w="8" w:type="dxa"/>
          <w:trHeight w:val="760"/>
        </w:trPr>
        <w:tc>
          <w:tcPr>
            <w:tcW w:w="1977" w:type="dxa"/>
          </w:tcPr>
          <w:p w:rsidR="00D628FA" w:rsidRDefault="00D628FA" w:rsidP="001702CE">
            <w:pPr>
              <w:jc w:val="center"/>
            </w:pPr>
            <w:r>
              <w:t>Responsabilidades</w:t>
            </w:r>
          </w:p>
          <w:p w:rsidR="00D628FA" w:rsidRDefault="00D628FA" w:rsidP="001702CE">
            <w:pPr>
              <w:jc w:val="center"/>
            </w:pPr>
          </w:p>
        </w:tc>
        <w:tc>
          <w:tcPr>
            <w:tcW w:w="1759" w:type="dxa"/>
          </w:tcPr>
          <w:p w:rsidR="00D628FA" w:rsidRDefault="00D628FA" w:rsidP="001702CE">
            <w:pPr>
              <w:jc w:val="center"/>
            </w:pPr>
            <w:r>
              <w:t>Colaboraciones</w:t>
            </w:r>
          </w:p>
        </w:tc>
      </w:tr>
    </w:tbl>
    <w:p w:rsidR="00F85227" w:rsidRDefault="00F85227" w:rsidP="00F85227">
      <w:pPr>
        <w:jc w:val="center"/>
      </w:pPr>
    </w:p>
    <w:p w:rsidR="00F85227" w:rsidRDefault="001702CE" w:rsidP="00F85227">
      <w:pPr>
        <w:jc w:val="center"/>
      </w:pPr>
      <w:r>
        <w:rPr>
          <w:noProof/>
          <w:lang w:eastAsia="es-ES"/>
        </w:rPr>
        <mc:AlternateContent>
          <mc:Choice Requires="wps">
            <w:drawing>
              <wp:anchor distT="0" distB="0" distL="114300" distR="114300" simplePos="0" relativeHeight="251659264" behindDoc="0" locked="0" layoutInCell="1" allowOverlap="1" wp14:anchorId="6F993D15" wp14:editId="64C930C8">
                <wp:simplePos x="0" y="0"/>
                <wp:positionH relativeFrom="column">
                  <wp:posOffset>2294255</wp:posOffset>
                </wp:positionH>
                <wp:positionV relativeFrom="paragraph">
                  <wp:posOffset>228923</wp:posOffset>
                </wp:positionV>
                <wp:extent cx="700644" cy="355641"/>
                <wp:effectExtent l="38100" t="0" r="23495" b="63500"/>
                <wp:wrapNone/>
                <wp:docPr id="1" name="Straight Arrow Connector 1"/>
                <wp:cNvGraphicFramePr/>
                <a:graphic xmlns:a="http://schemas.openxmlformats.org/drawingml/2006/main">
                  <a:graphicData uri="http://schemas.microsoft.com/office/word/2010/wordprocessingShape">
                    <wps:wsp>
                      <wps:cNvCnPr/>
                      <wps:spPr>
                        <a:xfrm flipH="1">
                          <a:off x="0" y="0"/>
                          <a:ext cx="700644" cy="3556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49C465" id="_x0000_t32" coordsize="21600,21600" o:spt="32" o:oned="t" path="m,l21600,21600e" filled="f">
                <v:path arrowok="t" fillok="f" o:connecttype="none"/>
                <o:lock v:ext="edit" shapetype="t"/>
              </v:shapetype>
              <v:shape id="Straight Arrow Connector 1" o:spid="_x0000_s1026" type="#_x0000_t32" style="position:absolute;margin-left:180.65pt;margin-top:18.05pt;width:55.15pt;height:2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" strokecolor="black [3200]" strokeweight=".5pt">
                <v:stroke endarrow="block" joinstyle="miter"/>
              </v:shape>
            </w:pict>
          </mc:Fallback>
        </mc:AlternateContent>
      </w:r>
    </w:p>
    <w:tbl>
      <w:tblPr>
        <w:tblpPr w:leftFromText="141" w:rightFromText="141" w:vertAnchor="page" w:horzAnchor="margin" w:tblpY="53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06"/>
        <w:gridCol w:w="1695"/>
        <w:gridCol w:w="8"/>
      </w:tblGrid>
      <w:tr w:rsidR="001702CE" w:rsidTr="001702CE">
        <w:trPr>
          <w:trHeight w:val="161"/>
        </w:trPr>
        <w:tc>
          <w:tcPr>
            <w:tcW w:w="3609" w:type="dxa"/>
            <w:gridSpan w:val="3"/>
          </w:tcPr>
          <w:p w:rsidR="001702CE" w:rsidRDefault="001702CE" w:rsidP="001702CE">
            <w:pPr>
              <w:jc w:val="center"/>
            </w:pPr>
            <w:proofErr w:type="spellStart"/>
            <w:r>
              <w:t>Person</w:t>
            </w:r>
            <w:proofErr w:type="spellEnd"/>
          </w:p>
        </w:tc>
      </w:tr>
      <w:tr w:rsidR="001702CE" w:rsidTr="001702CE">
        <w:trPr>
          <w:gridAfter w:val="1"/>
          <w:wAfter w:w="8" w:type="dxa"/>
          <w:trHeight w:val="912"/>
        </w:trPr>
        <w:tc>
          <w:tcPr>
            <w:tcW w:w="1906" w:type="dxa"/>
          </w:tcPr>
          <w:p w:rsidR="001702CE" w:rsidRDefault="001702CE" w:rsidP="001702CE">
            <w:pPr>
              <w:jc w:val="center"/>
            </w:pPr>
            <w:r>
              <w:t>Responsabilidades</w:t>
            </w:r>
          </w:p>
          <w:p w:rsidR="001702CE" w:rsidRDefault="001702CE" w:rsidP="001702CE">
            <w:pPr>
              <w:jc w:val="center"/>
            </w:pPr>
            <w:r>
              <w:t>Dar sus datos</w:t>
            </w:r>
          </w:p>
        </w:tc>
        <w:tc>
          <w:tcPr>
            <w:tcW w:w="1695" w:type="dxa"/>
          </w:tcPr>
          <w:p w:rsidR="001702CE" w:rsidRDefault="001702CE" w:rsidP="001702CE">
            <w:pPr>
              <w:jc w:val="center"/>
            </w:pPr>
            <w:r>
              <w:rPr>
                <w:noProof/>
                <w:lang w:eastAsia="es-ES"/>
              </w:rPr>
              <mc:AlternateContent>
                <mc:Choice Requires="wps">
                  <w:drawing>
                    <wp:anchor distT="0" distB="0" distL="114300" distR="114300" simplePos="0" relativeHeight="251661312" behindDoc="0" locked="0" layoutInCell="1" allowOverlap="1" wp14:anchorId="0FB61B37" wp14:editId="583EBEF5">
                      <wp:simplePos x="0" y="0"/>
                      <wp:positionH relativeFrom="column">
                        <wp:posOffset>1024255</wp:posOffset>
                      </wp:positionH>
                      <wp:positionV relativeFrom="paragraph">
                        <wp:posOffset>501650</wp:posOffset>
                      </wp:positionV>
                      <wp:extent cx="733425" cy="628650"/>
                      <wp:effectExtent l="38100" t="38100" r="28575"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7334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A5C937" id="Straight Arrow Connector 2" o:spid="_x0000_s1026" type="#_x0000_t32" style="position:absolute;margin-left:80.65pt;margin-top:39.5pt;width:57.75pt;height:49.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" strokecolor="black [3200]" strokeweight=".5pt">
                      <v:stroke endarrow="block" joinstyle="miter"/>
                    </v:shape>
                  </w:pict>
                </mc:Fallback>
              </mc:AlternateContent>
            </w:r>
            <w:r>
              <w:t>Colaboraciones</w:t>
            </w:r>
          </w:p>
        </w:tc>
      </w:tr>
    </w:tbl>
    <w:p w:rsidR="00F85227" w:rsidRDefault="00F85227" w:rsidP="00F85227">
      <w:pPr>
        <w:jc w:val="center"/>
      </w:pPr>
    </w:p>
    <w:p w:rsidR="00F85227" w:rsidRDefault="00F85227" w:rsidP="00F85227"/>
    <w:tbl>
      <w:tblPr>
        <w:tblW w:w="3700" w:type="dxa"/>
        <w:tblInd w:w="4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53"/>
        <w:gridCol w:w="1737"/>
        <w:gridCol w:w="10"/>
      </w:tblGrid>
      <w:tr w:rsidR="00F85227" w:rsidTr="00A27708">
        <w:trPr>
          <w:trHeight w:val="104"/>
        </w:trPr>
        <w:tc>
          <w:tcPr>
            <w:tcW w:w="3700" w:type="dxa"/>
            <w:gridSpan w:val="3"/>
          </w:tcPr>
          <w:p w:rsidR="00F85227" w:rsidRDefault="00F85227" w:rsidP="00A27708">
            <w:pPr>
              <w:jc w:val="center"/>
            </w:pPr>
            <w:proofErr w:type="spellStart"/>
            <w:r>
              <w:t>Worker</w:t>
            </w:r>
            <w:proofErr w:type="spellEnd"/>
          </w:p>
        </w:tc>
      </w:tr>
      <w:tr w:rsidR="00F85227" w:rsidTr="00A27708">
        <w:trPr>
          <w:gridAfter w:val="1"/>
          <w:wAfter w:w="10" w:type="dxa"/>
          <w:trHeight w:val="598"/>
        </w:trPr>
        <w:tc>
          <w:tcPr>
            <w:tcW w:w="1953" w:type="dxa"/>
          </w:tcPr>
          <w:p w:rsidR="00F85227" w:rsidRDefault="00F85227" w:rsidP="00A27708">
            <w:pPr>
              <w:jc w:val="center"/>
            </w:pPr>
            <w:r>
              <w:t>Responsabilidades</w:t>
            </w:r>
          </w:p>
          <w:p w:rsidR="00F85227" w:rsidRDefault="00F85227" w:rsidP="00A27708">
            <w:pPr>
              <w:jc w:val="center"/>
            </w:pPr>
          </w:p>
        </w:tc>
        <w:tc>
          <w:tcPr>
            <w:tcW w:w="1737" w:type="dxa"/>
          </w:tcPr>
          <w:p w:rsidR="00F85227" w:rsidRDefault="00F85227" w:rsidP="00A27708">
            <w:pPr>
              <w:jc w:val="center"/>
            </w:pPr>
            <w:r>
              <w:t>Colaboraciones</w:t>
            </w:r>
          </w:p>
        </w:tc>
      </w:tr>
    </w:tbl>
    <w:p w:rsidR="00F85227" w:rsidRDefault="00F85227" w:rsidP="00F85227"/>
    <w:tbl>
      <w:tblPr>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9"/>
        <w:gridCol w:w="1823"/>
        <w:gridCol w:w="8"/>
      </w:tblGrid>
      <w:tr w:rsidR="00F85227" w:rsidTr="00A27708">
        <w:trPr>
          <w:trHeight w:val="172"/>
        </w:trPr>
        <w:tc>
          <w:tcPr>
            <w:tcW w:w="3880" w:type="dxa"/>
            <w:gridSpan w:val="3"/>
          </w:tcPr>
          <w:p w:rsidR="00F85227" w:rsidRDefault="00F85227" w:rsidP="00A27708">
            <w:pPr>
              <w:jc w:val="center"/>
            </w:pPr>
            <w:proofErr w:type="spellStart"/>
            <w:r>
              <w:t>Holiday</w:t>
            </w:r>
            <w:proofErr w:type="spellEnd"/>
          </w:p>
        </w:tc>
      </w:tr>
      <w:tr w:rsidR="00F85227" w:rsidTr="00A27708">
        <w:trPr>
          <w:gridAfter w:val="1"/>
          <w:wAfter w:w="8" w:type="dxa"/>
          <w:trHeight w:val="975"/>
        </w:trPr>
        <w:tc>
          <w:tcPr>
            <w:tcW w:w="2049" w:type="dxa"/>
          </w:tcPr>
          <w:p w:rsidR="00F85227" w:rsidRDefault="00F85227" w:rsidP="00A27708">
            <w:pPr>
              <w:jc w:val="center"/>
            </w:pPr>
            <w:r>
              <w:t>Responsabilidades</w:t>
            </w:r>
          </w:p>
          <w:p w:rsidR="00F85227" w:rsidRDefault="00F85227" w:rsidP="00A27708">
            <w:pPr>
              <w:jc w:val="center"/>
            </w:pPr>
            <w:r>
              <w:t>Dar sus datos</w:t>
            </w:r>
          </w:p>
        </w:tc>
        <w:tc>
          <w:tcPr>
            <w:tcW w:w="1823" w:type="dxa"/>
          </w:tcPr>
          <w:p w:rsidR="00F85227" w:rsidRDefault="00F85227" w:rsidP="00A27708">
            <w:pPr>
              <w:jc w:val="center"/>
            </w:pPr>
            <w:r>
              <w:t>Colaboraciones</w:t>
            </w:r>
          </w:p>
        </w:tc>
      </w:tr>
    </w:tbl>
    <w:tbl>
      <w:tblPr>
        <w:tblpPr w:leftFromText="141" w:rightFromText="141" w:vertAnchor="text" w:horzAnchor="margin" w:tblpXSpec="right" w:tblpY="-14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37"/>
        <w:gridCol w:w="1724"/>
        <w:gridCol w:w="9"/>
      </w:tblGrid>
      <w:tr w:rsidR="00F85227" w:rsidTr="00A27708">
        <w:trPr>
          <w:trHeight w:val="181"/>
        </w:trPr>
        <w:tc>
          <w:tcPr>
            <w:tcW w:w="3670" w:type="dxa"/>
            <w:gridSpan w:val="3"/>
          </w:tcPr>
          <w:p w:rsidR="00F85227" w:rsidRDefault="00F85227" w:rsidP="00A27708">
            <w:pPr>
              <w:jc w:val="center"/>
            </w:pPr>
            <w:proofErr w:type="spellStart"/>
            <w:r>
              <w:t>Asignment</w:t>
            </w:r>
            <w:proofErr w:type="spellEnd"/>
          </w:p>
        </w:tc>
      </w:tr>
      <w:tr w:rsidR="00F85227" w:rsidTr="00A27708">
        <w:trPr>
          <w:gridAfter w:val="1"/>
          <w:wAfter w:w="9" w:type="dxa"/>
          <w:trHeight w:val="1026"/>
        </w:trPr>
        <w:tc>
          <w:tcPr>
            <w:tcW w:w="1937" w:type="dxa"/>
          </w:tcPr>
          <w:p w:rsidR="00F85227" w:rsidRDefault="00F85227" w:rsidP="00A27708">
            <w:pPr>
              <w:jc w:val="center"/>
            </w:pPr>
            <w:r>
              <w:t>Responsabilidades</w:t>
            </w:r>
          </w:p>
          <w:p w:rsidR="00F85227" w:rsidRDefault="00F85227" w:rsidP="00A27708">
            <w:pPr>
              <w:jc w:val="center"/>
            </w:pPr>
            <w:r>
              <w:t>Guardar las asignaciones</w:t>
            </w:r>
          </w:p>
        </w:tc>
        <w:tc>
          <w:tcPr>
            <w:tcW w:w="1724" w:type="dxa"/>
          </w:tcPr>
          <w:p w:rsidR="00F85227" w:rsidRDefault="00F85227" w:rsidP="00A27708">
            <w:pPr>
              <w:jc w:val="center"/>
            </w:pPr>
            <w:r>
              <w:t>Colaboraciones</w:t>
            </w:r>
          </w:p>
        </w:tc>
      </w:tr>
    </w:tbl>
    <w:p w:rsidR="00F85227" w:rsidRDefault="00F85227" w:rsidP="00F85227"/>
    <w:p w:rsidR="00F85227" w:rsidRDefault="00F85227" w:rsidP="00F85227"/>
    <w:tbl>
      <w:tblPr>
        <w:tblpPr w:leftFromText="141" w:rightFromText="141" w:vertAnchor="text" w:horzAnchor="page" w:tblpX="676" w:tblpY="2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73"/>
        <w:gridCol w:w="2289"/>
        <w:gridCol w:w="11"/>
      </w:tblGrid>
      <w:tr w:rsidR="00F85227" w:rsidTr="00A27708">
        <w:trPr>
          <w:trHeight w:val="292"/>
        </w:trPr>
        <w:tc>
          <w:tcPr>
            <w:tcW w:w="4873" w:type="dxa"/>
            <w:gridSpan w:val="3"/>
          </w:tcPr>
          <w:p w:rsidR="00F85227" w:rsidRDefault="00F85227" w:rsidP="00A27708">
            <w:pPr>
              <w:jc w:val="center"/>
            </w:pPr>
            <w:proofErr w:type="spellStart"/>
            <w:r>
              <w:t>Planification</w:t>
            </w:r>
            <w:proofErr w:type="spellEnd"/>
          </w:p>
        </w:tc>
      </w:tr>
      <w:tr w:rsidR="00F85227" w:rsidTr="00A27708">
        <w:trPr>
          <w:gridAfter w:val="1"/>
          <w:wAfter w:w="11" w:type="dxa"/>
          <w:trHeight w:val="1659"/>
        </w:trPr>
        <w:tc>
          <w:tcPr>
            <w:tcW w:w="2573" w:type="dxa"/>
          </w:tcPr>
          <w:p w:rsidR="00F85227" w:rsidRDefault="00F85227" w:rsidP="00A27708">
            <w:pPr>
              <w:jc w:val="center"/>
            </w:pPr>
            <w:r>
              <w:t>Responsabilidades</w:t>
            </w:r>
          </w:p>
          <w:p w:rsidR="00F85227" w:rsidRDefault="00F85227" w:rsidP="00A27708">
            <w:pPr>
              <w:jc w:val="center"/>
            </w:pPr>
            <w:r>
              <w:t>Crear las asignaciones</w:t>
            </w:r>
          </w:p>
          <w:p w:rsidR="00F85227" w:rsidRDefault="00F85227" w:rsidP="00A27708">
            <w:pPr>
              <w:jc w:val="center"/>
            </w:pPr>
            <w:r>
              <w:t>Distribuir las guardias del periodo lectivo</w:t>
            </w:r>
          </w:p>
        </w:tc>
        <w:tc>
          <w:tcPr>
            <w:tcW w:w="2289" w:type="dxa"/>
          </w:tcPr>
          <w:p w:rsidR="00F85227" w:rsidRDefault="00F85227" w:rsidP="00A27708">
            <w:pPr>
              <w:jc w:val="center"/>
            </w:pPr>
            <w:r>
              <w:t>Colaboraciones</w:t>
            </w:r>
          </w:p>
          <w:p w:rsidR="00F85227" w:rsidRDefault="00F85227" w:rsidP="00A27708">
            <w:pPr>
              <w:jc w:val="center"/>
            </w:pPr>
            <w:proofErr w:type="spellStart"/>
            <w:r>
              <w:t>Person</w:t>
            </w:r>
            <w:proofErr w:type="spellEnd"/>
          </w:p>
          <w:p w:rsidR="00F85227" w:rsidRDefault="00F85227" w:rsidP="00A27708">
            <w:pPr>
              <w:jc w:val="center"/>
            </w:pPr>
            <w:proofErr w:type="spellStart"/>
            <w:r>
              <w:t>Asignment</w:t>
            </w:r>
            <w:proofErr w:type="spellEnd"/>
          </w:p>
          <w:p w:rsidR="00F85227" w:rsidRDefault="00F85227" w:rsidP="00A27708">
            <w:pPr>
              <w:jc w:val="center"/>
            </w:pPr>
            <w:proofErr w:type="spellStart"/>
            <w:r>
              <w:t>Holiday</w:t>
            </w:r>
            <w:proofErr w:type="spellEnd"/>
          </w:p>
        </w:tc>
      </w:tr>
    </w:tbl>
    <w:tbl>
      <w:tblPr>
        <w:tblpPr w:leftFromText="141" w:rightFromText="141" w:vertAnchor="text" w:horzAnchor="page" w:tblpX="6421" w:tblpY="3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7"/>
        <w:gridCol w:w="2026"/>
        <w:gridCol w:w="10"/>
      </w:tblGrid>
      <w:tr w:rsidR="00F85227" w:rsidTr="00A27708">
        <w:trPr>
          <w:trHeight w:val="261"/>
        </w:trPr>
        <w:tc>
          <w:tcPr>
            <w:tcW w:w="4313" w:type="dxa"/>
            <w:gridSpan w:val="3"/>
          </w:tcPr>
          <w:p w:rsidR="00F85227" w:rsidRDefault="00F85227" w:rsidP="00A27708">
            <w:pPr>
              <w:jc w:val="center"/>
            </w:pPr>
            <w:proofErr w:type="spellStart"/>
            <w:r>
              <w:t>Vacation</w:t>
            </w:r>
            <w:proofErr w:type="spellEnd"/>
          </w:p>
        </w:tc>
      </w:tr>
      <w:tr w:rsidR="00F85227" w:rsidTr="00A27708">
        <w:trPr>
          <w:gridAfter w:val="1"/>
          <w:wAfter w:w="10" w:type="dxa"/>
          <w:trHeight w:val="1481"/>
        </w:trPr>
        <w:tc>
          <w:tcPr>
            <w:tcW w:w="2277" w:type="dxa"/>
          </w:tcPr>
          <w:p w:rsidR="00F85227" w:rsidRDefault="00F85227" w:rsidP="00A27708">
            <w:pPr>
              <w:jc w:val="center"/>
            </w:pPr>
            <w:r>
              <w:t>Responsabilidades</w:t>
            </w:r>
          </w:p>
          <w:p w:rsidR="00F85227" w:rsidRDefault="00F85227" w:rsidP="00A27708">
            <w:pPr>
              <w:jc w:val="center"/>
            </w:pPr>
            <w:r>
              <w:t>Crear las asignaciones</w:t>
            </w:r>
          </w:p>
          <w:p w:rsidR="00F85227" w:rsidRDefault="00F85227" w:rsidP="00A27708">
            <w:pPr>
              <w:jc w:val="center"/>
            </w:pPr>
            <w:r>
              <w:t>Distribuir la guardia en el periodo vacacional</w:t>
            </w:r>
          </w:p>
        </w:tc>
        <w:tc>
          <w:tcPr>
            <w:tcW w:w="2026" w:type="dxa"/>
          </w:tcPr>
          <w:p w:rsidR="00F85227" w:rsidRDefault="00F85227" w:rsidP="00A27708">
            <w:pPr>
              <w:jc w:val="center"/>
            </w:pPr>
            <w:r>
              <w:t>Colaboraciones</w:t>
            </w:r>
          </w:p>
          <w:p w:rsidR="00F85227" w:rsidRDefault="00F85227" w:rsidP="00A27708">
            <w:pPr>
              <w:jc w:val="center"/>
            </w:pPr>
            <w:proofErr w:type="spellStart"/>
            <w:r>
              <w:t>Asignment</w:t>
            </w:r>
            <w:proofErr w:type="spellEnd"/>
          </w:p>
          <w:p w:rsidR="00F85227" w:rsidRDefault="00F85227" w:rsidP="00A27708">
            <w:pPr>
              <w:jc w:val="center"/>
            </w:pPr>
            <w:proofErr w:type="spellStart"/>
            <w:r>
              <w:t>Person</w:t>
            </w:r>
            <w:proofErr w:type="spellEnd"/>
          </w:p>
        </w:tc>
      </w:tr>
    </w:tbl>
    <w:p w:rsidR="00F85227" w:rsidRDefault="00F85227" w:rsidP="00F85227"/>
    <w:p w:rsidR="00F85227" w:rsidRDefault="00F85227" w:rsidP="00F85227"/>
    <w:p w:rsidR="00F85227" w:rsidRDefault="00F85227" w:rsidP="00F85227"/>
    <w:p w:rsidR="00F85227" w:rsidRDefault="00F85227" w:rsidP="00F85227"/>
    <w:p w:rsidR="00F85227" w:rsidRDefault="00F85227" w:rsidP="00F85227"/>
    <w:p w:rsidR="00F85227" w:rsidRDefault="00F85227" w:rsidP="00F85227"/>
    <w:p w:rsidR="00F85227" w:rsidRDefault="00F85227" w:rsidP="00F85227"/>
    <w:tbl>
      <w:tblPr>
        <w:tblpPr w:leftFromText="141" w:rightFromText="141" w:vertAnchor="text" w:horzAnchor="page" w:tblpX="730" w:tblpY="2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53"/>
        <w:gridCol w:w="2183"/>
        <w:gridCol w:w="11"/>
      </w:tblGrid>
      <w:tr w:rsidR="00F85227" w:rsidTr="00F85227">
        <w:trPr>
          <w:trHeight w:val="404"/>
        </w:trPr>
        <w:tc>
          <w:tcPr>
            <w:tcW w:w="4647" w:type="dxa"/>
            <w:gridSpan w:val="3"/>
          </w:tcPr>
          <w:p w:rsidR="00F85227" w:rsidRDefault="00F85227" w:rsidP="00F85227">
            <w:pPr>
              <w:jc w:val="center"/>
            </w:pPr>
            <w:proofErr w:type="spellStart"/>
            <w:r>
              <w:t>Faculty</w:t>
            </w:r>
            <w:proofErr w:type="spellEnd"/>
          </w:p>
        </w:tc>
      </w:tr>
      <w:tr w:rsidR="00F85227" w:rsidTr="00F85227">
        <w:trPr>
          <w:gridAfter w:val="1"/>
          <w:wAfter w:w="11" w:type="dxa"/>
          <w:trHeight w:val="2292"/>
        </w:trPr>
        <w:tc>
          <w:tcPr>
            <w:tcW w:w="2453" w:type="dxa"/>
          </w:tcPr>
          <w:p w:rsidR="00F85227" w:rsidRDefault="00F85227" w:rsidP="00F85227">
            <w:pPr>
              <w:jc w:val="center"/>
            </w:pPr>
            <w:r>
              <w:lastRenderedPageBreak/>
              <w:t>Responsabilidades</w:t>
            </w:r>
          </w:p>
          <w:p w:rsidR="00F85227" w:rsidRDefault="00F85227" w:rsidP="00F85227">
            <w:pPr>
              <w:jc w:val="center"/>
            </w:pPr>
            <w:r>
              <w:t>Crear las planificaciones</w:t>
            </w:r>
          </w:p>
        </w:tc>
        <w:tc>
          <w:tcPr>
            <w:tcW w:w="2183" w:type="dxa"/>
          </w:tcPr>
          <w:p w:rsidR="00F85227" w:rsidRDefault="00F85227" w:rsidP="00F85227">
            <w:pPr>
              <w:jc w:val="center"/>
            </w:pPr>
            <w:r>
              <w:t>Colaboraciones</w:t>
            </w:r>
          </w:p>
          <w:p w:rsidR="00F85227" w:rsidRDefault="00F85227" w:rsidP="00F85227">
            <w:pPr>
              <w:jc w:val="center"/>
            </w:pPr>
            <w:proofErr w:type="spellStart"/>
            <w:r>
              <w:t>Planification</w:t>
            </w:r>
            <w:proofErr w:type="spellEnd"/>
          </w:p>
          <w:p w:rsidR="00F85227" w:rsidRDefault="00F85227" w:rsidP="00F85227">
            <w:pPr>
              <w:jc w:val="center"/>
            </w:pPr>
            <w:proofErr w:type="spellStart"/>
            <w:r>
              <w:t>Vacation</w:t>
            </w:r>
            <w:proofErr w:type="spellEnd"/>
          </w:p>
          <w:p w:rsidR="00F85227" w:rsidRDefault="00F85227" w:rsidP="00F85227">
            <w:pPr>
              <w:jc w:val="center"/>
            </w:pPr>
            <w:proofErr w:type="spellStart"/>
            <w:r>
              <w:t>Person</w:t>
            </w:r>
            <w:proofErr w:type="spellEnd"/>
          </w:p>
        </w:tc>
      </w:tr>
    </w:tbl>
    <w:p w:rsidR="00BF49D1" w:rsidRDefault="00BF49D1"/>
    <w:p w:rsidR="00A27708" w:rsidRDefault="00F85227" w:rsidP="00F85227">
      <w:r>
        <w:tab/>
      </w:r>
      <w:r>
        <w:tab/>
      </w:r>
    </w:p>
    <w:p w:rsidR="00A27708" w:rsidRDefault="00A27708" w:rsidP="00F85227"/>
    <w:p w:rsidR="00A27708" w:rsidRDefault="00A27708" w:rsidP="00F85227"/>
    <w:p w:rsidR="00A27708" w:rsidRDefault="00A27708" w:rsidP="00F85227"/>
    <w:p w:rsidR="00A27708" w:rsidRDefault="00A27708" w:rsidP="00F85227"/>
    <w:p w:rsidR="00A27708" w:rsidRDefault="00A27708" w:rsidP="00F85227"/>
    <w:p w:rsidR="00A27708" w:rsidRDefault="00A27708" w:rsidP="00F85227"/>
    <w:p w:rsidR="00BF49D1" w:rsidRDefault="00BF49D1" w:rsidP="00F85227"/>
    <w:p w:rsidR="00BF49D1" w:rsidRDefault="00BF49D1" w:rsidP="00F85227"/>
    <w:tbl>
      <w:tblPr>
        <w:tblStyle w:val="Tablaconcuadrcula"/>
        <w:tblpPr w:leftFromText="141" w:rightFromText="141" w:vertAnchor="text" w:horzAnchor="margin" w:tblpY="-29"/>
        <w:tblW w:w="0" w:type="auto"/>
        <w:tblLook w:val="04A0" w:firstRow="1" w:lastRow="0" w:firstColumn="1" w:lastColumn="0" w:noHBand="0" w:noVBand="1"/>
      </w:tblPr>
      <w:tblGrid>
        <w:gridCol w:w="4247"/>
        <w:gridCol w:w="4247"/>
      </w:tblGrid>
      <w:tr w:rsidR="00BF49D1" w:rsidTr="00BF49D1">
        <w:tc>
          <w:tcPr>
            <w:tcW w:w="8494" w:type="dxa"/>
            <w:gridSpan w:val="2"/>
          </w:tcPr>
          <w:p w:rsidR="00BF49D1" w:rsidRDefault="00BF49D1" w:rsidP="00BF49D1">
            <w:pPr>
              <w:jc w:val="center"/>
            </w:pPr>
            <w:proofErr w:type="spellStart"/>
            <w:r>
              <w:t>Turn</w:t>
            </w:r>
            <w:proofErr w:type="spellEnd"/>
          </w:p>
        </w:tc>
      </w:tr>
      <w:tr w:rsidR="00BF49D1" w:rsidTr="00BF49D1">
        <w:trPr>
          <w:trHeight w:val="562"/>
        </w:trPr>
        <w:tc>
          <w:tcPr>
            <w:tcW w:w="4247" w:type="dxa"/>
          </w:tcPr>
          <w:p w:rsidR="00BF49D1" w:rsidRDefault="00BF49D1" w:rsidP="00BF49D1">
            <w:pPr>
              <w:jc w:val="center"/>
            </w:pPr>
            <w:r>
              <w:t>Responsabilidades</w:t>
            </w:r>
          </w:p>
          <w:p w:rsidR="00BF49D1" w:rsidRDefault="00BF49D1" w:rsidP="00BF49D1">
            <w:pPr>
              <w:jc w:val="center"/>
            </w:pPr>
            <w:r>
              <w:t>Decir si ese turno se realizó</w:t>
            </w:r>
          </w:p>
        </w:tc>
        <w:tc>
          <w:tcPr>
            <w:tcW w:w="4247" w:type="dxa"/>
          </w:tcPr>
          <w:p w:rsidR="00BF49D1" w:rsidRDefault="00BF49D1" w:rsidP="00BF49D1">
            <w:pPr>
              <w:jc w:val="center"/>
            </w:pPr>
            <w:r>
              <w:t>Colaboraciones</w:t>
            </w:r>
          </w:p>
        </w:tc>
      </w:tr>
    </w:tbl>
    <w:p w:rsidR="00BF49D1" w:rsidRDefault="00BF49D1" w:rsidP="00F85227"/>
    <w:p w:rsidR="00BF49D1" w:rsidRDefault="00BF49D1" w:rsidP="00F85227"/>
    <w:p w:rsidR="00F6457F" w:rsidRDefault="00F6457F" w:rsidP="00F85227"/>
    <w:p w:rsidR="00F6457F" w:rsidRDefault="001702CE" w:rsidP="00F85227">
      <w:r>
        <w:t>A continuación se aprecia la relación entre clases a través del diagrama UML</w:t>
      </w:r>
    </w:p>
    <w:p w:rsidR="00D628FA" w:rsidRDefault="00D628FA" w:rsidP="00F85227"/>
    <w:p w:rsidR="00F6457F" w:rsidRDefault="00F6457F" w:rsidP="00F85227">
      <w:pPr>
        <w:rPr>
          <w:noProof/>
          <w:lang w:eastAsia="es-ES"/>
        </w:rPr>
      </w:pPr>
      <w:r>
        <w:rPr>
          <w:noProof/>
          <w:lang w:eastAsia="es-ES"/>
        </w:rPr>
        <w:t>Diagrama UML:</w:t>
      </w:r>
    </w:p>
    <w:p w:rsidR="00F6457F" w:rsidRDefault="00F6457F" w:rsidP="00F85227">
      <w:pPr>
        <w:rPr>
          <w:noProof/>
          <w:lang w:eastAsia="es-ES"/>
        </w:rPr>
      </w:pPr>
    </w:p>
    <w:p w:rsidR="00D628FA" w:rsidRDefault="00F6457F" w:rsidP="00F85227">
      <w:r>
        <w:rPr>
          <w:noProof/>
          <w:lang w:eastAsia="es-ES"/>
        </w:rPr>
        <w:drawing>
          <wp:inline distT="0" distB="0" distL="0" distR="0">
            <wp:extent cx="5391785" cy="4335780"/>
            <wp:effectExtent l="0" t="0" r="0" b="7620"/>
            <wp:docPr id="3" name="Imagen 3" descr="C:\Users\requena\AppData\Local\Microsoft\Windows\INetCache\Content.Word\Diagrama 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quena\AppData\Local\Microsoft\Windows\INetCache\Content.Word\Diagrama UM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785" cy="4335780"/>
                    </a:xfrm>
                    <a:prstGeom prst="rect">
                      <a:avLst/>
                    </a:prstGeom>
                    <a:noFill/>
                    <a:ln>
                      <a:noFill/>
                    </a:ln>
                  </pic:spPr>
                </pic:pic>
              </a:graphicData>
            </a:graphic>
          </wp:inline>
        </w:drawing>
      </w:r>
    </w:p>
    <w:p w:rsidR="00D628FA" w:rsidRDefault="00D628FA" w:rsidP="00F85227"/>
    <w:p w:rsidR="00D628FA" w:rsidRDefault="00D628FA" w:rsidP="00F85227"/>
    <w:p w:rsidR="00D628FA" w:rsidRDefault="00D628FA" w:rsidP="00F85227"/>
    <w:p w:rsidR="00D628FA" w:rsidRDefault="00D628FA" w:rsidP="00F85227"/>
    <w:p w:rsidR="00D628FA" w:rsidRDefault="00D628FA" w:rsidP="00F85227"/>
    <w:p w:rsidR="00D628FA" w:rsidRDefault="00D628FA" w:rsidP="00F85227"/>
    <w:p w:rsidR="00F6457F" w:rsidRDefault="00F6457F" w:rsidP="00F85227"/>
    <w:p w:rsidR="00F6457F" w:rsidRDefault="00F6457F" w:rsidP="00F85227"/>
    <w:p w:rsidR="00A27708" w:rsidRDefault="00A27708" w:rsidP="00F85227">
      <w:r>
        <w:t>Reportes:</w:t>
      </w:r>
    </w:p>
    <w:p w:rsidR="001702CE" w:rsidRDefault="002C5076" w:rsidP="00F85227">
      <w:r>
        <w:t>Alfredo Hernández Rodríguez:</w:t>
      </w:r>
    </w:p>
    <w:p w:rsidR="00A27708" w:rsidRDefault="00A27708" w:rsidP="00D628FA">
      <w:pPr>
        <w:pStyle w:val="Prrafodelista"/>
        <w:numPr>
          <w:ilvl w:val="0"/>
          <w:numId w:val="1"/>
        </w:numPr>
        <w:jc w:val="both"/>
      </w:pPr>
      <w:r>
        <w:t>Cantidad de ausentes</w:t>
      </w:r>
      <w:r w:rsidR="00D628FA">
        <w:t>: permitirá conocer la cantidad de ausentes a la guardia en un periodo.</w:t>
      </w:r>
    </w:p>
    <w:p w:rsidR="00D628FA" w:rsidRDefault="00D628FA" w:rsidP="00D628FA">
      <w:pPr>
        <w:pStyle w:val="Prrafodelista"/>
      </w:pPr>
    </w:p>
    <w:p w:rsidR="00A27708" w:rsidRDefault="00A27708" w:rsidP="00D628FA">
      <w:pPr>
        <w:pStyle w:val="Prrafodelista"/>
        <w:numPr>
          <w:ilvl w:val="0"/>
          <w:numId w:val="1"/>
        </w:numPr>
        <w:jc w:val="both"/>
      </w:pPr>
      <w:r>
        <w:t xml:space="preserve">Cantidad de trabajadores en el extranjero </w:t>
      </w:r>
      <w:r w:rsidR="00D628FA">
        <w:t xml:space="preserve">o provincia </w:t>
      </w:r>
      <w:r>
        <w:t>y la fecha de regreso</w:t>
      </w:r>
      <w:r w:rsidR="00D628FA">
        <w:t>: permitirá conocer aquellos trabajadores que se encuentran fuera por vi</w:t>
      </w:r>
      <w:r w:rsidR="00F6457F">
        <w:t>aje y la fecha de incorporación.</w:t>
      </w:r>
    </w:p>
    <w:p w:rsidR="00D628FA" w:rsidRDefault="002C5076" w:rsidP="002C5076">
      <w:r>
        <w:t>Ernesto Alejandro Carralero Conde:</w:t>
      </w:r>
    </w:p>
    <w:p w:rsidR="00D628FA" w:rsidRDefault="00D628FA" w:rsidP="00D628FA">
      <w:pPr>
        <w:pStyle w:val="Prrafodelista"/>
        <w:jc w:val="both"/>
      </w:pPr>
    </w:p>
    <w:p w:rsidR="00A27708" w:rsidRDefault="00A27708" w:rsidP="00D628FA">
      <w:pPr>
        <w:pStyle w:val="Prrafodelista"/>
        <w:numPr>
          <w:ilvl w:val="0"/>
          <w:numId w:val="1"/>
        </w:numPr>
        <w:jc w:val="both"/>
      </w:pPr>
      <w:r>
        <w:t>Dado una persona conocer los días de guardia de esa persona</w:t>
      </w:r>
      <w:r w:rsidR="00D628FA">
        <w:t xml:space="preserve">: permitirá conocer los días de guardia de una persona en específico. </w:t>
      </w:r>
    </w:p>
    <w:p w:rsidR="00D628FA" w:rsidRDefault="00D628FA" w:rsidP="00D628FA">
      <w:pPr>
        <w:pStyle w:val="Prrafodelista"/>
        <w:jc w:val="both"/>
      </w:pPr>
    </w:p>
    <w:p w:rsidR="00A27708" w:rsidRDefault="00A27708" w:rsidP="00D628FA">
      <w:pPr>
        <w:pStyle w:val="Prrafodelista"/>
        <w:numPr>
          <w:ilvl w:val="0"/>
          <w:numId w:val="1"/>
        </w:numPr>
        <w:jc w:val="both"/>
      </w:pPr>
      <w:r>
        <w:t>Listado de personas en vacaciones</w:t>
      </w:r>
      <w:r w:rsidR="00D628FA">
        <w:t>: permite conocer aquellos trabajadores que realizan guardia en vacaciones</w:t>
      </w:r>
      <w:r w:rsidR="00F6457F">
        <w:t>.</w:t>
      </w:r>
    </w:p>
    <w:p w:rsidR="00F6457F" w:rsidRDefault="00F6457F" w:rsidP="00F6457F"/>
    <w:p w:rsidR="002C5076" w:rsidRDefault="002C5076" w:rsidP="00F6457F"/>
    <w:p w:rsidR="002C5076" w:rsidRDefault="002C5076" w:rsidP="00F6457F"/>
    <w:p w:rsidR="002C5076" w:rsidRDefault="002C5076" w:rsidP="00F6457F"/>
    <w:p w:rsidR="002C5076" w:rsidRDefault="002C5076" w:rsidP="00F6457F"/>
    <w:p w:rsidR="002C5076" w:rsidRDefault="002C5076" w:rsidP="00F6457F"/>
    <w:p w:rsidR="002C5076" w:rsidRDefault="002C5076" w:rsidP="00F6457F"/>
    <w:p w:rsidR="002C5076" w:rsidRDefault="002C5076" w:rsidP="00F6457F"/>
    <w:p w:rsidR="002C5076" w:rsidRDefault="002C5076" w:rsidP="00F6457F"/>
    <w:p w:rsidR="002C5076" w:rsidRDefault="002C5076" w:rsidP="00F6457F"/>
    <w:p w:rsidR="002C5076" w:rsidRDefault="002C5076" w:rsidP="00F6457F"/>
    <w:p w:rsidR="002C5076" w:rsidRDefault="002C5076" w:rsidP="002C5076">
      <w:pPr>
        <w:jc w:val="center"/>
      </w:pPr>
      <w:r>
        <w:lastRenderedPageBreak/>
        <w:t>Conclusiones</w:t>
      </w:r>
    </w:p>
    <w:p w:rsidR="002C5076" w:rsidRDefault="002C5076" w:rsidP="002C5076">
      <w:pPr>
        <w:jc w:val="center"/>
      </w:pPr>
    </w:p>
    <w:p w:rsidR="002C5076" w:rsidRDefault="002C5076" w:rsidP="002C5076">
      <w:pPr>
        <w:jc w:val="both"/>
      </w:pPr>
      <w:r>
        <w:t>Con este proyecto se espera poder facilitar la planificación de guardias en la facultad de Ingeniería Informática a través de la realización de tareas como son:</w:t>
      </w:r>
    </w:p>
    <w:p w:rsidR="002C5076" w:rsidRDefault="002C5076" w:rsidP="002C5076">
      <w:pPr>
        <w:pStyle w:val="Prrafodelista"/>
        <w:numPr>
          <w:ilvl w:val="0"/>
          <w:numId w:val="3"/>
        </w:numPr>
        <w:jc w:val="both"/>
      </w:pPr>
      <w:r>
        <w:t>La confección del diagrama UML</w:t>
      </w:r>
    </w:p>
    <w:p w:rsidR="002C5076" w:rsidRDefault="002C5076" w:rsidP="002C5076">
      <w:pPr>
        <w:pStyle w:val="Prrafodelista"/>
        <w:numPr>
          <w:ilvl w:val="0"/>
          <w:numId w:val="3"/>
        </w:numPr>
        <w:jc w:val="both"/>
      </w:pPr>
      <w:r>
        <w:t>La implementación de las clases y reportes en lenguaje java</w:t>
      </w:r>
    </w:p>
    <w:p w:rsidR="002C5076" w:rsidRDefault="002C5076" w:rsidP="002C5076">
      <w:pPr>
        <w:pStyle w:val="Prrafodelista"/>
        <w:numPr>
          <w:ilvl w:val="0"/>
          <w:numId w:val="3"/>
        </w:numPr>
        <w:jc w:val="both"/>
      </w:pPr>
      <w:r>
        <w:t>Diseñar una interfaz intuitiva y fácil de manejar por el usuario para el cumplimiento de la planificación de la guardia.</w:t>
      </w:r>
    </w:p>
    <w:p w:rsidR="002C5076" w:rsidRDefault="002C5076" w:rsidP="002C5076">
      <w:pPr>
        <w:pStyle w:val="Prrafodelista"/>
        <w:numPr>
          <w:ilvl w:val="0"/>
          <w:numId w:val="3"/>
        </w:numPr>
        <w:jc w:val="both"/>
      </w:pPr>
      <w:r>
        <w:t>Realizar las pruebas de software pertinentes</w:t>
      </w:r>
    </w:p>
    <w:p w:rsidR="002C5076" w:rsidRDefault="002C5076" w:rsidP="002C5076">
      <w:pPr>
        <w:pStyle w:val="Prrafodelista"/>
        <w:jc w:val="both"/>
      </w:pPr>
      <w:bookmarkStart w:id="0" w:name="_GoBack"/>
      <w:bookmarkEnd w:id="0"/>
    </w:p>
    <w:sectPr w:rsidR="002C50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71951"/>
    <w:multiLevelType w:val="hybridMultilevel"/>
    <w:tmpl w:val="C80877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4A64516"/>
    <w:multiLevelType w:val="hybridMultilevel"/>
    <w:tmpl w:val="55D43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1EE16FB"/>
    <w:multiLevelType w:val="hybridMultilevel"/>
    <w:tmpl w:val="B44087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CDD"/>
    <w:rsid w:val="001702CE"/>
    <w:rsid w:val="00205C29"/>
    <w:rsid w:val="002C5076"/>
    <w:rsid w:val="007317B7"/>
    <w:rsid w:val="00A27708"/>
    <w:rsid w:val="00A76D09"/>
    <w:rsid w:val="00BF49D1"/>
    <w:rsid w:val="00D628FA"/>
    <w:rsid w:val="00F22CDD"/>
    <w:rsid w:val="00F6457F"/>
    <w:rsid w:val="00F852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3B121-5E19-4893-9203-A6348E9F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F85227"/>
    <w:pPr>
      <w:spacing w:after="0" w:line="240" w:lineRule="auto"/>
    </w:pPr>
    <w:rPr>
      <w:rFonts w:eastAsiaTheme="minorEastAsia"/>
      <w:lang w:eastAsia="es-ES"/>
    </w:rPr>
    <w:tblPr>
      <w:tblCellMar>
        <w:top w:w="0" w:type="dxa"/>
        <w:left w:w="0" w:type="dxa"/>
        <w:bottom w:w="0" w:type="dxa"/>
        <w:right w:w="0" w:type="dxa"/>
      </w:tblCellMar>
    </w:tblPr>
  </w:style>
  <w:style w:type="paragraph" w:styleId="Prrafodelista">
    <w:name w:val="List Paragraph"/>
    <w:basedOn w:val="Normal"/>
    <w:uiPriority w:val="34"/>
    <w:qFormat/>
    <w:rsid w:val="00A27708"/>
    <w:pPr>
      <w:ind w:left="720"/>
      <w:contextualSpacing/>
    </w:pPr>
  </w:style>
  <w:style w:type="table" w:styleId="Tablaconcuadrcula">
    <w:name w:val="Table Grid"/>
    <w:basedOn w:val="Tablanormal"/>
    <w:uiPriority w:val="39"/>
    <w:rsid w:val="00BF4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1BC37-D871-49AA-90B4-AD987DD9D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691</Words>
  <Characters>3806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requena</dc:creator>
  <cp:keywords/>
  <dc:description/>
  <cp:lastModifiedBy>requena</cp:lastModifiedBy>
  <cp:revision>4</cp:revision>
  <dcterms:created xsi:type="dcterms:W3CDTF">2022-10-14T20:11:00Z</dcterms:created>
  <dcterms:modified xsi:type="dcterms:W3CDTF">2022-10-15T01:49:00Z</dcterms:modified>
</cp:coreProperties>
</file>