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DCE8" w14:textId="0955BD36" w:rsidR="000C0EDE" w:rsidRDefault="000C0EDE" w:rsidP="000C0EDE">
      <w:pPr>
        <w:pStyle w:val="1"/>
      </w:pPr>
      <w:bookmarkStart w:id="0" w:name="_Toc165057649"/>
      <w:bookmarkStart w:id="1" w:name="_Toc167869318"/>
      <w:r>
        <w:t>4. Управление проектом</w:t>
      </w:r>
      <w:bookmarkEnd w:id="0"/>
      <w:bookmarkEnd w:id="1"/>
    </w:p>
    <w:p w14:paraId="69C118C7" w14:textId="7F26BC8C" w:rsidR="00922861" w:rsidRPr="00922861" w:rsidRDefault="00922861" w:rsidP="000C0EDE">
      <w:pPr>
        <w:pStyle w:val="2"/>
        <w:rPr>
          <w:lang w:val="ru-RU"/>
        </w:rPr>
      </w:pPr>
      <w:bookmarkStart w:id="2" w:name="_Toc165057650"/>
      <w:bookmarkStart w:id="3" w:name="_Toc167869319"/>
      <w:r>
        <w:rPr>
          <w:lang w:val="ru-RU"/>
        </w:rPr>
        <w:t xml:space="preserve">4.1 </w:t>
      </w:r>
      <w:r w:rsidR="00330EE2">
        <w:rPr>
          <w:lang w:val="ru-RU"/>
        </w:rPr>
        <w:t>П</w:t>
      </w:r>
      <w:r>
        <w:rPr>
          <w:lang w:val="ru-RU"/>
        </w:rPr>
        <w:t>роблем</w:t>
      </w:r>
      <w:r w:rsidR="00F743CF">
        <w:rPr>
          <w:lang w:val="ru-RU"/>
        </w:rPr>
        <w:t>ы</w:t>
      </w:r>
      <w:r w:rsidR="00330EE2">
        <w:rPr>
          <w:lang w:val="ru-RU"/>
        </w:rPr>
        <w:t xml:space="preserve">, </w:t>
      </w:r>
      <w:r w:rsidR="000438AC">
        <w:rPr>
          <w:lang w:val="ru-RU"/>
        </w:rPr>
        <w:t>вращаемые проектом</w:t>
      </w:r>
      <w:r w:rsidR="00330EE2">
        <w:rPr>
          <w:lang w:val="ru-RU"/>
        </w:rPr>
        <w:t>,</w:t>
      </w:r>
      <w:r w:rsidR="005E033C">
        <w:rPr>
          <w:lang w:val="ru-RU"/>
        </w:rPr>
        <w:t xml:space="preserve"> </w:t>
      </w:r>
      <w:r w:rsidR="00330EE2">
        <w:rPr>
          <w:lang w:val="ru-RU"/>
        </w:rPr>
        <w:t xml:space="preserve">и </w:t>
      </w:r>
      <w:r w:rsidR="000438AC">
        <w:rPr>
          <w:lang w:val="ru-RU"/>
        </w:rPr>
        <w:t>ценностное предложение</w:t>
      </w:r>
      <w:r w:rsidR="00330EE2">
        <w:rPr>
          <w:lang w:val="ru-RU"/>
        </w:rPr>
        <w:t xml:space="preserve"> проекта</w:t>
      </w:r>
    </w:p>
    <w:p w14:paraId="5340E03B" w14:textId="3A3BFFB0" w:rsidR="00192392" w:rsidRDefault="005E033C" w:rsidP="00192392">
      <w:r>
        <w:rPr>
          <w:lang w:val="en-US"/>
        </w:rPr>
        <w:t>Web</w:t>
      </w:r>
      <w:r w:rsidRPr="004D5B11">
        <w:t xml:space="preserve"> </w:t>
      </w:r>
      <w:r>
        <w:t>приложения для общения и знакомств</w:t>
      </w:r>
      <w:r w:rsidRPr="004D5B11">
        <w:t xml:space="preserve"> </w:t>
      </w:r>
      <w:r>
        <w:t>с гарантией приватности</w:t>
      </w:r>
      <w:r w:rsidR="00192392">
        <w:t xml:space="preserve"> </w:t>
      </w:r>
      <w:r>
        <w:t xml:space="preserve">в целом </w:t>
      </w:r>
      <w:r w:rsidR="00192392">
        <w:t>решает следующие проблемы:</w:t>
      </w:r>
    </w:p>
    <w:p w14:paraId="7AE70AFA" w14:textId="4B7684F1" w:rsidR="00192392" w:rsidRDefault="00192392" w:rsidP="00192392">
      <w:pPr>
        <w:numPr>
          <w:ilvl w:val="0"/>
          <w:numId w:val="1"/>
        </w:numPr>
        <w:ind w:left="709"/>
      </w:pPr>
      <w:r w:rsidRPr="003348BB">
        <w:t>проблем</w:t>
      </w:r>
      <w:r>
        <w:t>у</w:t>
      </w:r>
      <w:r w:rsidRPr="003348BB">
        <w:t xml:space="preserve"> владельцев бизнеса:</w:t>
      </w:r>
      <w:r>
        <w:t xml:space="preserve"> отсутствия</w:t>
      </w:r>
      <w:r w:rsidRPr="003348BB">
        <w:t xml:space="preserve"> максимально возможн</w:t>
      </w:r>
      <w:r>
        <w:t>ой</w:t>
      </w:r>
      <w:r w:rsidRPr="003348BB">
        <w:t xml:space="preserve"> выручка из-за малого приток посетителей;</w:t>
      </w:r>
    </w:p>
    <w:p w14:paraId="1CD6E6E6" w14:textId="3D780C16" w:rsidR="00192392" w:rsidRDefault="00192392" w:rsidP="00192392">
      <w:pPr>
        <w:numPr>
          <w:ilvl w:val="0"/>
          <w:numId w:val="1"/>
        </w:numPr>
        <w:ind w:left="709"/>
      </w:pPr>
      <w:r w:rsidRPr="003348BB">
        <w:t>проблем</w:t>
      </w:r>
      <w:r>
        <w:t xml:space="preserve">у </w:t>
      </w:r>
      <w:r w:rsidRPr="003348BB">
        <w:t>организаторов мероприятий: мал</w:t>
      </w:r>
      <w:r>
        <w:t>ого</w:t>
      </w:r>
      <w:r w:rsidRPr="003348BB">
        <w:t xml:space="preserve"> интерес</w:t>
      </w:r>
      <w:r>
        <w:t>а</w:t>
      </w:r>
      <w:r w:rsidRPr="003348BB">
        <w:t xml:space="preserve"> к мероприятию со стороны посетителей</w:t>
      </w:r>
      <w:r w:rsidRPr="00192392">
        <w:t>;</w:t>
      </w:r>
    </w:p>
    <w:p w14:paraId="41748BF2" w14:textId="30BAF759" w:rsidR="00192392" w:rsidRDefault="00192392" w:rsidP="00192392">
      <w:pPr>
        <w:numPr>
          <w:ilvl w:val="0"/>
          <w:numId w:val="1"/>
        </w:numPr>
        <w:ind w:left="709"/>
      </w:pPr>
      <w:r w:rsidRPr="00B4250D">
        <w:t>проблем</w:t>
      </w:r>
      <w:r>
        <w:t>у</w:t>
      </w:r>
      <w:r w:rsidRPr="00B4250D">
        <w:t xml:space="preserve"> владельцев бизнеса: мал</w:t>
      </w:r>
      <w:r>
        <w:t>ой</w:t>
      </w:r>
      <w:r w:rsidRPr="00B4250D">
        <w:t xml:space="preserve"> выручк</w:t>
      </w:r>
      <w:r w:rsidR="00082820">
        <w:t>и</w:t>
      </w:r>
      <w:r w:rsidRPr="00B4250D">
        <w:t xml:space="preserve"> из-за малого времени нахождение посетителей в заведении или на территории, обслуживаемых бизнесом;</w:t>
      </w:r>
    </w:p>
    <w:p w14:paraId="4CA00FB3" w14:textId="72CE58DB" w:rsidR="00192392" w:rsidRDefault="00192392" w:rsidP="00192392">
      <w:pPr>
        <w:numPr>
          <w:ilvl w:val="0"/>
          <w:numId w:val="1"/>
        </w:numPr>
        <w:ind w:left="709"/>
      </w:pPr>
      <w:r w:rsidRPr="00B4250D">
        <w:t>проблем</w:t>
      </w:r>
      <w:r>
        <w:t xml:space="preserve">у </w:t>
      </w:r>
      <w:r w:rsidRPr="00B4250D">
        <w:t>муниципальных и некоммерческих организаций: мал</w:t>
      </w:r>
      <w:r w:rsidR="00082820">
        <w:t>ой</w:t>
      </w:r>
      <w:r w:rsidRPr="00B4250D">
        <w:t xml:space="preserve"> активност</w:t>
      </w:r>
      <w:r w:rsidR="00082820">
        <w:t>и</w:t>
      </w:r>
      <w:r w:rsidRPr="00B4250D">
        <w:t xml:space="preserve"> и социальной интеграции граждан</w:t>
      </w:r>
      <w:r w:rsidR="00082820">
        <w:t xml:space="preserve"> -</w:t>
      </w:r>
      <w:r w:rsidRPr="00B4250D">
        <w:t xml:space="preserve"> тип потребителя студенты, молодёжь, люди с проблемами социальной интеграции;</w:t>
      </w:r>
    </w:p>
    <w:p w14:paraId="4D999D79" w14:textId="3DD6C19C" w:rsidR="00192392" w:rsidRDefault="00192392" w:rsidP="00192392">
      <w:pPr>
        <w:numPr>
          <w:ilvl w:val="0"/>
          <w:numId w:val="1"/>
        </w:numPr>
        <w:ind w:left="709"/>
      </w:pPr>
      <w:r w:rsidRPr="00B4250D">
        <w:t>проблем</w:t>
      </w:r>
      <w:r>
        <w:t>у частных</w:t>
      </w:r>
      <w:r w:rsidRPr="00B4250D">
        <w:t xml:space="preserve"> лиц, старающихся найти новые знакомства: не умени</w:t>
      </w:r>
      <w:r>
        <w:t>я</w:t>
      </w:r>
      <w:r w:rsidRPr="00B4250D">
        <w:t xml:space="preserve"> начать общение в реальной жизни из-за отсутствия теме</w:t>
      </w:r>
      <w:r w:rsidR="00461F6F">
        <w:t xml:space="preserve"> или</w:t>
      </w:r>
      <w:r w:rsidRPr="00B4250D">
        <w:t xml:space="preserve"> неуверенности в себ</w:t>
      </w:r>
      <w:r w:rsidR="00461F6F">
        <w:t>е</w:t>
      </w:r>
      <w:r w:rsidRPr="00B4250D">
        <w:t xml:space="preserve">, </w:t>
      </w:r>
      <w:r w:rsidR="00082820">
        <w:t>-</w:t>
      </w:r>
      <w:r w:rsidRPr="00B4250D">
        <w:t xml:space="preserve"> тип потребителя студенты, молодёжь, люди с проблемами социальной интеграции</w:t>
      </w:r>
      <w:r>
        <w:t>.</w:t>
      </w:r>
    </w:p>
    <w:p w14:paraId="2C4AF90B" w14:textId="1AE57482" w:rsidR="00192392" w:rsidRDefault="00192392" w:rsidP="00922861"/>
    <w:p w14:paraId="6E691F74" w14:textId="3435F131" w:rsidR="000438AC" w:rsidRDefault="00F177FB" w:rsidP="000438AC">
      <w:r>
        <w:t>Бизнес-ц</w:t>
      </w:r>
      <w:r w:rsidR="006E6D40">
        <w:t xml:space="preserve">ель </w:t>
      </w:r>
      <w:r w:rsidR="006E6D40">
        <w:rPr>
          <w:lang w:val="en-US"/>
        </w:rPr>
        <w:t>web</w:t>
      </w:r>
      <w:r w:rsidR="006E6D40" w:rsidRPr="004D5B11">
        <w:t xml:space="preserve"> </w:t>
      </w:r>
      <w:r w:rsidR="006E6D40">
        <w:t>приложения для общения и знакомств</w:t>
      </w:r>
      <w:r w:rsidR="006E6D40" w:rsidRPr="004D5B11">
        <w:t xml:space="preserve"> </w:t>
      </w:r>
      <w:r w:rsidR="006E6D40">
        <w:t>с гарантией приватности</w:t>
      </w:r>
      <w:r w:rsidR="00486581">
        <w:t xml:space="preserve">, для которого разрабатывалось данное </w:t>
      </w:r>
      <w:r w:rsidR="00486581">
        <w:rPr>
          <w:lang w:val="en-US"/>
        </w:rPr>
        <w:t>backend</w:t>
      </w:r>
      <w:r w:rsidR="00486581" w:rsidRPr="00486581">
        <w:t>-</w:t>
      </w:r>
      <w:r w:rsidR="00486581">
        <w:t>приложение</w:t>
      </w:r>
      <w:r w:rsidR="000C2A22">
        <w:t xml:space="preserve">, </w:t>
      </w:r>
      <w:r w:rsidR="006E6D40">
        <w:t xml:space="preserve">– </w:t>
      </w:r>
      <w:r w:rsidR="00486581">
        <w:t xml:space="preserve">найти покупателя </w:t>
      </w:r>
      <w:r w:rsidR="007033B1">
        <w:t xml:space="preserve">или покупателей </w:t>
      </w:r>
      <w:r w:rsidR="00486581">
        <w:t>для данно</w:t>
      </w:r>
      <w:r w:rsidR="000C2A22">
        <w:t>й разработки</w:t>
      </w:r>
      <w:r w:rsidR="00486581">
        <w:t>.</w:t>
      </w:r>
      <w:r w:rsidR="000438AC">
        <w:t xml:space="preserve"> </w:t>
      </w:r>
      <w:r w:rsidR="000C2A22">
        <w:t>Разработка имеет следующие ценностные</w:t>
      </w:r>
      <w:r w:rsidR="000438AC">
        <w:t xml:space="preserve"> предложения</w:t>
      </w:r>
      <w:r w:rsidR="000438AC" w:rsidRPr="000C2A22">
        <w:t>:</w:t>
      </w:r>
    </w:p>
    <w:p w14:paraId="682D9754" w14:textId="4D2ABAB8" w:rsidR="000438AC" w:rsidRDefault="000438AC" w:rsidP="000438AC">
      <w:pPr>
        <w:numPr>
          <w:ilvl w:val="0"/>
          <w:numId w:val="1"/>
        </w:numPr>
        <w:ind w:left="709"/>
      </w:pPr>
      <w:r>
        <w:t xml:space="preserve">приложение </w:t>
      </w:r>
      <w:r w:rsidRPr="000438AC">
        <w:t>привязывает пользователя к территории, увеличивая приток посетителей</w:t>
      </w:r>
      <w:r w:rsidRPr="003348BB">
        <w:t>;</w:t>
      </w:r>
    </w:p>
    <w:p w14:paraId="7B4A0473" w14:textId="21D7C7FA" w:rsidR="000438AC" w:rsidRDefault="000438AC" w:rsidP="000438AC">
      <w:pPr>
        <w:numPr>
          <w:ilvl w:val="0"/>
          <w:numId w:val="1"/>
        </w:numPr>
        <w:ind w:left="709"/>
      </w:pPr>
      <w:r>
        <w:t xml:space="preserve">приложение </w:t>
      </w:r>
      <w:r w:rsidRPr="000438AC">
        <w:t>увеличивает время нахождения в обслуживаемом чатом заведении или территории, так как человек останется на дольше, имея компанию и общение, чем если бы он был один;</w:t>
      </w:r>
    </w:p>
    <w:p w14:paraId="6E1F8F5E" w14:textId="56EB7714" w:rsidR="000438AC" w:rsidRDefault="000438AC" w:rsidP="000438AC">
      <w:pPr>
        <w:numPr>
          <w:ilvl w:val="0"/>
          <w:numId w:val="1"/>
        </w:numPr>
        <w:ind w:left="709"/>
      </w:pPr>
      <w:r>
        <w:t xml:space="preserve">приложение </w:t>
      </w:r>
      <w:r w:rsidRPr="000438AC">
        <w:t>позволяет быстро переходить от виртуального общения к реальному, что придаёт ценность в глазах пользователя услуге, так как появляется уникальная возможность сразу перейти к живому общению;</w:t>
      </w:r>
    </w:p>
    <w:p w14:paraId="7EA91A53" w14:textId="751EEB24" w:rsidR="006E6D40" w:rsidRPr="006E6D40" w:rsidRDefault="000438AC" w:rsidP="000438AC">
      <w:pPr>
        <w:numPr>
          <w:ilvl w:val="0"/>
          <w:numId w:val="1"/>
        </w:numPr>
        <w:ind w:left="709"/>
      </w:pPr>
      <w:r>
        <w:t xml:space="preserve">приложение </w:t>
      </w:r>
      <w:r w:rsidRPr="000438AC">
        <w:t>гарантирует анонимность относительно других пользователей, придавая ценность услуги в глазах пользователя, так как даёт возможность более свободно общаться и более просто знакомиться</w:t>
      </w:r>
      <w:r>
        <w:t>.</w:t>
      </w:r>
    </w:p>
    <w:p w14:paraId="11D3B278" w14:textId="77777777" w:rsidR="003348BB" w:rsidRPr="00922861" w:rsidRDefault="003348BB" w:rsidP="00922861"/>
    <w:p w14:paraId="2A24DF34" w14:textId="0A96A0C3" w:rsidR="000C0EDE" w:rsidRDefault="000C0EDE" w:rsidP="000C0EDE">
      <w:pPr>
        <w:pStyle w:val="2"/>
      </w:pPr>
      <w:r>
        <w:t>4.</w:t>
      </w:r>
      <w:r w:rsidR="00DE636A">
        <w:rPr>
          <w:lang w:val="ru-RU"/>
        </w:rPr>
        <w:t>2</w:t>
      </w:r>
      <w:r>
        <w:t xml:space="preserve"> Заинтересованные стороны</w:t>
      </w:r>
      <w:bookmarkEnd w:id="2"/>
      <w:bookmarkEnd w:id="3"/>
      <w:r>
        <w:t xml:space="preserve"> </w:t>
      </w:r>
    </w:p>
    <w:p w14:paraId="0676780F" w14:textId="6D4BFAAF" w:rsidR="00FF3C4A" w:rsidRDefault="000E08C3" w:rsidP="00FF3C4A">
      <w:r>
        <w:t>Первая заинтересованная сторона - организация, внедряющ</w:t>
      </w:r>
      <w:r w:rsidR="00C43A0F">
        <w:t>ая</w:t>
      </w:r>
      <w:r>
        <w:t xml:space="preserve"> </w:t>
      </w:r>
      <w:proofErr w:type="spellStart"/>
      <w:r w:rsidR="00C43A0F" w:rsidRPr="00C43A0F">
        <w:t>web</w:t>
      </w:r>
      <w:proofErr w:type="spellEnd"/>
      <w:r w:rsidR="00C43A0F" w:rsidRPr="00C43A0F">
        <w:t xml:space="preserve"> приложение для общения и знакомств с гарантией приватности </w:t>
      </w:r>
      <w:r>
        <w:t>приложение</w:t>
      </w:r>
      <w:r w:rsidR="00C43A0F">
        <w:t xml:space="preserve"> в своё заведение. Для неё лёгкость обслуживания приложения</w:t>
      </w:r>
      <w:r w:rsidR="00FF3C4A">
        <w:t>, возможность к расширению</w:t>
      </w:r>
      <w:r w:rsidR="00C43A0F">
        <w:t xml:space="preserve"> и потенциальный прирост посетителей заведения являются </w:t>
      </w:r>
      <w:r w:rsidR="00C43A0F">
        <w:lastRenderedPageBreak/>
        <w:t xml:space="preserve">основными </w:t>
      </w:r>
      <w:r>
        <w:t>аспект</w:t>
      </w:r>
      <w:r w:rsidR="00C43A0F">
        <w:t>ами</w:t>
      </w:r>
      <w:r>
        <w:t xml:space="preserve">. Их главная цель - обеспечить </w:t>
      </w:r>
      <w:r w:rsidR="00FF3C4A">
        <w:t>приток посетителей</w:t>
      </w:r>
      <w:r>
        <w:t>. Это критически важно для</w:t>
      </w:r>
      <w:r w:rsidR="00FF3C4A">
        <w:t xml:space="preserve"> расширения и окупаемости бизнеса</w:t>
      </w:r>
      <w:r>
        <w:t xml:space="preserve">. Более того, </w:t>
      </w:r>
      <w:r w:rsidR="00C43A0F" w:rsidRPr="00C43A0F">
        <w:rPr>
          <w:lang w:val="en-US"/>
        </w:rPr>
        <w:t>web</w:t>
      </w:r>
      <w:r w:rsidR="00C43A0F" w:rsidRPr="00C43A0F">
        <w:t xml:space="preserve"> приложение для общения и знакомств с гарантией приватности </w:t>
      </w:r>
      <w:r>
        <w:t>представляет собой возможность улучшить обслуживание, предоставив клиентам новый, удобный и эффективный способ общения и знакомства, что способствует повышению удовлетворенности клиентов и привлечению новых пользователей, укрепляя тем самым позиции компании на рынке.</w:t>
      </w:r>
      <w:r w:rsidR="00FF3C4A">
        <w:t xml:space="preserve"> </w:t>
      </w:r>
      <w:r w:rsidR="009E0AA0">
        <w:t>Степень влияния высокая. Заинтересованность высокая.</w:t>
      </w:r>
    </w:p>
    <w:p w14:paraId="7FA2DDE6" w14:textId="0DADB8A0" w:rsidR="000E08C3" w:rsidRDefault="00C43A0F" w:rsidP="00FF3C4A">
      <w:r>
        <w:t xml:space="preserve">Вторая заинтересованная сторона – </w:t>
      </w:r>
      <w:r w:rsidR="000E08C3">
        <w:t>пользовател</w:t>
      </w:r>
      <w:r>
        <w:t xml:space="preserve">и </w:t>
      </w:r>
      <w:r w:rsidR="000E08C3">
        <w:t>приложения, являющи</w:t>
      </w:r>
      <w:r>
        <w:t>е</w:t>
      </w:r>
      <w:r w:rsidR="000E08C3">
        <w:t>ся клиентами заведения</w:t>
      </w:r>
      <w:r>
        <w:t>. Д</w:t>
      </w:r>
      <w:r w:rsidR="000E08C3">
        <w:t>л</w:t>
      </w:r>
      <w:r>
        <w:t>я них кочевыми</w:t>
      </w:r>
      <w:r w:rsidR="000E08C3">
        <w:t xml:space="preserve"> аспектами явля</w:t>
      </w:r>
      <w:r>
        <w:t xml:space="preserve">ется заявленное ощущение анонимности. </w:t>
      </w:r>
      <w:r w:rsidR="000E08C3">
        <w:t>Они стремятся к тому, чтобы их личные данные оставались надежно защищенными</w:t>
      </w:r>
      <w:r>
        <w:t xml:space="preserve"> и скрыты от других пользователей</w:t>
      </w:r>
      <w:r w:rsidR="000E08C3">
        <w:t>. Кроме того, они оценивают удобство использования и функциональность приложения, особенно его возможности для общения и знакомств. Для них важно чувствовать себя комфортно и безопасно в онлайн-пространстве, поэтому доверие к приложению играет ключевую роль.</w:t>
      </w:r>
      <w:r w:rsidR="009E0AA0">
        <w:t xml:space="preserve"> Степень влияния низкая. Степень заинтересованности высокая.</w:t>
      </w:r>
    </w:p>
    <w:p w14:paraId="2627C9AD" w14:textId="32DD4E87" w:rsidR="000E08C3" w:rsidRDefault="000E08C3" w:rsidP="000E08C3">
      <w:r>
        <w:t xml:space="preserve">Регулирующие органы также проявляют интерес к </w:t>
      </w:r>
      <w:proofErr w:type="spellStart"/>
      <w:r w:rsidR="00FF3C4A" w:rsidRPr="00C43A0F">
        <w:t>web</w:t>
      </w:r>
      <w:proofErr w:type="spellEnd"/>
      <w:r w:rsidR="00FF3C4A" w:rsidRPr="00C43A0F">
        <w:t xml:space="preserve"> приложение для общения и знакомств с гарантией приватности </w:t>
      </w:r>
      <w:r>
        <w:t>из-за растущей важности соблюдения законодательства о защите данных. Приложение должно соответствовать всем требованиям и стандартам, чтобы не нарушать права пользователей и не подвергать их личные данные угрозе.</w:t>
      </w:r>
      <w:r w:rsidR="009E0AA0">
        <w:t xml:space="preserve"> Степень влияния высокая. Степень заинтересованности низкая.</w:t>
      </w:r>
    </w:p>
    <w:p w14:paraId="0077AB4E" w14:textId="2338E73B" w:rsidR="000E08C3" w:rsidRDefault="000E08C3" w:rsidP="000E08C3">
      <w:r>
        <w:t>Разработчики, работающие над созданием</w:t>
      </w:r>
      <w:r w:rsidR="009E0AA0">
        <w:t xml:space="preserve"> и поддержкой</w:t>
      </w:r>
      <w:r>
        <w:t xml:space="preserve"> приложения, сталкиваются с задач</w:t>
      </w:r>
      <w:r w:rsidR="00B84ED5">
        <w:t>ами</w:t>
      </w:r>
      <w:r>
        <w:t xml:space="preserve"> </w:t>
      </w:r>
      <w:r w:rsidR="00B84ED5">
        <w:t>горизонтальной масштабируемости, повышения эффективности работы, как скорости выполнения задач, а также с безопасностью обрабатываемых данных. Техническая</w:t>
      </w:r>
      <w:r>
        <w:t xml:space="preserve"> реализация должна быть максимально эффективной и надежной, чтобы удовлетворить требования всех заинтересованных сторон.</w:t>
      </w:r>
      <w:r w:rsidR="009E0AA0">
        <w:t xml:space="preserve"> Степень влияния высокая</w:t>
      </w:r>
      <w:r w:rsidR="007219B3">
        <w:t>. Степень заинтересованности высокая.</w:t>
      </w:r>
    </w:p>
    <w:p w14:paraId="5C5EC035" w14:textId="5F2E39D7" w:rsidR="000E08C3" w:rsidRDefault="000E08C3" w:rsidP="000E08C3">
      <w:r>
        <w:t>Наконец, для рекламодателей такое приложение может представлять интерес как платформа для достижения целевой аудитории. Популярность и активное использование приложения пользователями создают возможности для размещения рекламы внутри приложения с целью привлечения внимания целевой аудитории.</w:t>
      </w:r>
      <w:r w:rsidR="00D779BA">
        <w:t xml:space="preserve"> Степень влияния низкая. Степень заинтересованности средняя.</w:t>
      </w:r>
    </w:p>
    <w:p w14:paraId="3D2CAA9D" w14:textId="759A1F46" w:rsidR="00B84ED5" w:rsidRDefault="00B84ED5" w:rsidP="000E08C3"/>
    <w:p w14:paraId="34AEC341" w14:textId="0518D011" w:rsidR="00B84ED5" w:rsidRDefault="00B84ED5" w:rsidP="00BA06FA">
      <w:pPr>
        <w:pStyle w:val="2"/>
      </w:pPr>
      <w:bookmarkStart w:id="4" w:name="_Toc165057651"/>
      <w:bookmarkStart w:id="5" w:name="_Toc167869320"/>
      <w:r>
        <w:t>4.</w:t>
      </w:r>
      <w:r w:rsidR="00760BE9">
        <w:rPr>
          <w:lang w:val="ru-RU"/>
        </w:rPr>
        <w:t>3</w:t>
      </w:r>
      <w:r>
        <w:t xml:space="preserve"> Методология разработки</w:t>
      </w:r>
      <w:bookmarkEnd w:id="4"/>
      <w:bookmarkEnd w:id="5"/>
      <w:r>
        <w:t xml:space="preserve"> </w:t>
      </w:r>
    </w:p>
    <w:p w14:paraId="75F7A1AE" w14:textId="63C9FCC9" w:rsidR="00BA06FA" w:rsidRDefault="00BA06FA" w:rsidP="00BA06FA">
      <w:r>
        <w:t>В разработке</w:t>
      </w:r>
      <w:r w:rsidR="009871AD">
        <w:t xml:space="preserve"> </w:t>
      </w:r>
      <w:r w:rsidR="009871AD">
        <w:rPr>
          <w:lang w:val="en-US"/>
        </w:rPr>
        <w:t>backend</w:t>
      </w:r>
      <w:r w:rsidR="009871AD">
        <w:t>-части</w:t>
      </w:r>
      <w:r>
        <w:t xml:space="preserve"> </w:t>
      </w:r>
      <w:proofErr w:type="spellStart"/>
      <w:r>
        <w:t>web</w:t>
      </w:r>
      <w:proofErr w:type="spellEnd"/>
      <w:r>
        <w:t xml:space="preserve">-приложения для общения и знакомств с гарантией приватности, выбор методологии разработки представляет собой ключевой этап. Разработка вилась </w:t>
      </w:r>
      <w:r w:rsidR="00257C14">
        <w:t>согласно</w:t>
      </w:r>
      <w:r>
        <w:t xml:space="preserve"> </w:t>
      </w:r>
      <w:proofErr w:type="spellStart"/>
      <w:r>
        <w:t>Agile</w:t>
      </w:r>
      <w:proofErr w:type="spellEnd"/>
      <w:r>
        <w:t xml:space="preserve"> методологии, так же использовалось Type-</w:t>
      </w:r>
      <w:proofErr w:type="spellStart"/>
      <w:r>
        <w:t>Driven</w:t>
      </w:r>
      <w:proofErr w:type="spellEnd"/>
      <w:r>
        <w:t xml:space="preserve"> Development (TDD)</w:t>
      </w:r>
      <w:r w:rsidR="009C059B">
        <w:t xml:space="preserve">, </w:t>
      </w:r>
      <w:r>
        <w:t>MDD Model-</w:t>
      </w:r>
      <w:proofErr w:type="spellStart"/>
      <w:r>
        <w:t>Driven</w:t>
      </w:r>
      <w:proofErr w:type="spellEnd"/>
      <w:r>
        <w:t xml:space="preserve"> Development</w:t>
      </w:r>
      <w:r w:rsidR="001551C6" w:rsidRPr="001551C6">
        <w:t xml:space="preserve">. </w:t>
      </w:r>
      <w:r>
        <w:t>Отказ</w:t>
      </w:r>
      <w:r w:rsidRPr="001551C6">
        <w:t xml:space="preserve"> </w:t>
      </w:r>
      <w:r>
        <w:t>от</w:t>
      </w:r>
      <w:r w:rsidRPr="001551C6">
        <w:t xml:space="preserve"> </w:t>
      </w:r>
      <w:r>
        <w:t>использования</w:t>
      </w:r>
      <w:r w:rsidRPr="001551C6">
        <w:t xml:space="preserve"> </w:t>
      </w:r>
      <w:r w:rsidRPr="001551C6">
        <w:rPr>
          <w:lang w:val="en-US"/>
        </w:rPr>
        <w:t>Feature</w:t>
      </w:r>
      <w:r w:rsidRPr="001551C6">
        <w:t>-</w:t>
      </w:r>
      <w:r w:rsidRPr="001551C6">
        <w:rPr>
          <w:lang w:val="en-US"/>
        </w:rPr>
        <w:t>Driven</w:t>
      </w:r>
      <w:r w:rsidRPr="001551C6">
        <w:t xml:space="preserve"> </w:t>
      </w:r>
      <w:r w:rsidRPr="001551C6">
        <w:rPr>
          <w:lang w:val="en-US"/>
        </w:rPr>
        <w:t>Development</w:t>
      </w:r>
      <w:r w:rsidRPr="001551C6">
        <w:t xml:space="preserve"> (</w:t>
      </w:r>
      <w:r w:rsidRPr="001551C6">
        <w:rPr>
          <w:lang w:val="en-US"/>
        </w:rPr>
        <w:t>FDD</w:t>
      </w:r>
      <w:r w:rsidRPr="001551C6">
        <w:t>)</w:t>
      </w:r>
      <w:r w:rsidR="001551C6">
        <w:t xml:space="preserve"> и</w:t>
      </w:r>
      <w:r w:rsidRPr="001551C6">
        <w:rPr>
          <w:lang w:val="en-US"/>
        </w:rPr>
        <w:t>Test</w:t>
      </w:r>
      <w:r w:rsidRPr="001551C6">
        <w:t>-</w:t>
      </w:r>
      <w:r w:rsidRPr="001551C6">
        <w:rPr>
          <w:lang w:val="en-US"/>
        </w:rPr>
        <w:lastRenderedPageBreak/>
        <w:t>Driven</w:t>
      </w:r>
      <w:r w:rsidRPr="001551C6">
        <w:t xml:space="preserve"> </w:t>
      </w:r>
      <w:r w:rsidRPr="001551C6">
        <w:rPr>
          <w:lang w:val="en-US"/>
        </w:rPr>
        <w:t>Development</w:t>
      </w:r>
      <w:r w:rsidRPr="001551C6">
        <w:t xml:space="preserve"> (</w:t>
      </w:r>
      <w:r w:rsidRPr="001551C6">
        <w:rPr>
          <w:lang w:val="en-US"/>
        </w:rPr>
        <w:t>TDD</w:t>
      </w:r>
      <w:r w:rsidRPr="001551C6">
        <w:t>)</w:t>
      </w:r>
      <w:r w:rsidR="001551C6">
        <w:t xml:space="preserve"> </w:t>
      </w:r>
      <w:r>
        <w:t>обусловлено рядом причин, которые будут рассмотрены ниже.</w:t>
      </w:r>
    </w:p>
    <w:p w14:paraId="0130A5F5" w14:textId="77777777" w:rsidR="00AB40F4" w:rsidRDefault="00257C14" w:rsidP="00AB40F4">
      <w:r>
        <w:rPr>
          <w:lang w:val="en-US"/>
        </w:rPr>
        <w:t>Agile</w:t>
      </w:r>
      <w:r w:rsidRPr="00257C14">
        <w:t xml:space="preserve"> – </w:t>
      </w:r>
      <w:r>
        <w:t>это совокупность принципов, нацеленных на повышение производительности разработки</w:t>
      </w:r>
      <w:r w:rsidR="009B12A5">
        <w:t xml:space="preserve">, </w:t>
      </w:r>
      <w:r w:rsidR="00EE60F5">
        <w:t>всего принципов двенадцать</w:t>
      </w:r>
      <w:r w:rsidR="00EE60F5" w:rsidRPr="00EE60F5">
        <w:t>:</w:t>
      </w:r>
      <w:r w:rsidR="009B12A5">
        <w:t xml:space="preserve"> у</w:t>
      </w:r>
      <w:r w:rsidR="009B12A5" w:rsidRPr="009B12A5">
        <w:t xml:space="preserve">довлетворение клиентов, </w:t>
      </w:r>
      <w:r w:rsidR="009B12A5">
        <w:t>и</w:t>
      </w:r>
      <w:r w:rsidR="009B12A5" w:rsidRPr="009B12A5">
        <w:t xml:space="preserve">зменения в процессе разработки приветствуются, </w:t>
      </w:r>
      <w:r w:rsidR="009B12A5">
        <w:t>р</w:t>
      </w:r>
      <w:r w:rsidR="009B12A5" w:rsidRPr="009B12A5">
        <w:t>абочее ПО доставлять часто,</w:t>
      </w:r>
      <w:r w:rsidR="009B12A5">
        <w:t xml:space="preserve"> р</w:t>
      </w:r>
      <w:r w:rsidR="009B12A5" w:rsidRPr="009B12A5">
        <w:t xml:space="preserve">уководители и разработчики трудятся вместе, </w:t>
      </w:r>
      <w:r w:rsidR="009B12A5">
        <w:t>м</w:t>
      </w:r>
      <w:r w:rsidR="009B12A5" w:rsidRPr="009B12A5">
        <w:t xml:space="preserve">отивированные люди в основе проекта, </w:t>
      </w:r>
      <w:r w:rsidR="009B12A5">
        <w:t>л</w:t>
      </w:r>
      <w:r w:rsidR="009B12A5" w:rsidRPr="009B12A5">
        <w:t xml:space="preserve">ичная беседа лучший способ передачи информации, </w:t>
      </w:r>
      <w:r w:rsidR="009B12A5">
        <w:t>о</w:t>
      </w:r>
      <w:r w:rsidR="009B12A5" w:rsidRPr="009B12A5">
        <w:t xml:space="preserve">сновное мерило прогресса работающее ПО, </w:t>
      </w:r>
      <w:r w:rsidR="009B12A5">
        <w:t>г</w:t>
      </w:r>
      <w:r w:rsidR="009B12A5" w:rsidRPr="009B12A5">
        <w:t xml:space="preserve">ибкие процессы основа устойчивого развития, </w:t>
      </w:r>
      <w:r w:rsidR="009B12A5">
        <w:t>в</w:t>
      </w:r>
      <w:r w:rsidR="009B12A5" w:rsidRPr="009B12A5">
        <w:t xml:space="preserve">нимание к техническому совершенству и качественному дизайну, </w:t>
      </w:r>
      <w:r w:rsidR="009B12A5">
        <w:t>с</w:t>
      </w:r>
      <w:r w:rsidR="009B12A5" w:rsidRPr="009B12A5">
        <w:t xml:space="preserve">окращение до минимума лишней работы, </w:t>
      </w:r>
      <w:r w:rsidR="009B12A5">
        <w:t>с</w:t>
      </w:r>
      <w:r w:rsidR="009B12A5" w:rsidRPr="009B12A5">
        <w:t xml:space="preserve">амоорганизующиеся команды, </w:t>
      </w:r>
      <w:r w:rsidR="009B12A5">
        <w:t>р</w:t>
      </w:r>
      <w:r w:rsidR="009B12A5" w:rsidRPr="009B12A5">
        <w:t>егулярная оценка работы и корректировка поведения</w:t>
      </w:r>
      <w:r w:rsidR="009B12A5">
        <w:t xml:space="preserve"> </w:t>
      </w:r>
      <w:r w:rsidR="009B12A5" w:rsidRPr="00257C14">
        <w:t>[43]</w:t>
      </w:r>
      <w:r w:rsidR="009B12A5" w:rsidRPr="009B12A5">
        <w:t>.</w:t>
      </w:r>
      <w:r w:rsidR="009B12A5">
        <w:t xml:space="preserve"> </w:t>
      </w:r>
      <w:r w:rsidR="00AB40F4">
        <w:t xml:space="preserve">Кроме того </w:t>
      </w:r>
      <w:r w:rsidR="00AB40F4">
        <w:rPr>
          <w:lang w:val="en-US"/>
        </w:rPr>
        <w:t>Agile</w:t>
      </w:r>
      <w:r w:rsidR="00AB40F4" w:rsidRPr="00AB40F4">
        <w:t xml:space="preserve"> </w:t>
      </w:r>
      <w:r w:rsidR="00AB40F4">
        <w:t>предполагает разработку итерациями, то есть маленькими самостоятельными нововведениями (см. рисунок 52).</w:t>
      </w:r>
    </w:p>
    <w:p w14:paraId="7E2540C8" w14:textId="77777777" w:rsidR="00AB40F4" w:rsidRDefault="00AB40F4" w:rsidP="00AB40F4">
      <w:pPr>
        <w:pStyle w:val="affd"/>
      </w:pPr>
      <w:r>
        <w:drawing>
          <wp:inline distT="0" distB="0" distL="0" distR="0" wp14:anchorId="732B3C0C" wp14:editId="34636DBA">
            <wp:extent cx="5916935" cy="4229100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329" cy="424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03A9" w14:textId="71E9B172" w:rsidR="009B12A5" w:rsidRPr="00AB40F4" w:rsidRDefault="00AB40F4" w:rsidP="00AB40F4">
      <w:pPr>
        <w:pStyle w:val="affd"/>
      </w:pPr>
      <w:r>
        <w:t xml:space="preserve">Рисунок 52 – </w:t>
      </w:r>
      <w:r>
        <w:rPr>
          <w:lang w:val="en-US"/>
        </w:rPr>
        <w:t>Agile</w:t>
      </w:r>
      <w:r>
        <w:t xml:space="preserve"> итерация </w:t>
      </w:r>
    </w:p>
    <w:p w14:paraId="4B692D61" w14:textId="77777777" w:rsidR="00FE3BAF" w:rsidRDefault="008C6680" w:rsidP="008C6680">
      <w:r>
        <w:t xml:space="preserve">Реализацией </w:t>
      </w:r>
      <w:r>
        <w:rPr>
          <w:lang w:val="en-US"/>
        </w:rPr>
        <w:t>Agile</w:t>
      </w:r>
      <w:r w:rsidRPr="009B12A5">
        <w:t xml:space="preserve"> </w:t>
      </w:r>
      <w:r>
        <w:t xml:space="preserve">принципов является методология </w:t>
      </w:r>
      <w:r>
        <w:rPr>
          <w:lang w:val="en-US"/>
        </w:rPr>
        <w:t>Scrum</w:t>
      </w:r>
      <w:r>
        <w:t xml:space="preserve">, представленная на рисунке 53. В рамках разработки </w:t>
      </w:r>
      <w:r>
        <w:rPr>
          <w:lang w:val="en-US"/>
        </w:rPr>
        <w:t>backend</w:t>
      </w:r>
      <w:r w:rsidRPr="00AB40F4">
        <w:t>-</w:t>
      </w:r>
      <w:r>
        <w:t xml:space="preserve">приложения владельцем продукта, </w:t>
      </w:r>
      <w:proofErr w:type="spellStart"/>
      <w:r>
        <w:t>скрам-матсером</w:t>
      </w:r>
      <w:proofErr w:type="spellEnd"/>
      <w:r>
        <w:t xml:space="preserve"> и разработчиком, как членом команды разработки, был единственный человек.</w:t>
      </w:r>
    </w:p>
    <w:p w14:paraId="1CFEB782" w14:textId="77777777" w:rsidR="00FE3BAF" w:rsidRPr="009B12A5" w:rsidRDefault="00FE3BAF" w:rsidP="00FE3BAF">
      <w:pPr>
        <w:pStyle w:val="affd"/>
      </w:pPr>
      <w:r>
        <w:lastRenderedPageBreak/>
        <w:drawing>
          <wp:inline distT="0" distB="0" distL="0" distR="0" wp14:anchorId="1AD5C140" wp14:editId="1E550009">
            <wp:extent cx="5875870" cy="4203410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90" cy="421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C4D3" w14:textId="77777777" w:rsidR="00FE3BAF" w:rsidRPr="00AB40F4" w:rsidRDefault="00FE3BAF" w:rsidP="00FE3BAF">
      <w:pPr>
        <w:pStyle w:val="affd"/>
      </w:pPr>
      <w:r>
        <w:t xml:space="preserve">Рисунок 53 – </w:t>
      </w:r>
      <w:r>
        <w:rPr>
          <w:lang w:val="en-US"/>
        </w:rPr>
        <w:t>Scrum</w:t>
      </w:r>
      <w:r w:rsidRPr="00AB40F4">
        <w:t xml:space="preserve"> </w:t>
      </w:r>
      <w:r>
        <w:t>итеарция</w:t>
      </w:r>
    </w:p>
    <w:p w14:paraId="63D443F5" w14:textId="3EA141E1" w:rsidR="008C6680" w:rsidRPr="007A085B" w:rsidRDefault="008C6680" w:rsidP="008C6680">
      <w:r>
        <w:t xml:space="preserve"> </w:t>
      </w:r>
    </w:p>
    <w:p w14:paraId="52386E8A" w14:textId="62C1F3E5" w:rsidR="00D3558E" w:rsidRPr="00D3558E" w:rsidRDefault="007A085B" w:rsidP="00D3558E">
      <w:r>
        <w:t xml:space="preserve">Пример итераций можно видеть в </w:t>
      </w:r>
      <w:r>
        <w:rPr>
          <w:lang w:val="en-US"/>
        </w:rPr>
        <w:t>git</w:t>
      </w:r>
      <w:r>
        <w:t xml:space="preserve"> истории, инструменте сохранения версий приложения, </w:t>
      </w:r>
      <w:r>
        <w:rPr>
          <w:lang w:val="en-US"/>
        </w:rPr>
        <w:t>backend</w:t>
      </w:r>
      <w:r w:rsidRPr="007A085B">
        <w:t>-</w:t>
      </w:r>
      <w:r>
        <w:t xml:space="preserve">приложения. Под каждую итерацию создавалась своя </w:t>
      </w:r>
      <w:r>
        <w:rPr>
          <w:lang w:val="en-US"/>
        </w:rPr>
        <w:t>git</w:t>
      </w:r>
      <w:r w:rsidRPr="00D3558E">
        <w:t xml:space="preserve"> </w:t>
      </w:r>
      <w:r>
        <w:t>ветка (см. рисунок 54)</w:t>
      </w:r>
      <w:r w:rsidR="00D3558E">
        <w:t xml:space="preserve">, которые после окончания итерации сливались в основную </w:t>
      </w:r>
      <w:r w:rsidR="00D3558E">
        <w:rPr>
          <w:lang w:val="en-US"/>
        </w:rPr>
        <w:t>master</w:t>
      </w:r>
      <w:r w:rsidR="00D3558E" w:rsidRPr="00D3558E">
        <w:t xml:space="preserve"> </w:t>
      </w:r>
      <w:r w:rsidR="00D3558E">
        <w:t>ветку (см. рисунок 55)</w:t>
      </w:r>
    </w:p>
    <w:p w14:paraId="41AFAA1D" w14:textId="31DDD41B" w:rsidR="007A085B" w:rsidRPr="007A085B" w:rsidRDefault="00D3558E" w:rsidP="00D3558E">
      <w:pPr>
        <w:pStyle w:val="affd"/>
      </w:pPr>
      <w:r>
        <w:drawing>
          <wp:inline distT="0" distB="0" distL="0" distR="0" wp14:anchorId="261EEA66" wp14:editId="5AB959A7">
            <wp:extent cx="5349550" cy="2713355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5862" cy="271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50AE" w14:textId="0D88706B" w:rsidR="007A085B" w:rsidRDefault="00D3558E" w:rsidP="00D3558E">
      <w:pPr>
        <w:pStyle w:val="affd"/>
        <w:rPr>
          <w:lang w:val="en-US"/>
        </w:rPr>
      </w:pPr>
      <w:r>
        <w:t xml:space="preserve">Рисунок 54 – Ветки </w:t>
      </w:r>
      <w:r>
        <w:rPr>
          <w:lang w:val="en-US"/>
        </w:rPr>
        <w:t xml:space="preserve">git </w:t>
      </w:r>
    </w:p>
    <w:p w14:paraId="78431593" w14:textId="0A39CFC7" w:rsidR="00D3558E" w:rsidRDefault="00D3558E" w:rsidP="00D3558E">
      <w:pPr>
        <w:pStyle w:val="affd"/>
        <w:rPr>
          <w:lang w:val="en-US"/>
        </w:rPr>
      </w:pPr>
      <w:r>
        <w:lastRenderedPageBreak/>
        <w:drawing>
          <wp:inline distT="0" distB="0" distL="0" distR="0" wp14:anchorId="585175B2" wp14:editId="076A0B22">
            <wp:extent cx="6119495" cy="2392680"/>
            <wp:effectExtent l="0" t="0" r="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8C4B" w14:textId="5E4C86B2" w:rsidR="00D3558E" w:rsidRPr="00D3558E" w:rsidRDefault="00D3558E" w:rsidP="00D3558E">
      <w:pPr>
        <w:pStyle w:val="affd"/>
      </w:pPr>
      <w:r>
        <w:t xml:space="preserve">Рисунок 55 – История </w:t>
      </w:r>
      <w:r>
        <w:rPr>
          <w:lang w:val="en-US"/>
        </w:rPr>
        <w:t>master</w:t>
      </w:r>
      <w:r w:rsidRPr="00D3558E">
        <w:t xml:space="preserve"> </w:t>
      </w:r>
      <w:r>
        <w:rPr>
          <w:lang w:val="en-US"/>
        </w:rPr>
        <w:t>git</w:t>
      </w:r>
      <w:r w:rsidRPr="00D3558E">
        <w:t xml:space="preserve"> </w:t>
      </w:r>
      <w:r>
        <w:t>ветки</w:t>
      </w:r>
    </w:p>
    <w:p w14:paraId="6BFA524D" w14:textId="23E7AFC5" w:rsidR="008B5CCA" w:rsidRDefault="006A578D" w:rsidP="004C276C">
      <w:r>
        <w:t xml:space="preserve">Использование </w:t>
      </w:r>
      <w:r w:rsidR="00BA06FA">
        <w:t>Type-</w:t>
      </w:r>
      <w:proofErr w:type="spellStart"/>
      <w:r w:rsidR="00BA06FA">
        <w:t>Driven</w:t>
      </w:r>
      <w:proofErr w:type="spellEnd"/>
      <w:r w:rsidR="00BA06FA">
        <w:t xml:space="preserve"> Development (TDD)</w:t>
      </w:r>
      <w:r w:rsidR="00AF0421">
        <w:t xml:space="preserve">, принцип согласно которому чётко определяется и описывается </w:t>
      </w:r>
      <w:r w:rsidR="00AF0421">
        <w:rPr>
          <w:lang w:val="en-US"/>
        </w:rPr>
        <w:t>API</w:t>
      </w:r>
      <w:r w:rsidR="00AF0421">
        <w:t xml:space="preserve"> методов, то есть типы </w:t>
      </w:r>
      <w:r w:rsidR="008B5CCA">
        <w:t>принимаемых</w:t>
      </w:r>
      <w:r w:rsidR="00AF0421">
        <w:t xml:space="preserve"> и возвращаемых данных,</w:t>
      </w:r>
      <w:r w:rsidR="00BA06FA">
        <w:t xml:space="preserve"> объясняется спецификой проекта.</w:t>
      </w:r>
      <w:r w:rsidR="00AF0421">
        <w:t xml:space="preserve"> </w:t>
      </w:r>
      <w:r w:rsidR="004C276C">
        <w:t xml:space="preserve">По ряду причин </w:t>
      </w:r>
      <w:r w:rsidR="004C276C">
        <w:rPr>
          <w:lang w:val="en-US"/>
        </w:rPr>
        <w:t>backend</w:t>
      </w:r>
      <w:r w:rsidR="004C276C" w:rsidRPr="004C276C">
        <w:t>-</w:t>
      </w:r>
      <w:r w:rsidR="004C276C">
        <w:t xml:space="preserve">приложение создавалось не параллельно, но последовательно с </w:t>
      </w:r>
      <w:r w:rsidR="004C276C">
        <w:rPr>
          <w:lang w:val="en-US"/>
        </w:rPr>
        <w:t>fronted</w:t>
      </w:r>
      <w:r w:rsidR="004C276C" w:rsidRPr="004C276C">
        <w:t>-</w:t>
      </w:r>
      <w:r w:rsidR="004C276C">
        <w:t xml:space="preserve">приложением, сначала </w:t>
      </w:r>
      <w:r w:rsidR="004C276C">
        <w:rPr>
          <w:lang w:val="en-US"/>
        </w:rPr>
        <w:t>backend</w:t>
      </w:r>
      <w:r w:rsidR="004C276C" w:rsidRPr="004C276C">
        <w:t>-</w:t>
      </w:r>
      <w:r w:rsidR="004C276C">
        <w:t xml:space="preserve">приложение, потом согласно нему </w:t>
      </w:r>
      <w:r w:rsidR="004C276C">
        <w:rPr>
          <w:lang w:val="en-US"/>
        </w:rPr>
        <w:t>fronted</w:t>
      </w:r>
      <w:r w:rsidR="004C276C">
        <w:t xml:space="preserve">-приложение, поэтому на стороне </w:t>
      </w:r>
      <w:r w:rsidR="004C276C">
        <w:rPr>
          <w:lang w:val="en-US"/>
        </w:rPr>
        <w:t>backend</w:t>
      </w:r>
      <w:r w:rsidR="004C276C">
        <w:t xml:space="preserve">-приложения был подключён инструмент автоматической динамической документации </w:t>
      </w:r>
      <w:r w:rsidR="004C276C">
        <w:rPr>
          <w:lang w:val="en-US"/>
        </w:rPr>
        <w:t>Swagger</w:t>
      </w:r>
      <w:r w:rsidR="004C276C">
        <w:t xml:space="preserve">, предоставляющий </w:t>
      </w:r>
      <w:r w:rsidR="004C276C">
        <w:rPr>
          <w:lang w:val="en-US"/>
        </w:rPr>
        <w:t>API</w:t>
      </w:r>
      <w:r w:rsidR="004C276C">
        <w:t xml:space="preserve"> </w:t>
      </w:r>
      <w:r w:rsidR="004C276C">
        <w:rPr>
          <w:lang w:val="en-US"/>
        </w:rPr>
        <w:t>backend</w:t>
      </w:r>
      <w:r w:rsidR="004C276C" w:rsidRPr="004C276C">
        <w:t>-</w:t>
      </w:r>
      <w:r w:rsidR="004C276C">
        <w:t xml:space="preserve">приложения. На основе </w:t>
      </w:r>
      <w:r w:rsidR="004C276C">
        <w:rPr>
          <w:lang w:val="en-US"/>
        </w:rPr>
        <w:t>API</w:t>
      </w:r>
      <w:r w:rsidR="004C276C">
        <w:t xml:space="preserve"> от </w:t>
      </w:r>
      <w:r w:rsidR="004C276C">
        <w:rPr>
          <w:lang w:val="en-US"/>
        </w:rPr>
        <w:t>backend</w:t>
      </w:r>
      <w:r w:rsidR="004C276C" w:rsidRPr="00891730">
        <w:t>-</w:t>
      </w:r>
      <w:r w:rsidR="004C276C">
        <w:t xml:space="preserve">приложения создавалась </w:t>
      </w:r>
      <w:r w:rsidR="004C276C">
        <w:rPr>
          <w:lang w:val="en-US"/>
        </w:rPr>
        <w:t>fronted</w:t>
      </w:r>
      <w:r w:rsidR="004C276C" w:rsidRPr="00891730">
        <w:t>-</w:t>
      </w:r>
      <w:r w:rsidR="004C276C">
        <w:t>приложение.</w:t>
      </w:r>
    </w:p>
    <w:p w14:paraId="79BE9426" w14:textId="04B34B5A" w:rsidR="00CE5081" w:rsidRDefault="00BA06FA" w:rsidP="000A5001">
      <w:r>
        <w:t>Важно отметить, что в процессе разработки использовался Model-</w:t>
      </w:r>
      <w:proofErr w:type="spellStart"/>
      <w:r>
        <w:t>Driven</w:t>
      </w:r>
      <w:proofErr w:type="spellEnd"/>
      <w:r>
        <w:t xml:space="preserve"> Development (MDD) подход</w:t>
      </w:r>
      <w:r w:rsidR="008451BF">
        <w:t>, который предполагает предварительную визуализацию через модель и лишь последующую разработку, согласно этим моделям</w:t>
      </w:r>
      <w:r>
        <w:t>. Составление</w:t>
      </w:r>
      <w:r w:rsidR="008451BF">
        <w:t xml:space="preserve"> сетевой модель помогло определить вид приложения в целом,</w:t>
      </w:r>
      <w:r>
        <w:t xml:space="preserve"> модели</w:t>
      </w:r>
      <w:r w:rsidR="008451BF">
        <w:t xml:space="preserve"> </w:t>
      </w:r>
      <w:r w:rsidR="008451BF">
        <w:rPr>
          <w:lang w:val="en-US"/>
        </w:rPr>
        <w:t>C</w:t>
      </w:r>
      <w:r w:rsidR="008451BF" w:rsidRPr="008451BF">
        <w:t>4</w:t>
      </w:r>
      <w:r>
        <w:t xml:space="preserve"> контейнеров помогло определить роль </w:t>
      </w:r>
      <w:proofErr w:type="spellStart"/>
      <w:r>
        <w:t>backend</w:t>
      </w:r>
      <w:proofErr w:type="spellEnd"/>
      <w:r w:rsidR="008451BF">
        <w:t>-</w:t>
      </w:r>
      <w:r>
        <w:t>приложения</w:t>
      </w:r>
      <w:r w:rsidR="008451BF" w:rsidRPr="008451BF">
        <w:t xml:space="preserve"> </w:t>
      </w:r>
      <w:r w:rsidR="008451BF">
        <w:t>в рамках самого приложения,</w:t>
      </w:r>
      <w:r>
        <w:t xml:space="preserve"> </w:t>
      </w:r>
      <w:r w:rsidR="008451BF">
        <w:t xml:space="preserve">составление </w:t>
      </w:r>
      <w:r>
        <w:t>модел</w:t>
      </w:r>
      <w:r w:rsidR="008451BF">
        <w:t>и</w:t>
      </w:r>
      <w:r>
        <w:t xml:space="preserve"> </w:t>
      </w:r>
      <w:r w:rsidR="008451BF">
        <w:t xml:space="preserve">С4 </w:t>
      </w:r>
      <w:r>
        <w:t>компонентов</w:t>
      </w:r>
      <w:r w:rsidR="008451BF">
        <w:t xml:space="preserve"> – определить внутренний состав </w:t>
      </w:r>
      <w:r w:rsidR="008451BF">
        <w:rPr>
          <w:lang w:val="en-US"/>
        </w:rPr>
        <w:t>backend</w:t>
      </w:r>
      <w:r w:rsidR="008451BF">
        <w:t xml:space="preserve">-приложения, а модель компонентов для </w:t>
      </w:r>
      <w:r w:rsidR="008451BF">
        <w:rPr>
          <w:lang w:val="en-US"/>
        </w:rPr>
        <w:t>java</w:t>
      </w:r>
      <w:r w:rsidR="008451BF" w:rsidRPr="008451BF">
        <w:t>-</w:t>
      </w:r>
      <w:r w:rsidR="008451BF">
        <w:t xml:space="preserve">приложения – взаимодействие классов внутри </w:t>
      </w:r>
      <w:r w:rsidR="008451BF">
        <w:rPr>
          <w:lang w:val="en-US"/>
        </w:rPr>
        <w:t>java</w:t>
      </w:r>
      <w:r w:rsidR="008451BF" w:rsidRPr="008451BF">
        <w:t>-</w:t>
      </w:r>
      <w:r w:rsidR="008451BF">
        <w:t>приложения</w:t>
      </w:r>
      <w:r>
        <w:t>. Этот подход обеспечил систематическое и структурированное понимание архитектуры приложения, что способствует более устойчивой и эффективной разработке и поддержке приложения в долгосрочной перспективе.</w:t>
      </w:r>
    </w:p>
    <w:p w14:paraId="132C0A1D" w14:textId="6D5E7CA8" w:rsidR="00BA06FA" w:rsidRDefault="00BA06FA" w:rsidP="000A5001">
      <w:r>
        <w:t>Test-</w:t>
      </w:r>
      <w:proofErr w:type="spellStart"/>
      <w:r>
        <w:t>Driven</w:t>
      </w:r>
      <w:proofErr w:type="spellEnd"/>
      <w:r>
        <w:t xml:space="preserve"> Development (TDD) - принцип, согласно которому сначала пишутся тесты, а потом под тесты сама логика приложения. TDD предлагает преимущества в виде непрерывного контроля качества кода через автоматизированные тесты, для данного проекте описанной подход не был выбран в пользу скорости разработки, что не мешает внедрить тесты на более </w:t>
      </w:r>
      <w:r w:rsidR="000A5001">
        <w:t>позднем</w:t>
      </w:r>
      <w:r>
        <w:t xml:space="preserve"> этапе при ожидании расширения или </w:t>
      </w:r>
      <w:r w:rsidR="000A5001">
        <w:t>изменения</w:t>
      </w:r>
      <w:r>
        <w:t xml:space="preserve"> приложения. </w:t>
      </w:r>
    </w:p>
    <w:p w14:paraId="6DFB7E63" w14:textId="1C748BE9" w:rsidR="00BA06FA" w:rsidRDefault="00BA06FA" w:rsidP="00BA06FA">
      <w:proofErr w:type="spellStart"/>
      <w:r>
        <w:t>Feature-Driven</w:t>
      </w:r>
      <w:proofErr w:type="spellEnd"/>
      <w:r>
        <w:t xml:space="preserve"> Development (FDD)</w:t>
      </w:r>
      <w:r w:rsidR="009C059B">
        <w:t xml:space="preserve"> </w:t>
      </w:r>
      <w:r>
        <w:t>предлагает разработку с акцентом на отдельных функциональных возможностях</w:t>
      </w:r>
      <w:r w:rsidR="003863B3">
        <w:t xml:space="preserve"> </w:t>
      </w:r>
      <w:r w:rsidR="003863B3" w:rsidRPr="003863B3">
        <w:t>[45]</w:t>
      </w:r>
      <w:r>
        <w:t xml:space="preserve">, против более общего принципа </w:t>
      </w:r>
      <w:proofErr w:type="spellStart"/>
      <w:r>
        <w:t>Scrum</w:t>
      </w:r>
      <w:proofErr w:type="spellEnd"/>
      <w:r>
        <w:t xml:space="preserve">, </w:t>
      </w:r>
      <w:r w:rsidR="009C059B">
        <w:t xml:space="preserve">где </w:t>
      </w:r>
      <w:r w:rsidR="001551C6">
        <w:t xml:space="preserve">модель внедрения нововведений более простая и свободная. </w:t>
      </w:r>
      <w:r w:rsidR="001551C6">
        <w:rPr>
          <w:lang w:val="en-US"/>
        </w:rPr>
        <w:t>FDD</w:t>
      </w:r>
      <w:r w:rsidR="001551C6">
        <w:t xml:space="preserve"> не </w:t>
      </w:r>
      <w:r w:rsidR="001551C6">
        <w:lastRenderedPageBreak/>
        <w:t xml:space="preserve">был выбран из-за более сложного построения процесса разработки по сравнению с </w:t>
      </w:r>
      <w:r w:rsidR="001551C6">
        <w:rPr>
          <w:lang w:val="en-US"/>
        </w:rPr>
        <w:t>Scrum</w:t>
      </w:r>
      <w:r w:rsidR="001551C6" w:rsidRPr="001551C6">
        <w:t>.</w:t>
      </w:r>
      <w:r w:rsidR="001551C6">
        <w:t xml:space="preserve"> </w:t>
      </w:r>
    </w:p>
    <w:p w14:paraId="3E283ACB" w14:textId="28644CB9" w:rsidR="0008784E" w:rsidRDefault="0008784E" w:rsidP="00BA06FA"/>
    <w:p w14:paraId="2AE019EB" w14:textId="1C521D01" w:rsidR="0008784E" w:rsidRDefault="0008784E" w:rsidP="0008784E">
      <w:pPr>
        <w:pStyle w:val="2"/>
      </w:pPr>
      <w:bookmarkStart w:id="6" w:name="_Toc165057652"/>
      <w:bookmarkStart w:id="7" w:name="_Toc167869321"/>
      <w:r>
        <w:t>4.</w:t>
      </w:r>
      <w:r w:rsidR="008D5D10">
        <w:rPr>
          <w:lang w:val="ru-RU"/>
        </w:rPr>
        <w:t>4</w:t>
      </w:r>
      <w:r>
        <w:t xml:space="preserve"> Потенциальные риски</w:t>
      </w:r>
      <w:bookmarkEnd w:id="6"/>
      <w:bookmarkEnd w:id="7"/>
    </w:p>
    <w:p w14:paraId="4FC72F03" w14:textId="464D2442" w:rsidR="00CD259D" w:rsidRPr="00FE3BAF" w:rsidRDefault="00CD259D" w:rsidP="00FE3BAF">
      <w:r>
        <w:t>Потенциальный риски</w:t>
      </w:r>
      <w:r w:rsidR="00FE3BAF">
        <w:t xml:space="preserve"> </w:t>
      </w:r>
      <w:r w:rsidR="00FE3BAF">
        <w:rPr>
          <w:lang w:val="en-US"/>
        </w:rPr>
        <w:t>web</w:t>
      </w:r>
      <w:r w:rsidR="00FE3BAF" w:rsidRPr="004D5B11">
        <w:t xml:space="preserve"> </w:t>
      </w:r>
      <w:r w:rsidR="00FE3BAF">
        <w:t>приложения для общения и знакомств</w:t>
      </w:r>
      <w:r w:rsidR="00FE3BAF" w:rsidRPr="004D5B11">
        <w:t xml:space="preserve"> </w:t>
      </w:r>
      <w:r w:rsidR="00FE3BAF">
        <w:t>с гарантией приватности</w:t>
      </w:r>
      <w:r w:rsidR="00FE3BAF" w:rsidRPr="00FE3BAF">
        <w:t xml:space="preserve"> </w:t>
      </w:r>
      <w:r w:rsidR="00FE3BAF">
        <w:t>представлены в таблице 2.</w:t>
      </w:r>
      <w:r w:rsidR="0031435A">
        <w:t xml:space="preserve"> Шансы возникновения риска рассчитывались на основе статистик в аналогичных проектах, предыдущем опыте разработки и получении информации от пользователей во время тестирования.</w:t>
      </w:r>
    </w:p>
    <w:p w14:paraId="20740810" w14:textId="77777777" w:rsidR="00FB5781" w:rsidRDefault="00FB5781" w:rsidP="00FB5781">
      <w:pPr>
        <w:spacing w:before="100" w:beforeAutospacing="1" w:after="100" w:afterAutospacing="1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Таблица 2 – Риски проекта</w:t>
      </w:r>
    </w:p>
    <w:tbl>
      <w:tblPr>
        <w:tblStyle w:val="afb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838"/>
        <w:gridCol w:w="851"/>
        <w:gridCol w:w="1134"/>
        <w:gridCol w:w="1701"/>
        <w:gridCol w:w="4103"/>
      </w:tblGrid>
      <w:tr w:rsidR="00FB5781" w14:paraId="734414F2" w14:textId="77777777" w:rsidTr="00FE3BAF">
        <w:tc>
          <w:tcPr>
            <w:tcW w:w="1838" w:type="dxa"/>
          </w:tcPr>
          <w:p w14:paraId="1E6618F8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Наименование риска</w:t>
            </w:r>
          </w:p>
        </w:tc>
        <w:tc>
          <w:tcPr>
            <w:tcW w:w="851" w:type="dxa"/>
          </w:tcPr>
          <w:p w14:paraId="4DD89CB0" w14:textId="77777777" w:rsidR="00FB5781" w:rsidRPr="00952DDD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 xml:space="preserve">Шанс </w:t>
            </w:r>
          </w:p>
        </w:tc>
        <w:tc>
          <w:tcPr>
            <w:tcW w:w="1134" w:type="dxa"/>
          </w:tcPr>
          <w:p w14:paraId="09FFE76E" w14:textId="77777777" w:rsidR="00FB5781" w:rsidRPr="00952DDD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Степень</w:t>
            </w:r>
          </w:p>
        </w:tc>
        <w:tc>
          <w:tcPr>
            <w:tcW w:w="1701" w:type="dxa"/>
          </w:tcPr>
          <w:p w14:paraId="395E121F" w14:textId="77777777" w:rsidR="00FB5781" w:rsidRPr="00952DDD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Возможность управления риском</w:t>
            </w:r>
          </w:p>
        </w:tc>
        <w:tc>
          <w:tcPr>
            <w:tcW w:w="4103" w:type="dxa"/>
          </w:tcPr>
          <w:p w14:paraId="68E9FAB6" w14:textId="77777777" w:rsidR="00FB5781" w:rsidRPr="00952DDD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Меры по снижению риска</w:t>
            </w:r>
          </w:p>
        </w:tc>
      </w:tr>
      <w:tr w:rsidR="00FB5781" w14:paraId="1FD118AD" w14:textId="77777777" w:rsidTr="00FE3BAF">
        <w:tc>
          <w:tcPr>
            <w:tcW w:w="1838" w:type="dxa"/>
          </w:tcPr>
          <w:p w14:paraId="15E47949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 w:rsidRPr="00952DDD">
              <w:rPr>
                <w:sz w:val="24"/>
              </w:rPr>
              <w:t>Утечка личных данных пользователей</w:t>
            </w:r>
          </w:p>
        </w:tc>
        <w:tc>
          <w:tcPr>
            <w:tcW w:w="851" w:type="dxa"/>
          </w:tcPr>
          <w:p w14:paraId="790D9240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30%</w:t>
            </w:r>
          </w:p>
        </w:tc>
        <w:tc>
          <w:tcPr>
            <w:tcW w:w="1134" w:type="dxa"/>
          </w:tcPr>
          <w:p w14:paraId="18B08BF3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Высокая</w:t>
            </w:r>
          </w:p>
        </w:tc>
        <w:tc>
          <w:tcPr>
            <w:tcW w:w="1701" w:type="dxa"/>
          </w:tcPr>
          <w:p w14:paraId="47F5B5EE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Высокая</w:t>
            </w:r>
          </w:p>
        </w:tc>
        <w:tc>
          <w:tcPr>
            <w:tcW w:w="4103" w:type="dxa"/>
          </w:tcPr>
          <w:p w14:paraId="38513E55" w14:textId="77777777" w:rsidR="00FB5781" w:rsidRPr="00952DDD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Избегание</w:t>
            </w:r>
            <w:r w:rsidRPr="00952DDD">
              <w:rPr>
                <w:color w:val="000000"/>
                <w:sz w:val="24"/>
                <w:shd w:val="clear" w:color="auto" w:fill="FFFFFF"/>
              </w:rPr>
              <w:t xml:space="preserve">: </w:t>
            </w:r>
            <w:r>
              <w:rPr>
                <w:color w:val="000000"/>
                <w:sz w:val="24"/>
                <w:shd w:val="clear" w:color="auto" w:fill="FFFFFF"/>
              </w:rPr>
              <w:t>ш</w:t>
            </w:r>
            <w:r w:rsidRPr="00952DDD">
              <w:rPr>
                <w:color w:val="000000"/>
                <w:sz w:val="24"/>
                <w:shd w:val="clear" w:color="auto" w:fill="FFFFFF"/>
              </w:rPr>
              <w:t>ифрование данных, многоуровневая аутентификация, регулярное обновление систем безопасности</w:t>
            </w:r>
          </w:p>
        </w:tc>
      </w:tr>
      <w:tr w:rsidR="00FB5781" w14:paraId="205B8187" w14:textId="77777777" w:rsidTr="00FE3BAF">
        <w:tc>
          <w:tcPr>
            <w:tcW w:w="1838" w:type="dxa"/>
          </w:tcPr>
          <w:p w14:paraId="33AC5780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 w:rsidRPr="00952DDD">
              <w:rPr>
                <w:sz w:val="24"/>
              </w:rPr>
              <w:t>Технические ошибки в процессе разработки</w:t>
            </w:r>
          </w:p>
        </w:tc>
        <w:tc>
          <w:tcPr>
            <w:tcW w:w="851" w:type="dxa"/>
          </w:tcPr>
          <w:p w14:paraId="75A59B3E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30%</w:t>
            </w:r>
          </w:p>
        </w:tc>
        <w:tc>
          <w:tcPr>
            <w:tcW w:w="1134" w:type="dxa"/>
          </w:tcPr>
          <w:p w14:paraId="6D41A03E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Средняя</w:t>
            </w:r>
          </w:p>
        </w:tc>
        <w:tc>
          <w:tcPr>
            <w:tcW w:w="1701" w:type="dxa"/>
          </w:tcPr>
          <w:p w14:paraId="09AD5B25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Средняя</w:t>
            </w:r>
          </w:p>
        </w:tc>
        <w:tc>
          <w:tcPr>
            <w:tcW w:w="4103" w:type="dxa"/>
          </w:tcPr>
          <w:p w14:paraId="5A8E4E37" w14:textId="77777777" w:rsidR="00FB5781" w:rsidRPr="00952DDD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Минимизация</w:t>
            </w:r>
            <w:r w:rsidRPr="00952DDD">
              <w:rPr>
                <w:color w:val="000000"/>
                <w:sz w:val="24"/>
                <w:shd w:val="clear" w:color="auto" w:fill="FFFFFF"/>
              </w:rPr>
              <w:t>:</w:t>
            </w:r>
            <w:r>
              <w:rPr>
                <w:color w:val="000000"/>
                <w:sz w:val="24"/>
                <w:shd w:val="clear" w:color="auto" w:fill="FFFFFF"/>
              </w:rPr>
              <w:t xml:space="preserve"> т</w:t>
            </w:r>
            <w:r w:rsidRPr="00952DDD">
              <w:rPr>
                <w:color w:val="000000"/>
                <w:sz w:val="24"/>
                <w:shd w:val="clear" w:color="auto" w:fill="FFFFFF"/>
              </w:rPr>
              <w:t>щательное тестирование на различных этапах разработки, оперативное реагирование на выявленные проблемы</w:t>
            </w:r>
          </w:p>
        </w:tc>
      </w:tr>
      <w:tr w:rsidR="00FB5781" w14:paraId="7666CA73" w14:textId="77777777" w:rsidTr="00FE3BAF">
        <w:tc>
          <w:tcPr>
            <w:tcW w:w="1838" w:type="dxa"/>
          </w:tcPr>
          <w:p w14:paraId="7184E0F2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sz w:val="24"/>
              </w:rPr>
              <w:t>Недооценка стоимости и времени внедрения</w:t>
            </w:r>
          </w:p>
        </w:tc>
        <w:tc>
          <w:tcPr>
            <w:tcW w:w="851" w:type="dxa"/>
          </w:tcPr>
          <w:p w14:paraId="11B69A01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20%</w:t>
            </w:r>
          </w:p>
        </w:tc>
        <w:tc>
          <w:tcPr>
            <w:tcW w:w="1134" w:type="dxa"/>
          </w:tcPr>
          <w:p w14:paraId="253ED608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Высокая</w:t>
            </w:r>
          </w:p>
        </w:tc>
        <w:tc>
          <w:tcPr>
            <w:tcW w:w="1701" w:type="dxa"/>
          </w:tcPr>
          <w:p w14:paraId="76A5B730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Средняя</w:t>
            </w:r>
          </w:p>
        </w:tc>
        <w:tc>
          <w:tcPr>
            <w:tcW w:w="4103" w:type="dxa"/>
          </w:tcPr>
          <w:p w14:paraId="4E7194D0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 w:rsidRPr="00D91EE5">
              <w:rPr>
                <w:color w:val="000000"/>
                <w:sz w:val="24"/>
                <w:shd w:val="clear" w:color="auto" w:fill="FFFFFF"/>
              </w:rPr>
              <w:t xml:space="preserve">Минимизация: </w:t>
            </w:r>
            <w:r>
              <w:rPr>
                <w:color w:val="000000"/>
                <w:sz w:val="24"/>
                <w:shd w:val="clear" w:color="auto" w:fill="FFFFFF"/>
              </w:rPr>
              <w:t>д</w:t>
            </w:r>
            <w:r w:rsidRPr="00D91EE5">
              <w:rPr>
                <w:color w:val="000000"/>
                <w:sz w:val="24"/>
                <w:shd w:val="clear" w:color="auto" w:fill="FFFFFF"/>
              </w:rPr>
              <w:t>етальный анализ стоимости проекта на ранних этапах и регулярный контроль бюджета. Принятие: Готовность к непредвиденным затратам с резервным фондом.</w:t>
            </w:r>
          </w:p>
        </w:tc>
      </w:tr>
      <w:tr w:rsidR="00FB5781" w14:paraId="0DB5991F" w14:textId="77777777" w:rsidTr="00FE3BAF">
        <w:tc>
          <w:tcPr>
            <w:tcW w:w="1838" w:type="dxa"/>
          </w:tcPr>
          <w:p w14:paraId="60718447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sz w:val="24"/>
              </w:rPr>
              <w:t>Недостаточная заинтересованность пользователей</w:t>
            </w:r>
          </w:p>
        </w:tc>
        <w:tc>
          <w:tcPr>
            <w:tcW w:w="851" w:type="dxa"/>
          </w:tcPr>
          <w:p w14:paraId="7DEC8436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20%</w:t>
            </w:r>
          </w:p>
        </w:tc>
        <w:tc>
          <w:tcPr>
            <w:tcW w:w="1134" w:type="dxa"/>
          </w:tcPr>
          <w:p w14:paraId="75990573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Высокая</w:t>
            </w:r>
          </w:p>
        </w:tc>
        <w:tc>
          <w:tcPr>
            <w:tcW w:w="1701" w:type="dxa"/>
          </w:tcPr>
          <w:p w14:paraId="0A72F41B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Низкая</w:t>
            </w:r>
          </w:p>
        </w:tc>
        <w:tc>
          <w:tcPr>
            <w:tcW w:w="4103" w:type="dxa"/>
          </w:tcPr>
          <w:p w14:paraId="770B75DD" w14:textId="77777777" w:rsidR="00FB5781" w:rsidRPr="007D2914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Принятие</w:t>
            </w:r>
            <w:r w:rsidRPr="007D2914">
              <w:rPr>
                <w:color w:val="000000"/>
                <w:sz w:val="24"/>
                <w:shd w:val="clear" w:color="auto" w:fill="FFFFFF"/>
              </w:rPr>
              <w:t xml:space="preserve">: </w:t>
            </w:r>
            <w:r>
              <w:rPr>
                <w:color w:val="000000"/>
                <w:sz w:val="24"/>
                <w:shd w:val="clear" w:color="auto" w:fill="FFFFFF"/>
              </w:rPr>
              <w:t>и</w:t>
            </w:r>
            <w:r w:rsidRPr="007D2914">
              <w:rPr>
                <w:color w:val="000000"/>
                <w:sz w:val="24"/>
                <w:shd w:val="clear" w:color="auto" w:fill="FFFFFF"/>
              </w:rPr>
              <w:t xml:space="preserve">зучение потребностей и предпочтений пользователей, активное взаимодействие с пользователями </w:t>
            </w:r>
            <w:r>
              <w:rPr>
                <w:color w:val="000000"/>
                <w:sz w:val="24"/>
                <w:shd w:val="clear" w:color="auto" w:fill="FFFFFF"/>
              </w:rPr>
              <w:t>на этапе обновления приложения и введения новых функций</w:t>
            </w:r>
          </w:p>
        </w:tc>
      </w:tr>
      <w:tr w:rsidR="00FE3BAF" w14:paraId="42715C6F" w14:textId="77777777" w:rsidTr="00FE3BAF">
        <w:tc>
          <w:tcPr>
            <w:tcW w:w="1838" w:type="dxa"/>
          </w:tcPr>
          <w:p w14:paraId="0ABFFB3A" w14:textId="77777777" w:rsidR="00FB5781" w:rsidRDefault="00FB5781" w:rsidP="000B251C">
            <w:pPr>
              <w:spacing w:before="100" w:beforeAutospacing="1" w:after="100" w:afterAutospacing="1"/>
              <w:ind w:firstLine="0"/>
              <w:rPr>
                <w:sz w:val="24"/>
              </w:rPr>
            </w:pPr>
            <w:r>
              <w:rPr>
                <w:sz w:val="24"/>
              </w:rPr>
              <w:t>Негативное восприятие проекта в обществе</w:t>
            </w:r>
          </w:p>
        </w:tc>
        <w:tc>
          <w:tcPr>
            <w:tcW w:w="851" w:type="dxa"/>
          </w:tcPr>
          <w:p w14:paraId="0215A60F" w14:textId="77777777" w:rsidR="00FB5781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10%</w:t>
            </w:r>
          </w:p>
        </w:tc>
        <w:tc>
          <w:tcPr>
            <w:tcW w:w="1134" w:type="dxa"/>
          </w:tcPr>
          <w:p w14:paraId="13903397" w14:textId="77777777" w:rsidR="00FB5781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Высокая</w:t>
            </w:r>
          </w:p>
        </w:tc>
        <w:tc>
          <w:tcPr>
            <w:tcW w:w="1701" w:type="dxa"/>
          </w:tcPr>
          <w:p w14:paraId="1E17ECCB" w14:textId="77777777" w:rsidR="00FB5781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Низкая</w:t>
            </w:r>
          </w:p>
        </w:tc>
        <w:tc>
          <w:tcPr>
            <w:tcW w:w="4103" w:type="dxa"/>
          </w:tcPr>
          <w:p w14:paraId="16E3F66C" w14:textId="77777777" w:rsidR="00FB5781" w:rsidRPr="007D2914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Минимизация</w:t>
            </w:r>
            <w:r w:rsidRPr="007D2914">
              <w:rPr>
                <w:color w:val="000000"/>
                <w:sz w:val="24"/>
                <w:shd w:val="clear" w:color="auto" w:fill="FFFFFF"/>
              </w:rPr>
              <w:t xml:space="preserve">: </w:t>
            </w:r>
            <w:r>
              <w:rPr>
                <w:color w:val="000000"/>
                <w:sz w:val="24"/>
                <w:shd w:val="clear" w:color="auto" w:fill="FFFFFF"/>
              </w:rPr>
              <w:t>а</w:t>
            </w:r>
            <w:r w:rsidRPr="007D2914">
              <w:rPr>
                <w:color w:val="000000"/>
                <w:sz w:val="24"/>
                <w:shd w:val="clear" w:color="auto" w:fill="FFFFFF"/>
              </w:rPr>
              <w:t>ктивная работа по информированию общественности, решение проблем пользователей, создание позитивного имиджа через рекламные и маркетинговые кампании</w:t>
            </w:r>
          </w:p>
        </w:tc>
      </w:tr>
      <w:tr w:rsidR="00FE3BAF" w14:paraId="3801F32B" w14:textId="77777777" w:rsidTr="00FE3BAF">
        <w:tc>
          <w:tcPr>
            <w:tcW w:w="1838" w:type="dxa"/>
          </w:tcPr>
          <w:p w14:paraId="11F3E7F1" w14:textId="77777777" w:rsidR="00FB5781" w:rsidRDefault="00FB5781" w:rsidP="000B251C">
            <w:pPr>
              <w:spacing w:before="100" w:beforeAutospacing="1" w:after="100" w:afterAutospacing="1"/>
              <w:ind w:firstLine="0"/>
              <w:rPr>
                <w:sz w:val="24"/>
              </w:rPr>
            </w:pPr>
            <w:r>
              <w:rPr>
                <w:sz w:val="24"/>
              </w:rPr>
              <w:t>Непонятный или неудобный интерфейс</w:t>
            </w:r>
          </w:p>
        </w:tc>
        <w:tc>
          <w:tcPr>
            <w:tcW w:w="851" w:type="dxa"/>
          </w:tcPr>
          <w:p w14:paraId="5515C551" w14:textId="77777777" w:rsidR="00FB5781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10%</w:t>
            </w:r>
          </w:p>
        </w:tc>
        <w:tc>
          <w:tcPr>
            <w:tcW w:w="1134" w:type="dxa"/>
          </w:tcPr>
          <w:p w14:paraId="3F3F9A2E" w14:textId="77777777" w:rsidR="00FB5781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Средняя</w:t>
            </w:r>
          </w:p>
        </w:tc>
        <w:tc>
          <w:tcPr>
            <w:tcW w:w="1701" w:type="dxa"/>
          </w:tcPr>
          <w:p w14:paraId="060AA3D1" w14:textId="77777777" w:rsidR="00FB5781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Высокая</w:t>
            </w:r>
          </w:p>
        </w:tc>
        <w:tc>
          <w:tcPr>
            <w:tcW w:w="4103" w:type="dxa"/>
          </w:tcPr>
          <w:p w14:paraId="613B38E1" w14:textId="77777777" w:rsidR="00FB5781" w:rsidRPr="005B6509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Передача</w:t>
            </w:r>
            <w:r w:rsidRPr="005B6509">
              <w:rPr>
                <w:color w:val="000000"/>
                <w:sz w:val="24"/>
                <w:shd w:val="clear" w:color="auto" w:fill="FFFFFF"/>
              </w:rPr>
              <w:t xml:space="preserve">: </w:t>
            </w:r>
            <w:r>
              <w:rPr>
                <w:color w:val="000000"/>
                <w:sz w:val="24"/>
                <w:shd w:val="clear" w:color="auto" w:fill="FFFFFF"/>
              </w:rPr>
              <w:t>п</w:t>
            </w:r>
            <w:r w:rsidRPr="005B6509">
              <w:rPr>
                <w:color w:val="000000"/>
                <w:sz w:val="24"/>
                <w:shd w:val="clear" w:color="auto" w:fill="FFFFFF"/>
              </w:rPr>
              <w:t>ривлечение профессиональных дизайнеров для создания привлекательного и интуитивно понятного интерфейса</w:t>
            </w:r>
          </w:p>
        </w:tc>
      </w:tr>
    </w:tbl>
    <w:p w14:paraId="667E9055" w14:textId="77777777" w:rsidR="00FB5781" w:rsidRDefault="00FB5781" w:rsidP="00CD259D">
      <w:pPr>
        <w:ind w:left="349" w:firstLine="0"/>
      </w:pPr>
    </w:p>
    <w:p w14:paraId="6A158635" w14:textId="016840D1" w:rsidR="00CD259D" w:rsidRDefault="00CD259D" w:rsidP="00BA06FA">
      <w:r w:rsidRPr="00CD259D">
        <w:t xml:space="preserve">Утечка личных данных пользователей представляет серьезный риск для проекта. В случае нарушения безопасности данных их конфиденциальность </w:t>
      </w:r>
      <w:r w:rsidRPr="00CD259D">
        <w:lastRenderedPageBreak/>
        <w:t>может быть нарушена, что приведет к испорченной репутации заведения и дальнейшему недоверию со стороны клиентов. Потенциальные последствия включают уменьшение количества пользователей, рост числа жалоб и негативных отзывов, а также возможные юридические последствия в виде штрафов и судебных исков. Поэтому необходимо предпринять все возможные меры для защиты данных, такие как шифрование, многоуровневая аутентификация и регулярное обновление систем безопасности.</w:t>
      </w:r>
    </w:p>
    <w:p w14:paraId="10455CAE" w14:textId="015E9019" w:rsidR="00CD259D" w:rsidRDefault="00CD259D" w:rsidP="00BA06FA">
      <w:r w:rsidRPr="00CD259D">
        <w:t>Возможность возникновения технических ошибок в процессе разработки и эксплуатации приложения может привести к негодованию пользователей и ухудшению общего впечатления от продукта. Это может привести к потере интереса к приложению, негативным отзывам и снижению репутации заведения. Чтобы снизить риск возникновения технических проблем, необходимо проводить тщательное тестирование приложения на различных этапах разработки, а также обеспечить оперативное реагирование на выявленные проблемы.</w:t>
      </w:r>
    </w:p>
    <w:p w14:paraId="406B7AE0" w14:textId="4B2D491C" w:rsidR="00CD259D" w:rsidRDefault="00CD259D" w:rsidP="00645C89">
      <w:r w:rsidRPr="00CD259D">
        <w:t>Недооценка стоимости и времени внедрения проекта может привести к избыточным затратам, что может оказаться негативным для финансового состояния заведения. Недостаточное планирование и контроль бюджета, а также непредвиденные технические проблемы могут привести к увеличению затрат. Для снижения риска избыточных затрат необходимо провести детальный анализ стоимости проекта на ранних этапах, учитывая все возможные расходы, и внимательно контролировать бюджет в процессе реализации.</w:t>
      </w:r>
    </w:p>
    <w:p w14:paraId="74ED3AAA" w14:textId="77777777" w:rsidR="00CD259D" w:rsidRDefault="00CD259D" w:rsidP="00BA06FA">
      <w:r w:rsidRPr="00CD259D">
        <w:t>Недостаточная заинтересованность пользователей может привести к неудаче проекта. Пользователи могут проявить отсутствие интереса из-за неудобного интерфейса, недостаточных функциональных возможностей или отсутствия рекламы и маркетинга. Это может привести к низкой активности пользователей, что снизит ценность приложения и уменьшит его конкурентоспособность. Для снижения риска отсутствия интереса пользователей необходимо провести тщательное изучение их потребностей и предпочтений и активно взаимодействовать с ними на всех этапах разработки приложения.</w:t>
      </w:r>
      <w:r>
        <w:t xml:space="preserve"> </w:t>
      </w:r>
      <w:r w:rsidRPr="00CD259D">
        <w:t>Негативное восприятие проекта в обществе может привести к его неудаче. Плохой PR может быть вызван различными факторами, такими как недостаточная информированность общественности о проекте, негативные отзывы пользователей или проблемы с обслуживанием клиентов. Это может привести к снижению уровня доверия к проекту и уменьшению его популярности. Для снижения риска плохого PR необходимо активно вести работу по информированию общественности о проекте, решать проблемы и отвечать на отзывы пользователей, а также создавать позитивный имидж приложения через рекламные и маркетинговые кампании.</w:t>
      </w:r>
    </w:p>
    <w:p w14:paraId="676AEABD" w14:textId="0BBBC059" w:rsidR="00D1369D" w:rsidRDefault="00CD259D" w:rsidP="0031435A">
      <w:r w:rsidRPr="00CD259D">
        <w:t xml:space="preserve">Непонятный или неудобный интерфейс приложения может отпугнуть пользователей и привести к низкой активности и оттоку пользователей. Неудовлетворенность пользователей интерфейсом может привести к негативным отзывам и плохой репутации проекта. Для снижения риска неудобного интерфейса необходимо провести тщательное тестирование </w:t>
      </w:r>
      <w:r w:rsidRPr="00CD259D">
        <w:lastRenderedPageBreak/>
        <w:t>интерфейса на предмет удобства использования, а также привлечь профессиональных дизайнеров для создания привлекательного и интуитивно понятного интерфейса.</w:t>
      </w:r>
      <w:r>
        <w:t xml:space="preserve"> </w:t>
      </w:r>
    </w:p>
    <w:p w14:paraId="72696FC5" w14:textId="77777777" w:rsidR="00087DF1" w:rsidRDefault="00087DF1" w:rsidP="00867A21">
      <w:pPr>
        <w:ind w:firstLine="0"/>
      </w:pPr>
    </w:p>
    <w:p w14:paraId="6282FDE7" w14:textId="327700A8" w:rsidR="00087DF1" w:rsidRDefault="00087DF1" w:rsidP="00087DF1">
      <w:pPr>
        <w:pStyle w:val="2"/>
      </w:pPr>
      <w:r>
        <w:t>4.5 Бизнес-модель</w:t>
      </w:r>
    </w:p>
    <w:p w14:paraId="74BF82C1" w14:textId="07CF2080" w:rsidR="004719C9" w:rsidRDefault="00087DF1" w:rsidP="00475959">
      <w:r>
        <w:rPr>
          <w:lang w:val="en-US"/>
        </w:rPr>
        <w:t>Web</w:t>
      </w:r>
      <w:r w:rsidRPr="004D5B11">
        <w:t xml:space="preserve"> </w:t>
      </w:r>
      <w:r>
        <w:t>приложения для общения и знакомств</w:t>
      </w:r>
      <w:r w:rsidRPr="004D5B11">
        <w:t xml:space="preserve"> </w:t>
      </w:r>
      <w:r>
        <w:t xml:space="preserve">с гарантией приватности </w:t>
      </w:r>
      <w:r w:rsidR="007A7334">
        <w:t>имеет</w:t>
      </w:r>
      <w:r>
        <w:t xml:space="preserve"> следующие потребительские сегменты</w:t>
      </w:r>
      <w:r w:rsidRPr="00087DF1">
        <w:t>:</w:t>
      </w:r>
    </w:p>
    <w:p w14:paraId="24D113B0" w14:textId="43055FEE" w:rsidR="00087DF1" w:rsidRDefault="00087DF1" w:rsidP="00087DF1">
      <w:pPr>
        <w:numPr>
          <w:ilvl w:val="0"/>
          <w:numId w:val="1"/>
        </w:numPr>
        <w:ind w:left="709"/>
      </w:pPr>
      <w:r w:rsidRPr="00087DF1">
        <w:t>владельцы бизнесов, которые имеют постоянное помещение или постоянную территорию, а также рассчитывающих на некоторое время нахождения потребителей в этом помещении или на этой территории (владельцы баров, кафе, скейт-площадок, катков, художественных галерей, музеев и т.д.), сектор рынка B2B</w:t>
      </w:r>
      <w:r w:rsidR="009851E0">
        <w:t xml:space="preserve"> (бизнес для бизнеса)</w:t>
      </w:r>
      <w:r w:rsidRPr="003348BB">
        <w:t>;</w:t>
      </w:r>
    </w:p>
    <w:p w14:paraId="03ED00B6" w14:textId="28AF2FBE" w:rsidR="00087DF1" w:rsidRDefault="007A7334" w:rsidP="00087DF1">
      <w:pPr>
        <w:numPr>
          <w:ilvl w:val="0"/>
          <w:numId w:val="1"/>
        </w:numPr>
        <w:ind w:left="709"/>
      </w:pPr>
      <w:r w:rsidRPr="007A7334">
        <w:t>организаторы мероприятий (организаторы музыкальных фестивалей, профессиональных конференций, игровых выставок, тематических фестов и т.д.), сектор рынка B2B</w:t>
      </w:r>
      <w:r w:rsidR="009851E0">
        <w:t xml:space="preserve"> (бизнес для бизнеса)</w:t>
      </w:r>
      <w:r w:rsidR="00087DF1" w:rsidRPr="00192392">
        <w:t>;</w:t>
      </w:r>
    </w:p>
    <w:p w14:paraId="3302626F" w14:textId="3BF033F9" w:rsidR="007A7334" w:rsidRDefault="007A7334" w:rsidP="00087DF1">
      <w:pPr>
        <w:numPr>
          <w:ilvl w:val="0"/>
          <w:numId w:val="1"/>
        </w:numPr>
        <w:ind w:left="709"/>
      </w:pPr>
      <w:r w:rsidRPr="007A7334">
        <w:t>муниципальные организации (органы по обслуживанию парков отдыха, выставок и галерей, музеев, библиотек, по организации традиционных праздников, дней города и т.д.), сектор рынка B2G</w:t>
      </w:r>
      <w:r w:rsidR="009851E0">
        <w:t xml:space="preserve"> (бизнес для правительства)</w:t>
      </w:r>
      <w:r w:rsidRPr="007A7334">
        <w:t>;</w:t>
      </w:r>
    </w:p>
    <w:p w14:paraId="2E12A994" w14:textId="0AE3228E" w:rsidR="009851E0" w:rsidRDefault="007A7334" w:rsidP="009851E0">
      <w:pPr>
        <w:numPr>
          <w:ilvl w:val="0"/>
          <w:numId w:val="1"/>
        </w:numPr>
        <w:ind w:left="709"/>
      </w:pPr>
      <w:r w:rsidRPr="007A7334">
        <w:t>люди, как посетители выше указанных мест, ищущие социальной активности (студенты, старшеклассники, туристы, люди с проблемами социальной интеграции и т.д.), сектор рынка B2C</w:t>
      </w:r>
      <w:r w:rsidR="009851E0">
        <w:t xml:space="preserve"> (бизнес для клиента)</w:t>
      </w:r>
      <w:r>
        <w:t>.</w:t>
      </w:r>
    </w:p>
    <w:p w14:paraId="46B15FA0" w14:textId="01FF23B2" w:rsidR="009851E0" w:rsidRDefault="009851E0" w:rsidP="009851E0">
      <w:pPr>
        <w:ind w:left="709" w:firstLine="0"/>
      </w:pPr>
    </w:p>
    <w:p w14:paraId="73A51E56" w14:textId="0748AF5B" w:rsidR="00D748EE" w:rsidRDefault="009851E0" w:rsidP="00475959">
      <w:r w:rsidRPr="009851E0">
        <w:t>В январе 2024 года количество заказов в российских ресторанах и барах увеличилось на 9%</w:t>
      </w:r>
      <w:r>
        <w:t xml:space="preserve"> </w:t>
      </w:r>
      <w:r w:rsidRPr="009851E0">
        <w:t xml:space="preserve">[46], на данный момент их 191,3 тыс. компаний, сюда же прибавляется число компаний, занимающихся организаций мероприятий, на 2023 год </w:t>
      </w:r>
      <w:r w:rsidR="00747723">
        <w:t>–</w:t>
      </w:r>
      <w:r w:rsidRPr="009851E0">
        <w:t xml:space="preserve"> 3</w:t>
      </w:r>
      <w:r w:rsidR="00747723" w:rsidRPr="00747723">
        <w:t xml:space="preserve"> </w:t>
      </w:r>
      <w:r w:rsidRPr="009851E0">
        <w:t>205 компаний</w:t>
      </w:r>
      <w:r w:rsidR="001F50BF" w:rsidRPr="001F50BF">
        <w:t xml:space="preserve"> [47]</w:t>
      </w:r>
      <w:r w:rsidRPr="009851E0">
        <w:t xml:space="preserve">. </w:t>
      </w:r>
      <w:r w:rsidR="001F50BF">
        <w:t xml:space="preserve">Также </w:t>
      </w:r>
      <w:r w:rsidR="001F50BF" w:rsidRPr="009851E0">
        <w:t>1</w:t>
      </w:r>
      <w:r w:rsidR="00747723" w:rsidRPr="00747723">
        <w:t xml:space="preserve"> </w:t>
      </w:r>
      <w:r w:rsidR="001F50BF" w:rsidRPr="009851E0">
        <w:t>950</w:t>
      </w:r>
      <w:r w:rsidR="001F50BF" w:rsidRPr="001F50BF">
        <w:t xml:space="preserve"> </w:t>
      </w:r>
      <w:r w:rsidR="001F50BF">
        <w:t>к</w:t>
      </w:r>
      <w:r w:rsidRPr="009851E0">
        <w:t>рупных торговых центров, площадью больше 5</w:t>
      </w:r>
      <w:r w:rsidR="00747723" w:rsidRPr="00747723">
        <w:t xml:space="preserve"> </w:t>
      </w:r>
      <w:r w:rsidRPr="009851E0">
        <w:t>000 тыс. кв. метров</w:t>
      </w:r>
      <w:r w:rsidR="001F50BF">
        <w:t xml:space="preserve">, по исследованию за 2021 год </w:t>
      </w:r>
      <w:r w:rsidR="001F50BF" w:rsidRPr="00EC4B63">
        <w:t>[48]</w:t>
      </w:r>
      <w:r w:rsidRPr="009851E0">
        <w:t xml:space="preserve">. </w:t>
      </w:r>
      <w:r w:rsidR="001F50BF">
        <w:t>Кроме того, по</w:t>
      </w:r>
      <w:r w:rsidRPr="009851E0">
        <w:t xml:space="preserve"> статистике </w:t>
      </w:r>
      <w:r w:rsidR="001F50BF">
        <w:t xml:space="preserve">за </w:t>
      </w:r>
      <w:r w:rsidRPr="009851E0">
        <w:t xml:space="preserve">2022 года в России </w:t>
      </w:r>
      <w:r w:rsidR="00747723" w:rsidRPr="00747723">
        <w:t>18 760</w:t>
      </w:r>
      <w:r w:rsidRPr="009851E0">
        <w:t xml:space="preserve"> парков отдыха</w:t>
      </w:r>
      <w:r w:rsidR="001F50BF">
        <w:t xml:space="preserve"> </w:t>
      </w:r>
      <w:r w:rsidR="001F50BF" w:rsidRPr="001F50BF">
        <w:t>[49]</w:t>
      </w:r>
      <w:r w:rsidRPr="009851E0">
        <w:t xml:space="preserve">. </w:t>
      </w:r>
      <w:r w:rsidR="000C4391">
        <w:t xml:space="preserve">Досуговых мест по сведениям за 2022 год </w:t>
      </w:r>
      <w:r w:rsidR="000C4391" w:rsidRPr="000723C5">
        <w:t>[</w:t>
      </w:r>
      <w:r w:rsidR="000723C5">
        <w:t>50</w:t>
      </w:r>
      <w:r w:rsidR="000C4391" w:rsidRPr="000723C5">
        <w:t>]</w:t>
      </w:r>
      <w:r w:rsidR="000723C5">
        <w:t xml:space="preserve"> насчитывалось</w:t>
      </w:r>
      <w:r w:rsidR="000C4391">
        <w:t xml:space="preserve"> </w:t>
      </w:r>
      <w:r w:rsidR="000C4391" w:rsidRPr="000C4391">
        <w:t>41</w:t>
      </w:r>
      <w:r w:rsidR="002273E5">
        <w:t> </w:t>
      </w:r>
      <w:r w:rsidR="000C4391" w:rsidRPr="000C4391">
        <w:t>822</w:t>
      </w:r>
      <w:r w:rsidR="002273E5">
        <w:t xml:space="preserve"> места</w:t>
      </w:r>
      <w:r w:rsidR="000723C5">
        <w:t xml:space="preserve">. </w:t>
      </w:r>
      <w:r w:rsidRPr="009851E0">
        <w:t>Суммарно 2</w:t>
      </w:r>
      <w:r w:rsidR="002273E5">
        <w:t>56</w:t>
      </w:r>
      <w:r w:rsidRPr="009851E0">
        <w:t>,</w:t>
      </w:r>
      <w:r w:rsidR="002273E5">
        <w:t>7</w:t>
      </w:r>
      <w:r w:rsidR="009A51E9">
        <w:t xml:space="preserve"> тыс.</w:t>
      </w:r>
      <w:r w:rsidR="001F50BF">
        <w:t xml:space="preserve"> потенциальных потребителей</w:t>
      </w:r>
      <w:r w:rsidRPr="009851E0">
        <w:t xml:space="preserve">. </w:t>
      </w:r>
      <w:r w:rsidR="00F6401D">
        <w:rPr>
          <w:lang w:val="en-US"/>
        </w:rPr>
        <w:t>Web</w:t>
      </w:r>
      <w:r w:rsidR="00F6401D" w:rsidRPr="004D5B11">
        <w:t xml:space="preserve"> </w:t>
      </w:r>
      <w:r w:rsidR="00F6401D">
        <w:t>приложения для общения и знакомств</w:t>
      </w:r>
      <w:r w:rsidR="00F6401D" w:rsidRPr="004D5B11">
        <w:t xml:space="preserve"> </w:t>
      </w:r>
      <w:r w:rsidR="00F6401D">
        <w:t>с гарантией приватности будет распространяться на первых этапах по подписочной системе</w:t>
      </w:r>
      <w:r w:rsidR="001C490E">
        <w:t xml:space="preserve"> и, т</w:t>
      </w:r>
      <w:r w:rsidR="000C4391">
        <w:t xml:space="preserve">ак как </w:t>
      </w:r>
      <w:r w:rsidR="00C307F8">
        <w:t>прямых</w:t>
      </w:r>
      <w:r w:rsidR="000C4391">
        <w:t xml:space="preserve"> конкурентов данному приложению нет, </w:t>
      </w:r>
      <w:r w:rsidR="00635773">
        <w:t>оценочная цена будет взята такая же</w:t>
      </w:r>
      <w:r w:rsidR="00B764F9">
        <w:t>,</w:t>
      </w:r>
      <w:r w:rsidR="00635773">
        <w:t xml:space="preserve"> как </w:t>
      </w:r>
      <w:r w:rsidR="00B764F9">
        <w:t xml:space="preserve">у </w:t>
      </w:r>
      <w:r w:rsidR="00B764F9">
        <w:rPr>
          <w:lang w:val="en-US"/>
        </w:rPr>
        <w:t>web</w:t>
      </w:r>
      <w:r w:rsidR="00B764F9">
        <w:t xml:space="preserve">-приложения меню для баров и кафе </w:t>
      </w:r>
      <w:proofErr w:type="spellStart"/>
      <w:r w:rsidR="00FF088B">
        <w:rPr>
          <w:lang w:val="en-US"/>
        </w:rPr>
        <w:t>i</w:t>
      </w:r>
      <w:r w:rsidR="00B764F9">
        <w:rPr>
          <w:lang w:val="en-US"/>
        </w:rPr>
        <w:t>iko</w:t>
      </w:r>
      <w:proofErr w:type="spellEnd"/>
      <w:r w:rsidR="001C490E" w:rsidRPr="001C490E">
        <w:t xml:space="preserve"> [</w:t>
      </w:r>
      <w:r w:rsidR="001C490E">
        <w:t>51</w:t>
      </w:r>
      <w:r w:rsidR="001C490E" w:rsidRPr="001C490E">
        <w:t>]</w:t>
      </w:r>
      <w:r w:rsidR="00B764F9">
        <w:t>,</w:t>
      </w:r>
      <w:r w:rsidR="001C490E">
        <w:t xml:space="preserve"> которая для небольших кафе с двумя кассами составляет 5 985 рублей в месяц.</w:t>
      </w:r>
      <w:r w:rsidR="000237D8">
        <w:t xml:space="preserve"> Таким образом, </w:t>
      </w:r>
      <w:r w:rsidR="000237D8">
        <w:rPr>
          <w:lang w:val="en-US"/>
        </w:rPr>
        <w:t>TAM</w:t>
      </w:r>
      <w:r w:rsidR="000237D8">
        <w:t xml:space="preserve"> (общий объём рынка)</w:t>
      </w:r>
      <w:r w:rsidR="001E401D">
        <w:t xml:space="preserve"> составит</w:t>
      </w:r>
      <w:r w:rsidR="009A51E9">
        <w:t xml:space="preserve"> 18 436 194 000 рублей.</w:t>
      </w:r>
      <w:r w:rsidR="004E78FB" w:rsidRPr="004E78FB">
        <w:t xml:space="preserve"> Рассчитать S</w:t>
      </w:r>
      <w:r w:rsidR="00CE5632">
        <w:rPr>
          <w:lang w:val="en-US"/>
        </w:rPr>
        <w:t>A</w:t>
      </w:r>
      <w:r w:rsidR="004E78FB" w:rsidRPr="004E78FB">
        <w:t>M</w:t>
      </w:r>
      <w:r w:rsidR="004E78FB">
        <w:t xml:space="preserve"> (</w:t>
      </w:r>
      <w:r w:rsidR="00CE5632">
        <w:t>доступный объём продаж</w:t>
      </w:r>
      <w:r w:rsidR="004E78FB">
        <w:t>)</w:t>
      </w:r>
      <w:r w:rsidR="004E78FB" w:rsidRPr="004E78FB">
        <w:t xml:space="preserve"> и S</w:t>
      </w:r>
      <w:r w:rsidR="00CE5632">
        <w:rPr>
          <w:lang w:val="en-US"/>
        </w:rPr>
        <w:t>O</w:t>
      </w:r>
      <w:r w:rsidR="004E78FB" w:rsidRPr="004E78FB">
        <w:t>M</w:t>
      </w:r>
      <w:r w:rsidR="00CE5632">
        <w:t xml:space="preserve"> (реально достижимый объём)</w:t>
      </w:r>
      <w:r w:rsidR="004E78FB" w:rsidRPr="004E78FB">
        <w:t xml:space="preserve"> затруднительно, из-за отсутствия явного конкурента, по которому возможно судить, о частоте внедрения, а также отсутствия статистики по внедрению похожих технологий, как например электронных меню.</w:t>
      </w:r>
      <w:r w:rsidR="00313751">
        <w:t xml:space="preserve"> </w:t>
      </w:r>
    </w:p>
    <w:p w14:paraId="0F1462BE" w14:textId="32014547" w:rsidR="00087DF1" w:rsidRPr="00043EA7" w:rsidRDefault="004D0872" w:rsidP="00475959">
      <w:r>
        <w:t xml:space="preserve">Бизнес-модель, по которой будет на первых этапах распространяться </w:t>
      </w:r>
      <w:r>
        <w:rPr>
          <w:lang w:val="en-US"/>
        </w:rPr>
        <w:t>web</w:t>
      </w:r>
      <w:r w:rsidRPr="004D5B11">
        <w:t xml:space="preserve"> </w:t>
      </w:r>
      <w:r>
        <w:t>приложения для общения и знакомств</w:t>
      </w:r>
      <w:r w:rsidRPr="004D5B11">
        <w:t xml:space="preserve"> </w:t>
      </w:r>
      <w:r>
        <w:t>с гарантией приватности, име</w:t>
      </w:r>
      <w:r w:rsidR="004E5580">
        <w:t>ет</w:t>
      </w:r>
      <w:r>
        <w:t xml:space="preserve"> </w:t>
      </w:r>
      <w:r>
        <w:lastRenderedPageBreak/>
        <w:t>следующий вид</w:t>
      </w:r>
      <w:r w:rsidRPr="004D0872">
        <w:t xml:space="preserve">: </w:t>
      </w:r>
      <w:r w:rsidR="004E5580">
        <w:t>поиск в интернете контактных данных управляющих или владельцев заведений или организаций из выделенных сегментов рынка,</w:t>
      </w:r>
      <w:r w:rsidR="00EC09F0">
        <w:t xml:space="preserve"> далее</w:t>
      </w:r>
      <w:r w:rsidR="004E5580">
        <w:t xml:space="preserve"> проведение анкетирования</w:t>
      </w:r>
      <w:r w:rsidR="00EC09F0">
        <w:t xml:space="preserve"> </w:t>
      </w:r>
      <w:r w:rsidR="004E5580">
        <w:t xml:space="preserve">с целью выявления клиентов, проблемы которых можно наиболее эффективно решать нашим приложением, </w:t>
      </w:r>
      <w:r w:rsidR="003075F7">
        <w:t>и с целью получения информации о реальных проблемах конкретной организации или заведения</w:t>
      </w:r>
      <w:r w:rsidR="00634D4C">
        <w:t xml:space="preserve"> для</w:t>
      </w:r>
      <w:r w:rsidR="00125070">
        <w:t xml:space="preserve"> возможной модернизации </w:t>
      </w:r>
      <w:r w:rsidR="00A77DE0">
        <w:t>приложения</w:t>
      </w:r>
      <w:r w:rsidR="003075F7" w:rsidRPr="003075F7">
        <w:t>;</w:t>
      </w:r>
      <w:r w:rsidR="00A77DE0">
        <w:t xml:space="preserve"> </w:t>
      </w:r>
      <w:r w:rsidR="008F4825">
        <w:t xml:space="preserve">после анкетирования будет предлагаться получить </w:t>
      </w:r>
      <w:r w:rsidR="00A77DE0">
        <w:t>бесплатно</w:t>
      </w:r>
      <w:r w:rsidR="008F4825">
        <w:t>й</w:t>
      </w:r>
      <w:r w:rsidR="00A77DE0">
        <w:t xml:space="preserve"> период</w:t>
      </w:r>
      <w:r w:rsidR="008F4825">
        <w:t xml:space="preserve"> пользования </w:t>
      </w:r>
      <w:r w:rsidR="008F4825">
        <w:rPr>
          <w:lang w:val="en-US"/>
        </w:rPr>
        <w:t>web</w:t>
      </w:r>
      <w:r w:rsidR="008F4825" w:rsidRPr="004D5B11">
        <w:t xml:space="preserve"> </w:t>
      </w:r>
      <w:r w:rsidR="008F4825">
        <w:t>приложения для общения и знакомств</w:t>
      </w:r>
      <w:r w:rsidR="008F4825" w:rsidRPr="004D5B11">
        <w:t xml:space="preserve"> </w:t>
      </w:r>
      <w:r w:rsidR="008F4825">
        <w:t>с гарантией приватности с целью получ</w:t>
      </w:r>
      <w:r w:rsidR="00824E13">
        <w:t>ения реальных результатов работы приложени</w:t>
      </w:r>
      <w:r w:rsidR="00DC0C16">
        <w:t>я</w:t>
      </w:r>
      <w:r w:rsidR="00043EA7" w:rsidRPr="00043EA7">
        <w:t>;</w:t>
      </w:r>
      <w:r w:rsidR="00DC0C16">
        <w:t xml:space="preserve"> после пробного периода будет предлагаться продолжить использование </w:t>
      </w:r>
      <w:r w:rsidR="00DC0C16">
        <w:rPr>
          <w:lang w:val="en-US"/>
        </w:rPr>
        <w:t>web</w:t>
      </w:r>
      <w:r w:rsidR="00DC0C16" w:rsidRPr="004D5B11">
        <w:t xml:space="preserve"> </w:t>
      </w:r>
      <w:r w:rsidR="00DC0C16">
        <w:t>приложения для общения и знакомств</w:t>
      </w:r>
      <w:r w:rsidR="00DC0C16" w:rsidRPr="004D5B11">
        <w:t xml:space="preserve"> </w:t>
      </w:r>
      <w:r w:rsidR="00DC0C16">
        <w:t>с гарантией приватности по подписочной системе со скидкой на полгода использования</w:t>
      </w:r>
      <w:r w:rsidR="00482336">
        <w:t>.</w:t>
      </w:r>
    </w:p>
    <w:p w14:paraId="1A81EE10" w14:textId="3AA96BCC" w:rsidR="00747723" w:rsidRDefault="00747723" w:rsidP="00F6401D">
      <w:pPr>
        <w:ind w:firstLine="0"/>
      </w:pPr>
    </w:p>
    <w:p w14:paraId="109952E5" w14:textId="1272FD3A" w:rsidR="00283B94" w:rsidRDefault="0031630F" w:rsidP="000A40B8">
      <w:pPr>
        <w:pStyle w:val="2"/>
      </w:pPr>
      <w:r>
        <w:t>4.6 Стоимость проекта</w:t>
      </w:r>
    </w:p>
    <w:p w14:paraId="60695065" w14:textId="6D52AD5A" w:rsidR="0031630F" w:rsidRDefault="000A40B8" w:rsidP="005E7753">
      <w:r>
        <w:rPr>
          <w:lang w:val="en-US"/>
        </w:rPr>
        <w:t>Web</w:t>
      </w:r>
      <w:r w:rsidRPr="004D5B11">
        <w:t xml:space="preserve"> </w:t>
      </w:r>
      <w:r>
        <w:t>приложения для общения и знакомств</w:t>
      </w:r>
      <w:r w:rsidRPr="004D5B11">
        <w:t xml:space="preserve"> </w:t>
      </w:r>
      <w:r>
        <w:t>с гарантией приватности</w:t>
      </w:r>
      <w:r w:rsidR="00A65C7F">
        <w:t>, как было выделено ранее, имеет четыре части</w:t>
      </w:r>
      <w:r w:rsidR="00A65C7F" w:rsidRPr="00F42144">
        <w:t xml:space="preserve">: </w:t>
      </w:r>
      <w:r w:rsidR="00A65C7F">
        <w:rPr>
          <w:lang w:val="en-US"/>
        </w:rPr>
        <w:t>frontend</w:t>
      </w:r>
      <w:r w:rsidR="00A65C7F" w:rsidRPr="00F42144">
        <w:t>-</w:t>
      </w:r>
      <w:r w:rsidR="00A65C7F">
        <w:t xml:space="preserve">часть приложения, </w:t>
      </w:r>
      <w:r w:rsidR="00A65C7F">
        <w:rPr>
          <w:lang w:val="en-US"/>
        </w:rPr>
        <w:t>backend</w:t>
      </w:r>
      <w:r w:rsidR="00A65C7F">
        <w:t>-часть приложения</w:t>
      </w:r>
      <w:r w:rsidR="00D26915">
        <w:t xml:space="preserve"> и</w:t>
      </w:r>
      <w:r w:rsidR="00A65C7F">
        <w:t xml:space="preserve"> </w:t>
      </w:r>
      <w:proofErr w:type="spellStart"/>
      <w:r w:rsidR="00A65C7F">
        <w:rPr>
          <w:lang w:val="en-US"/>
        </w:rPr>
        <w:t>devOps</w:t>
      </w:r>
      <w:proofErr w:type="spellEnd"/>
      <w:r w:rsidR="00A65C7F">
        <w:t>-часть приложения</w:t>
      </w:r>
      <w:r w:rsidR="00D26915">
        <w:t>.</w:t>
      </w:r>
      <w:r w:rsidR="003E3296">
        <w:t xml:space="preserve"> </w:t>
      </w:r>
      <w:r w:rsidR="00EF602E">
        <w:t xml:space="preserve">Разработка </w:t>
      </w:r>
      <w:r w:rsidR="00EF602E">
        <w:rPr>
          <w:lang w:val="en-US"/>
        </w:rPr>
        <w:t>backend</w:t>
      </w:r>
      <w:r w:rsidR="00EF602E">
        <w:t xml:space="preserve"> и </w:t>
      </w:r>
      <w:r w:rsidR="00EF602E">
        <w:rPr>
          <w:lang w:val="en-US"/>
        </w:rPr>
        <w:t>frontend</w:t>
      </w:r>
      <w:r w:rsidR="0093566A" w:rsidRPr="0093566A">
        <w:t xml:space="preserve"> </w:t>
      </w:r>
      <w:r w:rsidR="00EF602E">
        <w:t>част</w:t>
      </w:r>
      <w:r w:rsidR="0093566A">
        <w:t xml:space="preserve">ей </w:t>
      </w:r>
      <w:r w:rsidR="00EF602E">
        <w:t xml:space="preserve">заняли </w:t>
      </w:r>
      <w:r w:rsidR="0093566A">
        <w:t xml:space="preserve">один </w:t>
      </w:r>
      <w:r w:rsidR="00EF602E">
        <w:t>месяц</w:t>
      </w:r>
      <w:r w:rsidR="00AF4212">
        <w:t>, разработка велась из дома, без аренды помещения и трат на</w:t>
      </w:r>
      <w:r w:rsidR="00FF7E3F">
        <w:t xml:space="preserve"> дополнительное оборудование</w:t>
      </w:r>
      <w:r w:rsidR="0093566A">
        <w:t>.</w:t>
      </w:r>
      <w:r w:rsidR="00D50B6A">
        <w:t xml:space="preserve"> Заработная плата разработчика за один месяц</w:t>
      </w:r>
      <w:r w:rsidR="00D61090">
        <w:t xml:space="preserve"> работы</w:t>
      </w:r>
      <w:r w:rsidR="00D50B6A">
        <w:t xml:space="preserve"> была оценена как 200 тыс. рублей</w:t>
      </w:r>
      <w:r w:rsidR="00DD46A9">
        <w:t xml:space="preserve">, одинаково для </w:t>
      </w:r>
      <w:r w:rsidR="00DD46A9">
        <w:rPr>
          <w:lang w:val="en-US"/>
        </w:rPr>
        <w:t>frontend</w:t>
      </w:r>
      <w:r w:rsidR="00DD46A9">
        <w:t xml:space="preserve">, </w:t>
      </w:r>
      <w:r w:rsidR="00DD46A9">
        <w:rPr>
          <w:lang w:val="en-US"/>
        </w:rPr>
        <w:t>backend</w:t>
      </w:r>
      <w:r w:rsidR="00DD46A9">
        <w:t xml:space="preserve"> и </w:t>
      </w:r>
      <w:proofErr w:type="spellStart"/>
      <w:r w:rsidR="00DD46A9">
        <w:rPr>
          <w:lang w:val="en-US"/>
        </w:rPr>
        <w:t>devOps</w:t>
      </w:r>
      <w:proofErr w:type="spellEnd"/>
      <w:r w:rsidR="00DD46A9">
        <w:t xml:space="preserve"> </w:t>
      </w:r>
      <w:r w:rsidR="00564B2A">
        <w:t>разработчиков</w:t>
      </w:r>
      <w:r w:rsidR="00DD46A9">
        <w:t>.</w:t>
      </w:r>
      <w:r w:rsidR="00134CDF">
        <w:t xml:space="preserve"> Цена </w:t>
      </w:r>
      <w:r w:rsidR="008B3440">
        <w:t>составления архитектуры приложения в целом определена как 100 тыс. рублей.</w:t>
      </w:r>
      <w:r w:rsidR="000F2EAE">
        <w:t xml:space="preserve"> </w:t>
      </w:r>
      <w:r w:rsidR="008478E6">
        <w:t>Таким образом, стоимость</w:t>
      </w:r>
      <w:r w:rsidR="00861BB4">
        <w:t xml:space="preserve"> разработки</w:t>
      </w:r>
      <w:r w:rsidR="008478E6">
        <w:t xml:space="preserve"> без </w:t>
      </w:r>
      <w:r w:rsidR="00B81FE5">
        <w:t>поддержки</w:t>
      </w:r>
      <w:r w:rsidR="008478E6">
        <w:t xml:space="preserve"> проекта, то есть за вычетом расходов на аренду сервера</w:t>
      </w:r>
      <w:r w:rsidR="00B81FE5">
        <w:t>, на покупку доменного имени</w:t>
      </w:r>
      <w:r w:rsidR="001B2E29">
        <w:t xml:space="preserve">, </w:t>
      </w:r>
      <w:r w:rsidR="001B2E29">
        <w:rPr>
          <w:lang w:val="en-US"/>
        </w:rPr>
        <w:t>SSL</w:t>
      </w:r>
      <w:r w:rsidR="001B2E29">
        <w:t xml:space="preserve">-сертификата, </w:t>
      </w:r>
      <w:r w:rsidR="008C3E2F">
        <w:t xml:space="preserve">работу </w:t>
      </w:r>
      <w:proofErr w:type="spellStart"/>
      <w:r w:rsidR="008C3E2F">
        <w:rPr>
          <w:lang w:val="en-US"/>
        </w:rPr>
        <w:t>devOps</w:t>
      </w:r>
      <w:proofErr w:type="spellEnd"/>
      <w:r w:rsidR="008C3E2F">
        <w:t>-инженера</w:t>
      </w:r>
      <w:r w:rsidR="00AF4212">
        <w:t>,</w:t>
      </w:r>
      <w:r w:rsidR="00274288">
        <w:t xml:space="preserve"> работу менеджера по продажам,</w:t>
      </w:r>
      <w:r w:rsidR="00D87459">
        <w:t xml:space="preserve"> составила </w:t>
      </w:r>
      <w:r w:rsidR="00B9418A">
        <w:t>5</w:t>
      </w:r>
      <w:r w:rsidR="00D87459">
        <w:t>00 000 рублей.</w:t>
      </w:r>
      <w:r w:rsidR="004824D4">
        <w:t xml:space="preserve"> </w:t>
      </w:r>
    </w:p>
    <w:p w14:paraId="4B521176" w14:textId="70498B7C" w:rsidR="00475959" w:rsidRPr="00D246FD" w:rsidRDefault="00A646BB" w:rsidP="00A646BB">
      <w:pPr>
        <w:ind w:firstLine="708"/>
      </w:pPr>
      <w:r>
        <w:t>И</w:t>
      </w:r>
      <w:r w:rsidR="00475959">
        <w:t>тог</w:t>
      </w:r>
      <w:r w:rsidR="005A468D">
        <w:t>а</w:t>
      </w:r>
      <w:r w:rsidR="00475959">
        <w:t>м</w:t>
      </w:r>
      <w:r w:rsidR="005A468D">
        <w:t>и</w:t>
      </w:r>
      <w:r w:rsidR="00475959">
        <w:t xml:space="preserve"> части, посвященной управлению проектом, явля</w:t>
      </w:r>
      <w:r w:rsidR="005A468D">
        <w:t>ютс</w:t>
      </w:r>
      <w:r w:rsidR="00830564">
        <w:t>я</w:t>
      </w:r>
      <w:r w:rsidR="00CC4804" w:rsidRPr="00D50687">
        <w:t>:</w:t>
      </w:r>
      <w:r w:rsidR="00830564">
        <w:t xml:space="preserve"> </w:t>
      </w:r>
      <w:r w:rsidR="00A350C6">
        <w:t xml:space="preserve">сформулированные </w:t>
      </w:r>
      <w:r w:rsidR="00830564">
        <w:t>ценностн</w:t>
      </w:r>
      <w:r w:rsidR="00A350C6">
        <w:t>ые</w:t>
      </w:r>
      <w:r w:rsidR="00830564">
        <w:t xml:space="preserve"> предложение </w:t>
      </w:r>
      <w:r w:rsidR="00173D21">
        <w:rPr>
          <w:lang w:val="en-US"/>
        </w:rPr>
        <w:t>web</w:t>
      </w:r>
      <w:r w:rsidR="00173D21" w:rsidRPr="004D5B11">
        <w:t xml:space="preserve"> </w:t>
      </w:r>
      <w:r w:rsidR="00173D21">
        <w:t>приложения для общения и знакомств</w:t>
      </w:r>
      <w:r w:rsidR="00173D21" w:rsidRPr="004D5B11">
        <w:t xml:space="preserve"> </w:t>
      </w:r>
      <w:r w:rsidR="00173D21">
        <w:t>с гарантией приватности</w:t>
      </w:r>
      <w:r w:rsidR="00830564">
        <w:t xml:space="preserve"> и</w:t>
      </w:r>
      <w:r w:rsidR="00D50687">
        <w:t xml:space="preserve"> бизнес-проблем</w:t>
      </w:r>
      <w:r w:rsidR="0020495D">
        <w:t>ы</w:t>
      </w:r>
      <w:r w:rsidR="00D50687">
        <w:t xml:space="preserve">, которое решает данное </w:t>
      </w:r>
      <w:r w:rsidR="00D50687">
        <w:rPr>
          <w:lang w:val="en-US"/>
        </w:rPr>
        <w:t>web</w:t>
      </w:r>
      <w:r w:rsidR="00D50687" w:rsidRPr="00D50687">
        <w:t>-</w:t>
      </w:r>
      <w:r w:rsidR="00D50687">
        <w:t>приложение</w:t>
      </w:r>
      <w:r w:rsidR="00D50687" w:rsidRPr="00D50687">
        <w:t>;</w:t>
      </w:r>
      <w:r w:rsidR="00D50687">
        <w:t xml:space="preserve"> </w:t>
      </w:r>
      <w:r w:rsidR="00470532">
        <w:t>перечни</w:t>
      </w:r>
      <w:r w:rsidR="00D50687">
        <w:t xml:space="preserve"> </w:t>
      </w:r>
      <w:r w:rsidR="006C51AD">
        <w:t>заинтересованных</w:t>
      </w:r>
      <w:r w:rsidR="00D50687">
        <w:t xml:space="preserve"> сторон и рисков,</w:t>
      </w:r>
      <w:r w:rsidR="00CB170C">
        <w:t xml:space="preserve"> описание методологии разработки</w:t>
      </w:r>
      <w:r w:rsidR="00C2064A">
        <w:t>, бизнес-</w:t>
      </w:r>
      <w:r w:rsidR="00E616E9">
        <w:t>модель</w:t>
      </w:r>
      <w:r w:rsidR="00C2064A">
        <w:t xml:space="preserve"> и </w:t>
      </w:r>
      <w:r w:rsidR="00470532">
        <w:t>стоимость проекта</w:t>
      </w:r>
      <w:r w:rsidR="005A468D">
        <w:t>.</w:t>
      </w:r>
    </w:p>
    <w:p w14:paraId="13EC3EAD" w14:textId="77777777" w:rsidR="00475959" w:rsidRPr="00CD259D" w:rsidRDefault="00475959" w:rsidP="00BA06FA"/>
    <w:p w14:paraId="10803BD7" w14:textId="77777777" w:rsidR="00BA06FA" w:rsidRPr="001551C6" w:rsidRDefault="00BA06FA" w:rsidP="00075026"/>
    <w:p w14:paraId="5D253C14" w14:textId="5021ABE5" w:rsidR="00C321A6" w:rsidRPr="00E50FB8" w:rsidRDefault="00385CBD" w:rsidP="007F2884">
      <w:pPr>
        <w:pStyle w:val="1"/>
        <w:rPr>
          <w:rStyle w:val="a9"/>
          <w:color w:val="auto"/>
          <w:u w:val="none"/>
        </w:rPr>
      </w:pPr>
      <w:r w:rsidRPr="001551C6">
        <w:br w:type="page"/>
      </w:r>
    </w:p>
    <w:p w14:paraId="2E786E1E" w14:textId="4DC58EC1" w:rsidR="00C321A6" w:rsidRPr="00257C14" w:rsidRDefault="00257C14" w:rsidP="003D3199">
      <w:pPr>
        <w:pStyle w:val="a8"/>
        <w:numPr>
          <w:ilvl w:val="0"/>
          <w:numId w:val="2"/>
        </w:numPr>
        <w:jc w:val="both"/>
        <w:rPr>
          <w:rStyle w:val="a9"/>
          <w:color w:val="auto"/>
          <w:u w:val="none"/>
        </w:rPr>
      </w:pPr>
      <w:r>
        <w:rPr>
          <w:rStyle w:val="a9"/>
          <w:color w:val="auto"/>
          <w:u w:val="none"/>
        </w:rPr>
        <w:lastRenderedPageBreak/>
        <w:t xml:space="preserve"> </w:t>
      </w:r>
      <w:r w:rsidRPr="00257C14">
        <w:rPr>
          <w:rStyle w:val="a9"/>
          <w:color w:val="000000"/>
          <w:szCs w:val="28"/>
          <w:u w:val="none"/>
        </w:rPr>
        <w:t xml:space="preserve">Методология </w:t>
      </w:r>
      <w:proofErr w:type="spellStart"/>
      <w:r w:rsidRPr="00257C14">
        <w:rPr>
          <w:rStyle w:val="a9"/>
          <w:color w:val="000000"/>
          <w:szCs w:val="28"/>
          <w:u w:val="none"/>
        </w:rPr>
        <w:t>Agile</w:t>
      </w:r>
      <w:proofErr w:type="spellEnd"/>
      <w:r w:rsidRPr="00257C14">
        <w:rPr>
          <w:rStyle w:val="a9"/>
          <w:color w:val="000000"/>
          <w:szCs w:val="28"/>
          <w:u w:val="none"/>
        </w:rPr>
        <w:t xml:space="preserve">: что это, отличия гибкой методологии - преимущества и принципы системы </w:t>
      </w:r>
      <w:proofErr w:type="spellStart"/>
      <w:r w:rsidRPr="00257C14">
        <w:rPr>
          <w:rStyle w:val="a9"/>
          <w:color w:val="000000"/>
          <w:szCs w:val="28"/>
          <w:u w:val="none"/>
        </w:rPr>
        <w:t>Agile</w:t>
      </w:r>
      <w:proofErr w:type="spellEnd"/>
      <w:r w:rsidRPr="00E50FB8">
        <w:rPr>
          <w:rStyle w:val="a9"/>
          <w:color w:val="000000"/>
          <w:szCs w:val="28"/>
          <w:u w:val="none"/>
        </w:rPr>
        <w:t xml:space="preserve">. </w:t>
      </w:r>
      <w:r w:rsidRPr="00E50FB8">
        <w:rPr>
          <w:color w:val="000000"/>
          <w:szCs w:val="28"/>
        </w:rPr>
        <w:t>[Электронный ресурс]. Режим доступа:</w:t>
      </w:r>
      <w:r w:rsidRPr="00AD68F1">
        <w:t xml:space="preserve"> </w:t>
      </w:r>
      <w:r w:rsidRPr="00257C14">
        <w:t xml:space="preserve">https://practicum.yandex.ru/blog/metodology-agile/ </w:t>
      </w:r>
      <w:r>
        <w:t>(</w:t>
      </w:r>
      <w:r w:rsidRPr="00E50FB8">
        <w:rPr>
          <w:rStyle w:val="a9"/>
          <w:color w:val="000000"/>
          <w:szCs w:val="28"/>
          <w:u w:val="none"/>
        </w:rPr>
        <w:t>дата обращения 2</w:t>
      </w:r>
      <w:r>
        <w:rPr>
          <w:rStyle w:val="a9"/>
          <w:color w:val="000000"/>
          <w:szCs w:val="28"/>
          <w:u w:val="none"/>
        </w:rPr>
        <w:t>6</w:t>
      </w:r>
      <w:r w:rsidRPr="00E50FB8">
        <w:rPr>
          <w:rStyle w:val="a9"/>
          <w:color w:val="000000"/>
          <w:szCs w:val="28"/>
          <w:u w:val="none"/>
        </w:rPr>
        <w:t>.04.2024)</w:t>
      </w:r>
    </w:p>
    <w:p w14:paraId="34B08F8D" w14:textId="026DD8AB" w:rsidR="00E50FB8" w:rsidRPr="003863B3" w:rsidRDefault="009B12A5" w:rsidP="009C059B">
      <w:pPr>
        <w:pStyle w:val="a8"/>
        <w:numPr>
          <w:ilvl w:val="0"/>
          <w:numId w:val="2"/>
        </w:numPr>
        <w:jc w:val="both"/>
        <w:rPr>
          <w:rStyle w:val="a9"/>
          <w:color w:val="auto"/>
          <w:u w:val="none"/>
        </w:rPr>
      </w:pPr>
      <w:r>
        <w:rPr>
          <w:rStyle w:val="a9"/>
          <w:color w:val="auto"/>
          <w:u w:val="none"/>
        </w:rPr>
        <w:t xml:space="preserve"> </w:t>
      </w:r>
      <w:proofErr w:type="spellStart"/>
      <w:r w:rsidRPr="009B12A5">
        <w:rPr>
          <w:rStyle w:val="a9"/>
          <w:color w:val="000000"/>
          <w:szCs w:val="28"/>
          <w:u w:val="none"/>
        </w:rPr>
        <w:t>Scrum</w:t>
      </w:r>
      <w:proofErr w:type="spellEnd"/>
      <w:r w:rsidRPr="009B12A5">
        <w:rPr>
          <w:rStyle w:val="a9"/>
          <w:color w:val="000000"/>
          <w:szCs w:val="28"/>
          <w:u w:val="none"/>
        </w:rPr>
        <w:t xml:space="preserve">-методология: что это, принципы работы, преимущества и недостатки - как внедрить метод </w:t>
      </w:r>
      <w:proofErr w:type="spellStart"/>
      <w:r w:rsidRPr="009B12A5">
        <w:rPr>
          <w:rStyle w:val="a9"/>
          <w:color w:val="000000"/>
          <w:szCs w:val="28"/>
          <w:u w:val="none"/>
        </w:rPr>
        <w:t>Scrum</w:t>
      </w:r>
      <w:proofErr w:type="spellEnd"/>
      <w:r w:rsidRPr="009B12A5">
        <w:rPr>
          <w:rStyle w:val="a9"/>
          <w:color w:val="000000"/>
          <w:szCs w:val="28"/>
          <w:u w:val="none"/>
        </w:rPr>
        <w:t xml:space="preserve"> для управления проектами</w:t>
      </w:r>
      <w:r w:rsidRPr="00E50FB8">
        <w:rPr>
          <w:rStyle w:val="a9"/>
          <w:color w:val="000000"/>
          <w:szCs w:val="28"/>
          <w:u w:val="none"/>
        </w:rPr>
        <w:t xml:space="preserve">. </w:t>
      </w:r>
      <w:r w:rsidRPr="00E50FB8">
        <w:rPr>
          <w:color w:val="000000"/>
          <w:szCs w:val="28"/>
        </w:rPr>
        <w:t>[Электронный ресурс]. Режим доступа:</w:t>
      </w:r>
      <w:r w:rsidRPr="00AD68F1">
        <w:t xml:space="preserve"> </w:t>
      </w:r>
      <w:r w:rsidRPr="009B12A5">
        <w:t xml:space="preserve">https://practicum.yandex.ru/blog/chto-takoe-scrum-metodologiya/ </w:t>
      </w:r>
      <w:r>
        <w:t>(</w:t>
      </w:r>
      <w:r w:rsidRPr="00E50FB8">
        <w:rPr>
          <w:rStyle w:val="a9"/>
          <w:color w:val="000000"/>
          <w:szCs w:val="28"/>
          <w:u w:val="none"/>
        </w:rPr>
        <w:t>дата обращения 2</w:t>
      </w:r>
      <w:r>
        <w:rPr>
          <w:rStyle w:val="a9"/>
          <w:color w:val="000000"/>
          <w:szCs w:val="28"/>
          <w:u w:val="none"/>
        </w:rPr>
        <w:t>6</w:t>
      </w:r>
      <w:r w:rsidRPr="00E50FB8">
        <w:rPr>
          <w:rStyle w:val="a9"/>
          <w:color w:val="000000"/>
          <w:szCs w:val="28"/>
          <w:u w:val="none"/>
        </w:rPr>
        <w:t>.04.2024)</w:t>
      </w:r>
    </w:p>
    <w:p w14:paraId="4B1DDB55" w14:textId="2356B12A" w:rsidR="003863B3" w:rsidRPr="009851E0" w:rsidRDefault="003863B3" w:rsidP="009C059B">
      <w:pPr>
        <w:pStyle w:val="a8"/>
        <w:numPr>
          <w:ilvl w:val="0"/>
          <w:numId w:val="2"/>
        </w:numPr>
        <w:jc w:val="both"/>
        <w:rPr>
          <w:rStyle w:val="a9"/>
          <w:color w:val="auto"/>
          <w:u w:val="none"/>
        </w:rPr>
      </w:pPr>
      <w:r w:rsidRPr="00845001">
        <w:rPr>
          <w:rStyle w:val="a9"/>
          <w:color w:val="000000"/>
          <w:szCs w:val="28"/>
          <w:u w:val="none"/>
        </w:rPr>
        <w:t xml:space="preserve"> </w:t>
      </w:r>
      <w:r w:rsidRPr="001551C6">
        <w:rPr>
          <w:rStyle w:val="a9"/>
          <w:color w:val="000000"/>
          <w:szCs w:val="28"/>
          <w:u w:val="none"/>
          <w:lang w:val="en-US"/>
        </w:rPr>
        <w:t xml:space="preserve">Feature Driven Development | </w:t>
      </w:r>
      <w:proofErr w:type="spellStart"/>
      <w:r w:rsidRPr="001551C6">
        <w:rPr>
          <w:rStyle w:val="a9"/>
          <w:color w:val="000000"/>
          <w:szCs w:val="28"/>
          <w:u w:val="none"/>
          <w:lang w:val="en-US"/>
        </w:rPr>
        <w:t>Baeldung</w:t>
      </w:r>
      <w:proofErr w:type="spellEnd"/>
      <w:r w:rsidRPr="001551C6">
        <w:rPr>
          <w:rStyle w:val="a9"/>
          <w:color w:val="000000"/>
          <w:szCs w:val="28"/>
          <w:u w:val="none"/>
          <w:lang w:val="en-US"/>
        </w:rPr>
        <w:t xml:space="preserve"> on Computer Science. </w:t>
      </w:r>
      <w:r w:rsidRPr="00E50FB8">
        <w:rPr>
          <w:color w:val="000000"/>
          <w:szCs w:val="28"/>
        </w:rPr>
        <w:t>[Электронный ресурс]. Режим доступа:</w:t>
      </w:r>
      <w:r w:rsidRPr="00AD68F1">
        <w:t xml:space="preserve"> </w:t>
      </w:r>
      <w:r w:rsidRPr="003863B3">
        <w:t xml:space="preserve">https://www.baeldung.com/cs/feature-driven-development </w:t>
      </w:r>
      <w:r>
        <w:t>(</w:t>
      </w:r>
      <w:r w:rsidRPr="00E50FB8">
        <w:rPr>
          <w:rStyle w:val="a9"/>
          <w:color w:val="000000"/>
          <w:szCs w:val="28"/>
          <w:u w:val="none"/>
        </w:rPr>
        <w:t>дата обращения 2</w:t>
      </w:r>
      <w:r>
        <w:rPr>
          <w:rStyle w:val="a9"/>
          <w:color w:val="000000"/>
          <w:szCs w:val="28"/>
          <w:u w:val="none"/>
        </w:rPr>
        <w:t>6</w:t>
      </w:r>
      <w:r w:rsidRPr="00E50FB8">
        <w:rPr>
          <w:rStyle w:val="a9"/>
          <w:color w:val="000000"/>
          <w:szCs w:val="28"/>
          <w:u w:val="none"/>
        </w:rPr>
        <w:t>.04.2024)</w:t>
      </w:r>
    </w:p>
    <w:p w14:paraId="230892A0" w14:textId="4D625C62" w:rsidR="001F50BF" w:rsidRPr="001F50BF" w:rsidRDefault="009851E0" w:rsidP="001F50BF">
      <w:pPr>
        <w:pStyle w:val="a8"/>
        <w:numPr>
          <w:ilvl w:val="0"/>
          <w:numId w:val="2"/>
        </w:numPr>
        <w:jc w:val="both"/>
        <w:rPr>
          <w:rStyle w:val="a9"/>
          <w:color w:val="auto"/>
          <w:u w:val="none"/>
        </w:rPr>
      </w:pPr>
      <w:r w:rsidRPr="009851E0">
        <w:t xml:space="preserve"> </w:t>
      </w:r>
      <w:r w:rsidRPr="009851E0">
        <w:rPr>
          <w:rStyle w:val="a9"/>
          <w:color w:val="000000"/>
          <w:szCs w:val="28"/>
          <w:u w:val="none"/>
        </w:rPr>
        <w:t xml:space="preserve">В России число точек общепита выросло почти на 10%. </w:t>
      </w:r>
      <w:r w:rsidRPr="00E50FB8">
        <w:rPr>
          <w:color w:val="000000"/>
          <w:szCs w:val="28"/>
        </w:rPr>
        <w:t>[Электронный ресурс]. Режим доступа:</w:t>
      </w:r>
      <w:r w:rsidRPr="00AD68F1">
        <w:t xml:space="preserve"> </w:t>
      </w:r>
      <w:r w:rsidRPr="009851E0">
        <w:t xml:space="preserve">https://sberbusiness.live/news/v-rossii-chislo-tochek-obschepita-viroslo-pochti-na-1 </w:t>
      </w:r>
      <w:r>
        <w:t>(</w:t>
      </w:r>
      <w:r w:rsidRPr="009851E0">
        <w:rPr>
          <w:rStyle w:val="a9"/>
          <w:color w:val="000000"/>
          <w:szCs w:val="28"/>
          <w:u w:val="none"/>
        </w:rPr>
        <w:t>дата обращения 06.06.2024)</w:t>
      </w:r>
    </w:p>
    <w:p w14:paraId="0F6C9849" w14:textId="23C76665" w:rsidR="001F50BF" w:rsidRPr="009851E0" w:rsidRDefault="001F50BF" w:rsidP="001F50BF">
      <w:pPr>
        <w:pStyle w:val="a8"/>
        <w:numPr>
          <w:ilvl w:val="0"/>
          <w:numId w:val="2"/>
        </w:numPr>
        <w:jc w:val="both"/>
        <w:rPr>
          <w:rStyle w:val="a9"/>
          <w:color w:val="auto"/>
          <w:u w:val="none"/>
        </w:rPr>
      </w:pPr>
      <w:r w:rsidRPr="001F50BF">
        <w:rPr>
          <w:rStyle w:val="a9"/>
          <w:color w:val="000000"/>
          <w:szCs w:val="28"/>
          <w:u w:val="none"/>
        </w:rPr>
        <w:t xml:space="preserve"> </w:t>
      </w:r>
      <w:r>
        <w:rPr>
          <w:rStyle w:val="a9"/>
          <w:color w:val="000000"/>
          <w:szCs w:val="28"/>
          <w:u w:val="none"/>
        </w:rPr>
        <w:t>Обзор событийной индустрии России</w:t>
      </w:r>
      <w:r w:rsidRPr="001F50BF">
        <w:rPr>
          <w:rStyle w:val="a9"/>
          <w:color w:val="000000"/>
          <w:szCs w:val="28"/>
          <w:u w:val="none"/>
        </w:rPr>
        <w:t xml:space="preserve">: </w:t>
      </w:r>
      <w:r>
        <w:rPr>
          <w:rStyle w:val="a9"/>
          <w:color w:val="000000"/>
          <w:szCs w:val="28"/>
          <w:u w:val="none"/>
        </w:rPr>
        <w:t>структура, объём, тренды и прогнозы</w:t>
      </w:r>
      <w:r w:rsidRPr="009851E0">
        <w:rPr>
          <w:rStyle w:val="a9"/>
          <w:color w:val="000000"/>
          <w:szCs w:val="28"/>
          <w:u w:val="none"/>
        </w:rPr>
        <w:t xml:space="preserve"> </w:t>
      </w:r>
      <w:r w:rsidRPr="00E50FB8">
        <w:rPr>
          <w:color w:val="000000"/>
          <w:szCs w:val="28"/>
        </w:rPr>
        <w:t>[Электронный ресурс]. Режим доступа:</w:t>
      </w:r>
      <w:r w:rsidRPr="00AD68F1">
        <w:t xml:space="preserve"> </w:t>
      </w:r>
      <w:r w:rsidRPr="001F50BF">
        <w:t xml:space="preserve">https://congressmed.expocom.online/video/repository/ostrovskaya_centr_kompetenciy_ru_1637ca6d.pdf </w:t>
      </w:r>
      <w:r>
        <w:t>(</w:t>
      </w:r>
      <w:r w:rsidRPr="009851E0">
        <w:rPr>
          <w:rStyle w:val="a9"/>
          <w:color w:val="000000"/>
          <w:szCs w:val="28"/>
          <w:u w:val="none"/>
        </w:rPr>
        <w:t>дата обращения 06.06.2024)</w:t>
      </w:r>
    </w:p>
    <w:p w14:paraId="517EFAE9" w14:textId="6D119D43" w:rsidR="001F50BF" w:rsidRPr="00747723" w:rsidRDefault="00EC4B63" w:rsidP="001F50BF">
      <w:pPr>
        <w:pStyle w:val="a8"/>
        <w:numPr>
          <w:ilvl w:val="0"/>
          <w:numId w:val="2"/>
        </w:numPr>
        <w:jc w:val="both"/>
        <w:rPr>
          <w:rStyle w:val="a9"/>
          <w:color w:val="auto"/>
          <w:u w:val="none"/>
        </w:rPr>
      </w:pPr>
      <w:r w:rsidRPr="00EC4B63">
        <w:rPr>
          <w:rStyle w:val="a9"/>
          <w:color w:val="000000"/>
          <w:szCs w:val="28"/>
          <w:u w:val="none"/>
        </w:rPr>
        <w:t xml:space="preserve"> Итоги 2021 года на рынке ТЦ России по версии ShopAndMall.ru </w:t>
      </w:r>
      <w:r w:rsidRPr="00E50FB8">
        <w:rPr>
          <w:color w:val="000000"/>
          <w:szCs w:val="28"/>
        </w:rPr>
        <w:t>[Электронный ресурс]. Режим доступа:</w:t>
      </w:r>
      <w:r w:rsidRPr="00AD68F1">
        <w:t xml:space="preserve"> </w:t>
      </w:r>
      <w:r w:rsidR="00747723" w:rsidRPr="00747723">
        <w:t xml:space="preserve">https://shopandmall.ru/articles/itogi_2021_goda_na_rynke_tc_rossii_po_versii_shopandmall_ru </w:t>
      </w:r>
      <w:r>
        <w:t>(</w:t>
      </w:r>
      <w:r w:rsidRPr="009851E0">
        <w:rPr>
          <w:rStyle w:val="a9"/>
          <w:color w:val="000000"/>
          <w:szCs w:val="28"/>
          <w:u w:val="none"/>
        </w:rPr>
        <w:t>дата обращения 06.06.2024)</w:t>
      </w:r>
    </w:p>
    <w:p w14:paraId="69459A32" w14:textId="77777777" w:rsidR="00921933" w:rsidRPr="00921933" w:rsidRDefault="00747723" w:rsidP="00921933">
      <w:pPr>
        <w:pStyle w:val="a8"/>
        <w:numPr>
          <w:ilvl w:val="0"/>
          <w:numId w:val="2"/>
        </w:numPr>
        <w:jc w:val="both"/>
        <w:rPr>
          <w:rStyle w:val="a9"/>
          <w:color w:val="auto"/>
          <w:u w:val="none"/>
        </w:rPr>
      </w:pPr>
      <w:r w:rsidRPr="00747723">
        <w:rPr>
          <w:rStyle w:val="a9"/>
          <w:color w:val="000000"/>
          <w:szCs w:val="28"/>
          <w:u w:val="none"/>
        </w:rPr>
        <w:t xml:space="preserve"> В России обустроили почти полторы тысячи парков и скверов - Российская газета </w:t>
      </w:r>
      <w:r w:rsidRPr="00E50FB8">
        <w:rPr>
          <w:color w:val="000000"/>
          <w:szCs w:val="28"/>
        </w:rPr>
        <w:t>[Электронный ресурс]. Режим доступа:</w:t>
      </w:r>
      <w:r w:rsidRPr="00AD68F1">
        <w:t xml:space="preserve"> </w:t>
      </w:r>
      <w:r w:rsidRPr="00747723">
        <w:t xml:space="preserve">https://rg.ru/2022/08/23/v-rossii-obustroili-pochti-poltory-tysiachi-parkov-i-skverov.html </w:t>
      </w:r>
      <w:r>
        <w:t>(</w:t>
      </w:r>
      <w:r w:rsidRPr="009851E0">
        <w:rPr>
          <w:rStyle w:val="a9"/>
          <w:color w:val="000000"/>
          <w:szCs w:val="28"/>
          <w:u w:val="none"/>
        </w:rPr>
        <w:t>дата обращения 06.06.2024)</w:t>
      </w:r>
    </w:p>
    <w:p w14:paraId="4A9949FB" w14:textId="2C6BD48B" w:rsidR="00016509" w:rsidRPr="000237D8" w:rsidRDefault="00921933" w:rsidP="000237D8">
      <w:pPr>
        <w:pStyle w:val="a8"/>
        <w:numPr>
          <w:ilvl w:val="0"/>
          <w:numId w:val="2"/>
        </w:numPr>
        <w:jc w:val="both"/>
        <w:rPr>
          <w:rStyle w:val="a9"/>
          <w:color w:val="auto"/>
          <w:u w:val="none"/>
        </w:rPr>
      </w:pPr>
      <w:r>
        <w:rPr>
          <w:rStyle w:val="a9"/>
          <w:color w:val="000000"/>
          <w:szCs w:val="28"/>
          <w:u w:val="none"/>
        </w:rPr>
        <w:t xml:space="preserve"> </w:t>
      </w:r>
      <w:r w:rsidRPr="00921933">
        <w:rPr>
          <w:rStyle w:val="a9"/>
          <w:color w:val="000000"/>
          <w:szCs w:val="28"/>
          <w:u w:val="none"/>
        </w:rPr>
        <w:t xml:space="preserve">Открытые данные Министерства культуры России </w:t>
      </w:r>
      <w:r w:rsidRPr="00921933">
        <w:rPr>
          <w:color w:val="000000"/>
          <w:szCs w:val="28"/>
        </w:rPr>
        <w:t>[Электронный ресурс]. Режим доступа:</w:t>
      </w:r>
      <w:r w:rsidRPr="00AD68F1">
        <w:t xml:space="preserve"> </w:t>
      </w:r>
      <w:r w:rsidRPr="00921933">
        <w:t>https://opendata.mkrf.ru/opendata/7705851331-stat_clubs/</w:t>
      </w:r>
      <w:r>
        <w:t xml:space="preserve"> (</w:t>
      </w:r>
      <w:r w:rsidRPr="00921933">
        <w:rPr>
          <w:rStyle w:val="a9"/>
          <w:color w:val="000000"/>
          <w:szCs w:val="28"/>
          <w:u w:val="none"/>
        </w:rPr>
        <w:t>дата обращения 06.06.2024)</w:t>
      </w:r>
    </w:p>
    <w:p w14:paraId="195278BA" w14:textId="40F3716D" w:rsidR="000237D8" w:rsidRPr="00921933" w:rsidRDefault="000237D8" w:rsidP="000237D8">
      <w:pPr>
        <w:pStyle w:val="a8"/>
        <w:numPr>
          <w:ilvl w:val="0"/>
          <w:numId w:val="2"/>
        </w:numPr>
        <w:jc w:val="both"/>
        <w:rPr>
          <w:rStyle w:val="a9"/>
          <w:color w:val="auto"/>
          <w:u w:val="none"/>
        </w:rPr>
      </w:pPr>
      <w:r>
        <w:rPr>
          <w:rStyle w:val="a9"/>
          <w:color w:val="000000"/>
          <w:szCs w:val="28"/>
          <w:u w:val="none"/>
        </w:rPr>
        <w:t xml:space="preserve"> </w:t>
      </w:r>
      <w:r w:rsidRPr="000237D8">
        <w:rPr>
          <w:rStyle w:val="a9"/>
          <w:color w:val="000000"/>
          <w:szCs w:val="28"/>
          <w:u w:val="none"/>
        </w:rPr>
        <w:t xml:space="preserve">Цены на автоматизацию ресторанов, кафе и баров – компания </w:t>
      </w:r>
      <w:proofErr w:type="spellStart"/>
      <w:r w:rsidRPr="000237D8">
        <w:rPr>
          <w:rStyle w:val="a9"/>
          <w:color w:val="000000"/>
          <w:szCs w:val="28"/>
          <w:u w:val="none"/>
        </w:rPr>
        <w:t>iiko</w:t>
      </w:r>
      <w:proofErr w:type="spellEnd"/>
      <w:r w:rsidRPr="00921933">
        <w:rPr>
          <w:rStyle w:val="a9"/>
          <w:color w:val="000000"/>
          <w:szCs w:val="28"/>
          <w:u w:val="none"/>
        </w:rPr>
        <w:t xml:space="preserve"> </w:t>
      </w:r>
      <w:r w:rsidRPr="00921933">
        <w:rPr>
          <w:color w:val="000000"/>
          <w:szCs w:val="28"/>
        </w:rPr>
        <w:t>[Электронный ресурс]. Режим доступа:</w:t>
      </w:r>
      <w:r w:rsidRPr="00AD68F1">
        <w:t xml:space="preserve"> </w:t>
      </w:r>
      <w:r w:rsidRPr="000237D8">
        <w:t xml:space="preserve">https://iiko.ru/solutions/products/price </w:t>
      </w:r>
      <w:r>
        <w:t>(</w:t>
      </w:r>
      <w:r w:rsidRPr="00921933">
        <w:rPr>
          <w:rStyle w:val="a9"/>
          <w:color w:val="000000"/>
          <w:szCs w:val="28"/>
          <w:u w:val="none"/>
        </w:rPr>
        <w:t>дата обращения 06.06.2024)</w:t>
      </w:r>
    </w:p>
    <w:p w14:paraId="3FC590D8" w14:textId="77777777" w:rsidR="000237D8" w:rsidRPr="00AD68F1" w:rsidRDefault="000237D8" w:rsidP="000237D8">
      <w:pPr>
        <w:jc w:val="both"/>
      </w:pPr>
    </w:p>
    <w:sectPr w:rsidR="000237D8" w:rsidRPr="00AD68F1" w:rsidSect="00710482">
      <w:headerReference w:type="default" r:id="rId15"/>
      <w:pgSz w:w="11905" w:h="16837"/>
      <w:pgMar w:top="1134" w:right="567" w:bottom="1134" w:left="1701" w:header="454" w:footer="6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78355" w14:textId="77777777" w:rsidR="00126081" w:rsidRDefault="00126081" w:rsidP="00460DAA">
      <w:r>
        <w:separator/>
      </w:r>
    </w:p>
  </w:endnote>
  <w:endnote w:type="continuationSeparator" w:id="0">
    <w:p w14:paraId="25075D13" w14:textId="77777777" w:rsidR="00126081" w:rsidRDefault="00126081" w:rsidP="0046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Yu Gothic UI"/>
    <w:charset w:val="80"/>
    <w:family w:val="auto"/>
    <w:pitch w:val="default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EuropeExt08">
    <w:altName w:val="Segoe UI"/>
    <w:charset w:val="CC"/>
    <w:family w:val="auto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B03A7" w14:textId="77777777" w:rsidR="00126081" w:rsidRDefault="00126081" w:rsidP="00460DAA">
      <w:r>
        <w:separator/>
      </w:r>
    </w:p>
  </w:footnote>
  <w:footnote w:type="continuationSeparator" w:id="0">
    <w:p w14:paraId="10B43C9C" w14:textId="77777777" w:rsidR="00126081" w:rsidRDefault="00126081" w:rsidP="00460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07F4C" w14:textId="77777777" w:rsidR="00710482" w:rsidRPr="00245766" w:rsidRDefault="00710482">
    <w:pPr>
      <w:pStyle w:val="aa"/>
      <w:jc w:val="right"/>
      <w:rPr>
        <w:b w:val="0"/>
      </w:rPr>
    </w:pPr>
    <w:r w:rsidRPr="00245766">
      <w:rPr>
        <w:b w:val="0"/>
      </w:rPr>
      <w:fldChar w:fldCharType="begin"/>
    </w:r>
    <w:r w:rsidRPr="00245766">
      <w:rPr>
        <w:b w:val="0"/>
      </w:rPr>
      <w:instrText>PAGE   \* MERGEFORMAT</w:instrText>
    </w:r>
    <w:r w:rsidRPr="00245766">
      <w:rPr>
        <w:b w:val="0"/>
      </w:rPr>
      <w:fldChar w:fldCharType="separate"/>
    </w:r>
    <w:r w:rsidR="00367CDB" w:rsidRPr="00367CDB">
      <w:rPr>
        <w:b w:val="0"/>
        <w:noProof/>
        <w:lang w:val="ru-RU"/>
      </w:rPr>
      <w:t>8</w:t>
    </w:r>
    <w:r w:rsidRPr="00245766">
      <w:rPr>
        <w:b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8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tarSymbol" w:eastAsia="Star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8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tarSymbol" w:eastAsia="StarSymbol"/>
      </w:rPr>
    </w:lvl>
  </w:abstractNum>
  <w:abstractNum w:abstractNumId="2" w15:restartNumberingAfterBreak="0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StarSymbol" w:eastAsia="StarSymbol"/>
        <w:sz w:val="20"/>
      </w:rPr>
    </w:lvl>
  </w:abstractNum>
  <w:abstractNum w:abstractNumId="3" w15:restartNumberingAfterBreak="0">
    <w:nsid w:val="0ABD344B"/>
    <w:multiLevelType w:val="hybridMultilevel"/>
    <w:tmpl w:val="ABD4629C"/>
    <w:lvl w:ilvl="0" w:tplc="59FC7916">
      <w:start w:val="43"/>
      <w:numFmt w:val="decimal"/>
      <w:lvlText w:val="%1."/>
      <w:lvlJc w:val="left"/>
      <w:pPr>
        <w:ind w:left="720" w:hanging="360"/>
      </w:pPr>
      <w:rPr>
        <w:rFonts w:hint="default"/>
        <w:lang w:val="x-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85D4C"/>
    <w:multiLevelType w:val="hybridMultilevel"/>
    <w:tmpl w:val="EAD210F6"/>
    <w:lvl w:ilvl="0" w:tplc="646ABE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7C601C3"/>
    <w:multiLevelType w:val="hybridMultilevel"/>
    <w:tmpl w:val="8566F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045C14"/>
    <w:multiLevelType w:val="hybridMultilevel"/>
    <w:tmpl w:val="69649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B58AB"/>
    <w:multiLevelType w:val="hybridMultilevel"/>
    <w:tmpl w:val="9C5AC44E"/>
    <w:lvl w:ilvl="0" w:tplc="5B9CD73C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B1EE7"/>
    <w:multiLevelType w:val="hybridMultilevel"/>
    <w:tmpl w:val="4E047DE6"/>
    <w:lvl w:ilvl="0" w:tplc="646ABE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57"/>
    <w:rsid w:val="00001A5E"/>
    <w:rsid w:val="00010B40"/>
    <w:rsid w:val="00014AC4"/>
    <w:rsid w:val="00015B4B"/>
    <w:rsid w:val="00015BC3"/>
    <w:rsid w:val="00016509"/>
    <w:rsid w:val="00017726"/>
    <w:rsid w:val="000237D8"/>
    <w:rsid w:val="00025D27"/>
    <w:rsid w:val="000265B9"/>
    <w:rsid w:val="00027504"/>
    <w:rsid w:val="00027974"/>
    <w:rsid w:val="00031E40"/>
    <w:rsid w:val="0003515D"/>
    <w:rsid w:val="00035597"/>
    <w:rsid w:val="00037508"/>
    <w:rsid w:val="00037864"/>
    <w:rsid w:val="00037EA3"/>
    <w:rsid w:val="000438AC"/>
    <w:rsid w:val="00043EA7"/>
    <w:rsid w:val="0004692E"/>
    <w:rsid w:val="00046D21"/>
    <w:rsid w:val="0004755E"/>
    <w:rsid w:val="000561D1"/>
    <w:rsid w:val="0005663F"/>
    <w:rsid w:val="00057883"/>
    <w:rsid w:val="00063179"/>
    <w:rsid w:val="00064C1E"/>
    <w:rsid w:val="00064F2F"/>
    <w:rsid w:val="00065C00"/>
    <w:rsid w:val="0007068E"/>
    <w:rsid w:val="000723C5"/>
    <w:rsid w:val="00073922"/>
    <w:rsid w:val="00075026"/>
    <w:rsid w:val="000753DC"/>
    <w:rsid w:val="000816FC"/>
    <w:rsid w:val="000817CC"/>
    <w:rsid w:val="00082820"/>
    <w:rsid w:val="00084DFE"/>
    <w:rsid w:val="00086369"/>
    <w:rsid w:val="0008784E"/>
    <w:rsid w:val="00087DF1"/>
    <w:rsid w:val="00094615"/>
    <w:rsid w:val="000953B7"/>
    <w:rsid w:val="0009555B"/>
    <w:rsid w:val="000A15F0"/>
    <w:rsid w:val="000A1B6E"/>
    <w:rsid w:val="000A1FE6"/>
    <w:rsid w:val="000A3031"/>
    <w:rsid w:val="000A40B8"/>
    <w:rsid w:val="000A5001"/>
    <w:rsid w:val="000A6F25"/>
    <w:rsid w:val="000A7D5E"/>
    <w:rsid w:val="000B0412"/>
    <w:rsid w:val="000B52FC"/>
    <w:rsid w:val="000B794C"/>
    <w:rsid w:val="000C0CEC"/>
    <w:rsid w:val="000C0EDE"/>
    <w:rsid w:val="000C1FDC"/>
    <w:rsid w:val="000C2A22"/>
    <w:rsid w:val="000C4391"/>
    <w:rsid w:val="000C4618"/>
    <w:rsid w:val="000C7676"/>
    <w:rsid w:val="000D2CE1"/>
    <w:rsid w:val="000D407F"/>
    <w:rsid w:val="000D459B"/>
    <w:rsid w:val="000D6995"/>
    <w:rsid w:val="000E08C3"/>
    <w:rsid w:val="000E2BAA"/>
    <w:rsid w:val="000E310B"/>
    <w:rsid w:val="000E3A42"/>
    <w:rsid w:val="000E44A2"/>
    <w:rsid w:val="000F0C99"/>
    <w:rsid w:val="000F2EAE"/>
    <w:rsid w:val="000F4123"/>
    <w:rsid w:val="000F50E0"/>
    <w:rsid w:val="000F520A"/>
    <w:rsid w:val="000F52F0"/>
    <w:rsid w:val="00103A5E"/>
    <w:rsid w:val="00105145"/>
    <w:rsid w:val="00106017"/>
    <w:rsid w:val="0010798B"/>
    <w:rsid w:val="00107D8A"/>
    <w:rsid w:val="00107EE4"/>
    <w:rsid w:val="001135F7"/>
    <w:rsid w:val="00114B50"/>
    <w:rsid w:val="00125070"/>
    <w:rsid w:val="00125FFB"/>
    <w:rsid w:val="00126081"/>
    <w:rsid w:val="00130CEC"/>
    <w:rsid w:val="0013432C"/>
    <w:rsid w:val="00134CDF"/>
    <w:rsid w:val="00135F15"/>
    <w:rsid w:val="00136965"/>
    <w:rsid w:val="0014518A"/>
    <w:rsid w:val="001468A8"/>
    <w:rsid w:val="00147B77"/>
    <w:rsid w:val="00153D4A"/>
    <w:rsid w:val="001551C6"/>
    <w:rsid w:val="00160680"/>
    <w:rsid w:val="00162E2D"/>
    <w:rsid w:val="00163457"/>
    <w:rsid w:val="0016492E"/>
    <w:rsid w:val="00166C9D"/>
    <w:rsid w:val="00167DB2"/>
    <w:rsid w:val="001706DA"/>
    <w:rsid w:val="00170DE0"/>
    <w:rsid w:val="0017303D"/>
    <w:rsid w:val="00173D21"/>
    <w:rsid w:val="00173D75"/>
    <w:rsid w:val="00175EF7"/>
    <w:rsid w:val="001771A1"/>
    <w:rsid w:val="00181093"/>
    <w:rsid w:val="00181BAD"/>
    <w:rsid w:val="001846AE"/>
    <w:rsid w:val="00190415"/>
    <w:rsid w:val="001915E2"/>
    <w:rsid w:val="00192392"/>
    <w:rsid w:val="00193A88"/>
    <w:rsid w:val="00193C27"/>
    <w:rsid w:val="00194E2B"/>
    <w:rsid w:val="00194F50"/>
    <w:rsid w:val="00195893"/>
    <w:rsid w:val="001A4144"/>
    <w:rsid w:val="001A5068"/>
    <w:rsid w:val="001A683F"/>
    <w:rsid w:val="001A7FA9"/>
    <w:rsid w:val="001B0631"/>
    <w:rsid w:val="001B1E94"/>
    <w:rsid w:val="001B28C0"/>
    <w:rsid w:val="001B2CC5"/>
    <w:rsid w:val="001B2E29"/>
    <w:rsid w:val="001B73A2"/>
    <w:rsid w:val="001C3DB5"/>
    <w:rsid w:val="001C490E"/>
    <w:rsid w:val="001C54BB"/>
    <w:rsid w:val="001D03B7"/>
    <w:rsid w:val="001D271F"/>
    <w:rsid w:val="001D606A"/>
    <w:rsid w:val="001D6D6A"/>
    <w:rsid w:val="001D75A4"/>
    <w:rsid w:val="001D7901"/>
    <w:rsid w:val="001D7CEE"/>
    <w:rsid w:val="001E142D"/>
    <w:rsid w:val="001E2E18"/>
    <w:rsid w:val="001E401D"/>
    <w:rsid w:val="001E4F4E"/>
    <w:rsid w:val="001E71C0"/>
    <w:rsid w:val="001E78DC"/>
    <w:rsid w:val="001F162F"/>
    <w:rsid w:val="001F1D19"/>
    <w:rsid w:val="001F48D9"/>
    <w:rsid w:val="001F50BF"/>
    <w:rsid w:val="001F77DD"/>
    <w:rsid w:val="001F7FC3"/>
    <w:rsid w:val="002015FF"/>
    <w:rsid w:val="002032CF"/>
    <w:rsid w:val="00203F8D"/>
    <w:rsid w:val="0020495D"/>
    <w:rsid w:val="00206179"/>
    <w:rsid w:val="00207004"/>
    <w:rsid w:val="00207D74"/>
    <w:rsid w:val="00210995"/>
    <w:rsid w:val="0021141E"/>
    <w:rsid w:val="002136F3"/>
    <w:rsid w:val="002154A8"/>
    <w:rsid w:val="002155A1"/>
    <w:rsid w:val="002207A0"/>
    <w:rsid w:val="002208C5"/>
    <w:rsid w:val="00220E27"/>
    <w:rsid w:val="0022111A"/>
    <w:rsid w:val="0022304B"/>
    <w:rsid w:val="0022571C"/>
    <w:rsid w:val="00225962"/>
    <w:rsid w:val="0022732F"/>
    <w:rsid w:val="002273E5"/>
    <w:rsid w:val="002275B4"/>
    <w:rsid w:val="00230FFA"/>
    <w:rsid w:val="00231D35"/>
    <w:rsid w:val="00232349"/>
    <w:rsid w:val="002377B6"/>
    <w:rsid w:val="00241047"/>
    <w:rsid w:val="00242431"/>
    <w:rsid w:val="002431ED"/>
    <w:rsid w:val="00245485"/>
    <w:rsid w:val="00245766"/>
    <w:rsid w:val="00252273"/>
    <w:rsid w:val="00253190"/>
    <w:rsid w:val="002537BC"/>
    <w:rsid w:val="00254A0E"/>
    <w:rsid w:val="00254A50"/>
    <w:rsid w:val="00254EB4"/>
    <w:rsid w:val="00255888"/>
    <w:rsid w:val="002574C7"/>
    <w:rsid w:val="00257C14"/>
    <w:rsid w:val="002616DF"/>
    <w:rsid w:val="0026472F"/>
    <w:rsid w:val="0027102C"/>
    <w:rsid w:val="00272BA3"/>
    <w:rsid w:val="00273B73"/>
    <w:rsid w:val="00273D20"/>
    <w:rsid w:val="00274288"/>
    <w:rsid w:val="00276B02"/>
    <w:rsid w:val="00277150"/>
    <w:rsid w:val="00282A49"/>
    <w:rsid w:val="00283B94"/>
    <w:rsid w:val="00283DF1"/>
    <w:rsid w:val="00283E3A"/>
    <w:rsid w:val="002908D8"/>
    <w:rsid w:val="00293904"/>
    <w:rsid w:val="00294BE1"/>
    <w:rsid w:val="00295207"/>
    <w:rsid w:val="0029578D"/>
    <w:rsid w:val="00297E9A"/>
    <w:rsid w:val="002A1DEE"/>
    <w:rsid w:val="002A4259"/>
    <w:rsid w:val="002A5501"/>
    <w:rsid w:val="002A5E51"/>
    <w:rsid w:val="002A7A79"/>
    <w:rsid w:val="002B019F"/>
    <w:rsid w:val="002B22D7"/>
    <w:rsid w:val="002B264B"/>
    <w:rsid w:val="002B2DFE"/>
    <w:rsid w:val="002B3932"/>
    <w:rsid w:val="002B4173"/>
    <w:rsid w:val="002B6F3D"/>
    <w:rsid w:val="002C148E"/>
    <w:rsid w:val="002C1AB7"/>
    <w:rsid w:val="002C4065"/>
    <w:rsid w:val="002C445E"/>
    <w:rsid w:val="002C6534"/>
    <w:rsid w:val="002C7629"/>
    <w:rsid w:val="002D0226"/>
    <w:rsid w:val="002D04C1"/>
    <w:rsid w:val="002D1896"/>
    <w:rsid w:val="002D4781"/>
    <w:rsid w:val="002D4F09"/>
    <w:rsid w:val="002E537C"/>
    <w:rsid w:val="002E5416"/>
    <w:rsid w:val="002E58D8"/>
    <w:rsid w:val="002F190D"/>
    <w:rsid w:val="002F6FC9"/>
    <w:rsid w:val="002F7F4E"/>
    <w:rsid w:val="002F7FF4"/>
    <w:rsid w:val="00300AFE"/>
    <w:rsid w:val="00301943"/>
    <w:rsid w:val="0030365E"/>
    <w:rsid w:val="00306860"/>
    <w:rsid w:val="0030725F"/>
    <w:rsid w:val="003075F7"/>
    <w:rsid w:val="00307E9B"/>
    <w:rsid w:val="003128C4"/>
    <w:rsid w:val="00312D36"/>
    <w:rsid w:val="00313751"/>
    <w:rsid w:val="0031435A"/>
    <w:rsid w:val="003149A2"/>
    <w:rsid w:val="00315471"/>
    <w:rsid w:val="0031630F"/>
    <w:rsid w:val="00317B75"/>
    <w:rsid w:val="00323D16"/>
    <w:rsid w:val="00325BDB"/>
    <w:rsid w:val="00325C57"/>
    <w:rsid w:val="00327FBD"/>
    <w:rsid w:val="00330EE2"/>
    <w:rsid w:val="003312F0"/>
    <w:rsid w:val="00331534"/>
    <w:rsid w:val="0033157D"/>
    <w:rsid w:val="0033251C"/>
    <w:rsid w:val="003348BB"/>
    <w:rsid w:val="00341D07"/>
    <w:rsid w:val="00342AB5"/>
    <w:rsid w:val="00342F23"/>
    <w:rsid w:val="00345E72"/>
    <w:rsid w:val="00347FBA"/>
    <w:rsid w:val="00350E93"/>
    <w:rsid w:val="003513E3"/>
    <w:rsid w:val="003518AE"/>
    <w:rsid w:val="003560B9"/>
    <w:rsid w:val="00357902"/>
    <w:rsid w:val="00361254"/>
    <w:rsid w:val="00363B84"/>
    <w:rsid w:val="00365018"/>
    <w:rsid w:val="00367CDB"/>
    <w:rsid w:val="003706B8"/>
    <w:rsid w:val="00373978"/>
    <w:rsid w:val="00376AE4"/>
    <w:rsid w:val="00377A61"/>
    <w:rsid w:val="00385CBD"/>
    <w:rsid w:val="003863B3"/>
    <w:rsid w:val="00390D06"/>
    <w:rsid w:val="0039130E"/>
    <w:rsid w:val="00391319"/>
    <w:rsid w:val="003917C0"/>
    <w:rsid w:val="00394391"/>
    <w:rsid w:val="00394620"/>
    <w:rsid w:val="0039478C"/>
    <w:rsid w:val="0039654F"/>
    <w:rsid w:val="003A30DE"/>
    <w:rsid w:val="003A4B3B"/>
    <w:rsid w:val="003A5962"/>
    <w:rsid w:val="003B05F6"/>
    <w:rsid w:val="003B0B8A"/>
    <w:rsid w:val="003B13C0"/>
    <w:rsid w:val="003B7120"/>
    <w:rsid w:val="003C149E"/>
    <w:rsid w:val="003C37AC"/>
    <w:rsid w:val="003C6C13"/>
    <w:rsid w:val="003D0EB8"/>
    <w:rsid w:val="003D16D4"/>
    <w:rsid w:val="003D1930"/>
    <w:rsid w:val="003D23F4"/>
    <w:rsid w:val="003D2A1E"/>
    <w:rsid w:val="003D3199"/>
    <w:rsid w:val="003D4EEB"/>
    <w:rsid w:val="003D5BCB"/>
    <w:rsid w:val="003D5CD0"/>
    <w:rsid w:val="003D63BA"/>
    <w:rsid w:val="003E1A04"/>
    <w:rsid w:val="003E3296"/>
    <w:rsid w:val="003E3576"/>
    <w:rsid w:val="003E3B08"/>
    <w:rsid w:val="003E3C2C"/>
    <w:rsid w:val="003E40F0"/>
    <w:rsid w:val="003E5B81"/>
    <w:rsid w:val="003E5DFC"/>
    <w:rsid w:val="003F085E"/>
    <w:rsid w:val="003F244A"/>
    <w:rsid w:val="003F2731"/>
    <w:rsid w:val="003F2C09"/>
    <w:rsid w:val="003F6C2B"/>
    <w:rsid w:val="003F7ACA"/>
    <w:rsid w:val="004015B0"/>
    <w:rsid w:val="00405644"/>
    <w:rsid w:val="00405B57"/>
    <w:rsid w:val="00407375"/>
    <w:rsid w:val="004129D2"/>
    <w:rsid w:val="00415A04"/>
    <w:rsid w:val="00417861"/>
    <w:rsid w:val="004178C7"/>
    <w:rsid w:val="00423DC4"/>
    <w:rsid w:val="0042401F"/>
    <w:rsid w:val="0042754F"/>
    <w:rsid w:val="00427967"/>
    <w:rsid w:val="00427C4C"/>
    <w:rsid w:val="00427E55"/>
    <w:rsid w:val="00435801"/>
    <w:rsid w:val="00435ED6"/>
    <w:rsid w:val="00437A73"/>
    <w:rsid w:val="00441CE4"/>
    <w:rsid w:val="00446BD0"/>
    <w:rsid w:val="004475A7"/>
    <w:rsid w:val="00451160"/>
    <w:rsid w:val="004543E6"/>
    <w:rsid w:val="00460AD4"/>
    <w:rsid w:val="00460DAA"/>
    <w:rsid w:val="00461F6F"/>
    <w:rsid w:val="00461F85"/>
    <w:rsid w:val="00462372"/>
    <w:rsid w:val="004661D7"/>
    <w:rsid w:val="00467700"/>
    <w:rsid w:val="00470532"/>
    <w:rsid w:val="0047060A"/>
    <w:rsid w:val="00470836"/>
    <w:rsid w:val="004719C9"/>
    <w:rsid w:val="00475772"/>
    <w:rsid w:val="00475959"/>
    <w:rsid w:val="00476596"/>
    <w:rsid w:val="00476931"/>
    <w:rsid w:val="004775D1"/>
    <w:rsid w:val="00480551"/>
    <w:rsid w:val="00482336"/>
    <w:rsid w:val="004824D4"/>
    <w:rsid w:val="00484112"/>
    <w:rsid w:val="00485087"/>
    <w:rsid w:val="00486581"/>
    <w:rsid w:val="00486E42"/>
    <w:rsid w:val="00487FDB"/>
    <w:rsid w:val="00492136"/>
    <w:rsid w:val="00495283"/>
    <w:rsid w:val="004961DE"/>
    <w:rsid w:val="004A1F80"/>
    <w:rsid w:val="004A3D92"/>
    <w:rsid w:val="004A41B5"/>
    <w:rsid w:val="004A4283"/>
    <w:rsid w:val="004A6EBA"/>
    <w:rsid w:val="004A756B"/>
    <w:rsid w:val="004A7B12"/>
    <w:rsid w:val="004A7F10"/>
    <w:rsid w:val="004B06DC"/>
    <w:rsid w:val="004B0890"/>
    <w:rsid w:val="004B5111"/>
    <w:rsid w:val="004C11DF"/>
    <w:rsid w:val="004C147C"/>
    <w:rsid w:val="004C276C"/>
    <w:rsid w:val="004C4E75"/>
    <w:rsid w:val="004D0872"/>
    <w:rsid w:val="004D145D"/>
    <w:rsid w:val="004D271A"/>
    <w:rsid w:val="004D3664"/>
    <w:rsid w:val="004D46A6"/>
    <w:rsid w:val="004D5B11"/>
    <w:rsid w:val="004D71D9"/>
    <w:rsid w:val="004E0830"/>
    <w:rsid w:val="004E0C44"/>
    <w:rsid w:val="004E0F38"/>
    <w:rsid w:val="004E1919"/>
    <w:rsid w:val="004E1F97"/>
    <w:rsid w:val="004E3B6D"/>
    <w:rsid w:val="004E5580"/>
    <w:rsid w:val="004E55F3"/>
    <w:rsid w:val="004E5B5E"/>
    <w:rsid w:val="004E7441"/>
    <w:rsid w:val="004E78FB"/>
    <w:rsid w:val="004F22FF"/>
    <w:rsid w:val="004F25C6"/>
    <w:rsid w:val="004F3B1D"/>
    <w:rsid w:val="004F7D96"/>
    <w:rsid w:val="005030CE"/>
    <w:rsid w:val="005045DA"/>
    <w:rsid w:val="005069BC"/>
    <w:rsid w:val="00507F4F"/>
    <w:rsid w:val="00514762"/>
    <w:rsid w:val="005232A8"/>
    <w:rsid w:val="00523F75"/>
    <w:rsid w:val="005276B4"/>
    <w:rsid w:val="005346B8"/>
    <w:rsid w:val="00534805"/>
    <w:rsid w:val="005353FE"/>
    <w:rsid w:val="005354B6"/>
    <w:rsid w:val="00536812"/>
    <w:rsid w:val="005407D6"/>
    <w:rsid w:val="00540AC0"/>
    <w:rsid w:val="00545CE5"/>
    <w:rsid w:val="00546469"/>
    <w:rsid w:val="00551496"/>
    <w:rsid w:val="00551B9F"/>
    <w:rsid w:val="00552A3E"/>
    <w:rsid w:val="005540A3"/>
    <w:rsid w:val="005549EE"/>
    <w:rsid w:val="00555BBC"/>
    <w:rsid w:val="00563BDD"/>
    <w:rsid w:val="00564B2A"/>
    <w:rsid w:val="0056558C"/>
    <w:rsid w:val="00566427"/>
    <w:rsid w:val="00567A4E"/>
    <w:rsid w:val="00571141"/>
    <w:rsid w:val="005727E9"/>
    <w:rsid w:val="00572B57"/>
    <w:rsid w:val="00573C3E"/>
    <w:rsid w:val="00576742"/>
    <w:rsid w:val="00582E46"/>
    <w:rsid w:val="005840AF"/>
    <w:rsid w:val="00584613"/>
    <w:rsid w:val="00584967"/>
    <w:rsid w:val="00590359"/>
    <w:rsid w:val="00594EAE"/>
    <w:rsid w:val="0059589A"/>
    <w:rsid w:val="005972E6"/>
    <w:rsid w:val="005A250F"/>
    <w:rsid w:val="005A39F8"/>
    <w:rsid w:val="005A468D"/>
    <w:rsid w:val="005A58F5"/>
    <w:rsid w:val="005A6DCA"/>
    <w:rsid w:val="005B6497"/>
    <w:rsid w:val="005B6509"/>
    <w:rsid w:val="005C555F"/>
    <w:rsid w:val="005D04E0"/>
    <w:rsid w:val="005D260E"/>
    <w:rsid w:val="005D4A02"/>
    <w:rsid w:val="005E033C"/>
    <w:rsid w:val="005E0D75"/>
    <w:rsid w:val="005E275A"/>
    <w:rsid w:val="005E3115"/>
    <w:rsid w:val="005E31D8"/>
    <w:rsid w:val="005E3F14"/>
    <w:rsid w:val="005E474F"/>
    <w:rsid w:val="005E739E"/>
    <w:rsid w:val="005E7749"/>
    <w:rsid w:val="005E7753"/>
    <w:rsid w:val="005F09F6"/>
    <w:rsid w:val="005F1A9F"/>
    <w:rsid w:val="005F2309"/>
    <w:rsid w:val="005F7044"/>
    <w:rsid w:val="005F76A7"/>
    <w:rsid w:val="00600786"/>
    <w:rsid w:val="00604FA4"/>
    <w:rsid w:val="00607FC1"/>
    <w:rsid w:val="0061297C"/>
    <w:rsid w:val="0061368F"/>
    <w:rsid w:val="00614038"/>
    <w:rsid w:val="00616174"/>
    <w:rsid w:val="0062356A"/>
    <w:rsid w:val="0062384C"/>
    <w:rsid w:val="00624893"/>
    <w:rsid w:val="00625409"/>
    <w:rsid w:val="00626081"/>
    <w:rsid w:val="00626C77"/>
    <w:rsid w:val="00631AA1"/>
    <w:rsid w:val="0063200F"/>
    <w:rsid w:val="00632F7D"/>
    <w:rsid w:val="00634D4C"/>
    <w:rsid w:val="00635773"/>
    <w:rsid w:val="0064123A"/>
    <w:rsid w:val="00642445"/>
    <w:rsid w:val="006441AD"/>
    <w:rsid w:val="00645C89"/>
    <w:rsid w:val="00650852"/>
    <w:rsid w:val="00652A80"/>
    <w:rsid w:val="00653C29"/>
    <w:rsid w:val="00654834"/>
    <w:rsid w:val="006553B8"/>
    <w:rsid w:val="00660C62"/>
    <w:rsid w:val="006626C1"/>
    <w:rsid w:val="00666236"/>
    <w:rsid w:val="00667C4F"/>
    <w:rsid w:val="00674C89"/>
    <w:rsid w:val="00681D59"/>
    <w:rsid w:val="00682692"/>
    <w:rsid w:val="00683D6C"/>
    <w:rsid w:val="006849CD"/>
    <w:rsid w:val="0068576D"/>
    <w:rsid w:val="006857B4"/>
    <w:rsid w:val="00687581"/>
    <w:rsid w:val="00691E0B"/>
    <w:rsid w:val="00693977"/>
    <w:rsid w:val="00695764"/>
    <w:rsid w:val="00695FB7"/>
    <w:rsid w:val="0069710B"/>
    <w:rsid w:val="006A24BA"/>
    <w:rsid w:val="006A3239"/>
    <w:rsid w:val="006A578D"/>
    <w:rsid w:val="006A69D8"/>
    <w:rsid w:val="006A72DB"/>
    <w:rsid w:val="006B06C2"/>
    <w:rsid w:val="006B267D"/>
    <w:rsid w:val="006B320C"/>
    <w:rsid w:val="006C0EE7"/>
    <w:rsid w:val="006C278A"/>
    <w:rsid w:val="006C28F5"/>
    <w:rsid w:val="006C2B4F"/>
    <w:rsid w:val="006C51AD"/>
    <w:rsid w:val="006D09B6"/>
    <w:rsid w:val="006D4506"/>
    <w:rsid w:val="006E0758"/>
    <w:rsid w:val="006E1CCE"/>
    <w:rsid w:val="006E3585"/>
    <w:rsid w:val="006E3606"/>
    <w:rsid w:val="006E6D40"/>
    <w:rsid w:val="006E730C"/>
    <w:rsid w:val="006F16FF"/>
    <w:rsid w:val="006F2A99"/>
    <w:rsid w:val="006F3A06"/>
    <w:rsid w:val="006F453C"/>
    <w:rsid w:val="006F4B01"/>
    <w:rsid w:val="00700B7E"/>
    <w:rsid w:val="007012E6"/>
    <w:rsid w:val="00701384"/>
    <w:rsid w:val="0070194E"/>
    <w:rsid w:val="007033B1"/>
    <w:rsid w:val="0070419A"/>
    <w:rsid w:val="00704CB6"/>
    <w:rsid w:val="00706ED0"/>
    <w:rsid w:val="00706FA3"/>
    <w:rsid w:val="007070D4"/>
    <w:rsid w:val="00710482"/>
    <w:rsid w:val="007128D4"/>
    <w:rsid w:val="007160D4"/>
    <w:rsid w:val="00716453"/>
    <w:rsid w:val="007218DF"/>
    <w:rsid w:val="007219B3"/>
    <w:rsid w:val="00722006"/>
    <w:rsid w:val="007223CF"/>
    <w:rsid w:val="00722EDC"/>
    <w:rsid w:val="00724873"/>
    <w:rsid w:val="00725012"/>
    <w:rsid w:val="007263E0"/>
    <w:rsid w:val="00727334"/>
    <w:rsid w:val="0073017A"/>
    <w:rsid w:val="00730639"/>
    <w:rsid w:val="00731723"/>
    <w:rsid w:val="0073416D"/>
    <w:rsid w:val="00735878"/>
    <w:rsid w:val="00736672"/>
    <w:rsid w:val="00741E46"/>
    <w:rsid w:val="007446BB"/>
    <w:rsid w:val="00747209"/>
    <w:rsid w:val="00747723"/>
    <w:rsid w:val="00755EAC"/>
    <w:rsid w:val="00760BE9"/>
    <w:rsid w:val="00761E3F"/>
    <w:rsid w:val="00764D82"/>
    <w:rsid w:val="00764FAD"/>
    <w:rsid w:val="007737F8"/>
    <w:rsid w:val="00773EC0"/>
    <w:rsid w:val="00780A94"/>
    <w:rsid w:val="00780F65"/>
    <w:rsid w:val="00785B1A"/>
    <w:rsid w:val="00786735"/>
    <w:rsid w:val="007905D3"/>
    <w:rsid w:val="00795C98"/>
    <w:rsid w:val="00797A78"/>
    <w:rsid w:val="007A085B"/>
    <w:rsid w:val="007A0F3A"/>
    <w:rsid w:val="007A3153"/>
    <w:rsid w:val="007A3948"/>
    <w:rsid w:val="007A3C33"/>
    <w:rsid w:val="007A5B0F"/>
    <w:rsid w:val="007A7334"/>
    <w:rsid w:val="007B14B6"/>
    <w:rsid w:val="007B5112"/>
    <w:rsid w:val="007B77C1"/>
    <w:rsid w:val="007C0215"/>
    <w:rsid w:val="007C26B9"/>
    <w:rsid w:val="007C3364"/>
    <w:rsid w:val="007D104C"/>
    <w:rsid w:val="007D1B96"/>
    <w:rsid w:val="007D2914"/>
    <w:rsid w:val="007D49D4"/>
    <w:rsid w:val="007D4AA6"/>
    <w:rsid w:val="007E02AA"/>
    <w:rsid w:val="007E0536"/>
    <w:rsid w:val="007E13B7"/>
    <w:rsid w:val="007E20C3"/>
    <w:rsid w:val="007E4F73"/>
    <w:rsid w:val="007F1E34"/>
    <w:rsid w:val="007F2884"/>
    <w:rsid w:val="007F45FE"/>
    <w:rsid w:val="007F6811"/>
    <w:rsid w:val="00800EFC"/>
    <w:rsid w:val="00802E99"/>
    <w:rsid w:val="0080321A"/>
    <w:rsid w:val="00804B35"/>
    <w:rsid w:val="00804C79"/>
    <w:rsid w:val="008069AB"/>
    <w:rsid w:val="00810504"/>
    <w:rsid w:val="00810E68"/>
    <w:rsid w:val="00813D42"/>
    <w:rsid w:val="008148ED"/>
    <w:rsid w:val="00816BA0"/>
    <w:rsid w:val="00817745"/>
    <w:rsid w:val="00823906"/>
    <w:rsid w:val="00824814"/>
    <w:rsid w:val="00824CCA"/>
    <w:rsid w:val="00824E13"/>
    <w:rsid w:val="0082673A"/>
    <w:rsid w:val="00827583"/>
    <w:rsid w:val="00830564"/>
    <w:rsid w:val="008326BA"/>
    <w:rsid w:val="00833383"/>
    <w:rsid w:val="00836AF0"/>
    <w:rsid w:val="00837840"/>
    <w:rsid w:val="00837D45"/>
    <w:rsid w:val="00840A88"/>
    <w:rsid w:val="008440D0"/>
    <w:rsid w:val="00845001"/>
    <w:rsid w:val="008451BF"/>
    <w:rsid w:val="008478E6"/>
    <w:rsid w:val="00851205"/>
    <w:rsid w:val="00852340"/>
    <w:rsid w:val="00852D1E"/>
    <w:rsid w:val="0085416D"/>
    <w:rsid w:val="00854E4C"/>
    <w:rsid w:val="00857EC0"/>
    <w:rsid w:val="00861BB4"/>
    <w:rsid w:val="00862C3E"/>
    <w:rsid w:val="00864F37"/>
    <w:rsid w:val="00867878"/>
    <w:rsid w:val="00867A21"/>
    <w:rsid w:val="00871B30"/>
    <w:rsid w:val="00871CB3"/>
    <w:rsid w:val="008738CA"/>
    <w:rsid w:val="00873B84"/>
    <w:rsid w:val="00874219"/>
    <w:rsid w:val="00875B7B"/>
    <w:rsid w:val="00876A35"/>
    <w:rsid w:val="00883BFA"/>
    <w:rsid w:val="00885224"/>
    <w:rsid w:val="0089139C"/>
    <w:rsid w:val="008914DA"/>
    <w:rsid w:val="00891730"/>
    <w:rsid w:val="0089578B"/>
    <w:rsid w:val="008A0762"/>
    <w:rsid w:val="008A2153"/>
    <w:rsid w:val="008A52A2"/>
    <w:rsid w:val="008A5A5B"/>
    <w:rsid w:val="008A5B9F"/>
    <w:rsid w:val="008A6F78"/>
    <w:rsid w:val="008B021A"/>
    <w:rsid w:val="008B084D"/>
    <w:rsid w:val="008B0DD3"/>
    <w:rsid w:val="008B17DE"/>
    <w:rsid w:val="008B28B8"/>
    <w:rsid w:val="008B3440"/>
    <w:rsid w:val="008B45A0"/>
    <w:rsid w:val="008B46BF"/>
    <w:rsid w:val="008B5CCA"/>
    <w:rsid w:val="008C214C"/>
    <w:rsid w:val="008C37A4"/>
    <w:rsid w:val="008C3E2F"/>
    <w:rsid w:val="008C5DA3"/>
    <w:rsid w:val="008C6680"/>
    <w:rsid w:val="008C6730"/>
    <w:rsid w:val="008C7254"/>
    <w:rsid w:val="008D06F5"/>
    <w:rsid w:val="008D1011"/>
    <w:rsid w:val="008D29E2"/>
    <w:rsid w:val="008D4457"/>
    <w:rsid w:val="008D4960"/>
    <w:rsid w:val="008D4CC7"/>
    <w:rsid w:val="008D5D10"/>
    <w:rsid w:val="008D6C91"/>
    <w:rsid w:val="008E1787"/>
    <w:rsid w:val="008E26C7"/>
    <w:rsid w:val="008E2A07"/>
    <w:rsid w:val="008E34C8"/>
    <w:rsid w:val="008F1EFB"/>
    <w:rsid w:val="008F25A6"/>
    <w:rsid w:val="008F2FB7"/>
    <w:rsid w:val="008F4419"/>
    <w:rsid w:val="008F4825"/>
    <w:rsid w:val="008F5DA8"/>
    <w:rsid w:val="00901510"/>
    <w:rsid w:val="00903D45"/>
    <w:rsid w:val="0090512B"/>
    <w:rsid w:val="00906AA3"/>
    <w:rsid w:val="00907551"/>
    <w:rsid w:val="0091151D"/>
    <w:rsid w:val="00913EBF"/>
    <w:rsid w:val="00916ED7"/>
    <w:rsid w:val="0092146F"/>
    <w:rsid w:val="00921933"/>
    <w:rsid w:val="00921B96"/>
    <w:rsid w:val="0092260F"/>
    <w:rsid w:val="00922861"/>
    <w:rsid w:val="00925BA9"/>
    <w:rsid w:val="0092731E"/>
    <w:rsid w:val="00931962"/>
    <w:rsid w:val="00933F2D"/>
    <w:rsid w:val="009342C2"/>
    <w:rsid w:val="00934C77"/>
    <w:rsid w:val="0093566A"/>
    <w:rsid w:val="00935C8A"/>
    <w:rsid w:val="00936513"/>
    <w:rsid w:val="00937717"/>
    <w:rsid w:val="00937DAA"/>
    <w:rsid w:val="00941715"/>
    <w:rsid w:val="00944250"/>
    <w:rsid w:val="009443CC"/>
    <w:rsid w:val="00951445"/>
    <w:rsid w:val="00951559"/>
    <w:rsid w:val="00952DDD"/>
    <w:rsid w:val="00954F4F"/>
    <w:rsid w:val="009551D4"/>
    <w:rsid w:val="00955791"/>
    <w:rsid w:val="00961529"/>
    <w:rsid w:val="00962009"/>
    <w:rsid w:val="0096339B"/>
    <w:rsid w:val="0096454F"/>
    <w:rsid w:val="00964F4D"/>
    <w:rsid w:val="00970299"/>
    <w:rsid w:val="00973244"/>
    <w:rsid w:val="00974162"/>
    <w:rsid w:val="00975BD9"/>
    <w:rsid w:val="00983148"/>
    <w:rsid w:val="009851E0"/>
    <w:rsid w:val="009871AD"/>
    <w:rsid w:val="009935DA"/>
    <w:rsid w:val="0099586A"/>
    <w:rsid w:val="009A00AD"/>
    <w:rsid w:val="009A1D68"/>
    <w:rsid w:val="009A2703"/>
    <w:rsid w:val="009A51E9"/>
    <w:rsid w:val="009A75DC"/>
    <w:rsid w:val="009B001E"/>
    <w:rsid w:val="009B00A8"/>
    <w:rsid w:val="009B039D"/>
    <w:rsid w:val="009B0A8C"/>
    <w:rsid w:val="009B12A5"/>
    <w:rsid w:val="009B1A08"/>
    <w:rsid w:val="009B377E"/>
    <w:rsid w:val="009B41CD"/>
    <w:rsid w:val="009B57C0"/>
    <w:rsid w:val="009B5E10"/>
    <w:rsid w:val="009C03FB"/>
    <w:rsid w:val="009C059B"/>
    <w:rsid w:val="009C2D64"/>
    <w:rsid w:val="009C3321"/>
    <w:rsid w:val="009C3A5A"/>
    <w:rsid w:val="009D16A2"/>
    <w:rsid w:val="009D1E6F"/>
    <w:rsid w:val="009D3A90"/>
    <w:rsid w:val="009D4359"/>
    <w:rsid w:val="009D5B03"/>
    <w:rsid w:val="009E06B1"/>
    <w:rsid w:val="009E0AA0"/>
    <w:rsid w:val="009E346B"/>
    <w:rsid w:val="009E4AAF"/>
    <w:rsid w:val="009E7FD0"/>
    <w:rsid w:val="009F0701"/>
    <w:rsid w:val="009F08C4"/>
    <w:rsid w:val="009F16E1"/>
    <w:rsid w:val="009F220C"/>
    <w:rsid w:val="009F2568"/>
    <w:rsid w:val="009F32E1"/>
    <w:rsid w:val="009F6B28"/>
    <w:rsid w:val="00A00C6C"/>
    <w:rsid w:val="00A013FF"/>
    <w:rsid w:val="00A019F8"/>
    <w:rsid w:val="00A0511E"/>
    <w:rsid w:val="00A05252"/>
    <w:rsid w:val="00A07F6A"/>
    <w:rsid w:val="00A1008E"/>
    <w:rsid w:val="00A1380F"/>
    <w:rsid w:val="00A13B48"/>
    <w:rsid w:val="00A1493C"/>
    <w:rsid w:val="00A231CA"/>
    <w:rsid w:val="00A23617"/>
    <w:rsid w:val="00A240C3"/>
    <w:rsid w:val="00A268CC"/>
    <w:rsid w:val="00A272D6"/>
    <w:rsid w:val="00A278E6"/>
    <w:rsid w:val="00A30CCA"/>
    <w:rsid w:val="00A312E0"/>
    <w:rsid w:val="00A34853"/>
    <w:rsid w:val="00A350C6"/>
    <w:rsid w:val="00A36813"/>
    <w:rsid w:val="00A37A68"/>
    <w:rsid w:val="00A4239F"/>
    <w:rsid w:val="00A42D96"/>
    <w:rsid w:val="00A43EB2"/>
    <w:rsid w:val="00A509A5"/>
    <w:rsid w:val="00A5551B"/>
    <w:rsid w:val="00A57E34"/>
    <w:rsid w:val="00A603A6"/>
    <w:rsid w:val="00A629FD"/>
    <w:rsid w:val="00A646BB"/>
    <w:rsid w:val="00A65C7F"/>
    <w:rsid w:val="00A67163"/>
    <w:rsid w:val="00A71D70"/>
    <w:rsid w:val="00A732DF"/>
    <w:rsid w:val="00A73547"/>
    <w:rsid w:val="00A77A01"/>
    <w:rsid w:val="00A77DE0"/>
    <w:rsid w:val="00A804AC"/>
    <w:rsid w:val="00A90537"/>
    <w:rsid w:val="00A91707"/>
    <w:rsid w:val="00A91FC4"/>
    <w:rsid w:val="00A921F1"/>
    <w:rsid w:val="00A93A05"/>
    <w:rsid w:val="00A9436C"/>
    <w:rsid w:val="00A94D49"/>
    <w:rsid w:val="00A970A6"/>
    <w:rsid w:val="00AA016A"/>
    <w:rsid w:val="00AA40B2"/>
    <w:rsid w:val="00AA4498"/>
    <w:rsid w:val="00AA525A"/>
    <w:rsid w:val="00AA59CF"/>
    <w:rsid w:val="00AA6E26"/>
    <w:rsid w:val="00AB0FCF"/>
    <w:rsid w:val="00AB3C0C"/>
    <w:rsid w:val="00AB40F4"/>
    <w:rsid w:val="00AB58E0"/>
    <w:rsid w:val="00AC0F26"/>
    <w:rsid w:val="00AD0602"/>
    <w:rsid w:val="00AD248B"/>
    <w:rsid w:val="00AD68F1"/>
    <w:rsid w:val="00AE2830"/>
    <w:rsid w:val="00AE552C"/>
    <w:rsid w:val="00AE638C"/>
    <w:rsid w:val="00AF0421"/>
    <w:rsid w:val="00AF30D3"/>
    <w:rsid w:val="00AF4212"/>
    <w:rsid w:val="00B02DCD"/>
    <w:rsid w:val="00B12448"/>
    <w:rsid w:val="00B1393D"/>
    <w:rsid w:val="00B15CD9"/>
    <w:rsid w:val="00B1705F"/>
    <w:rsid w:val="00B21F99"/>
    <w:rsid w:val="00B2449B"/>
    <w:rsid w:val="00B24A6E"/>
    <w:rsid w:val="00B27C64"/>
    <w:rsid w:val="00B31F0F"/>
    <w:rsid w:val="00B33CAB"/>
    <w:rsid w:val="00B36257"/>
    <w:rsid w:val="00B40397"/>
    <w:rsid w:val="00B4250D"/>
    <w:rsid w:val="00B4284B"/>
    <w:rsid w:val="00B42984"/>
    <w:rsid w:val="00B4388F"/>
    <w:rsid w:val="00B44D6D"/>
    <w:rsid w:val="00B46B51"/>
    <w:rsid w:val="00B535C9"/>
    <w:rsid w:val="00B5406F"/>
    <w:rsid w:val="00B54BDD"/>
    <w:rsid w:val="00B55105"/>
    <w:rsid w:val="00B55314"/>
    <w:rsid w:val="00B56547"/>
    <w:rsid w:val="00B63FC5"/>
    <w:rsid w:val="00B667CF"/>
    <w:rsid w:val="00B668A6"/>
    <w:rsid w:val="00B67AA2"/>
    <w:rsid w:val="00B67ECF"/>
    <w:rsid w:val="00B73524"/>
    <w:rsid w:val="00B764F9"/>
    <w:rsid w:val="00B76ED2"/>
    <w:rsid w:val="00B770A2"/>
    <w:rsid w:val="00B77C53"/>
    <w:rsid w:val="00B77D3F"/>
    <w:rsid w:val="00B77D67"/>
    <w:rsid w:val="00B80251"/>
    <w:rsid w:val="00B80DB8"/>
    <w:rsid w:val="00B81325"/>
    <w:rsid w:val="00B81766"/>
    <w:rsid w:val="00B81FE5"/>
    <w:rsid w:val="00B83A4D"/>
    <w:rsid w:val="00B84ED5"/>
    <w:rsid w:val="00B85197"/>
    <w:rsid w:val="00B92318"/>
    <w:rsid w:val="00B92C0A"/>
    <w:rsid w:val="00B9418A"/>
    <w:rsid w:val="00B94FC0"/>
    <w:rsid w:val="00B970B8"/>
    <w:rsid w:val="00BA016E"/>
    <w:rsid w:val="00BA06FA"/>
    <w:rsid w:val="00BA3043"/>
    <w:rsid w:val="00BA4834"/>
    <w:rsid w:val="00BA6D96"/>
    <w:rsid w:val="00BB0882"/>
    <w:rsid w:val="00BB2FCE"/>
    <w:rsid w:val="00BB30BF"/>
    <w:rsid w:val="00BB6C32"/>
    <w:rsid w:val="00BB77D3"/>
    <w:rsid w:val="00BC0B23"/>
    <w:rsid w:val="00BC0DEC"/>
    <w:rsid w:val="00BC11C2"/>
    <w:rsid w:val="00BC2035"/>
    <w:rsid w:val="00BC4D13"/>
    <w:rsid w:val="00BD1AD4"/>
    <w:rsid w:val="00BD2BE9"/>
    <w:rsid w:val="00BD3B34"/>
    <w:rsid w:val="00BD715D"/>
    <w:rsid w:val="00BD7589"/>
    <w:rsid w:val="00BE035C"/>
    <w:rsid w:val="00BE043E"/>
    <w:rsid w:val="00BE1A65"/>
    <w:rsid w:val="00BE30F2"/>
    <w:rsid w:val="00BE3E92"/>
    <w:rsid w:val="00BE62A4"/>
    <w:rsid w:val="00BE62DF"/>
    <w:rsid w:val="00BE6618"/>
    <w:rsid w:val="00BE766D"/>
    <w:rsid w:val="00BF0E1D"/>
    <w:rsid w:val="00BF0EE8"/>
    <w:rsid w:val="00BF16AA"/>
    <w:rsid w:val="00BF19C8"/>
    <w:rsid w:val="00BF5461"/>
    <w:rsid w:val="00BF6C39"/>
    <w:rsid w:val="00C00499"/>
    <w:rsid w:val="00C00BB6"/>
    <w:rsid w:val="00C039E7"/>
    <w:rsid w:val="00C044C6"/>
    <w:rsid w:val="00C1292D"/>
    <w:rsid w:val="00C153E2"/>
    <w:rsid w:val="00C15CAA"/>
    <w:rsid w:val="00C2064A"/>
    <w:rsid w:val="00C2157E"/>
    <w:rsid w:val="00C2482E"/>
    <w:rsid w:val="00C25ACD"/>
    <w:rsid w:val="00C261A3"/>
    <w:rsid w:val="00C27A83"/>
    <w:rsid w:val="00C307F8"/>
    <w:rsid w:val="00C30FA1"/>
    <w:rsid w:val="00C31232"/>
    <w:rsid w:val="00C321A6"/>
    <w:rsid w:val="00C32A36"/>
    <w:rsid w:val="00C33131"/>
    <w:rsid w:val="00C348B2"/>
    <w:rsid w:val="00C35F90"/>
    <w:rsid w:val="00C369F3"/>
    <w:rsid w:val="00C3769C"/>
    <w:rsid w:val="00C40CBA"/>
    <w:rsid w:val="00C43A0F"/>
    <w:rsid w:val="00C45EB5"/>
    <w:rsid w:val="00C46238"/>
    <w:rsid w:val="00C46BB8"/>
    <w:rsid w:val="00C5400F"/>
    <w:rsid w:val="00C56B1C"/>
    <w:rsid w:val="00C64841"/>
    <w:rsid w:val="00C70462"/>
    <w:rsid w:val="00C71EA3"/>
    <w:rsid w:val="00C72A90"/>
    <w:rsid w:val="00C7720A"/>
    <w:rsid w:val="00C77D6D"/>
    <w:rsid w:val="00C8028D"/>
    <w:rsid w:val="00C806A3"/>
    <w:rsid w:val="00C81E56"/>
    <w:rsid w:val="00C82F65"/>
    <w:rsid w:val="00C834CA"/>
    <w:rsid w:val="00C83589"/>
    <w:rsid w:val="00C90280"/>
    <w:rsid w:val="00C90F13"/>
    <w:rsid w:val="00C91BFD"/>
    <w:rsid w:val="00CA109B"/>
    <w:rsid w:val="00CA2A0A"/>
    <w:rsid w:val="00CA4591"/>
    <w:rsid w:val="00CA4F88"/>
    <w:rsid w:val="00CA62B2"/>
    <w:rsid w:val="00CA68D8"/>
    <w:rsid w:val="00CB170C"/>
    <w:rsid w:val="00CB20DA"/>
    <w:rsid w:val="00CB23EA"/>
    <w:rsid w:val="00CB3F09"/>
    <w:rsid w:val="00CB4043"/>
    <w:rsid w:val="00CB451D"/>
    <w:rsid w:val="00CB551F"/>
    <w:rsid w:val="00CB6C63"/>
    <w:rsid w:val="00CC4804"/>
    <w:rsid w:val="00CC5404"/>
    <w:rsid w:val="00CC63D0"/>
    <w:rsid w:val="00CC7605"/>
    <w:rsid w:val="00CD1C91"/>
    <w:rsid w:val="00CD22C5"/>
    <w:rsid w:val="00CD259D"/>
    <w:rsid w:val="00CD3166"/>
    <w:rsid w:val="00CD70F9"/>
    <w:rsid w:val="00CE27B0"/>
    <w:rsid w:val="00CE3526"/>
    <w:rsid w:val="00CE394B"/>
    <w:rsid w:val="00CE4ABB"/>
    <w:rsid w:val="00CE5081"/>
    <w:rsid w:val="00CE5286"/>
    <w:rsid w:val="00CE5632"/>
    <w:rsid w:val="00CE72D8"/>
    <w:rsid w:val="00CE76F8"/>
    <w:rsid w:val="00CE7704"/>
    <w:rsid w:val="00CF012D"/>
    <w:rsid w:val="00CF043B"/>
    <w:rsid w:val="00CF04E7"/>
    <w:rsid w:val="00CF4519"/>
    <w:rsid w:val="00CF4651"/>
    <w:rsid w:val="00D013C0"/>
    <w:rsid w:val="00D1369D"/>
    <w:rsid w:val="00D1652C"/>
    <w:rsid w:val="00D170B0"/>
    <w:rsid w:val="00D23370"/>
    <w:rsid w:val="00D246FD"/>
    <w:rsid w:val="00D2524C"/>
    <w:rsid w:val="00D26915"/>
    <w:rsid w:val="00D30AB7"/>
    <w:rsid w:val="00D30D7F"/>
    <w:rsid w:val="00D34E1C"/>
    <w:rsid w:val="00D350E6"/>
    <w:rsid w:val="00D3558E"/>
    <w:rsid w:val="00D364D7"/>
    <w:rsid w:val="00D3662E"/>
    <w:rsid w:val="00D417AF"/>
    <w:rsid w:val="00D50687"/>
    <w:rsid w:val="00D50B6A"/>
    <w:rsid w:val="00D5265E"/>
    <w:rsid w:val="00D53DE1"/>
    <w:rsid w:val="00D5766A"/>
    <w:rsid w:val="00D609C8"/>
    <w:rsid w:val="00D61090"/>
    <w:rsid w:val="00D62D24"/>
    <w:rsid w:val="00D62F5D"/>
    <w:rsid w:val="00D64558"/>
    <w:rsid w:val="00D65CFB"/>
    <w:rsid w:val="00D66462"/>
    <w:rsid w:val="00D668C7"/>
    <w:rsid w:val="00D701E7"/>
    <w:rsid w:val="00D70810"/>
    <w:rsid w:val="00D748EE"/>
    <w:rsid w:val="00D7645C"/>
    <w:rsid w:val="00D779BA"/>
    <w:rsid w:val="00D80F1C"/>
    <w:rsid w:val="00D8336D"/>
    <w:rsid w:val="00D833C6"/>
    <w:rsid w:val="00D854F3"/>
    <w:rsid w:val="00D86FC0"/>
    <w:rsid w:val="00D87459"/>
    <w:rsid w:val="00D876E3"/>
    <w:rsid w:val="00D91EE5"/>
    <w:rsid w:val="00D91FB7"/>
    <w:rsid w:val="00D930C3"/>
    <w:rsid w:val="00D940B3"/>
    <w:rsid w:val="00D944CF"/>
    <w:rsid w:val="00D95830"/>
    <w:rsid w:val="00D96FA6"/>
    <w:rsid w:val="00DA2143"/>
    <w:rsid w:val="00DA48D9"/>
    <w:rsid w:val="00DB4B65"/>
    <w:rsid w:val="00DC0783"/>
    <w:rsid w:val="00DC0C16"/>
    <w:rsid w:val="00DC4368"/>
    <w:rsid w:val="00DC5CDB"/>
    <w:rsid w:val="00DC5F83"/>
    <w:rsid w:val="00DC67EB"/>
    <w:rsid w:val="00DC7A2A"/>
    <w:rsid w:val="00DD0562"/>
    <w:rsid w:val="00DD13D5"/>
    <w:rsid w:val="00DD249C"/>
    <w:rsid w:val="00DD46A9"/>
    <w:rsid w:val="00DE0A30"/>
    <w:rsid w:val="00DE45BD"/>
    <w:rsid w:val="00DE636A"/>
    <w:rsid w:val="00DE6707"/>
    <w:rsid w:val="00DF02EE"/>
    <w:rsid w:val="00DF0621"/>
    <w:rsid w:val="00DF0EEE"/>
    <w:rsid w:val="00DF2DEE"/>
    <w:rsid w:val="00E01A7D"/>
    <w:rsid w:val="00E03598"/>
    <w:rsid w:val="00E03ACD"/>
    <w:rsid w:val="00E06A5F"/>
    <w:rsid w:val="00E07868"/>
    <w:rsid w:val="00E07CF8"/>
    <w:rsid w:val="00E11739"/>
    <w:rsid w:val="00E120E0"/>
    <w:rsid w:val="00E13234"/>
    <w:rsid w:val="00E13628"/>
    <w:rsid w:val="00E15908"/>
    <w:rsid w:val="00E17A55"/>
    <w:rsid w:val="00E21E83"/>
    <w:rsid w:val="00E26AB4"/>
    <w:rsid w:val="00E31C24"/>
    <w:rsid w:val="00E32034"/>
    <w:rsid w:val="00E32475"/>
    <w:rsid w:val="00E34B57"/>
    <w:rsid w:val="00E3645A"/>
    <w:rsid w:val="00E365EE"/>
    <w:rsid w:val="00E4166A"/>
    <w:rsid w:val="00E41771"/>
    <w:rsid w:val="00E41902"/>
    <w:rsid w:val="00E438A0"/>
    <w:rsid w:val="00E45C2C"/>
    <w:rsid w:val="00E47D0C"/>
    <w:rsid w:val="00E47F62"/>
    <w:rsid w:val="00E50FB8"/>
    <w:rsid w:val="00E526E7"/>
    <w:rsid w:val="00E552EC"/>
    <w:rsid w:val="00E55AC0"/>
    <w:rsid w:val="00E56D9D"/>
    <w:rsid w:val="00E5734D"/>
    <w:rsid w:val="00E579CE"/>
    <w:rsid w:val="00E60228"/>
    <w:rsid w:val="00E616E9"/>
    <w:rsid w:val="00E6293B"/>
    <w:rsid w:val="00E62CA2"/>
    <w:rsid w:val="00E65422"/>
    <w:rsid w:val="00E6629C"/>
    <w:rsid w:val="00E66623"/>
    <w:rsid w:val="00E70385"/>
    <w:rsid w:val="00E71100"/>
    <w:rsid w:val="00E71AD3"/>
    <w:rsid w:val="00E73A14"/>
    <w:rsid w:val="00E73DD0"/>
    <w:rsid w:val="00E74D70"/>
    <w:rsid w:val="00E75D40"/>
    <w:rsid w:val="00E8074B"/>
    <w:rsid w:val="00E8229B"/>
    <w:rsid w:val="00E82F0E"/>
    <w:rsid w:val="00E833AB"/>
    <w:rsid w:val="00E85422"/>
    <w:rsid w:val="00E85FA6"/>
    <w:rsid w:val="00E87134"/>
    <w:rsid w:val="00E90FCA"/>
    <w:rsid w:val="00E9177D"/>
    <w:rsid w:val="00E934FD"/>
    <w:rsid w:val="00E93ED8"/>
    <w:rsid w:val="00E94444"/>
    <w:rsid w:val="00EA0B59"/>
    <w:rsid w:val="00EA298F"/>
    <w:rsid w:val="00EA360F"/>
    <w:rsid w:val="00EA5FB4"/>
    <w:rsid w:val="00EB09EF"/>
    <w:rsid w:val="00EB760C"/>
    <w:rsid w:val="00EB7DCF"/>
    <w:rsid w:val="00EC09F0"/>
    <w:rsid w:val="00EC1717"/>
    <w:rsid w:val="00EC244C"/>
    <w:rsid w:val="00EC4B63"/>
    <w:rsid w:val="00ED035C"/>
    <w:rsid w:val="00ED0E8B"/>
    <w:rsid w:val="00ED62D6"/>
    <w:rsid w:val="00ED6F8A"/>
    <w:rsid w:val="00EE24ED"/>
    <w:rsid w:val="00EE3170"/>
    <w:rsid w:val="00EE3258"/>
    <w:rsid w:val="00EE60F5"/>
    <w:rsid w:val="00EE7275"/>
    <w:rsid w:val="00EF242C"/>
    <w:rsid w:val="00EF2808"/>
    <w:rsid w:val="00EF2891"/>
    <w:rsid w:val="00EF54EC"/>
    <w:rsid w:val="00EF5F9E"/>
    <w:rsid w:val="00EF602E"/>
    <w:rsid w:val="00EF706B"/>
    <w:rsid w:val="00F022EA"/>
    <w:rsid w:val="00F0259B"/>
    <w:rsid w:val="00F0369A"/>
    <w:rsid w:val="00F0444B"/>
    <w:rsid w:val="00F047A7"/>
    <w:rsid w:val="00F05D08"/>
    <w:rsid w:val="00F0693E"/>
    <w:rsid w:val="00F06ADF"/>
    <w:rsid w:val="00F06AF7"/>
    <w:rsid w:val="00F06E99"/>
    <w:rsid w:val="00F10E17"/>
    <w:rsid w:val="00F1189D"/>
    <w:rsid w:val="00F14B13"/>
    <w:rsid w:val="00F14E37"/>
    <w:rsid w:val="00F177FB"/>
    <w:rsid w:val="00F206E4"/>
    <w:rsid w:val="00F20E71"/>
    <w:rsid w:val="00F241A4"/>
    <w:rsid w:val="00F2441F"/>
    <w:rsid w:val="00F42144"/>
    <w:rsid w:val="00F42964"/>
    <w:rsid w:val="00F43ADC"/>
    <w:rsid w:val="00F46013"/>
    <w:rsid w:val="00F469BD"/>
    <w:rsid w:val="00F47E00"/>
    <w:rsid w:val="00F47E15"/>
    <w:rsid w:val="00F50873"/>
    <w:rsid w:val="00F5433A"/>
    <w:rsid w:val="00F60050"/>
    <w:rsid w:val="00F608B6"/>
    <w:rsid w:val="00F60B38"/>
    <w:rsid w:val="00F618CC"/>
    <w:rsid w:val="00F625A0"/>
    <w:rsid w:val="00F63022"/>
    <w:rsid w:val="00F6401D"/>
    <w:rsid w:val="00F645A9"/>
    <w:rsid w:val="00F64AC3"/>
    <w:rsid w:val="00F651A8"/>
    <w:rsid w:val="00F707D0"/>
    <w:rsid w:val="00F72C01"/>
    <w:rsid w:val="00F743CF"/>
    <w:rsid w:val="00F75FEA"/>
    <w:rsid w:val="00F82DB8"/>
    <w:rsid w:val="00F84E83"/>
    <w:rsid w:val="00F90BEB"/>
    <w:rsid w:val="00F91302"/>
    <w:rsid w:val="00F92DB5"/>
    <w:rsid w:val="00F957F6"/>
    <w:rsid w:val="00F96181"/>
    <w:rsid w:val="00FA0715"/>
    <w:rsid w:val="00FA2FC9"/>
    <w:rsid w:val="00FA3651"/>
    <w:rsid w:val="00FA5D9E"/>
    <w:rsid w:val="00FB2DC3"/>
    <w:rsid w:val="00FB53A2"/>
    <w:rsid w:val="00FB5781"/>
    <w:rsid w:val="00FB6376"/>
    <w:rsid w:val="00FB7666"/>
    <w:rsid w:val="00FC25A3"/>
    <w:rsid w:val="00FC492F"/>
    <w:rsid w:val="00FC4BB5"/>
    <w:rsid w:val="00FD15AA"/>
    <w:rsid w:val="00FD302A"/>
    <w:rsid w:val="00FD6BBC"/>
    <w:rsid w:val="00FD6EBA"/>
    <w:rsid w:val="00FD7632"/>
    <w:rsid w:val="00FE0C2C"/>
    <w:rsid w:val="00FE0EDC"/>
    <w:rsid w:val="00FE28F3"/>
    <w:rsid w:val="00FE3BAF"/>
    <w:rsid w:val="00FE408B"/>
    <w:rsid w:val="00FE5277"/>
    <w:rsid w:val="00FE799F"/>
    <w:rsid w:val="00FE7A9C"/>
    <w:rsid w:val="00FF088B"/>
    <w:rsid w:val="00FF1535"/>
    <w:rsid w:val="00FF17F8"/>
    <w:rsid w:val="00FF285D"/>
    <w:rsid w:val="00FF3C4A"/>
    <w:rsid w:val="00FF66B4"/>
    <w:rsid w:val="00FF7E3F"/>
    <w:rsid w:val="328AA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5934F1B"/>
  <w15:chartTrackingRefBased/>
  <w15:docId w15:val="{712C2DF4-E5A8-488D-84E1-8DB3BA0B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locked="1"/>
    <w:lsdException w:name="annotation text" w:locked="1" w:uiPriority="99" w:qFormat="1"/>
    <w:lsdException w:name="header" w:locked="1" w:uiPriority="99"/>
    <w:lsdException w:name="footer" w:locked="1"/>
    <w:lsdException w:name="caption" w:locked="1" w:uiPriority="35" w:qFormat="1"/>
    <w:lsdException w:name="annotation reference" w:uiPriority="99" w:qFormat="1"/>
    <w:lsdException w:name="page number" w:locked="1"/>
    <w:lsdException w:name="List 2" w:locked="1"/>
    <w:lsdException w:name="Title" w:locked="1" w:qFormat="1"/>
    <w:lsdException w:name="Default Paragraph Font" w:locked="1"/>
    <w:lsdException w:name="Body Text" w:locked="1"/>
    <w:lsdException w:name="Body Text Indent" w:locked="1"/>
    <w:lsdException w:name="Subtitle" w:locked="1" w:qFormat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Strong" w:locked="1" w:qFormat="1"/>
    <w:lsdException w:name="Emphasis" w:locked="1" w:qFormat="1"/>
    <w:lsdException w:name="Document Map" w:locked="1"/>
    <w:lsdException w:name="Plain Text" w:lock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locked="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62009"/>
    <w:pPr>
      <w:ind w:firstLine="709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962009"/>
    <w:pPr>
      <w:keepNext/>
      <w:tabs>
        <w:tab w:val="left" w:pos="9360"/>
      </w:tabs>
      <w:spacing w:line="720" w:lineRule="auto"/>
      <w:outlineLvl w:val="0"/>
    </w:pPr>
    <w:rPr>
      <w:lang w:val="x-none"/>
    </w:rPr>
  </w:style>
  <w:style w:type="paragraph" w:styleId="2">
    <w:name w:val="heading 2"/>
    <w:basedOn w:val="a"/>
    <w:next w:val="a"/>
    <w:link w:val="20"/>
    <w:qFormat/>
    <w:rsid w:val="00385CBD"/>
    <w:pPr>
      <w:spacing w:line="480" w:lineRule="auto"/>
      <w:outlineLvl w:val="1"/>
    </w:pPr>
    <w:rPr>
      <w:bCs/>
      <w:szCs w:val="26"/>
      <w:lang w:val="x-none"/>
    </w:rPr>
  </w:style>
  <w:style w:type="paragraph" w:styleId="3">
    <w:name w:val="heading 3"/>
    <w:basedOn w:val="a"/>
    <w:next w:val="a"/>
    <w:link w:val="30"/>
    <w:qFormat/>
    <w:rsid w:val="00962009"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szCs w:val="20"/>
      <w:lang w:val="x-none"/>
    </w:rPr>
  </w:style>
  <w:style w:type="paragraph" w:styleId="4">
    <w:name w:val="heading 4"/>
    <w:basedOn w:val="a"/>
    <w:next w:val="a"/>
    <w:link w:val="40"/>
    <w:qFormat/>
    <w:rsid w:val="00572B57"/>
    <w:pPr>
      <w:keepNext/>
      <w:overflowPunct w:val="0"/>
      <w:autoSpaceDE w:val="0"/>
      <w:autoSpaceDN w:val="0"/>
      <w:adjustRightInd w:val="0"/>
      <w:textAlignment w:val="baseline"/>
      <w:outlineLvl w:val="3"/>
    </w:pPr>
    <w:rPr>
      <w:sz w:val="20"/>
      <w:szCs w:val="20"/>
      <w:lang w:val="x-none"/>
    </w:rPr>
  </w:style>
  <w:style w:type="paragraph" w:styleId="5">
    <w:name w:val="heading 5"/>
    <w:basedOn w:val="a"/>
    <w:next w:val="a"/>
    <w:link w:val="50"/>
    <w:qFormat/>
    <w:rsid w:val="006E3585"/>
    <w:pPr>
      <w:keepNext/>
      <w:spacing w:line="276" w:lineRule="auto"/>
      <w:jc w:val="center"/>
      <w:outlineLvl w:val="4"/>
    </w:pPr>
    <w:rPr>
      <w:b/>
      <w:bCs/>
      <w:color w:val="000080"/>
      <w:sz w:val="20"/>
      <w:szCs w:val="20"/>
      <w:lang w:val="x-none" w:eastAsia="x-none"/>
    </w:rPr>
  </w:style>
  <w:style w:type="paragraph" w:styleId="6">
    <w:name w:val="heading 6"/>
    <w:basedOn w:val="a"/>
    <w:next w:val="a"/>
    <w:link w:val="60"/>
    <w:qFormat/>
    <w:rsid w:val="006E3585"/>
    <w:pPr>
      <w:keepNext/>
      <w:spacing w:line="276" w:lineRule="auto"/>
      <w:jc w:val="center"/>
      <w:outlineLvl w:val="5"/>
    </w:pPr>
    <w:rPr>
      <w:rFonts w:ascii="EuropeExt08" w:hAnsi="EuropeExt08"/>
      <w:b/>
      <w:bCs/>
      <w:sz w:val="32"/>
      <w:szCs w:val="32"/>
      <w:lang w:val="x-none" w:eastAsia="x-none"/>
    </w:rPr>
  </w:style>
  <w:style w:type="paragraph" w:styleId="7">
    <w:name w:val="heading 7"/>
    <w:basedOn w:val="a"/>
    <w:next w:val="a"/>
    <w:link w:val="70"/>
    <w:qFormat/>
    <w:rsid w:val="006E3585"/>
    <w:pPr>
      <w:keepNext/>
      <w:spacing w:line="276" w:lineRule="auto"/>
      <w:jc w:val="center"/>
      <w:outlineLvl w:val="6"/>
    </w:pPr>
    <w:rPr>
      <w:b/>
      <w:bCs/>
      <w:sz w:val="72"/>
      <w:szCs w:val="72"/>
      <w:lang w:val="x-none" w:eastAsia="x-none"/>
    </w:rPr>
  </w:style>
  <w:style w:type="paragraph" w:styleId="8">
    <w:name w:val="heading 8"/>
    <w:basedOn w:val="a"/>
    <w:next w:val="a"/>
    <w:link w:val="80"/>
    <w:qFormat/>
    <w:rsid w:val="00572B57"/>
    <w:pPr>
      <w:keepNext/>
      <w:overflowPunct w:val="0"/>
      <w:autoSpaceDE w:val="0"/>
      <w:autoSpaceDN w:val="0"/>
      <w:adjustRightInd w:val="0"/>
      <w:jc w:val="center"/>
      <w:textAlignment w:val="baseline"/>
      <w:outlineLvl w:val="7"/>
    </w:pPr>
    <w:rPr>
      <w:rFonts w:ascii="Arial" w:hAnsi="Arial"/>
      <w:iCs/>
      <w:sz w:val="20"/>
      <w:szCs w:val="20"/>
      <w:lang w:val="x-none"/>
    </w:rPr>
  </w:style>
  <w:style w:type="paragraph" w:styleId="9">
    <w:name w:val="heading 9"/>
    <w:basedOn w:val="a"/>
    <w:next w:val="a"/>
    <w:link w:val="90"/>
    <w:qFormat/>
    <w:rsid w:val="00572B57"/>
    <w:pPr>
      <w:keepNext/>
      <w:tabs>
        <w:tab w:val="left" w:pos="5103"/>
      </w:tabs>
      <w:overflowPunct w:val="0"/>
      <w:autoSpaceDE w:val="0"/>
      <w:autoSpaceDN w:val="0"/>
      <w:adjustRightInd w:val="0"/>
      <w:ind w:firstLine="5670"/>
      <w:textAlignment w:val="baseline"/>
      <w:outlineLvl w:val="8"/>
    </w:pPr>
    <w:rPr>
      <w:iCs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962009"/>
    <w:rPr>
      <w:rFonts w:ascii="Times New Roman" w:hAnsi="Times New Roman"/>
      <w:sz w:val="28"/>
      <w:szCs w:val="24"/>
      <w:lang w:val="x-none" w:eastAsia="ru-RU"/>
    </w:rPr>
  </w:style>
  <w:style w:type="character" w:customStyle="1" w:styleId="30">
    <w:name w:val="Заголовок 3 Знак"/>
    <w:link w:val="3"/>
    <w:locked/>
    <w:rsid w:val="00962009"/>
    <w:rPr>
      <w:rFonts w:ascii="Times New Roman" w:hAnsi="Times New Roman"/>
      <w:sz w:val="28"/>
      <w:lang w:val="x-none" w:eastAsia="ru-RU"/>
    </w:rPr>
  </w:style>
  <w:style w:type="character" w:customStyle="1" w:styleId="40">
    <w:name w:val="Заголовок 4 Знак"/>
    <w:link w:val="4"/>
    <w:locked/>
    <w:rsid w:val="00572B57"/>
    <w:rPr>
      <w:rFonts w:ascii="Times New Roman" w:hAnsi="Times New Roman" w:cs="Times New Roman"/>
      <w:sz w:val="20"/>
      <w:szCs w:val="20"/>
      <w:lang w:val="x-none" w:eastAsia="ru-RU"/>
    </w:rPr>
  </w:style>
  <w:style w:type="character" w:customStyle="1" w:styleId="80">
    <w:name w:val="Заголовок 8 Знак"/>
    <w:link w:val="8"/>
    <w:locked/>
    <w:rsid w:val="00572B57"/>
    <w:rPr>
      <w:rFonts w:ascii="Arial" w:hAnsi="Arial" w:cs="Arial"/>
      <w:iCs/>
      <w:sz w:val="20"/>
      <w:szCs w:val="20"/>
      <w:lang w:val="x-none" w:eastAsia="ru-RU"/>
    </w:rPr>
  </w:style>
  <w:style w:type="character" w:customStyle="1" w:styleId="90">
    <w:name w:val="Заголовок 9 Знак"/>
    <w:link w:val="9"/>
    <w:locked/>
    <w:rsid w:val="00572B57"/>
    <w:rPr>
      <w:rFonts w:ascii="Times New Roman" w:hAnsi="Times New Roman" w:cs="Times New Roman"/>
      <w:iCs/>
      <w:sz w:val="20"/>
      <w:szCs w:val="20"/>
      <w:lang w:val="x-none" w:eastAsia="ru-RU"/>
    </w:rPr>
  </w:style>
  <w:style w:type="paragraph" w:styleId="a3">
    <w:name w:val="Body Text Indent"/>
    <w:basedOn w:val="a"/>
    <w:link w:val="a4"/>
    <w:rsid w:val="00572B57"/>
    <w:pPr>
      <w:overflowPunct w:val="0"/>
      <w:autoSpaceDE w:val="0"/>
      <w:autoSpaceDN w:val="0"/>
      <w:adjustRightInd w:val="0"/>
      <w:ind w:firstLine="284"/>
      <w:jc w:val="both"/>
      <w:textAlignment w:val="baseline"/>
    </w:pPr>
    <w:rPr>
      <w:bCs/>
      <w:iCs/>
      <w:szCs w:val="28"/>
      <w:lang w:val="x-none"/>
    </w:rPr>
  </w:style>
  <w:style w:type="character" w:customStyle="1" w:styleId="a4">
    <w:name w:val="Основной текст с отступом Знак"/>
    <w:link w:val="a3"/>
    <w:locked/>
    <w:rsid w:val="00572B57"/>
    <w:rPr>
      <w:rFonts w:ascii="Times New Roman" w:hAnsi="Times New Roman" w:cs="Times New Roman"/>
      <w:bCs/>
      <w:iCs/>
      <w:sz w:val="28"/>
      <w:szCs w:val="28"/>
      <w:lang w:val="x-none" w:eastAsia="ru-RU"/>
    </w:rPr>
  </w:style>
  <w:style w:type="character" w:customStyle="1" w:styleId="20">
    <w:name w:val="Заголовок 2 Знак"/>
    <w:link w:val="2"/>
    <w:locked/>
    <w:rsid w:val="00385CBD"/>
    <w:rPr>
      <w:rFonts w:ascii="Times New Roman" w:hAnsi="Times New Roman"/>
      <w:bCs/>
      <w:sz w:val="28"/>
      <w:szCs w:val="26"/>
      <w:lang w:val="x-none" w:eastAsia="ru-RU"/>
    </w:rPr>
  </w:style>
  <w:style w:type="paragraph" w:styleId="a5">
    <w:name w:val="Body Text"/>
    <w:basedOn w:val="a"/>
    <w:link w:val="a6"/>
    <w:uiPriority w:val="99"/>
    <w:rsid w:val="006E3585"/>
    <w:pPr>
      <w:spacing w:after="120"/>
    </w:pPr>
    <w:rPr>
      <w:lang w:val="x-none"/>
    </w:rPr>
  </w:style>
  <w:style w:type="character" w:customStyle="1" w:styleId="a6">
    <w:name w:val="Основной текст Знак"/>
    <w:link w:val="a5"/>
    <w:uiPriority w:val="99"/>
    <w:locked/>
    <w:rsid w:val="006E3585"/>
    <w:rPr>
      <w:rFonts w:ascii="Times New Roman" w:hAnsi="Times New Roman" w:cs="Times New Roman"/>
      <w:sz w:val="24"/>
      <w:szCs w:val="24"/>
      <w:lang w:val="x-none" w:eastAsia="ru-RU"/>
    </w:rPr>
  </w:style>
  <w:style w:type="paragraph" w:styleId="31">
    <w:name w:val="Body Text 3"/>
    <w:basedOn w:val="a"/>
    <w:link w:val="32"/>
    <w:rsid w:val="006E3585"/>
    <w:pPr>
      <w:spacing w:after="120"/>
    </w:pPr>
    <w:rPr>
      <w:sz w:val="16"/>
      <w:szCs w:val="16"/>
      <w:lang w:val="x-none"/>
    </w:rPr>
  </w:style>
  <w:style w:type="character" w:customStyle="1" w:styleId="32">
    <w:name w:val="Основной текст 3 Знак"/>
    <w:link w:val="31"/>
    <w:locked/>
    <w:rsid w:val="006E3585"/>
    <w:rPr>
      <w:rFonts w:ascii="Times New Roman" w:hAnsi="Times New Roman" w:cs="Times New Roman"/>
      <w:sz w:val="16"/>
      <w:szCs w:val="16"/>
      <w:lang w:val="x-none" w:eastAsia="ru-RU"/>
    </w:rPr>
  </w:style>
  <w:style w:type="character" w:customStyle="1" w:styleId="50">
    <w:name w:val="Заголовок 5 Знак"/>
    <w:link w:val="5"/>
    <w:locked/>
    <w:rsid w:val="006E3585"/>
    <w:rPr>
      <w:rFonts w:ascii="Times New Roman" w:hAnsi="Times New Roman" w:cs="Times New Roman"/>
      <w:b/>
      <w:bCs/>
      <w:color w:val="000080"/>
    </w:rPr>
  </w:style>
  <w:style w:type="character" w:customStyle="1" w:styleId="60">
    <w:name w:val="Заголовок 6 Знак"/>
    <w:link w:val="6"/>
    <w:locked/>
    <w:rsid w:val="006E3585"/>
    <w:rPr>
      <w:rFonts w:ascii="EuropeExt08" w:hAnsi="EuropeExt08" w:cs="EuropeExt08"/>
      <w:b/>
      <w:bCs/>
      <w:sz w:val="32"/>
      <w:szCs w:val="32"/>
    </w:rPr>
  </w:style>
  <w:style w:type="character" w:customStyle="1" w:styleId="70">
    <w:name w:val="Заголовок 7 Знак"/>
    <w:link w:val="7"/>
    <w:locked/>
    <w:rsid w:val="006E3585"/>
    <w:rPr>
      <w:rFonts w:ascii="Times New Roman" w:hAnsi="Times New Roman" w:cs="Times New Roman"/>
      <w:b/>
      <w:bCs/>
      <w:sz w:val="72"/>
      <w:szCs w:val="72"/>
    </w:rPr>
  </w:style>
  <w:style w:type="character" w:styleId="a7">
    <w:name w:val="annotation reference"/>
    <w:uiPriority w:val="99"/>
    <w:unhideWhenUsed/>
    <w:qFormat/>
    <w:rsid w:val="00693977"/>
    <w:rPr>
      <w:sz w:val="16"/>
      <w:szCs w:val="16"/>
    </w:rPr>
  </w:style>
  <w:style w:type="paragraph" w:customStyle="1" w:styleId="11">
    <w:name w:val="Стиль1"/>
    <w:basedOn w:val="a"/>
    <w:autoRedefine/>
    <w:rsid w:val="006E3585"/>
    <w:pPr>
      <w:spacing w:line="360" w:lineRule="auto"/>
      <w:ind w:left="709"/>
      <w:jc w:val="center"/>
    </w:pPr>
    <w:rPr>
      <w:rFonts w:eastAsia="Times New Roman"/>
      <w:szCs w:val="28"/>
      <w:lang w:eastAsia="en-US"/>
    </w:rPr>
  </w:style>
  <w:style w:type="paragraph" w:styleId="a8">
    <w:name w:val="List Paragraph"/>
    <w:basedOn w:val="a"/>
    <w:uiPriority w:val="34"/>
    <w:qFormat/>
    <w:rsid w:val="00385CBD"/>
    <w:pPr>
      <w:spacing w:after="160" w:line="259" w:lineRule="auto"/>
      <w:ind w:left="720" w:firstLine="0"/>
      <w:contextualSpacing/>
    </w:pPr>
    <w:rPr>
      <w:szCs w:val="22"/>
      <w:lang w:eastAsia="en-US"/>
    </w:rPr>
  </w:style>
  <w:style w:type="character" w:styleId="a9">
    <w:name w:val="Hyperlink"/>
    <w:uiPriority w:val="99"/>
    <w:rsid w:val="006E3585"/>
    <w:rPr>
      <w:rFonts w:cs="Times New Roman"/>
      <w:color w:val="0000FF"/>
      <w:u w:val="single"/>
    </w:rPr>
  </w:style>
  <w:style w:type="paragraph" w:styleId="aa">
    <w:name w:val="header"/>
    <w:basedOn w:val="a"/>
    <w:link w:val="ab"/>
    <w:uiPriority w:val="99"/>
    <w:rsid w:val="006E3585"/>
    <w:pPr>
      <w:tabs>
        <w:tab w:val="center" w:pos="4677"/>
        <w:tab w:val="right" w:pos="9355"/>
      </w:tabs>
    </w:pPr>
    <w:rPr>
      <w:b/>
      <w:szCs w:val="28"/>
      <w:lang w:val="x-none"/>
    </w:rPr>
  </w:style>
  <w:style w:type="character" w:customStyle="1" w:styleId="ab">
    <w:name w:val="Верхний колонтитул Знак"/>
    <w:link w:val="aa"/>
    <w:uiPriority w:val="99"/>
    <w:locked/>
    <w:rsid w:val="006E3585"/>
    <w:rPr>
      <w:rFonts w:ascii="Times New Roman" w:hAnsi="Times New Roman" w:cs="Times New Roman"/>
      <w:b/>
      <w:sz w:val="28"/>
      <w:szCs w:val="28"/>
      <w:lang w:val="x-none" w:eastAsia="ru-RU"/>
    </w:rPr>
  </w:style>
  <w:style w:type="paragraph" w:styleId="21">
    <w:name w:val="Body Text Indent 2"/>
    <w:basedOn w:val="a"/>
    <w:link w:val="22"/>
    <w:rsid w:val="006E3585"/>
    <w:pPr>
      <w:spacing w:line="360" w:lineRule="auto"/>
      <w:ind w:firstLine="720"/>
      <w:jc w:val="both"/>
    </w:pPr>
    <w:rPr>
      <w:noProof/>
      <w:sz w:val="32"/>
      <w:szCs w:val="32"/>
      <w:lang w:val="x-none"/>
    </w:rPr>
  </w:style>
  <w:style w:type="character" w:customStyle="1" w:styleId="22">
    <w:name w:val="Основной текст с отступом 2 Знак"/>
    <w:link w:val="21"/>
    <w:locked/>
    <w:rsid w:val="006E3585"/>
    <w:rPr>
      <w:rFonts w:ascii="Times New Roman" w:hAnsi="Times New Roman" w:cs="Times New Roman"/>
      <w:noProof/>
      <w:sz w:val="32"/>
      <w:szCs w:val="32"/>
      <w:lang w:eastAsia="ru-RU"/>
    </w:rPr>
  </w:style>
  <w:style w:type="paragraph" w:styleId="23">
    <w:name w:val="Body Text 2"/>
    <w:basedOn w:val="a"/>
    <w:link w:val="24"/>
    <w:rsid w:val="006E3585"/>
    <w:pPr>
      <w:spacing w:after="120" w:line="480" w:lineRule="auto"/>
      <w:jc w:val="both"/>
    </w:pPr>
    <w:rPr>
      <w:szCs w:val="28"/>
      <w:lang w:val="x-none" w:eastAsia="x-none"/>
    </w:rPr>
  </w:style>
  <w:style w:type="character" w:customStyle="1" w:styleId="24">
    <w:name w:val="Основной текст 2 Знак"/>
    <w:link w:val="23"/>
    <w:locked/>
    <w:rsid w:val="006E3585"/>
    <w:rPr>
      <w:rFonts w:ascii="Times New Roman" w:hAnsi="Times New Roman" w:cs="Times New Roman"/>
      <w:sz w:val="28"/>
      <w:szCs w:val="28"/>
    </w:rPr>
  </w:style>
  <w:style w:type="paragraph" w:styleId="33">
    <w:name w:val="Body Text Indent 3"/>
    <w:basedOn w:val="a"/>
    <w:link w:val="34"/>
    <w:rsid w:val="006E3585"/>
    <w:pPr>
      <w:spacing w:after="120" w:line="360" w:lineRule="auto"/>
      <w:ind w:left="283"/>
      <w:jc w:val="both"/>
    </w:pPr>
    <w:rPr>
      <w:rFonts w:eastAsia="Times New Roman"/>
      <w:sz w:val="16"/>
      <w:szCs w:val="16"/>
      <w:lang w:val="x-none"/>
    </w:rPr>
  </w:style>
  <w:style w:type="character" w:customStyle="1" w:styleId="34">
    <w:name w:val="Основной текст с отступом 3 Знак"/>
    <w:link w:val="33"/>
    <w:locked/>
    <w:rsid w:val="006E3585"/>
    <w:rPr>
      <w:rFonts w:ascii="Times New Roman" w:eastAsia="Times New Roman" w:hAnsi="Times New Roman" w:cs="Times New Roman"/>
      <w:sz w:val="16"/>
      <w:szCs w:val="16"/>
      <w:lang w:val="x-none" w:eastAsia="ru-RU"/>
    </w:rPr>
  </w:style>
  <w:style w:type="paragraph" w:styleId="ac">
    <w:name w:val="Subtitle"/>
    <w:basedOn w:val="a"/>
    <w:link w:val="ad"/>
    <w:qFormat/>
    <w:rsid w:val="006E3585"/>
    <w:pPr>
      <w:jc w:val="both"/>
    </w:pPr>
    <w:rPr>
      <w:sz w:val="20"/>
      <w:szCs w:val="20"/>
      <w:lang w:val="x-none"/>
    </w:rPr>
  </w:style>
  <w:style w:type="character" w:customStyle="1" w:styleId="ad">
    <w:name w:val="Подзаголовок Знак"/>
    <w:link w:val="ac"/>
    <w:locked/>
    <w:rsid w:val="006E3585"/>
    <w:rPr>
      <w:rFonts w:ascii="Times New Roman" w:hAnsi="Times New Roman" w:cs="Times New Roman"/>
      <w:sz w:val="20"/>
      <w:szCs w:val="20"/>
      <w:lang w:val="x-none" w:eastAsia="ru-RU"/>
    </w:rPr>
  </w:style>
  <w:style w:type="character" w:styleId="ae">
    <w:name w:val="page number"/>
    <w:rsid w:val="006E3585"/>
    <w:rPr>
      <w:rFonts w:cs="Times New Roman"/>
    </w:rPr>
  </w:style>
  <w:style w:type="paragraph" w:styleId="af">
    <w:name w:val="footer"/>
    <w:basedOn w:val="a"/>
    <w:link w:val="af0"/>
    <w:rsid w:val="006E3585"/>
    <w:pPr>
      <w:tabs>
        <w:tab w:val="center" w:pos="4677"/>
        <w:tab w:val="right" w:pos="9355"/>
      </w:tabs>
    </w:pPr>
    <w:rPr>
      <w:b/>
      <w:szCs w:val="28"/>
      <w:lang w:val="x-none"/>
    </w:rPr>
  </w:style>
  <w:style w:type="character" w:customStyle="1" w:styleId="af0">
    <w:name w:val="Нижний колонтитул Знак"/>
    <w:link w:val="af"/>
    <w:locked/>
    <w:rsid w:val="006E3585"/>
    <w:rPr>
      <w:rFonts w:ascii="Times New Roman" w:hAnsi="Times New Roman" w:cs="Times New Roman"/>
      <w:b/>
      <w:sz w:val="28"/>
      <w:szCs w:val="28"/>
      <w:lang w:val="x-none" w:eastAsia="ru-RU"/>
    </w:rPr>
  </w:style>
  <w:style w:type="paragraph" w:styleId="af1">
    <w:name w:val="TOC Heading"/>
    <w:basedOn w:val="1"/>
    <w:next w:val="a"/>
    <w:uiPriority w:val="39"/>
    <w:unhideWhenUsed/>
    <w:qFormat/>
    <w:rsid w:val="00385CBD"/>
    <w:pPr>
      <w:keepLines/>
      <w:tabs>
        <w:tab w:val="clear" w:pos="9360"/>
      </w:tabs>
      <w:spacing w:before="240" w:line="259" w:lineRule="auto"/>
      <w:ind w:firstLine="0"/>
      <w:outlineLvl w:val="9"/>
    </w:pPr>
    <w:rPr>
      <w:rFonts w:ascii="Calibri Light" w:eastAsia="Times New Roman" w:hAnsi="Calibri Light"/>
      <w:color w:val="2E74B5"/>
      <w:sz w:val="32"/>
      <w:szCs w:val="32"/>
      <w:lang w:val="en-US" w:eastAsia="en-US"/>
    </w:rPr>
  </w:style>
  <w:style w:type="paragraph" w:styleId="12">
    <w:name w:val="toc 1"/>
    <w:basedOn w:val="a"/>
    <w:next w:val="a"/>
    <w:autoRedefine/>
    <w:uiPriority w:val="39"/>
    <w:rsid w:val="00385CBD"/>
    <w:pPr>
      <w:tabs>
        <w:tab w:val="right" w:leader="dot" w:pos="9637"/>
      </w:tabs>
      <w:spacing w:line="276" w:lineRule="auto"/>
      <w:ind w:firstLine="0"/>
      <w:jc w:val="both"/>
    </w:pPr>
    <w:rPr>
      <w:szCs w:val="28"/>
      <w:lang w:eastAsia="en-US"/>
    </w:rPr>
  </w:style>
  <w:style w:type="character" w:styleId="af2">
    <w:name w:val="Emphasis"/>
    <w:qFormat/>
    <w:rsid w:val="006E3585"/>
    <w:rPr>
      <w:rFonts w:cs="Times New Roman"/>
      <w:i/>
      <w:iCs/>
    </w:rPr>
  </w:style>
  <w:style w:type="paragraph" w:customStyle="1" w:styleId="af3">
    <w:name w:val="Название"/>
    <w:basedOn w:val="a"/>
    <w:next w:val="a"/>
    <w:link w:val="af4"/>
    <w:rsid w:val="006E3585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en-US" w:eastAsia="x-none"/>
    </w:rPr>
  </w:style>
  <w:style w:type="character" w:customStyle="1" w:styleId="af4">
    <w:name w:val="Название Знак"/>
    <w:link w:val="af3"/>
    <w:locked/>
    <w:rsid w:val="006E3585"/>
    <w:rPr>
      <w:rFonts w:ascii="Cambria" w:eastAsia="Times New Roman" w:hAnsi="Cambria" w:cs="Cambria"/>
      <w:b/>
      <w:bCs/>
      <w:kern w:val="28"/>
      <w:sz w:val="32"/>
      <w:szCs w:val="32"/>
      <w:lang w:val="en-US" w:eastAsia="x-none"/>
    </w:rPr>
  </w:style>
  <w:style w:type="paragraph" w:styleId="af5">
    <w:name w:val="footnote text"/>
    <w:basedOn w:val="a"/>
    <w:link w:val="13"/>
    <w:semiHidden/>
    <w:rsid w:val="006E3585"/>
    <w:pPr>
      <w:spacing w:line="276" w:lineRule="auto"/>
      <w:jc w:val="both"/>
    </w:pPr>
    <w:rPr>
      <w:sz w:val="20"/>
      <w:szCs w:val="20"/>
      <w:lang w:val="x-none" w:eastAsia="x-none"/>
    </w:rPr>
  </w:style>
  <w:style w:type="character" w:customStyle="1" w:styleId="af6">
    <w:name w:val="Текст сноски Знак"/>
    <w:semiHidden/>
    <w:locked/>
    <w:rsid w:val="006E3585"/>
    <w:rPr>
      <w:rFonts w:ascii="Times New Roman" w:hAnsi="Times New Roman" w:cs="Times New Roman"/>
      <w:sz w:val="20"/>
      <w:szCs w:val="20"/>
      <w:lang w:val="x-none" w:eastAsia="ru-RU"/>
    </w:rPr>
  </w:style>
  <w:style w:type="character" w:customStyle="1" w:styleId="13">
    <w:name w:val="Текст сноски Знак1"/>
    <w:link w:val="af5"/>
    <w:locked/>
    <w:rsid w:val="006E3585"/>
    <w:rPr>
      <w:rFonts w:ascii="Times New Roman" w:hAnsi="Times New Roman" w:cs="Times New Roman"/>
      <w:sz w:val="20"/>
      <w:szCs w:val="20"/>
    </w:rPr>
  </w:style>
  <w:style w:type="paragraph" w:styleId="af7">
    <w:name w:val="Block Text"/>
    <w:basedOn w:val="a"/>
    <w:rsid w:val="006E3585"/>
    <w:pPr>
      <w:spacing w:line="360" w:lineRule="auto"/>
      <w:ind w:left="142" w:right="-1" w:firstLine="567"/>
      <w:jc w:val="both"/>
    </w:pPr>
    <w:rPr>
      <w:rFonts w:eastAsia="Times New Roman"/>
      <w:szCs w:val="28"/>
    </w:rPr>
  </w:style>
  <w:style w:type="paragraph" w:customStyle="1" w:styleId="af8">
    <w:name w:val="Колонтитул первой страницы"/>
    <w:basedOn w:val="aa"/>
    <w:rsid w:val="006E3585"/>
    <w:rPr>
      <w:rFonts w:eastAsia="Times New Roman"/>
      <w:b w:val="0"/>
      <w:sz w:val="20"/>
      <w:szCs w:val="20"/>
    </w:rPr>
  </w:style>
  <w:style w:type="paragraph" w:styleId="af9">
    <w:name w:val="Plain Text"/>
    <w:basedOn w:val="a"/>
    <w:link w:val="afa"/>
    <w:rsid w:val="006E3585"/>
    <w:rPr>
      <w:rFonts w:ascii="Courier New" w:eastAsia="Times New Roman" w:hAnsi="Courier New"/>
      <w:sz w:val="20"/>
      <w:szCs w:val="20"/>
      <w:lang w:val="x-none"/>
    </w:rPr>
  </w:style>
  <w:style w:type="character" w:customStyle="1" w:styleId="afa">
    <w:name w:val="Текст Знак"/>
    <w:link w:val="af9"/>
    <w:locked/>
    <w:rsid w:val="006E3585"/>
    <w:rPr>
      <w:rFonts w:ascii="Courier New" w:eastAsia="Times New Roman" w:hAnsi="Courier New" w:cs="Courier New"/>
      <w:sz w:val="20"/>
      <w:szCs w:val="20"/>
      <w:lang w:val="x-none" w:eastAsia="ru-RU"/>
    </w:rPr>
  </w:style>
  <w:style w:type="table" w:styleId="afb">
    <w:name w:val="Table Grid"/>
    <w:basedOn w:val="a1"/>
    <w:uiPriority w:val="59"/>
    <w:rsid w:val="006E3585"/>
    <w:pPr>
      <w:ind w:firstLine="709"/>
      <w:jc w:val="both"/>
    </w:pPr>
    <w:rPr>
      <w:rFonts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Document Map"/>
    <w:basedOn w:val="a"/>
    <w:link w:val="afd"/>
    <w:semiHidden/>
    <w:rsid w:val="006E3585"/>
    <w:pPr>
      <w:shd w:val="clear" w:color="auto" w:fill="000080"/>
    </w:pPr>
    <w:rPr>
      <w:rFonts w:ascii="Tahoma" w:hAnsi="Tahoma"/>
      <w:b/>
      <w:sz w:val="20"/>
      <w:szCs w:val="20"/>
      <w:lang w:val="x-none"/>
    </w:rPr>
  </w:style>
  <w:style w:type="character" w:customStyle="1" w:styleId="afd">
    <w:name w:val="Схема документа Знак"/>
    <w:link w:val="afc"/>
    <w:semiHidden/>
    <w:locked/>
    <w:rsid w:val="006E3585"/>
    <w:rPr>
      <w:rFonts w:ascii="Tahoma" w:hAnsi="Tahoma" w:cs="Tahoma"/>
      <w:b/>
      <w:sz w:val="20"/>
      <w:szCs w:val="20"/>
      <w:shd w:val="clear" w:color="auto" w:fill="000080"/>
      <w:lang w:val="x-none" w:eastAsia="ru-RU"/>
    </w:rPr>
  </w:style>
  <w:style w:type="paragraph" w:styleId="afe">
    <w:name w:val="Balloon Text"/>
    <w:basedOn w:val="a"/>
    <w:link w:val="aff"/>
    <w:semiHidden/>
    <w:rsid w:val="006E3585"/>
    <w:rPr>
      <w:rFonts w:ascii="Tahoma" w:hAnsi="Tahoma"/>
      <w:b/>
      <w:sz w:val="16"/>
      <w:szCs w:val="16"/>
      <w:lang w:val="x-none"/>
    </w:rPr>
  </w:style>
  <w:style w:type="character" w:customStyle="1" w:styleId="aff">
    <w:name w:val="Текст выноски Знак"/>
    <w:link w:val="afe"/>
    <w:semiHidden/>
    <w:locked/>
    <w:rsid w:val="006E3585"/>
    <w:rPr>
      <w:rFonts w:ascii="Tahoma" w:hAnsi="Tahoma" w:cs="Tahoma"/>
      <w:b/>
      <w:sz w:val="16"/>
      <w:szCs w:val="16"/>
      <w:lang w:val="x-none" w:eastAsia="ru-RU"/>
    </w:rPr>
  </w:style>
  <w:style w:type="paragraph" w:styleId="25">
    <w:name w:val="toc 2"/>
    <w:basedOn w:val="a"/>
    <w:next w:val="a"/>
    <w:autoRedefine/>
    <w:uiPriority w:val="39"/>
    <w:rsid w:val="00710482"/>
    <w:pPr>
      <w:tabs>
        <w:tab w:val="left" w:pos="1760"/>
        <w:tab w:val="right" w:leader="dot" w:pos="9627"/>
      </w:tabs>
      <w:ind w:firstLine="284"/>
    </w:pPr>
    <w:rPr>
      <w:b/>
      <w:szCs w:val="28"/>
    </w:rPr>
  </w:style>
  <w:style w:type="paragraph" w:styleId="35">
    <w:name w:val="toc 3"/>
    <w:basedOn w:val="a"/>
    <w:next w:val="a"/>
    <w:autoRedefine/>
    <w:uiPriority w:val="39"/>
    <w:rsid w:val="00710482"/>
    <w:pPr>
      <w:tabs>
        <w:tab w:val="right" w:leader="dot" w:pos="9627"/>
      </w:tabs>
    </w:pPr>
    <w:rPr>
      <w:b/>
      <w:szCs w:val="28"/>
    </w:rPr>
  </w:style>
  <w:style w:type="paragraph" w:styleId="aff0">
    <w:name w:val="Normal (Web)"/>
    <w:basedOn w:val="a"/>
    <w:rsid w:val="006E3585"/>
    <w:pPr>
      <w:spacing w:before="100" w:beforeAutospacing="1" w:after="100" w:afterAutospacing="1"/>
    </w:pPr>
    <w:rPr>
      <w:rFonts w:eastAsia="SimSun"/>
      <w:lang w:eastAsia="zh-CN"/>
    </w:rPr>
  </w:style>
  <w:style w:type="character" w:styleId="aff1">
    <w:name w:val="Strong"/>
    <w:qFormat/>
    <w:rsid w:val="006E3585"/>
    <w:rPr>
      <w:rFonts w:cs="Times New Roman"/>
      <w:b/>
      <w:bCs/>
    </w:rPr>
  </w:style>
  <w:style w:type="paragraph" w:styleId="aff2">
    <w:name w:val="caption"/>
    <w:basedOn w:val="a"/>
    <w:next w:val="a"/>
    <w:uiPriority w:val="35"/>
    <w:qFormat/>
    <w:rsid w:val="006E3585"/>
    <w:pPr>
      <w:spacing w:before="120" w:after="120"/>
    </w:pPr>
    <w:rPr>
      <w:rFonts w:eastAsia="SimSun"/>
      <w:b/>
      <w:bCs/>
      <w:sz w:val="20"/>
      <w:szCs w:val="20"/>
      <w:lang w:eastAsia="zh-CN"/>
    </w:rPr>
  </w:style>
  <w:style w:type="paragraph" w:customStyle="1" w:styleId="14">
    <w:name w:val="Обычный1"/>
    <w:rsid w:val="006E3585"/>
    <w:pPr>
      <w:suppressAutoHyphens/>
      <w:ind w:firstLine="709"/>
      <w:jc w:val="both"/>
    </w:pPr>
    <w:rPr>
      <w:rFonts w:ascii="Times New Roman" w:hAnsi="Times New Roman"/>
      <w:sz w:val="24"/>
      <w:lang w:eastAsia="ar-SA"/>
    </w:rPr>
  </w:style>
  <w:style w:type="paragraph" w:styleId="aff3">
    <w:name w:val="annotation text"/>
    <w:basedOn w:val="a"/>
    <w:link w:val="aff4"/>
    <w:uiPriority w:val="99"/>
    <w:semiHidden/>
    <w:qFormat/>
    <w:rsid w:val="006E3585"/>
    <w:rPr>
      <w:sz w:val="20"/>
      <w:szCs w:val="20"/>
      <w:lang w:val="x-none"/>
    </w:rPr>
  </w:style>
  <w:style w:type="character" w:customStyle="1" w:styleId="aff4">
    <w:name w:val="Текст примечания Знак"/>
    <w:link w:val="aff3"/>
    <w:uiPriority w:val="99"/>
    <w:semiHidden/>
    <w:qFormat/>
    <w:locked/>
    <w:rsid w:val="006E3585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aff5">
    <w:name w:val="Приложение"/>
    <w:basedOn w:val="5"/>
    <w:rsid w:val="006E3585"/>
    <w:pPr>
      <w:spacing w:line="240" w:lineRule="auto"/>
      <w:ind w:firstLine="0"/>
    </w:pPr>
    <w:rPr>
      <w:bCs w:val="0"/>
      <w:color w:val="000000"/>
      <w:sz w:val="28"/>
      <w:lang w:eastAsia="ru-RU"/>
    </w:rPr>
  </w:style>
  <w:style w:type="table" w:styleId="aff6">
    <w:name w:val="Table Professional"/>
    <w:basedOn w:val="a1"/>
    <w:rsid w:val="006E3585"/>
    <w:rPr>
      <w:rFonts w:ascii="Times New Roman" w:hAnsi="Times New Roman"/>
    </w:r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26">
    <w:name w:val="Обычный2"/>
    <w:rsid w:val="00AD248B"/>
    <w:pPr>
      <w:suppressAutoHyphens/>
      <w:ind w:firstLine="709"/>
      <w:jc w:val="both"/>
    </w:pPr>
    <w:rPr>
      <w:rFonts w:ascii="Times New Roman" w:hAnsi="Times New Roman"/>
      <w:sz w:val="24"/>
      <w:lang w:eastAsia="ar-SA"/>
    </w:rPr>
  </w:style>
  <w:style w:type="paragraph" w:customStyle="1" w:styleId="36">
    <w:name w:val="Обычный3"/>
    <w:rsid w:val="00FE0C2C"/>
    <w:pPr>
      <w:suppressAutoHyphens/>
      <w:ind w:firstLine="709"/>
      <w:jc w:val="both"/>
    </w:pPr>
    <w:rPr>
      <w:rFonts w:ascii="Times New Roman" w:hAnsi="Times New Roman"/>
      <w:sz w:val="24"/>
      <w:lang w:eastAsia="ar-SA"/>
    </w:rPr>
  </w:style>
  <w:style w:type="paragraph" w:customStyle="1" w:styleId="Normal1">
    <w:name w:val="Normal1"/>
    <w:rsid w:val="00D7645C"/>
    <w:pPr>
      <w:suppressAutoHyphens/>
      <w:ind w:firstLine="709"/>
      <w:jc w:val="both"/>
    </w:pPr>
    <w:rPr>
      <w:rFonts w:ascii="Times New Roman" w:hAnsi="Times New Roman"/>
      <w:sz w:val="24"/>
      <w:lang w:eastAsia="ar-SA"/>
    </w:rPr>
  </w:style>
  <w:style w:type="paragraph" w:styleId="HTML">
    <w:name w:val="HTML Preformatted"/>
    <w:basedOn w:val="a"/>
    <w:link w:val="HTML0"/>
    <w:rsid w:val="001A7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rsid w:val="00582E46"/>
    <w:rPr>
      <w:rFonts w:ascii="Courier New" w:eastAsia="Times New Roman" w:hAnsi="Courier New" w:cs="Courier New"/>
    </w:rPr>
  </w:style>
  <w:style w:type="character" w:customStyle="1" w:styleId="aff7">
    <w:name w:val="Основной текст_"/>
    <w:link w:val="15"/>
    <w:rsid w:val="002D04C1"/>
    <w:rPr>
      <w:rFonts w:ascii="Times New Roman" w:eastAsia="Times New Roman" w:hAnsi="Times New Roman"/>
      <w:sz w:val="27"/>
      <w:szCs w:val="27"/>
      <w:shd w:val="clear" w:color="auto" w:fill="FFFFFF"/>
    </w:rPr>
  </w:style>
  <w:style w:type="character" w:customStyle="1" w:styleId="aff8">
    <w:name w:val="Колонтитул_"/>
    <w:link w:val="aff9"/>
    <w:rsid w:val="002D04C1"/>
    <w:rPr>
      <w:rFonts w:ascii="Times New Roman" w:eastAsia="Times New Roman" w:hAnsi="Times New Roman"/>
      <w:shd w:val="clear" w:color="auto" w:fill="FFFFFF"/>
    </w:rPr>
  </w:style>
  <w:style w:type="character" w:customStyle="1" w:styleId="affa">
    <w:name w:val="Подпись к таблице"/>
    <w:rsid w:val="002D04C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u w:val="single"/>
    </w:rPr>
  </w:style>
  <w:style w:type="character" w:customStyle="1" w:styleId="affb">
    <w:name w:val="Подпись к картинке_"/>
    <w:link w:val="affc"/>
    <w:uiPriority w:val="99"/>
    <w:rsid w:val="002D04C1"/>
    <w:rPr>
      <w:rFonts w:ascii="Times New Roman" w:eastAsia="Times New Roman" w:hAnsi="Times New Roman"/>
      <w:sz w:val="23"/>
      <w:szCs w:val="23"/>
      <w:shd w:val="clear" w:color="auto" w:fill="FFFFFF"/>
    </w:rPr>
  </w:style>
  <w:style w:type="paragraph" w:customStyle="1" w:styleId="15">
    <w:name w:val="Основной текст1"/>
    <w:basedOn w:val="a"/>
    <w:link w:val="aff7"/>
    <w:rsid w:val="002D04C1"/>
    <w:pPr>
      <w:shd w:val="clear" w:color="auto" w:fill="FFFFFF"/>
      <w:spacing w:after="420" w:line="0" w:lineRule="atLeast"/>
      <w:ind w:hanging="360"/>
      <w:jc w:val="both"/>
    </w:pPr>
    <w:rPr>
      <w:rFonts w:eastAsia="Times New Roman"/>
      <w:sz w:val="27"/>
      <w:szCs w:val="27"/>
      <w:lang w:val="x-none" w:eastAsia="x-none"/>
    </w:rPr>
  </w:style>
  <w:style w:type="paragraph" w:customStyle="1" w:styleId="aff9">
    <w:name w:val="Колонтитул"/>
    <w:basedOn w:val="a"/>
    <w:link w:val="aff8"/>
    <w:rsid w:val="002D04C1"/>
    <w:pPr>
      <w:shd w:val="clear" w:color="auto" w:fill="FFFFFF"/>
    </w:pPr>
    <w:rPr>
      <w:rFonts w:eastAsia="Times New Roman"/>
      <w:sz w:val="20"/>
      <w:szCs w:val="20"/>
      <w:lang w:val="x-none" w:eastAsia="x-none"/>
    </w:rPr>
  </w:style>
  <w:style w:type="paragraph" w:customStyle="1" w:styleId="affc">
    <w:name w:val="Подпись к картинке"/>
    <w:basedOn w:val="a"/>
    <w:link w:val="affb"/>
    <w:uiPriority w:val="99"/>
    <w:rsid w:val="002D04C1"/>
    <w:pPr>
      <w:shd w:val="clear" w:color="auto" w:fill="FFFFFF"/>
      <w:spacing w:line="0" w:lineRule="atLeast"/>
    </w:pPr>
    <w:rPr>
      <w:rFonts w:eastAsia="Times New Roman"/>
      <w:sz w:val="23"/>
      <w:szCs w:val="23"/>
      <w:lang w:val="x-none" w:eastAsia="x-none"/>
    </w:rPr>
  </w:style>
  <w:style w:type="paragraph" w:customStyle="1" w:styleId="affd">
    <w:name w:val="Рисунок"/>
    <w:basedOn w:val="a"/>
    <w:next w:val="a"/>
    <w:qFormat/>
    <w:rsid w:val="00693977"/>
    <w:pPr>
      <w:spacing w:before="100" w:beforeAutospacing="1" w:after="100" w:afterAutospacing="1"/>
      <w:ind w:firstLine="0"/>
      <w:jc w:val="center"/>
    </w:pPr>
    <w:rPr>
      <w:rFonts w:eastAsia="Times New Roman"/>
      <w:noProof/>
    </w:rPr>
  </w:style>
  <w:style w:type="character" w:styleId="affe">
    <w:name w:val="Unresolved Mention"/>
    <w:basedOn w:val="a0"/>
    <w:uiPriority w:val="99"/>
    <w:semiHidden/>
    <w:unhideWhenUsed/>
    <w:rsid w:val="00DC4368"/>
    <w:rPr>
      <w:color w:val="605E5C"/>
      <w:shd w:val="clear" w:color="auto" w:fill="E1DFDD"/>
    </w:rPr>
  </w:style>
  <w:style w:type="paragraph" w:styleId="afff">
    <w:name w:val="annotation subject"/>
    <w:basedOn w:val="aff3"/>
    <w:next w:val="aff3"/>
    <w:link w:val="afff0"/>
    <w:semiHidden/>
    <w:unhideWhenUsed/>
    <w:rsid w:val="00DD13D5"/>
    <w:rPr>
      <w:b/>
      <w:bCs/>
      <w:lang w:val="ru-RU"/>
    </w:rPr>
  </w:style>
  <w:style w:type="character" w:customStyle="1" w:styleId="afff0">
    <w:name w:val="Тема примечания Знак"/>
    <w:basedOn w:val="aff4"/>
    <w:link w:val="afff"/>
    <w:semiHidden/>
    <w:rsid w:val="00DD13D5"/>
    <w:rPr>
      <w:rFonts w:ascii="Times New Roman" w:hAnsi="Times New Roman" w:cs="Times New Roman"/>
      <w:b/>
      <w:bCs/>
      <w:sz w:val="20"/>
      <w:szCs w:val="20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70D563AC46049BC7B46B4FC66E638" ma:contentTypeVersion="8" ma:contentTypeDescription="Create a new document." ma:contentTypeScope="" ma:versionID="7f3ffdeb3e2e87669f84ce3ec185b6d2">
  <xsd:schema xmlns:xsd="http://www.w3.org/2001/XMLSchema" xmlns:xs="http://www.w3.org/2001/XMLSchema" xmlns:p="http://schemas.microsoft.com/office/2006/metadata/properties" xmlns:ns2="37313419-ce75-419f-bc67-7db1e882d7f8" xmlns:ns3="62b1e959-ddc9-4d39-bbfa-9b16cd65ed3e" targetNamespace="http://schemas.microsoft.com/office/2006/metadata/properties" ma:root="true" ma:fieldsID="683c54b0e84eab0fec86581d3cddb70e" ns2:_="" ns3:_="">
    <xsd:import namespace="37313419-ce75-419f-bc67-7db1e882d7f8"/>
    <xsd:import namespace="62b1e959-ddc9-4d39-bbfa-9b16cd65ed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313419-ce75-419f-bc67-7db1e882d7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1e959-ddc9-4d39-bbfa-9b16cd65ed3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2F5CAA-3F75-4686-8778-7882095775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863512-D7F7-4DC9-B189-DEA4B531E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313419-ce75-419f-bc67-7db1e882d7f8"/>
    <ds:schemaRef ds:uri="62b1e959-ddc9-4d39-bbfa-9b16cd65ed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A87937-F00B-4CFF-92E5-6F5FCC438B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126598-327F-42AB-A6BC-DEDCDD3F7A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6593</TotalTime>
  <Pages>10</Pages>
  <Words>2879</Words>
  <Characters>16412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Microsoft</Company>
  <LinksUpToDate>false</LinksUpToDate>
  <CharactersWithSpaces>19253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Ольга</dc:creator>
  <cp:keywords/>
  <dc:description/>
  <cp:lastModifiedBy>Илья Петров</cp:lastModifiedBy>
  <cp:revision>799</cp:revision>
  <cp:lastPrinted>2015-06-15T09:27:00Z</cp:lastPrinted>
  <dcterms:created xsi:type="dcterms:W3CDTF">2024-04-12T07:22:00Z</dcterms:created>
  <dcterms:modified xsi:type="dcterms:W3CDTF">2024-06-06T14:02:00Z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0x0101004EB70D563AC46049BC7B46B4FC66E638</vt:lpwstr>
  </property>
</Properties>
</file>