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  <w:r w:rsidRPr="00731747">
        <w:rPr>
          <w:sz w:val="32"/>
          <w:szCs w:val="32"/>
        </w:rPr>
        <w:t>Институт компьютерных наук и технологий </w:t>
      </w:r>
    </w:p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компьютерных систем и программных технологий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>По лабораторным работам</w:t>
      </w:r>
    </w:p>
    <w:p w:rsidR="00DA483F" w:rsidRDefault="00DA483F" w:rsidP="00DA483F">
      <w:pPr>
        <w:pStyle w:val="FR1"/>
        <w:spacing w:before="0" w:after="240" w:line="240" w:lineRule="auto"/>
        <w:rPr>
          <w:szCs w:val="28"/>
        </w:rPr>
      </w:pPr>
      <w:r>
        <w:rPr>
          <w:szCs w:val="28"/>
        </w:rPr>
        <w:t>по дисциплине "Базы данных"</w:t>
      </w:r>
    </w:p>
    <w:p w:rsidR="00DA483F" w:rsidRDefault="00DA483F" w:rsidP="00DA483F">
      <w:pPr>
        <w:pStyle w:val="FR1"/>
        <w:spacing w:before="0" w:line="240" w:lineRule="auto"/>
        <w:rPr>
          <w:b w:val="0"/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Выполнил: студент гр. 43501/3 </w:t>
      </w:r>
      <w:proofErr w:type="spellStart"/>
      <w:r>
        <w:rPr>
          <w:b w:val="0"/>
          <w:sz w:val="24"/>
          <w:szCs w:val="24"/>
        </w:rPr>
        <w:t>Бабарицкий</w:t>
      </w:r>
      <w:proofErr w:type="spellEnd"/>
      <w:r>
        <w:rPr>
          <w:b w:val="0"/>
          <w:sz w:val="24"/>
          <w:szCs w:val="24"/>
        </w:rPr>
        <w:t xml:space="preserve"> П.А.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Проверил: </w:t>
      </w:r>
      <w:r>
        <w:rPr>
          <w:b w:val="0"/>
          <w:sz w:val="24"/>
          <w:szCs w:val="24"/>
        </w:rPr>
        <w:tab/>
        <w:t xml:space="preserve">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</w:t>
      </w:r>
      <w:proofErr w:type="spellStart"/>
      <w:r>
        <w:rPr>
          <w:b w:val="0"/>
          <w:sz w:val="24"/>
          <w:szCs w:val="24"/>
        </w:rPr>
        <w:t>Мяснов</w:t>
      </w:r>
      <w:proofErr w:type="spellEnd"/>
      <w:r>
        <w:rPr>
          <w:b w:val="0"/>
          <w:sz w:val="24"/>
          <w:szCs w:val="24"/>
        </w:rPr>
        <w:t xml:space="preserve"> А.В.</w:t>
      </w:r>
    </w:p>
    <w:p w:rsidR="00DA483F" w:rsidRDefault="00DA483F" w:rsidP="00DA483F">
      <w:pPr>
        <w:pStyle w:val="FR1"/>
        <w:spacing w:before="0" w:line="240" w:lineRule="auto"/>
        <w:jc w:val="right"/>
        <w:rPr>
          <w:strike/>
        </w:rPr>
      </w:pPr>
      <w:r>
        <w:rPr>
          <w:b w:val="0"/>
          <w:sz w:val="24"/>
          <w:szCs w:val="24"/>
        </w:rPr>
        <w:t>________________________</w:t>
      </w:r>
    </w:p>
    <w:p w:rsidR="00DA483F" w:rsidRDefault="00DA483F" w:rsidP="00DA483F">
      <w:pPr>
        <w:spacing w:line="144" w:lineRule="auto"/>
        <w:jc w:val="right"/>
        <w:rPr>
          <w:sz w:val="20"/>
        </w:rPr>
      </w:pPr>
      <w:r>
        <w:rPr>
          <w:sz w:val="20"/>
        </w:rPr>
        <w:t>/подпись преподавателя, дата/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2016</w:t>
      </w:r>
    </w:p>
    <w:p w:rsidR="00E27FB7" w:rsidRPr="00E27FB7" w:rsidRDefault="00E27FB7" w:rsidP="00E27FB7">
      <w:pPr>
        <w:pStyle w:val="a5"/>
        <w:widowControl/>
        <w:numPr>
          <w:ilvl w:val="0"/>
          <w:numId w:val="4"/>
        </w:numPr>
        <w:shd w:val="clear" w:color="auto" w:fill="FFFFFF"/>
        <w:snapToGrid/>
        <w:spacing w:before="120" w:after="100" w:afterAutospacing="1" w:line="276" w:lineRule="auto"/>
        <w:jc w:val="left"/>
        <w:outlineLvl w:val="1"/>
        <w:rPr>
          <w:b/>
          <w:bCs/>
          <w:color w:val="000000"/>
          <w:spacing w:val="-4"/>
          <w:sz w:val="32"/>
          <w:szCs w:val="32"/>
        </w:rPr>
      </w:pPr>
      <w:r w:rsidRPr="00E27FB7">
        <w:rPr>
          <w:b/>
          <w:bCs/>
          <w:color w:val="000000"/>
          <w:spacing w:val="-4"/>
          <w:sz w:val="32"/>
          <w:szCs w:val="32"/>
        </w:rPr>
        <w:lastRenderedPageBreak/>
        <w:t>Разработка структур и нормализация БД</w:t>
      </w:r>
    </w:p>
    <w:p w:rsidR="00CE0C80" w:rsidRDefault="00DA483F" w:rsidP="00CE0C80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20" w:after="100" w:afterAutospacing="1" w:line="276" w:lineRule="auto"/>
        <w:ind w:left="788" w:hanging="431"/>
        <w:jc w:val="left"/>
        <w:outlineLvl w:val="1"/>
        <w:rPr>
          <w:b/>
          <w:bCs/>
          <w:color w:val="000000"/>
          <w:spacing w:val="-4"/>
          <w:szCs w:val="28"/>
        </w:rPr>
      </w:pPr>
      <w:r w:rsidRPr="00CE0C80">
        <w:rPr>
          <w:b/>
          <w:bCs/>
          <w:color w:val="000000"/>
          <w:spacing w:val="-4"/>
          <w:szCs w:val="28"/>
        </w:rPr>
        <w:t>Цель работы</w:t>
      </w:r>
    </w:p>
    <w:p w:rsidR="00DA483F" w:rsidRPr="00CE0C80" w:rsidRDefault="00E27FB7" w:rsidP="00CE0C80">
      <w:pPr>
        <w:spacing w:line="276" w:lineRule="auto"/>
        <w:rPr>
          <w:b/>
          <w:bCs/>
          <w:spacing w:val="-4"/>
          <w:szCs w:val="28"/>
        </w:rPr>
      </w:pPr>
      <w:r>
        <w:t xml:space="preserve">Ознакомиться </w:t>
      </w:r>
      <w:r w:rsidR="00DA483F" w:rsidRPr="00CE0C80">
        <w:t>с основами проектирования схемы БД, способами нормализации отношений в БД.</w:t>
      </w:r>
    </w:p>
    <w:p w:rsidR="00DA483F" w:rsidRPr="00CE0C80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Программа работы</w:t>
      </w:r>
    </w:p>
    <w:p w:rsidR="00CE0C80" w:rsidRDefault="00CF123B" w:rsidP="00CF123B">
      <w:pPr>
        <w:pStyle w:val="a5"/>
        <w:numPr>
          <w:ilvl w:val="2"/>
          <w:numId w:val="4"/>
        </w:numPr>
        <w:spacing w:line="276" w:lineRule="auto"/>
        <w:ind w:left="0" w:firstLine="567"/>
      </w:pPr>
      <w:r>
        <w:t xml:space="preserve">   </w:t>
      </w:r>
      <w:r w:rsidR="00DA483F" w:rsidRPr="00DA483F">
        <w:t>Представить SQL-схему БД, соответствующую заданию (должно получиться не менее 7 таблиц)</w:t>
      </w:r>
    </w:p>
    <w:p w:rsidR="00CE0C80" w:rsidRPr="00CE0C80" w:rsidRDefault="00CF123B" w:rsidP="00CF123B">
      <w:pPr>
        <w:pStyle w:val="a5"/>
        <w:numPr>
          <w:ilvl w:val="2"/>
          <w:numId w:val="4"/>
        </w:numPr>
        <w:spacing w:line="276" w:lineRule="auto"/>
        <w:ind w:left="0" w:firstLine="567"/>
      </w:pPr>
      <w:r>
        <w:t xml:space="preserve">   </w:t>
      </w:r>
      <w:r w:rsidR="00DA483F" w:rsidRPr="00DA483F">
        <w:t>Привести схему БД</w:t>
      </w:r>
      <w:r w:rsidR="00DA483F" w:rsidRPr="00CE0C80">
        <w:rPr>
          <w:color w:val="000000" w:themeColor="text1"/>
        </w:rPr>
        <w:t xml:space="preserve"> к  3НФ</w:t>
      </w:r>
    </w:p>
    <w:p w:rsidR="00CE0C80" w:rsidRPr="00CE0C80" w:rsidRDefault="00CF123B" w:rsidP="00CF123B">
      <w:pPr>
        <w:pStyle w:val="a5"/>
        <w:numPr>
          <w:ilvl w:val="2"/>
          <w:numId w:val="4"/>
        </w:numPr>
        <w:spacing w:line="276" w:lineRule="auto"/>
        <w:ind w:left="0" w:firstLine="567"/>
      </w:pPr>
      <w:r>
        <w:rPr>
          <w:color w:val="000000" w:themeColor="text1"/>
        </w:rPr>
        <w:t xml:space="preserve">   </w:t>
      </w:r>
      <w:r w:rsidR="00DA483F" w:rsidRPr="00CE0C80">
        <w:rPr>
          <w:color w:val="000000" w:themeColor="text1"/>
        </w:rPr>
        <w:t>Согласовать с преподавателем схему БД. Обосновать соответствие схемы  3НФ.</w:t>
      </w:r>
    </w:p>
    <w:p w:rsidR="00DA483F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Выполнение работы</w:t>
      </w:r>
    </w:p>
    <w:p w:rsidR="00E27FB7" w:rsidRDefault="00E27FB7" w:rsidP="00E27FB7">
      <w:r>
        <w:t>Задание: Автосалон.</w:t>
      </w:r>
    </w:p>
    <w:p w:rsidR="00E27FB7" w:rsidRDefault="00E27FB7" w:rsidP="00E27FB7">
      <w:r w:rsidRPr="00E02DF0">
        <w:t>Учет марок, моделей автомобилей. Учет характеристик автомобилей: число мест, дверей, тип, объем двигателя, комплектации. Учет дополнительных опций. Учет стоимостей различных опций и комплектаций. Учет клиентов и сделок. Учет скидок. Учет обращений по гарантии с указанием марки, модели автомобиля, характера неисправности, детали или системы, в которой она произошла.</w:t>
      </w:r>
    </w:p>
    <w:p w:rsidR="00E27FB7" w:rsidRDefault="00E27FB7" w:rsidP="00E27FB7">
      <w:r>
        <w:t>Созданная по этому заданию база содержит следующие таблицы:</w:t>
      </w:r>
    </w:p>
    <w:p w:rsidR="00CF123B" w:rsidRPr="00CF123B" w:rsidRDefault="00CF123B" w:rsidP="00CF123B">
      <w:pPr>
        <w:spacing w:after="0"/>
      </w:pPr>
      <w:r w:rsidRPr="00CF123B">
        <w:t>BRENDS - марки автомобилей;</w:t>
      </w:r>
    </w:p>
    <w:p w:rsidR="00CF123B" w:rsidRPr="00CF123B" w:rsidRDefault="00CF123B" w:rsidP="00CF123B">
      <w:pPr>
        <w:spacing w:after="0"/>
      </w:pPr>
      <w:r w:rsidRPr="00CF123B">
        <w:t>CARS - автомобили;</w:t>
      </w:r>
    </w:p>
    <w:p w:rsidR="00CF123B" w:rsidRPr="00CF123B" w:rsidRDefault="00CF123B" w:rsidP="00CF123B">
      <w:pPr>
        <w:spacing w:after="0"/>
      </w:pPr>
      <w:r w:rsidRPr="00CF123B">
        <w:t>CLIENTS - информация о клиентах автосалона;</w:t>
      </w:r>
    </w:p>
    <w:p w:rsidR="00CF123B" w:rsidRPr="00CF123B" w:rsidRDefault="00CF123B" w:rsidP="00CF123B">
      <w:pPr>
        <w:spacing w:after="0"/>
      </w:pPr>
      <w:r w:rsidRPr="00CF123B">
        <w:t>COLORS - справочник цвета автомобилей;</w:t>
      </w:r>
    </w:p>
    <w:p w:rsidR="00CF123B" w:rsidRPr="00CF123B" w:rsidRDefault="00CF123B" w:rsidP="00CF123B">
      <w:pPr>
        <w:spacing w:after="0"/>
      </w:pPr>
      <w:r w:rsidRPr="00CF123B">
        <w:t>COMPLETE - комплектации автомобилей;</w:t>
      </w:r>
    </w:p>
    <w:p w:rsidR="00CF123B" w:rsidRPr="00CF123B" w:rsidRDefault="00CF123B" w:rsidP="00CF123B">
      <w:pPr>
        <w:spacing w:after="0"/>
      </w:pPr>
      <w:r w:rsidRPr="00CF123B">
        <w:t>DEALS - информация о сделках;</w:t>
      </w:r>
    </w:p>
    <w:p w:rsidR="00CF123B" w:rsidRPr="00CF123B" w:rsidRDefault="00CF123B" w:rsidP="00CF123B">
      <w:pPr>
        <w:spacing w:after="0"/>
      </w:pPr>
      <w:r w:rsidRPr="00CF123B">
        <w:t>DISCOUNTS - информация о скидках;</w:t>
      </w:r>
    </w:p>
    <w:p w:rsidR="00CF123B" w:rsidRPr="00CF123B" w:rsidRDefault="00CF123B" w:rsidP="00CF123B">
      <w:pPr>
        <w:spacing w:after="0"/>
      </w:pPr>
      <w:r w:rsidRPr="00CF123B">
        <w:t>EMPLOYEES - информация о работниках автосалона;</w:t>
      </w:r>
    </w:p>
    <w:p w:rsidR="00CF123B" w:rsidRPr="00CF123B" w:rsidRDefault="00CF123B" w:rsidP="00CF123B">
      <w:pPr>
        <w:spacing w:after="0"/>
      </w:pPr>
      <w:r w:rsidRPr="00CF123B">
        <w:t>ENGINES - информация о двигателях;</w:t>
      </w:r>
    </w:p>
    <w:p w:rsidR="00CF123B" w:rsidRPr="00CF123B" w:rsidRDefault="00CF123B" w:rsidP="00CF123B">
      <w:pPr>
        <w:spacing w:after="0"/>
      </w:pPr>
      <w:r w:rsidRPr="00CF123B">
        <w:t>MODELES - модели автомобилей;</w:t>
      </w:r>
    </w:p>
    <w:p w:rsidR="00CF123B" w:rsidRPr="00CF123B" w:rsidRDefault="00CF123B" w:rsidP="00CF123B">
      <w:pPr>
        <w:spacing w:after="0"/>
      </w:pPr>
      <w:r w:rsidRPr="00CF123B">
        <w:t>OPTIONS - информация о дополнительных опциях автомобиля;</w:t>
      </w:r>
    </w:p>
    <w:p w:rsidR="00CF123B" w:rsidRPr="00CF123B" w:rsidRDefault="00CF123B" w:rsidP="00CF123B">
      <w:pPr>
        <w:spacing w:after="0"/>
      </w:pPr>
      <w:r w:rsidRPr="00CF123B">
        <w:t>OPTIONS_CARS - опции автомобиля;</w:t>
      </w:r>
    </w:p>
    <w:p w:rsidR="00CF123B" w:rsidRPr="00CF123B" w:rsidRDefault="00CF123B" w:rsidP="00CF123B">
      <w:pPr>
        <w:spacing w:after="0"/>
      </w:pPr>
      <w:r w:rsidRPr="00CF123B">
        <w:t>REQUEST - заявки клиентов по гарантии;</w:t>
      </w:r>
    </w:p>
    <w:p w:rsidR="00CF123B" w:rsidRDefault="00CF123B" w:rsidP="00CF123B">
      <w:pPr>
        <w:rPr>
          <w:lang w:val="en-US"/>
        </w:rPr>
      </w:pPr>
      <w:r w:rsidRPr="00CF123B">
        <w:t>TYP_DISPL - типы двигателей;</w:t>
      </w:r>
    </w:p>
    <w:p w:rsidR="00513BBB" w:rsidRDefault="00B34580" w:rsidP="00513BBB">
      <w:pPr>
        <w:keepNext/>
      </w:pPr>
      <w:r>
        <w:rPr>
          <w:noProof/>
        </w:rPr>
        <w:lastRenderedPageBreak/>
        <w:drawing>
          <wp:inline distT="0" distB="0" distL="0" distR="0" wp14:anchorId="62A20067" wp14:editId="7BF66580">
            <wp:extent cx="6736080" cy="3352800"/>
            <wp:effectExtent l="0" t="0" r="7620" b="0"/>
            <wp:docPr id="1" name="Рисунок 1" descr="ER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модел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0F" w:rsidRPr="006F6BB2" w:rsidRDefault="00513BBB" w:rsidP="00513BBB">
      <w:pPr>
        <w:jc w:val="center"/>
      </w:pPr>
      <w:r>
        <w:t>Рис.1</w:t>
      </w:r>
      <w:r w:rsidRPr="00513BBB">
        <w:t xml:space="preserve">. </w:t>
      </w:r>
      <w:r w:rsidR="006F6BB2">
        <w:t>Логическая модель</w:t>
      </w:r>
    </w:p>
    <w:p w:rsidR="006F6BB2" w:rsidRDefault="00B34580" w:rsidP="00513BBB">
      <w:pPr>
        <w:jc w:val="center"/>
      </w:pPr>
      <w:r>
        <w:rPr>
          <w:noProof/>
        </w:rPr>
        <w:drawing>
          <wp:inline distT="0" distB="0" distL="0" distR="0" wp14:anchorId="524D8AF1" wp14:editId="03D81BDE">
            <wp:extent cx="6278880" cy="3124200"/>
            <wp:effectExtent l="0" t="0" r="7620" b="0"/>
            <wp:docPr id="18" name="Рисунок 18" descr="Схем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Б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B2" w:rsidRPr="00513BBB" w:rsidRDefault="00D224C9" w:rsidP="006F6BB2">
      <w:pPr>
        <w:jc w:val="center"/>
      </w:pPr>
      <w:r>
        <w:t>Рис.2</w:t>
      </w:r>
      <w:r w:rsidR="006F6BB2" w:rsidRPr="00513BBB">
        <w:t xml:space="preserve">. </w:t>
      </w:r>
      <w:r w:rsidR="006F6BB2">
        <w:t>Физическая модель</w:t>
      </w:r>
    </w:p>
    <w:p w:rsidR="00DA483F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Выводы</w:t>
      </w:r>
    </w:p>
    <w:p w:rsidR="006F6BB2" w:rsidRDefault="006F6BB2" w:rsidP="006F6BB2">
      <w:r>
        <w:t>Была разработана структура БД согласно заданию.</w:t>
      </w:r>
    </w:p>
    <w:p w:rsidR="006F6BB2" w:rsidRPr="00CE0C80" w:rsidRDefault="006F6BB2" w:rsidP="006F6BB2">
      <w:r>
        <w:t>При проектировании базы все таблицы были приведены к третьей нормальной форме,</w:t>
      </w:r>
      <w:r w:rsidRPr="006F6BB2">
        <w:t xml:space="preserve"> </w:t>
      </w:r>
      <w:r>
        <w:t xml:space="preserve">то есть все сущности находятся в 2НФ и ни один </w:t>
      </w:r>
      <w:proofErr w:type="spellStart"/>
      <w:r>
        <w:t>неключевой</w:t>
      </w:r>
      <w:proofErr w:type="spellEnd"/>
      <w:r>
        <w:t xml:space="preserve"> атрибут не находится в транзитивной функциональной зависимости от потенциального ключа. Более высокий уровень нормализации уменьшает избыточность данных, но усложняет ее структуру и замедляет поиск. Также структура базы данных становится менее понятной</w:t>
      </w:r>
      <w:bookmarkStart w:id="0" w:name="_GoBack"/>
      <w:bookmarkEnd w:id="0"/>
    </w:p>
    <w:sectPr w:rsidR="006F6BB2" w:rsidRPr="00CE0C80" w:rsidSect="00DA483F">
      <w:pgSz w:w="11907" w:h="16839" w:code="9"/>
      <w:pgMar w:top="720" w:right="567" w:bottom="72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Liberation Mono">
    <w:altName w:val="MS Gothic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66"/>
    <w:multiLevelType w:val="multilevel"/>
    <w:tmpl w:val="0AA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2637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406AA4"/>
    <w:multiLevelType w:val="multilevel"/>
    <w:tmpl w:val="A67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3674B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5B0430"/>
    <w:multiLevelType w:val="multilevel"/>
    <w:tmpl w:val="BA9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0C08"/>
    <w:multiLevelType w:val="hybridMultilevel"/>
    <w:tmpl w:val="718C619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F081A93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C36B2"/>
    <w:multiLevelType w:val="multilevel"/>
    <w:tmpl w:val="266E9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B2408"/>
    <w:multiLevelType w:val="multilevel"/>
    <w:tmpl w:val="DE4ED8B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5AA1C37"/>
    <w:multiLevelType w:val="multilevel"/>
    <w:tmpl w:val="442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87F30"/>
    <w:multiLevelType w:val="multilevel"/>
    <w:tmpl w:val="8F1246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C21083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4B48B6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E427C9"/>
    <w:multiLevelType w:val="multilevel"/>
    <w:tmpl w:val="FE2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524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B1FA9"/>
    <w:multiLevelType w:val="multilevel"/>
    <w:tmpl w:val="8F1246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BD6C63"/>
    <w:multiLevelType w:val="multilevel"/>
    <w:tmpl w:val="E75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B45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8A37F5"/>
    <w:multiLevelType w:val="multilevel"/>
    <w:tmpl w:val="F406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AF5B4D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E073D1"/>
    <w:multiLevelType w:val="multilevel"/>
    <w:tmpl w:val="CAF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A0948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E1D6A"/>
    <w:multiLevelType w:val="multilevel"/>
    <w:tmpl w:val="3F2C0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706CEA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871EBB"/>
    <w:multiLevelType w:val="multilevel"/>
    <w:tmpl w:val="65E6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E0453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E0606C3"/>
    <w:multiLevelType w:val="multilevel"/>
    <w:tmpl w:val="3F2C0DB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10"/>
  </w:num>
  <w:num w:numId="5">
    <w:abstractNumId w:val="5"/>
  </w:num>
  <w:num w:numId="6">
    <w:abstractNumId w:val="26"/>
  </w:num>
  <w:num w:numId="7">
    <w:abstractNumId w:val="22"/>
  </w:num>
  <w:num w:numId="8">
    <w:abstractNumId w:val="2"/>
  </w:num>
  <w:num w:numId="9">
    <w:abstractNumId w:val="15"/>
  </w:num>
  <w:num w:numId="10">
    <w:abstractNumId w:val="23"/>
  </w:num>
  <w:num w:numId="11">
    <w:abstractNumId w:val="11"/>
  </w:num>
  <w:num w:numId="12">
    <w:abstractNumId w:val="9"/>
  </w:num>
  <w:num w:numId="13">
    <w:abstractNumId w:val="19"/>
  </w:num>
  <w:num w:numId="14">
    <w:abstractNumId w:val="1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8"/>
  </w:num>
  <w:num w:numId="20">
    <w:abstractNumId w:val="12"/>
  </w:num>
  <w:num w:numId="21">
    <w:abstractNumId w:val="1"/>
  </w:num>
  <w:num w:numId="22">
    <w:abstractNumId w:val="6"/>
  </w:num>
  <w:num w:numId="23">
    <w:abstractNumId w:val="7"/>
  </w:num>
  <w:num w:numId="24">
    <w:abstractNumId w:val="2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3F"/>
    <w:rsid w:val="000D6C68"/>
    <w:rsid w:val="00287FD4"/>
    <w:rsid w:val="002B4904"/>
    <w:rsid w:val="00342A70"/>
    <w:rsid w:val="00513BBB"/>
    <w:rsid w:val="006D21B0"/>
    <w:rsid w:val="006F6BB2"/>
    <w:rsid w:val="007D7F08"/>
    <w:rsid w:val="00B34580"/>
    <w:rsid w:val="00B9680F"/>
    <w:rsid w:val="00B9704B"/>
    <w:rsid w:val="00C33679"/>
    <w:rsid w:val="00CE0C80"/>
    <w:rsid w:val="00CF123B"/>
    <w:rsid w:val="00D224C9"/>
    <w:rsid w:val="00DA483F"/>
    <w:rsid w:val="00DD7C6A"/>
    <w:rsid w:val="00E27FB7"/>
    <w:rsid w:val="00FA3A99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2C8DD-674A-4095-9C16-39AFCAC1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2017-01-21T15:42:00Z</dcterms:created>
  <dcterms:modified xsi:type="dcterms:W3CDTF">2017-01-21T15:42:00Z</dcterms:modified>
</cp:coreProperties>
</file>