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22" w:rsidRPr="007B6FB8" w:rsidRDefault="007B6FB8">
      <w:pPr>
        <w:rPr>
          <w:b/>
          <w:i/>
        </w:rPr>
      </w:pPr>
      <w:r w:rsidRPr="007B6FB8">
        <w:rPr>
          <w:b/>
          <w:i/>
        </w:rPr>
        <w:t xml:space="preserve">Mindfulness means paying attention in a particular way, on purpose, in the present moment, and non-judgementally. Jon </w:t>
      </w:r>
      <w:proofErr w:type="spellStart"/>
      <w:r w:rsidRPr="007B6FB8">
        <w:rPr>
          <w:b/>
          <w:i/>
        </w:rPr>
        <w:t>Kabat</w:t>
      </w:r>
      <w:proofErr w:type="spellEnd"/>
      <w:r w:rsidRPr="007B6FB8">
        <w:rPr>
          <w:b/>
          <w:i/>
        </w:rPr>
        <w:t xml:space="preserve"> Zinn (1996). </w:t>
      </w:r>
      <w:bookmarkStart w:id="0" w:name="_GoBack"/>
      <w:bookmarkEnd w:id="0"/>
    </w:p>
    <w:p w:rsidR="007B6FB8" w:rsidRPr="007B6FB8" w:rsidRDefault="007B6FB8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>
            <wp:extent cx="5731510" cy="379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ono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B8" w:rsidRPr="007B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B8"/>
    <w:rsid w:val="0029510B"/>
    <w:rsid w:val="003014A3"/>
    <w:rsid w:val="003810E7"/>
    <w:rsid w:val="00491A3D"/>
    <w:rsid w:val="004B2395"/>
    <w:rsid w:val="007B6FB8"/>
    <w:rsid w:val="007D319B"/>
    <w:rsid w:val="00933402"/>
    <w:rsid w:val="0098168F"/>
    <w:rsid w:val="00A936C6"/>
    <w:rsid w:val="00AA5AA5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1</cp:revision>
  <dcterms:created xsi:type="dcterms:W3CDTF">2019-02-10T10:46:00Z</dcterms:created>
  <dcterms:modified xsi:type="dcterms:W3CDTF">2019-02-10T10:53:00Z</dcterms:modified>
</cp:coreProperties>
</file>