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5E2" w:rsidRPr="009D55E2" w:rsidRDefault="009D55E2" w:rsidP="009D55E2">
      <w:pPr>
        <w:shd w:val="clear" w:color="auto" w:fill="FFFFFF"/>
        <w:spacing w:after="0" w:line="240" w:lineRule="auto"/>
        <w:textAlignment w:val="baseline"/>
        <w:outlineLvl w:val="2"/>
        <w:rPr>
          <w:rFonts w:eastAsia="Times New Roman" w:cs="Times New Roman"/>
          <w:b/>
          <w:bCs/>
          <w:bdr w:val="none" w:sz="0" w:space="0" w:color="auto" w:frame="1"/>
          <w:lang w:eastAsia="en-GB"/>
        </w:rPr>
      </w:pPr>
      <w:r w:rsidRPr="009D55E2">
        <w:rPr>
          <w:rFonts w:eastAsia="Times New Roman" w:cs="Times New Roman"/>
          <w:b/>
          <w:bCs/>
          <w:bdr w:val="none" w:sz="0" w:space="0" w:color="auto" w:frame="1"/>
          <w:lang w:eastAsia="en-GB"/>
        </w:rPr>
        <w:t>The 9-Dots Exercise Solution</w:t>
      </w:r>
    </w:p>
    <w:p w:rsidR="009D55E2" w:rsidRPr="009D55E2" w:rsidRDefault="009D55E2" w:rsidP="009D55E2">
      <w:pPr>
        <w:shd w:val="clear" w:color="auto" w:fill="FFFFFF"/>
        <w:spacing w:after="0" w:line="240" w:lineRule="auto"/>
        <w:textAlignment w:val="baseline"/>
        <w:outlineLvl w:val="2"/>
        <w:rPr>
          <w:rFonts w:eastAsia="Times New Roman" w:cs="Times New Roman"/>
          <w:b/>
          <w:bCs/>
          <w:color w:val="333333"/>
          <w:lang w:eastAsia="en-GB"/>
        </w:rPr>
      </w:pPr>
    </w:p>
    <w:p w:rsidR="009D55E2" w:rsidRDefault="009D55E2" w:rsidP="009D55E2">
      <w:pPr>
        <w:shd w:val="clear" w:color="auto" w:fill="FFFFFF"/>
        <w:spacing w:after="0" w:line="240" w:lineRule="auto"/>
        <w:textAlignment w:val="baseline"/>
        <w:rPr>
          <w:rFonts w:eastAsia="Times New Roman" w:cs="Times New Roman"/>
          <w:color w:val="000000"/>
          <w:lang w:eastAsia="en-GB"/>
        </w:rPr>
      </w:pPr>
      <w:r w:rsidRPr="009D55E2">
        <w:rPr>
          <w:rFonts w:eastAsia="Times New Roman" w:cs="Times New Roman"/>
          <w:color w:val="000000"/>
          <w:lang w:eastAsia="en-GB"/>
        </w:rPr>
        <w:t>If you isolate the nine dots by themselves</w:t>
      </w:r>
      <w:r>
        <w:rPr>
          <w:rFonts w:eastAsia="Times New Roman" w:cs="Times New Roman"/>
          <w:color w:val="000000"/>
          <w:lang w:eastAsia="en-GB"/>
        </w:rPr>
        <w:t xml:space="preserve"> as the domain of the problem, b</w:t>
      </w:r>
      <w:r w:rsidRPr="009D55E2">
        <w:rPr>
          <w:rFonts w:eastAsia="Times New Roman" w:cs="Times New Roman"/>
          <w:color w:val="000000"/>
          <w:lang w:eastAsia="en-GB"/>
        </w:rPr>
        <w:t>ecause of the automatic way in which you perce</w:t>
      </w:r>
      <w:r>
        <w:rPr>
          <w:rFonts w:eastAsia="Times New Roman" w:cs="Times New Roman"/>
          <w:color w:val="000000"/>
          <w:lang w:eastAsia="en-GB"/>
        </w:rPr>
        <w:t>ive things and think about them, y</w:t>
      </w:r>
      <w:r w:rsidRPr="009D55E2">
        <w:rPr>
          <w:rFonts w:eastAsia="Times New Roman" w:cs="Times New Roman"/>
          <w:color w:val="000000"/>
          <w:lang w:eastAsia="en-GB"/>
        </w:rPr>
        <w:t>ou will never find</w:t>
      </w:r>
      <w:r w:rsidR="00C958F0">
        <w:rPr>
          <w:rFonts w:eastAsia="Times New Roman" w:cs="Times New Roman"/>
          <w:color w:val="000000"/>
          <w:lang w:eastAsia="en-GB"/>
        </w:rPr>
        <w:t xml:space="preserve"> a satisfactory solution</w:t>
      </w:r>
      <w:r w:rsidRPr="009D55E2">
        <w:rPr>
          <w:rFonts w:eastAsia="Times New Roman" w:cs="Times New Roman"/>
          <w:color w:val="000000"/>
          <w:lang w:eastAsia="en-GB"/>
        </w:rPr>
        <w:t>. As a consequence, </w:t>
      </w:r>
      <w:r w:rsidRPr="009D55E2">
        <w:rPr>
          <w:rFonts w:eastAsia="Times New Roman" w:cs="Times New Roman"/>
          <w:i/>
          <w:iCs/>
          <w:color w:val="000000"/>
          <w:bdr w:val="none" w:sz="0" w:space="0" w:color="auto" w:frame="1"/>
          <w:lang w:eastAsia="en-GB"/>
        </w:rPr>
        <w:t>you may wind up blaming yourself for being stupid or getting angry</w:t>
      </w:r>
      <w:r w:rsidRPr="009D55E2">
        <w:rPr>
          <w:rFonts w:eastAsia="Times New Roman" w:cs="Times New Roman"/>
          <w:color w:val="000000"/>
          <w:lang w:eastAsia="en-GB"/>
        </w:rPr>
        <w:t> at the problem and proclaiming it impossible or foolish. All the while you are </w:t>
      </w:r>
      <w:r w:rsidRPr="009D55E2">
        <w:rPr>
          <w:rFonts w:eastAsia="Times New Roman" w:cs="Times New Roman"/>
          <w:i/>
          <w:iCs/>
          <w:color w:val="000000"/>
          <w:bdr w:val="none" w:sz="0" w:space="0" w:color="auto" w:frame="1"/>
          <w:lang w:eastAsia="en-GB"/>
        </w:rPr>
        <w:t>putting your energy in the wrong place</w:t>
      </w:r>
      <w:r w:rsidRPr="009D55E2">
        <w:rPr>
          <w:rFonts w:eastAsia="Times New Roman" w:cs="Times New Roman"/>
          <w:color w:val="000000"/>
          <w:lang w:eastAsia="en-GB"/>
        </w:rPr>
        <w:t>. You are not seeing the full domain of the problem. You are missing the larger context.</w:t>
      </w:r>
    </w:p>
    <w:p w:rsidR="009D55E2" w:rsidRPr="009D55E2" w:rsidRDefault="009D55E2" w:rsidP="009D55E2">
      <w:pPr>
        <w:shd w:val="clear" w:color="auto" w:fill="FFFFFF"/>
        <w:spacing w:after="0" w:line="240" w:lineRule="auto"/>
        <w:textAlignment w:val="baseline"/>
        <w:rPr>
          <w:rFonts w:eastAsia="Times New Roman" w:cs="Times New Roman"/>
          <w:color w:val="000000"/>
          <w:lang w:eastAsia="en-GB"/>
        </w:rPr>
      </w:pPr>
    </w:p>
    <w:p w:rsidR="009D55E2" w:rsidRPr="009D55E2" w:rsidRDefault="009D55E2" w:rsidP="009D55E2">
      <w:pPr>
        <w:shd w:val="clear" w:color="auto" w:fill="FFFFFF"/>
        <w:spacing w:after="300" w:line="240" w:lineRule="auto"/>
        <w:textAlignment w:val="baseline"/>
        <w:rPr>
          <w:rFonts w:eastAsia="Times New Roman" w:cs="Times New Roman"/>
          <w:color w:val="000000"/>
          <w:lang w:eastAsia="en-GB"/>
        </w:rPr>
      </w:pPr>
      <w:r w:rsidRPr="009D55E2">
        <w:rPr>
          <w:rFonts w:eastAsia="Times New Roman" w:cs="Times New Roman"/>
          <w:color w:val="000000"/>
          <w:lang w:eastAsia="en-GB"/>
        </w:rPr>
        <w:t>The pro</w:t>
      </w:r>
      <w:r>
        <w:rPr>
          <w:rFonts w:eastAsia="Times New Roman" w:cs="Times New Roman"/>
          <w:color w:val="000000"/>
          <w:lang w:eastAsia="en-GB"/>
        </w:rPr>
        <w:t>blem of the nine dots suggests t</w:t>
      </w:r>
      <w:r w:rsidRPr="009D55E2">
        <w:rPr>
          <w:rFonts w:eastAsia="Times New Roman" w:cs="Times New Roman"/>
          <w:color w:val="000000"/>
          <w:lang w:eastAsia="en-GB"/>
        </w:rPr>
        <w:t xml:space="preserve">hat we may need to take a broader view of certain problems if we hope to solve them. This approach involves asking ourselves what the extent of the problem is. </w:t>
      </w:r>
      <w:r>
        <w:rPr>
          <w:rFonts w:eastAsia="Times New Roman" w:cs="Times New Roman"/>
          <w:color w:val="000000"/>
          <w:lang w:eastAsia="en-GB"/>
        </w:rPr>
        <w:t xml:space="preserve">We need to seek </w:t>
      </w:r>
      <w:r w:rsidRPr="009D55E2">
        <w:rPr>
          <w:rFonts w:eastAsia="Times New Roman" w:cs="Times New Roman"/>
          <w:color w:val="000000"/>
          <w:lang w:eastAsia="en-GB"/>
        </w:rPr>
        <w:t>the relationship between the various isolated parts of the problem</w:t>
      </w:r>
      <w:r>
        <w:rPr>
          <w:rFonts w:eastAsia="Times New Roman" w:cs="Times New Roman"/>
          <w:color w:val="000000"/>
          <w:lang w:eastAsia="en-GB"/>
        </w:rPr>
        <w:t>,</w:t>
      </w:r>
      <w:r w:rsidRPr="009D55E2">
        <w:rPr>
          <w:rFonts w:eastAsia="Times New Roman" w:cs="Times New Roman"/>
          <w:color w:val="000000"/>
          <w:lang w:eastAsia="en-GB"/>
        </w:rPr>
        <w:t xml:space="preserve"> and the problem as a whole.</w:t>
      </w:r>
    </w:p>
    <w:p w:rsidR="009D55E2" w:rsidRPr="009D55E2" w:rsidRDefault="00C958F0" w:rsidP="009D55E2">
      <w:pPr>
        <w:shd w:val="clear" w:color="auto" w:fill="FFFFFF"/>
        <w:spacing w:after="300" w:line="240" w:lineRule="auto"/>
        <w:textAlignment w:val="baseline"/>
        <w:rPr>
          <w:rFonts w:eastAsia="Times New Roman" w:cs="Times New Roman"/>
          <w:color w:val="000000"/>
          <w:lang w:eastAsia="en-GB"/>
        </w:rPr>
      </w:pPr>
      <w:r>
        <w:rPr>
          <w:rFonts w:eastAsia="Times New Roman" w:cs="Times New Roman"/>
          <w:color w:val="000000"/>
          <w:lang w:eastAsia="en-GB"/>
        </w:rPr>
        <w:t>This is called taking a systems view.</w:t>
      </w:r>
      <w:r w:rsidR="009D55E2" w:rsidRPr="009D55E2">
        <w:rPr>
          <w:rFonts w:eastAsia="Times New Roman" w:cs="Times New Roman"/>
          <w:color w:val="000000"/>
          <w:lang w:eastAsia="en-GB"/>
        </w:rPr>
        <w:t xml:space="preserve"> If we do not identify the s</w:t>
      </w:r>
      <w:r w:rsidR="009D55E2">
        <w:rPr>
          <w:rFonts w:eastAsia="Times New Roman" w:cs="Times New Roman"/>
          <w:color w:val="000000"/>
          <w:lang w:eastAsia="en-GB"/>
        </w:rPr>
        <w:t>ystem correctly in its entirety, w</w:t>
      </w:r>
      <w:r w:rsidR="009D55E2" w:rsidRPr="009D55E2">
        <w:rPr>
          <w:rFonts w:eastAsia="Times New Roman" w:cs="Times New Roman"/>
          <w:color w:val="000000"/>
          <w:lang w:eastAsia="en-GB"/>
        </w:rPr>
        <w:t>e will never be able to come to a satisfactory solution of the problem because a key domain will always be missi</w:t>
      </w:r>
      <w:r w:rsidR="009D55E2">
        <w:rPr>
          <w:rFonts w:eastAsia="Times New Roman" w:cs="Times New Roman"/>
          <w:color w:val="000000"/>
          <w:lang w:eastAsia="en-GB"/>
        </w:rPr>
        <w:t>ng;</w:t>
      </w:r>
      <w:r w:rsidR="009D55E2" w:rsidRPr="009D55E2">
        <w:rPr>
          <w:rFonts w:eastAsia="Times New Roman" w:cs="Times New Roman"/>
          <w:color w:val="000000"/>
          <w:lang w:eastAsia="en-GB"/>
        </w:rPr>
        <w:t xml:space="preserve"> the domain of the whole.</w:t>
      </w:r>
    </w:p>
    <w:p w:rsidR="009D55E2" w:rsidRDefault="009D55E2" w:rsidP="009D55E2">
      <w:pPr>
        <w:shd w:val="clear" w:color="auto" w:fill="FFFFFF"/>
        <w:spacing w:after="0" w:line="240" w:lineRule="auto"/>
        <w:textAlignment w:val="baseline"/>
        <w:rPr>
          <w:rFonts w:eastAsia="Times New Roman" w:cs="Times New Roman"/>
          <w:color w:val="000000"/>
          <w:lang w:eastAsia="en-GB"/>
        </w:rPr>
      </w:pPr>
      <w:r w:rsidRPr="009D55E2">
        <w:rPr>
          <w:rFonts w:eastAsia="Times New Roman" w:cs="Times New Roman"/>
          <w:color w:val="000000"/>
          <w:lang w:eastAsia="en-GB"/>
        </w:rPr>
        <w:t>The</w:t>
      </w:r>
      <w:r w:rsidR="00C958F0">
        <w:rPr>
          <w:rFonts w:eastAsia="Times New Roman" w:cs="Times New Roman"/>
          <w:color w:val="000000"/>
          <w:lang w:eastAsia="en-GB"/>
        </w:rPr>
        <w:t xml:space="preserve"> 9-dots exercise can teach us t</w:t>
      </w:r>
      <w:r w:rsidRPr="009D55E2">
        <w:rPr>
          <w:rFonts w:eastAsia="Times New Roman" w:cs="Times New Roman"/>
          <w:color w:val="000000"/>
          <w:lang w:eastAsia="en-GB"/>
        </w:rPr>
        <w:t>hat we may have to </w:t>
      </w:r>
      <w:r w:rsidRPr="009D55E2">
        <w:rPr>
          <w:rFonts w:eastAsia="Times New Roman" w:cs="Times New Roman"/>
          <w:i/>
          <w:iCs/>
          <w:color w:val="000000"/>
          <w:bdr w:val="none" w:sz="0" w:space="0" w:color="auto" w:frame="1"/>
          <w:lang w:eastAsia="en-GB"/>
        </w:rPr>
        <w:t>expand beyond our habitual ways of seeing and thinking and acting in order to solve or resolve certain kinds of problems</w:t>
      </w:r>
      <w:r w:rsidRPr="009D55E2">
        <w:rPr>
          <w:rFonts w:eastAsia="Times New Roman" w:cs="Times New Roman"/>
          <w:color w:val="000000"/>
          <w:lang w:eastAsia="en-GB"/>
        </w:rPr>
        <w:t>. If we don’t, our attempts to identify and solve our</w:t>
      </w:r>
      <w:r>
        <w:rPr>
          <w:rFonts w:eastAsia="Times New Roman" w:cs="Times New Roman"/>
          <w:color w:val="000000"/>
          <w:lang w:eastAsia="en-GB"/>
        </w:rPr>
        <w:t xml:space="preserve"> problems w</w:t>
      </w:r>
      <w:r w:rsidRPr="009D55E2">
        <w:rPr>
          <w:rFonts w:eastAsia="Times New Roman" w:cs="Times New Roman"/>
          <w:color w:val="000000"/>
          <w:lang w:eastAsia="en-GB"/>
        </w:rPr>
        <w:t>ill usually be thwarted by our own prejudices and preconceptions. Our lack of awareness of the system as a whole will often preve</w:t>
      </w:r>
      <w:r>
        <w:rPr>
          <w:rFonts w:eastAsia="Times New Roman" w:cs="Times New Roman"/>
          <w:color w:val="000000"/>
          <w:lang w:eastAsia="en-GB"/>
        </w:rPr>
        <w:t xml:space="preserve">nt us from seeing new options, and </w:t>
      </w:r>
      <w:r w:rsidRPr="009D55E2">
        <w:rPr>
          <w:rFonts w:eastAsia="Times New Roman" w:cs="Times New Roman"/>
          <w:color w:val="000000"/>
          <w:lang w:eastAsia="en-GB"/>
        </w:rPr>
        <w:t>new ways of approaching problems. We will have a tendency to get stuck in our pr</w:t>
      </w:r>
      <w:r w:rsidR="00C958F0">
        <w:rPr>
          <w:rFonts w:eastAsia="Times New Roman" w:cs="Times New Roman"/>
          <w:color w:val="000000"/>
          <w:lang w:eastAsia="en-GB"/>
        </w:rPr>
        <w:t>oblems, and continue to make</w:t>
      </w:r>
      <w:r w:rsidRPr="009D55E2">
        <w:rPr>
          <w:rFonts w:eastAsia="Times New Roman" w:cs="Times New Roman"/>
          <w:color w:val="000000"/>
          <w:lang w:eastAsia="en-GB"/>
        </w:rPr>
        <w:t xml:space="preserve"> faulty decisions and choices.</w:t>
      </w:r>
    </w:p>
    <w:p w:rsidR="009D55E2" w:rsidRPr="009D55E2" w:rsidRDefault="009D55E2" w:rsidP="009D55E2">
      <w:pPr>
        <w:shd w:val="clear" w:color="auto" w:fill="FFFFFF"/>
        <w:spacing w:after="0" w:line="240" w:lineRule="auto"/>
        <w:textAlignment w:val="baseline"/>
        <w:rPr>
          <w:rFonts w:eastAsia="Times New Roman" w:cs="Times New Roman"/>
          <w:color w:val="000000"/>
          <w:lang w:eastAsia="en-GB"/>
        </w:rPr>
      </w:pPr>
    </w:p>
    <w:p w:rsidR="009D55E2" w:rsidRPr="009D55E2" w:rsidRDefault="009D55E2" w:rsidP="009D55E2">
      <w:pPr>
        <w:shd w:val="clear" w:color="auto" w:fill="FFFFFF"/>
        <w:spacing w:after="0" w:line="240" w:lineRule="auto"/>
        <w:jc w:val="center"/>
        <w:textAlignment w:val="baseline"/>
        <w:rPr>
          <w:rFonts w:eastAsia="Times New Roman" w:cs="Times New Roman"/>
          <w:color w:val="000000"/>
          <w:lang w:eastAsia="en-GB"/>
        </w:rPr>
      </w:pPr>
      <w:r w:rsidRPr="009D55E2">
        <w:rPr>
          <w:rFonts w:eastAsia="Times New Roman" w:cs="Times New Roman"/>
          <w:noProof/>
          <w:color w:val="333333"/>
          <w:bdr w:val="none" w:sz="0" w:space="0" w:color="auto" w:frame="1"/>
          <w:lang w:eastAsia="en-GB"/>
        </w:rPr>
        <w:drawing>
          <wp:inline distT="0" distB="0" distL="0" distR="0" wp14:anchorId="05BA965E" wp14:editId="6227362A">
            <wp:extent cx="1828800" cy="1569720"/>
            <wp:effectExtent l="0" t="0" r="0" b="0"/>
            <wp:docPr id="1" name="Picture 1" descr="Mindfulness Training the 9-dots solu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dfulness Training the 9-dots soluti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569720"/>
                    </a:xfrm>
                    <a:prstGeom prst="rect">
                      <a:avLst/>
                    </a:prstGeom>
                    <a:noFill/>
                    <a:ln>
                      <a:noFill/>
                    </a:ln>
                  </pic:spPr>
                </pic:pic>
              </a:graphicData>
            </a:graphic>
          </wp:inline>
        </w:drawing>
      </w:r>
    </w:p>
    <w:p w:rsidR="009D55E2" w:rsidRDefault="009D55E2" w:rsidP="009D55E2">
      <w:pPr>
        <w:shd w:val="clear" w:color="auto" w:fill="FFFFFF"/>
        <w:spacing w:after="0" w:line="240" w:lineRule="auto"/>
        <w:textAlignment w:val="baseline"/>
        <w:outlineLvl w:val="3"/>
        <w:rPr>
          <w:rFonts w:eastAsia="Times New Roman" w:cs="Times New Roman"/>
          <w:b/>
          <w:bCs/>
          <w:color w:val="00B3DC"/>
          <w:bdr w:val="none" w:sz="0" w:space="0" w:color="auto" w:frame="1"/>
          <w:lang w:eastAsia="en-GB"/>
        </w:rPr>
      </w:pPr>
    </w:p>
    <w:p w:rsidR="009D55E2" w:rsidRPr="009D55E2" w:rsidRDefault="009D55E2" w:rsidP="009D55E2">
      <w:pPr>
        <w:shd w:val="clear" w:color="auto" w:fill="FFFFFF"/>
        <w:spacing w:after="0" w:line="240" w:lineRule="auto"/>
        <w:textAlignment w:val="baseline"/>
        <w:outlineLvl w:val="3"/>
        <w:rPr>
          <w:rFonts w:eastAsia="Times New Roman" w:cs="Times New Roman"/>
          <w:b/>
          <w:bCs/>
          <w:color w:val="333333"/>
          <w:lang w:eastAsia="en-GB"/>
        </w:rPr>
      </w:pPr>
    </w:p>
    <w:p w:rsidR="009D55E2" w:rsidRPr="009D55E2" w:rsidRDefault="009D55E2" w:rsidP="009D55E2">
      <w:pPr>
        <w:shd w:val="clear" w:color="auto" w:fill="FFFFFF"/>
        <w:spacing w:after="300" w:line="240" w:lineRule="auto"/>
        <w:textAlignment w:val="baseline"/>
        <w:rPr>
          <w:rFonts w:eastAsia="Times New Roman" w:cs="Times New Roman"/>
          <w:color w:val="000000"/>
          <w:lang w:eastAsia="en-GB"/>
        </w:rPr>
      </w:pPr>
      <w:r w:rsidRPr="009D55E2">
        <w:rPr>
          <w:rFonts w:eastAsia="Times New Roman" w:cs="Times New Roman"/>
          <w:color w:val="000000"/>
          <w:lang w:eastAsia="en-GB"/>
        </w:rPr>
        <w:t>Rather than penetrating through problems to the poi</w:t>
      </w:r>
      <w:r w:rsidR="00C958F0">
        <w:rPr>
          <w:rFonts w:eastAsia="Times New Roman" w:cs="Times New Roman"/>
          <w:color w:val="000000"/>
          <w:lang w:eastAsia="en-GB"/>
        </w:rPr>
        <w:t>nt where solutions are reached, w</w:t>
      </w:r>
      <w:r w:rsidRPr="009D55E2">
        <w:rPr>
          <w:rFonts w:eastAsia="Times New Roman" w:cs="Times New Roman"/>
          <w:color w:val="000000"/>
          <w:lang w:eastAsia="en-GB"/>
        </w:rPr>
        <w:t>hen we get stuck, there is a tende</w:t>
      </w:r>
      <w:r>
        <w:rPr>
          <w:rFonts w:eastAsia="Times New Roman" w:cs="Times New Roman"/>
          <w:color w:val="000000"/>
          <w:lang w:eastAsia="en-GB"/>
        </w:rPr>
        <w:t>ncy to make more problems, to make existing problems worse, or to</w:t>
      </w:r>
      <w:r w:rsidRPr="009D55E2">
        <w:rPr>
          <w:rFonts w:eastAsia="Times New Roman" w:cs="Times New Roman"/>
          <w:color w:val="000000"/>
          <w:lang w:eastAsia="en-GB"/>
        </w:rPr>
        <w:t xml:space="preserve"> give up trying to solve them.</w:t>
      </w:r>
    </w:p>
    <w:p w:rsidR="009D55E2" w:rsidRDefault="009D55E2" w:rsidP="009D55E2">
      <w:pPr>
        <w:shd w:val="clear" w:color="auto" w:fill="FFFFFF"/>
        <w:spacing w:after="0" w:line="240" w:lineRule="auto"/>
        <w:textAlignment w:val="baseline"/>
        <w:rPr>
          <w:rFonts w:eastAsia="Times New Roman" w:cs="Times New Roman"/>
          <w:color w:val="000000"/>
          <w:lang w:eastAsia="en-GB"/>
        </w:rPr>
      </w:pPr>
      <w:r w:rsidRPr="009D55E2">
        <w:rPr>
          <w:rFonts w:eastAsia="Times New Roman" w:cs="Times New Roman"/>
          <w:color w:val="000000"/>
          <w:lang w:eastAsia="en-GB"/>
        </w:rPr>
        <w:t>Such experiences can lead to </w:t>
      </w:r>
      <w:r w:rsidRPr="009D55E2">
        <w:rPr>
          <w:rFonts w:eastAsia="Times New Roman" w:cs="Times New Roman"/>
          <w:i/>
          <w:iCs/>
          <w:color w:val="000000"/>
          <w:bdr w:val="none" w:sz="0" w:space="0" w:color="auto" w:frame="1"/>
          <w:lang w:eastAsia="en-GB"/>
        </w:rPr>
        <w:t>feelings of frustration, inadequacy, and insecurity</w:t>
      </w:r>
      <w:r w:rsidRPr="009D55E2">
        <w:rPr>
          <w:rFonts w:eastAsia="Times New Roman" w:cs="Times New Roman"/>
          <w:color w:val="000000"/>
          <w:lang w:eastAsia="en-GB"/>
        </w:rPr>
        <w:t>. When self-confidence becomes eroded, it just makes it harder to solve any other problems that come along. Our doubts about our own abilities become self-fulfilling prophecies.</w:t>
      </w:r>
    </w:p>
    <w:p w:rsidR="009D55E2" w:rsidRPr="009D55E2" w:rsidRDefault="009D55E2" w:rsidP="009D55E2">
      <w:pPr>
        <w:shd w:val="clear" w:color="auto" w:fill="FFFFFF"/>
        <w:spacing w:after="0" w:line="240" w:lineRule="auto"/>
        <w:textAlignment w:val="baseline"/>
        <w:rPr>
          <w:rFonts w:eastAsia="Times New Roman" w:cs="Times New Roman"/>
          <w:color w:val="000000"/>
          <w:lang w:eastAsia="en-GB"/>
        </w:rPr>
      </w:pPr>
    </w:p>
    <w:p w:rsidR="009D55E2" w:rsidRPr="009D55E2" w:rsidRDefault="009D55E2" w:rsidP="009D55E2">
      <w:pPr>
        <w:shd w:val="clear" w:color="auto" w:fill="FFFFFF"/>
        <w:spacing w:after="300" w:line="240" w:lineRule="auto"/>
        <w:textAlignment w:val="baseline"/>
        <w:rPr>
          <w:rFonts w:eastAsia="Times New Roman" w:cs="Times New Roman"/>
          <w:color w:val="000000"/>
          <w:lang w:eastAsia="en-GB"/>
        </w:rPr>
      </w:pPr>
      <w:r w:rsidRPr="009D55E2">
        <w:rPr>
          <w:rFonts w:eastAsia="Times New Roman" w:cs="Times New Roman"/>
          <w:color w:val="000000"/>
          <w:lang w:eastAsia="en-GB"/>
        </w:rPr>
        <w:t>They can come to dominate our lives. In this way, we effectively make our own limits by our own thought processes. Then, too often, we forget that we have created these boundaries ourselves. Consequently, we get stuck and feel we can’t get beyond them.</w:t>
      </w:r>
    </w:p>
    <w:p w:rsidR="009D55E2" w:rsidRDefault="009D55E2" w:rsidP="009D55E2">
      <w:pPr>
        <w:shd w:val="clear" w:color="auto" w:fill="FFFFFF"/>
        <w:spacing w:after="0" w:line="240" w:lineRule="auto"/>
        <w:textAlignment w:val="baseline"/>
        <w:rPr>
          <w:rFonts w:eastAsia="Times New Roman" w:cs="Times New Roman"/>
          <w:color w:val="000000"/>
          <w:lang w:eastAsia="en-GB"/>
        </w:rPr>
      </w:pPr>
      <w:r w:rsidRPr="009D55E2">
        <w:rPr>
          <w:rFonts w:eastAsia="Times New Roman" w:cs="Times New Roman"/>
          <w:i/>
          <w:iCs/>
          <w:color w:val="000000"/>
          <w:bdr w:val="none" w:sz="0" w:space="0" w:color="auto" w:frame="1"/>
          <w:lang w:eastAsia="en-GB"/>
        </w:rPr>
        <w:t>You can get a closer look at this process on a day-to-day level by being mindful of your own inner dialogue and beliefs and how they affect what you wind up doing in certain situations</w:t>
      </w:r>
      <w:r w:rsidRPr="009D55E2">
        <w:rPr>
          <w:rFonts w:eastAsia="Times New Roman" w:cs="Times New Roman"/>
          <w:color w:val="000000"/>
          <w:lang w:eastAsia="en-GB"/>
        </w:rPr>
        <w:t>.</w:t>
      </w:r>
    </w:p>
    <w:p w:rsidR="00C958F0" w:rsidRPr="009D55E2" w:rsidRDefault="00C958F0" w:rsidP="009D55E2">
      <w:pPr>
        <w:shd w:val="clear" w:color="auto" w:fill="FFFFFF"/>
        <w:spacing w:after="0" w:line="240" w:lineRule="auto"/>
        <w:textAlignment w:val="baseline"/>
        <w:rPr>
          <w:rFonts w:eastAsia="Times New Roman" w:cs="Times New Roman"/>
          <w:color w:val="000000"/>
          <w:lang w:eastAsia="en-GB"/>
        </w:rPr>
      </w:pPr>
    </w:p>
    <w:p w:rsidR="009D55E2" w:rsidRDefault="009D55E2" w:rsidP="009D55E2">
      <w:pPr>
        <w:shd w:val="clear" w:color="auto" w:fill="FFFFFF"/>
        <w:spacing w:after="0" w:line="240" w:lineRule="auto"/>
        <w:textAlignment w:val="baseline"/>
        <w:rPr>
          <w:rFonts w:eastAsia="Times New Roman" w:cs="Times New Roman"/>
          <w:color w:val="000000"/>
          <w:lang w:eastAsia="en-GB"/>
        </w:rPr>
      </w:pPr>
      <w:r w:rsidRPr="009D55E2">
        <w:rPr>
          <w:rFonts w:eastAsia="Times New Roman" w:cs="Times New Roman"/>
          <w:color w:val="000000"/>
          <w:lang w:eastAsia="en-GB"/>
        </w:rPr>
        <w:lastRenderedPageBreak/>
        <w:t>Unle</w:t>
      </w:r>
      <w:r w:rsidR="00C958F0">
        <w:rPr>
          <w:rFonts w:eastAsia="Times New Roman" w:cs="Times New Roman"/>
          <w:color w:val="000000"/>
          <w:lang w:eastAsia="en-GB"/>
        </w:rPr>
        <w:t xml:space="preserve">ss we are engaging in </w:t>
      </w:r>
      <w:proofErr w:type="gramStart"/>
      <w:r w:rsidR="00C958F0">
        <w:rPr>
          <w:rFonts w:eastAsia="Times New Roman" w:cs="Times New Roman"/>
          <w:color w:val="000000"/>
          <w:lang w:eastAsia="en-GB"/>
        </w:rPr>
        <w:t>mindful</w:t>
      </w:r>
      <w:proofErr w:type="gramEnd"/>
      <w:r w:rsidR="00C958F0">
        <w:rPr>
          <w:rFonts w:eastAsia="Times New Roman" w:cs="Times New Roman"/>
          <w:color w:val="000000"/>
          <w:lang w:eastAsia="en-GB"/>
        </w:rPr>
        <w:t xml:space="preserve"> </w:t>
      </w:r>
      <w:proofErr w:type="spellStart"/>
      <w:r w:rsidR="00C958F0">
        <w:rPr>
          <w:rFonts w:eastAsia="Times New Roman" w:cs="Times New Roman"/>
          <w:color w:val="000000"/>
          <w:lang w:eastAsia="en-GB"/>
        </w:rPr>
        <w:t>pratice</w:t>
      </w:r>
      <w:proofErr w:type="spellEnd"/>
      <w:r w:rsidRPr="009D55E2">
        <w:rPr>
          <w:rFonts w:eastAsia="Times New Roman" w:cs="Times New Roman"/>
          <w:color w:val="000000"/>
          <w:lang w:eastAsia="en-GB"/>
        </w:rPr>
        <w:t>, we rarely observe our inner dialogue with any detachment and ponder its validity, especially when it concerns our thoughts and beliefs about ourselves. For instance, if you have the habit of saying to yourself </w:t>
      </w:r>
      <w:r w:rsidRPr="009D55E2">
        <w:rPr>
          <w:rFonts w:eastAsia="Times New Roman" w:cs="Times New Roman"/>
          <w:i/>
          <w:iCs/>
          <w:color w:val="000000"/>
          <w:bdr w:val="none" w:sz="0" w:space="0" w:color="auto" w:frame="1"/>
          <w:lang w:eastAsia="en-GB"/>
        </w:rPr>
        <w:t>“I could never do that”</w:t>
      </w:r>
      <w:r w:rsidRPr="009D55E2">
        <w:rPr>
          <w:rFonts w:eastAsia="Times New Roman" w:cs="Times New Roman"/>
          <w:color w:val="000000"/>
          <w:lang w:eastAsia="en-GB"/>
        </w:rPr>
        <w:t> when you encounter some kind of problem or dilemma, such as learning to use a tool or fixing a mechanical device, or speaking up for yourself in front of a group of people or in any other situati</w:t>
      </w:r>
      <w:r w:rsidR="004E0BF6">
        <w:rPr>
          <w:rFonts w:eastAsia="Times New Roman" w:cs="Times New Roman"/>
          <w:color w:val="000000"/>
          <w:lang w:eastAsia="en-GB"/>
        </w:rPr>
        <w:t xml:space="preserve">on, one thing is pretty certain, </w:t>
      </w:r>
      <w:r w:rsidRPr="009D55E2">
        <w:rPr>
          <w:rFonts w:eastAsia="Times New Roman" w:cs="Times New Roman"/>
          <w:color w:val="000000"/>
          <w:lang w:eastAsia="en-GB"/>
        </w:rPr>
        <w:t>you won’t be able to do it.</w:t>
      </w:r>
    </w:p>
    <w:p w:rsidR="004E0BF6" w:rsidRPr="009D55E2" w:rsidRDefault="004E0BF6" w:rsidP="009D55E2">
      <w:pPr>
        <w:shd w:val="clear" w:color="auto" w:fill="FFFFFF"/>
        <w:spacing w:after="0" w:line="240" w:lineRule="auto"/>
        <w:textAlignment w:val="baseline"/>
        <w:rPr>
          <w:rFonts w:eastAsia="Times New Roman" w:cs="Times New Roman"/>
          <w:color w:val="000000"/>
          <w:lang w:eastAsia="en-GB"/>
        </w:rPr>
      </w:pPr>
    </w:p>
    <w:p w:rsidR="009D55E2" w:rsidRPr="009D55E2" w:rsidRDefault="009D55E2" w:rsidP="009D55E2">
      <w:pPr>
        <w:shd w:val="clear" w:color="auto" w:fill="FFFFFF"/>
        <w:spacing w:after="300" w:line="240" w:lineRule="auto"/>
        <w:textAlignment w:val="baseline"/>
        <w:rPr>
          <w:rFonts w:eastAsia="Times New Roman" w:cs="Times New Roman"/>
          <w:color w:val="000000"/>
          <w:lang w:eastAsia="en-GB"/>
        </w:rPr>
      </w:pPr>
      <w:r w:rsidRPr="009D55E2">
        <w:rPr>
          <w:rFonts w:eastAsia="Times New Roman" w:cs="Times New Roman"/>
          <w:color w:val="000000"/>
          <w:lang w:eastAsia="en-GB"/>
        </w:rPr>
        <w:t>The fact is you really do not know in many situations what you are capable of doing at any particular moment. You might surprise yourself if you took on a problem, just for fun, and tried something new, even if you didn’t know what you were doing and even if you inwardly doubted your ability to do it.</w:t>
      </w:r>
    </w:p>
    <w:p w:rsidR="009D55E2" w:rsidRPr="009D55E2" w:rsidRDefault="009D55E2" w:rsidP="000C3948">
      <w:pPr>
        <w:shd w:val="clear" w:color="auto" w:fill="FFFFFF"/>
        <w:spacing w:after="300" w:line="240" w:lineRule="auto"/>
        <w:textAlignment w:val="baseline"/>
        <w:rPr>
          <w:rFonts w:eastAsia="Times New Roman" w:cs="Times New Roman"/>
          <w:color w:val="000000"/>
          <w:lang w:eastAsia="en-GB"/>
        </w:rPr>
      </w:pPr>
      <w:r w:rsidRPr="009D55E2">
        <w:rPr>
          <w:rFonts w:eastAsia="Times New Roman" w:cs="Times New Roman"/>
          <w:color w:val="000000"/>
          <w:lang w:eastAsia="en-GB"/>
        </w:rPr>
        <w:t>The point is that we don’t always kno</w:t>
      </w:r>
      <w:r w:rsidR="000C3948">
        <w:rPr>
          <w:rFonts w:eastAsia="Times New Roman" w:cs="Times New Roman"/>
          <w:color w:val="000000"/>
          <w:lang w:eastAsia="en-GB"/>
        </w:rPr>
        <w:t>w our true limits. If y</w:t>
      </w:r>
      <w:r w:rsidRPr="009D55E2">
        <w:rPr>
          <w:rFonts w:eastAsia="Times New Roman" w:cs="Times New Roman"/>
          <w:color w:val="000000"/>
          <w:lang w:eastAsia="en-GB"/>
        </w:rPr>
        <w:t>our beliefs and attitudes, your thoughts and feelings are always producing r</w:t>
      </w:r>
      <w:r w:rsidR="000C3948">
        <w:rPr>
          <w:rFonts w:eastAsia="Times New Roman" w:cs="Times New Roman"/>
          <w:color w:val="000000"/>
          <w:lang w:eastAsia="en-GB"/>
        </w:rPr>
        <w:t xml:space="preserve">easons for </w:t>
      </w:r>
      <w:r w:rsidRPr="009D55E2">
        <w:rPr>
          <w:rFonts w:eastAsia="Times New Roman" w:cs="Times New Roman"/>
          <w:color w:val="000000"/>
          <w:lang w:eastAsia="en-GB"/>
        </w:rPr>
        <w:t>not taking risks</w:t>
      </w:r>
      <w:r w:rsidR="000C3948">
        <w:rPr>
          <w:rFonts w:eastAsia="Times New Roman" w:cs="Times New Roman"/>
          <w:color w:val="000000"/>
          <w:lang w:eastAsia="en-GB"/>
        </w:rPr>
        <w:t>, or result in a reluctance</w:t>
      </w:r>
      <w:r w:rsidRPr="009D55E2">
        <w:rPr>
          <w:rFonts w:eastAsia="Times New Roman" w:cs="Times New Roman"/>
          <w:color w:val="000000"/>
          <w:lang w:eastAsia="en-GB"/>
        </w:rPr>
        <w:t xml:space="preserve"> to take on new challenges</w:t>
      </w:r>
      <w:r w:rsidR="000C3948">
        <w:rPr>
          <w:rFonts w:eastAsia="Times New Roman" w:cs="Times New Roman"/>
          <w:color w:val="000000"/>
          <w:lang w:eastAsia="en-GB"/>
        </w:rPr>
        <w:t xml:space="preserve">, and </w:t>
      </w:r>
      <w:r w:rsidRPr="009D55E2">
        <w:rPr>
          <w:rFonts w:eastAsia="Times New Roman" w:cs="Times New Roman"/>
          <w:color w:val="000000"/>
          <w:lang w:eastAsia="en-GB"/>
        </w:rPr>
        <w:t>not looking at wha</w:t>
      </w:r>
      <w:r w:rsidR="000C3948">
        <w:rPr>
          <w:rFonts w:eastAsia="Times New Roman" w:cs="Times New Roman"/>
          <w:color w:val="000000"/>
          <w:lang w:eastAsia="en-GB"/>
        </w:rPr>
        <w:t xml:space="preserve">t the entire scope of a problem, </w:t>
      </w:r>
      <w:r w:rsidR="000C3948" w:rsidRPr="000C3948">
        <w:rPr>
          <w:rFonts w:eastAsia="Times New Roman" w:cs="Times New Roman"/>
          <w:color w:val="000000"/>
          <w:lang w:eastAsia="en-GB"/>
        </w:rPr>
        <w:t xml:space="preserve">the </w:t>
      </w:r>
      <w:r w:rsidR="000C3948">
        <w:rPr>
          <w:rFonts w:eastAsia="Times New Roman" w:cs="Times New Roman"/>
          <w:color w:val="000000"/>
          <w:lang w:eastAsia="en-GB"/>
        </w:rPr>
        <w:t xml:space="preserve">real </w:t>
      </w:r>
      <w:r w:rsidR="000C3948" w:rsidRPr="000C3948">
        <w:rPr>
          <w:rFonts w:eastAsia="Times New Roman" w:cs="Times New Roman"/>
          <w:color w:val="000000"/>
          <w:lang w:eastAsia="en-GB"/>
        </w:rPr>
        <w:t xml:space="preserve">problem </w:t>
      </w:r>
      <w:r w:rsidR="000C3948">
        <w:rPr>
          <w:rFonts w:eastAsia="Times New Roman" w:cs="Times New Roman"/>
          <w:color w:val="000000"/>
          <w:lang w:eastAsia="en-GB"/>
        </w:rPr>
        <w:t>might be</w:t>
      </w:r>
      <w:r w:rsidRPr="009D55E2">
        <w:rPr>
          <w:rFonts w:eastAsia="Times New Roman" w:cs="Times New Roman"/>
          <w:color w:val="000000"/>
          <w:lang w:eastAsia="en-GB"/>
        </w:rPr>
        <w:t xml:space="preserve"> your </w:t>
      </w:r>
      <w:r w:rsidRPr="009D55E2">
        <w:rPr>
          <w:rFonts w:eastAsia="Times New Roman" w:cs="Times New Roman"/>
          <w:i/>
          <w:iCs/>
          <w:color w:val="000000"/>
          <w:bdr w:val="none" w:sz="0" w:space="0" w:color="auto" w:frame="1"/>
          <w:lang w:eastAsia="en-GB"/>
        </w:rPr>
        <w:t>relationship</w:t>
      </w:r>
      <w:r w:rsidR="000C3948">
        <w:rPr>
          <w:rFonts w:eastAsia="Times New Roman" w:cs="Times New Roman"/>
          <w:color w:val="000000"/>
          <w:lang w:eastAsia="en-GB"/>
        </w:rPr>
        <w:t> to that challenge.</w:t>
      </w:r>
    </w:p>
    <w:p w:rsidR="004E0BF6" w:rsidRDefault="009D55E2" w:rsidP="000C3948">
      <w:pPr>
        <w:shd w:val="clear" w:color="auto" w:fill="FFFFFF"/>
        <w:spacing w:after="0" w:line="240" w:lineRule="auto"/>
        <w:textAlignment w:val="baseline"/>
        <w:rPr>
          <w:rFonts w:eastAsia="Times New Roman" w:cs="Times New Roman"/>
          <w:color w:val="000000"/>
          <w:lang w:eastAsia="en-GB"/>
        </w:rPr>
      </w:pPr>
      <w:r w:rsidRPr="009D55E2">
        <w:rPr>
          <w:rFonts w:eastAsia="Times New Roman" w:cs="Times New Roman"/>
          <w:color w:val="000000"/>
          <w:lang w:eastAsia="en-GB"/>
        </w:rPr>
        <w:t>Th</w:t>
      </w:r>
      <w:r w:rsidR="000C3948">
        <w:rPr>
          <w:rFonts w:eastAsia="Times New Roman" w:cs="Times New Roman"/>
          <w:color w:val="000000"/>
          <w:lang w:eastAsia="en-GB"/>
        </w:rPr>
        <w:t>e 9-dots exercise shows us w</w:t>
      </w:r>
      <w:r w:rsidRPr="009D55E2">
        <w:rPr>
          <w:rFonts w:eastAsia="Times New Roman" w:cs="Times New Roman"/>
          <w:color w:val="000000"/>
          <w:lang w:eastAsia="en-GB"/>
        </w:rPr>
        <w:t>hat might be possible for you at the limits of your </w:t>
      </w:r>
      <w:r w:rsidRPr="009D55E2">
        <w:rPr>
          <w:rFonts w:eastAsia="Times New Roman" w:cs="Times New Roman"/>
          <w:i/>
          <w:iCs/>
          <w:color w:val="000000"/>
          <w:bdr w:val="none" w:sz="0" w:space="0" w:color="auto" w:frame="1"/>
          <w:lang w:eastAsia="en-GB"/>
        </w:rPr>
        <w:t>understanding</w:t>
      </w:r>
      <w:r w:rsidRPr="009D55E2">
        <w:rPr>
          <w:rFonts w:eastAsia="Times New Roman" w:cs="Times New Roman"/>
          <w:color w:val="000000"/>
          <w:lang w:eastAsia="en-GB"/>
        </w:rPr>
        <w:t xml:space="preserve"> and </w:t>
      </w:r>
      <w:r w:rsidR="000C3948">
        <w:rPr>
          <w:rFonts w:eastAsia="Times New Roman" w:cs="Times New Roman"/>
          <w:color w:val="000000"/>
          <w:lang w:eastAsia="en-GB"/>
        </w:rPr>
        <w:t xml:space="preserve">that positive </w:t>
      </w:r>
      <w:r w:rsidRPr="009D55E2">
        <w:rPr>
          <w:rFonts w:eastAsia="Times New Roman" w:cs="Times New Roman"/>
          <w:i/>
          <w:iCs/>
          <w:color w:val="000000"/>
          <w:bdr w:val="none" w:sz="0" w:space="0" w:color="auto" w:frame="1"/>
          <w:lang w:eastAsia="en-GB"/>
        </w:rPr>
        <w:t>beliefs</w:t>
      </w:r>
      <w:r w:rsidR="000C3948">
        <w:rPr>
          <w:rFonts w:eastAsia="Times New Roman" w:cs="Times New Roman"/>
          <w:color w:val="000000"/>
          <w:lang w:eastAsia="en-GB"/>
        </w:rPr>
        <w:t> can often be fruitful.  Y</w:t>
      </w:r>
      <w:r w:rsidRPr="009D55E2">
        <w:rPr>
          <w:rFonts w:eastAsia="Times New Roman" w:cs="Times New Roman"/>
          <w:color w:val="000000"/>
          <w:lang w:eastAsia="en-GB"/>
        </w:rPr>
        <w:t>ou may be severely and unnecessarily limiting your own learning, your own growth, and your ability to make changes in your life.</w:t>
      </w:r>
    </w:p>
    <w:p w:rsidR="000C3948" w:rsidRDefault="000C3948" w:rsidP="000C3948">
      <w:pPr>
        <w:shd w:val="clear" w:color="auto" w:fill="FFFFFF"/>
        <w:spacing w:after="0" w:line="240" w:lineRule="auto"/>
        <w:textAlignment w:val="baseline"/>
        <w:rPr>
          <w:rFonts w:eastAsia="Times New Roman" w:cs="Times New Roman"/>
          <w:color w:val="000000"/>
          <w:lang w:eastAsia="en-GB"/>
        </w:rPr>
      </w:pPr>
    </w:p>
    <w:p w:rsidR="004E0BF6" w:rsidRDefault="009D55E2" w:rsidP="009D55E2">
      <w:pPr>
        <w:shd w:val="clear" w:color="auto" w:fill="FFFFFF"/>
        <w:spacing w:after="300" w:line="240" w:lineRule="auto"/>
        <w:textAlignment w:val="baseline"/>
        <w:rPr>
          <w:rFonts w:eastAsia="Times New Roman" w:cs="Times New Roman"/>
          <w:color w:val="000000"/>
          <w:lang w:eastAsia="en-GB"/>
        </w:rPr>
      </w:pPr>
      <w:r w:rsidRPr="009D55E2">
        <w:rPr>
          <w:rFonts w:eastAsia="Times New Roman" w:cs="Times New Roman"/>
          <w:color w:val="000000"/>
          <w:lang w:eastAsia="en-GB"/>
        </w:rPr>
        <w:t>Whether it is</w:t>
      </w:r>
      <w:r w:rsidR="004E0BF6">
        <w:rPr>
          <w:rFonts w:eastAsia="Times New Roman" w:cs="Times New Roman"/>
          <w:color w:val="000000"/>
          <w:lang w:eastAsia="en-GB"/>
        </w:rPr>
        <w:t>:</w:t>
      </w:r>
    </w:p>
    <w:p w:rsidR="004E0BF6" w:rsidRDefault="004E0BF6" w:rsidP="004E0BF6">
      <w:pPr>
        <w:pStyle w:val="ListParagraph"/>
        <w:numPr>
          <w:ilvl w:val="0"/>
          <w:numId w:val="4"/>
        </w:numPr>
        <w:shd w:val="clear" w:color="auto" w:fill="FFFFFF"/>
        <w:spacing w:after="300" w:line="240" w:lineRule="auto"/>
        <w:textAlignment w:val="baseline"/>
        <w:rPr>
          <w:rFonts w:eastAsia="Times New Roman" w:cs="Times New Roman"/>
          <w:color w:val="000000"/>
          <w:lang w:eastAsia="en-GB"/>
        </w:rPr>
      </w:pPr>
      <w:r>
        <w:rPr>
          <w:rFonts w:eastAsia="Times New Roman" w:cs="Times New Roman"/>
          <w:color w:val="000000"/>
          <w:lang w:eastAsia="en-GB"/>
        </w:rPr>
        <w:t xml:space="preserve">losing weight </w:t>
      </w:r>
    </w:p>
    <w:p w:rsidR="004E0BF6" w:rsidRDefault="004E0BF6" w:rsidP="004E0BF6">
      <w:pPr>
        <w:pStyle w:val="ListParagraph"/>
        <w:numPr>
          <w:ilvl w:val="0"/>
          <w:numId w:val="4"/>
        </w:numPr>
        <w:shd w:val="clear" w:color="auto" w:fill="FFFFFF"/>
        <w:spacing w:after="300" w:line="240" w:lineRule="auto"/>
        <w:textAlignment w:val="baseline"/>
        <w:rPr>
          <w:rFonts w:eastAsia="Times New Roman" w:cs="Times New Roman"/>
          <w:color w:val="000000"/>
          <w:lang w:eastAsia="en-GB"/>
        </w:rPr>
      </w:pPr>
      <w:r>
        <w:rPr>
          <w:rFonts w:eastAsia="Times New Roman" w:cs="Times New Roman"/>
          <w:color w:val="000000"/>
          <w:lang w:eastAsia="en-GB"/>
        </w:rPr>
        <w:t>not yelling at your children</w:t>
      </w:r>
    </w:p>
    <w:p w:rsidR="004E0BF6" w:rsidRDefault="009D55E2" w:rsidP="004E0BF6">
      <w:pPr>
        <w:pStyle w:val="ListParagraph"/>
        <w:numPr>
          <w:ilvl w:val="0"/>
          <w:numId w:val="4"/>
        </w:numPr>
        <w:shd w:val="clear" w:color="auto" w:fill="FFFFFF"/>
        <w:spacing w:after="300" w:line="240" w:lineRule="auto"/>
        <w:textAlignment w:val="baseline"/>
        <w:rPr>
          <w:rFonts w:eastAsia="Times New Roman" w:cs="Times New Roman"/>
          <w:color w:val="000000"/>
          <w:lang w:eastAsia="en-GB"/>
        </w:rPr>
      </w:pPr>
      <w:r w:rsidRPr="004E0BF6">
        <w:rPr>
          <w:rFonts w:eastAsia="Times New Roman" w:cs="Times New Roman"/>
          <w:color w:val="000000"/>
          <w:lang w:eastAsia="en-GB"/>
        </w:rPr>
        <w:t>starting your own business</w:t>
      </w:r>
    </w:p>
    <w:p w:rsidR="004E0BF6" w:rsidRDefault="009D55E2" w:rsidP="004E0BF6">
      <w:pPr>
        <w:pStyle w:val="ListParagraph"/>
        <w:numPr>
          <w:ilvl w:val="0"/>
          <w:numId w:val="4"/>
        </w:numPr>
        <w:shd w:val="clear" w:color="auto" w:fill="FFFFFF"/>
        <w:spacing w:after="300" w:line="240" w:lineRule="auto"/>
        <w:textAlignment w:val="baseline"/>
        <w:rPr>
          <w:rFonts w:eastAsia="Times New Roman" w:cs="Times New Roman"/>
          <w:color w:val="000000"/>
          <w:lang w:eastAsia="en-GB"/>
        </w:rPr>
      </w:pPr>
      <w:r w:rsidRPr="004E0BF6">
        <w:rPr>
          <w:rFonts w:eastAsia="Times New Roman" w:cs="Times New Roman"/>
          <w:color w:val="000000"/>
          <w:lang w:eastAsia="en-GB"/>
        </w:rPr>
        <w:t>finding out what there is to live for when you have experienced a deep personal loss</w:t>
      </w:r>
    </w:p>
    <w:p w:rsidR="004E0BF6" w:rsidRDefault="004E0BF6" w:rsidP="004E0BF6">
      <w:pPr>
        <w:pStyle w:val="ListParagraph"/>
        <w:shd w:val="clear" w:color="auto" w:fill="FFFFFF"/>
        <w:spacing w:after="300" w:line="240" w:lineRule="auto"/>
        <w:ind w:left="360"/>
        <w:textAlignment w:val="baseline"/>
        <w:rPr>
          <w:rFonts w:eastAsia="Times New Roman" w:cs="Times New Roman"/>
          <w:color w:val="000000"/>
          <w:lang w:eastAsia="en-GB"/>
        </w:rPr>
      </w:pPr>
      <w:proofErr w:type="gramStart"/>
      <w:r>
        <w:rPr>
          <w:rFonts w:eastAsia="Times New Roman" w:cs="Times New Roman"/>
          <w:color w:val="000000"/>
          <w:lang w:eastAsia="en-GB"/>
        </w:rPr>
        <w:t>or</w:t>
      </w:r>
      <w:proofErr w:type="gramEnd"/>
    </w:p>
    <w:p w:rsidR="004E0BF6" w:rsidRDefault="004E0BF6" w:rsidP="009D55E2">
      <w:pPr>
        <w:pStyle w:val="ListParagraph"/>
        <w:numPr>
          <w:ilvl w:val="0"/>
          <w:numId w:val="4"/>
        </w:numPr>
        <w:shd w:val="clear" w:color="auto" w:fill="FFFFFF"/>
        <w:spacing w:after="300" w:line="240" w:lineRule="auto"/>
        <w:textAlignment w:val="baseline"/>
        <w:rPr>
          <w:rFonts w:eastAsia="Times New Roman" w:cs="Times New Roman"/>
          <w:color w:val="000000"/>
          <w:lang w:eastAsia="en-GB"/>
        </w:rPr>
      </w:pPr>
      <w:proofErr w:type="gramStart"/>
      <w:r>
        <w:rPr>
          <w:rFonts w:eastAsia="Times New Roman" w:cs="Times New Roman"/>
          <w:color w:val="000000"/>
          <w:lang w:eastAsia="en-GB"/>
        </w:rPr>
        <w:t>being</w:t>
      </w:r>
      <w:proofErr w:type="gramEnd"/>
      <w:r>
        <w:rPr>
          <w:rFonts w:eastAsia="Times New Roman" w:cs="Times New Roman"/>
          <w:color w:val="000000"/>
          <w:lang w:eastAsia="en-GB"/>
        </w:rPr>
        <w:t xml:space="preserve"> i</w:t>
      </w:r>
      <w:r w:rsidR="009D55E2" w:rsidRPr="004E0BF6">
        <w:rPr>
          <w:rFonts w:eastAsia="Times New Roman" w:cs="Times New Roman"/>
          <w:color w:val="000000"/>
          <w:lang w:eastAsia="en-GB"/>
        </w:rPr>
        <w:t>n the middle of a momentous change in your life that threatens your well-being and that of everything you hold dear</w:t>
      </w:r>
      <w:r>
        <w:rPr>
          <w:rFonts w:eastAsia="Times New Roman" w:cs="Times New Roman"/>
          <w:color w:val="000000"/>
          <w:lang w:eastAsia="en-GB"/>
        </w:rPr>
        <w:t>.</w:t>
      </w:r>
    </w:p>
    <w:p w:rsidR="009D55E2" w:rsidRPr="004E0BF6" w:rsidRDefault="009D55E2" w:rsidP="004E0BF6">
      <w:pPr>
        <w:shd w:val="clear" w:color="auto" w:fill="FFFFFF"/>
        <w:spacing w:after="300" w:line="240" w:lineRule="auto"/>
        <w:textAlignment w:val="baseline"/>
        <w:rPr>
          <w:rFonts w:eastAsia="Times New Roman" w:cs="Times New Roman"/>
          <w:color w:val="000000"/>
          <w:lang w:eastAsia="en-GB"/>
        </w:rPr>
      </w:pPr>
      <w:r w:rsidRPr="004E0BF6">
        <w:rPr>
          <w:rFonts w:eastAsia="Times New Roman" w:cs="Times New Roman"/>
          <w:color w:val="000000"/>
          <w:lang w:eastAsia="en-GB"/>
        </w:rPr>
        <w:t xml:space="preserve">What you </w:t>
      </w:r>
      <w:proofErr w:type="gramStart"/>
      <w:r w:rsidRPr="004E0BF6">
        <w:rPr>
          <w:rFonts w:eastAsia="Times New Roman" w:cs="Times New Roman"/>
          <w:color w:val="000000"/>
          <w:lang w:eastAsia="en-GB"/>
        </w:rPr>
        <w:t>can do will</w:t>
      </w:r>
      <w:proofErr w:type="gramEnd"/>
      <w:r w:rsidRPr="004E0BF6">
        <w:rPr>
          <w:rFonts w:eastAsia="Times New Roman" w:cs="Times New Roman"/>
          <w:color w:val="000000"/>
          <w:lang w:eastAsia="en-GB"/>
        </w:rPr>
        <w:t xml:space="preserve"> very strongly depend on your beliefs about:</w:t>
      </w:r>
    </w:p>
    <w:p w:rsidR="009D55E2" w:rsidRPr="009D55E2" w:rsidRDefault="009D55E2" w:rsidP="009D55E2">
      <w:pPr>
        <w:numPr>
          <w:ilvl w:val="0"/>
          <w:numId w:val="3"/>
        </w:numPr>
        <w:shd w:val="clear" w:color="auto" w:fill="FFFFFF"/>
        <w:spacing w:after="0" w:line="240" w:lineRule="auto"/>
        <w:ind w:left="300"/>
        <w:textAlignment w:val="baseline"/>
        <w:rPr>
          <w:rFonts w:eastAsia="Times New Roman" w:cs="Times New Roman"/>
          <w:color w:val="000000"/>
          <w:lang w:eastAsia="en-GB"/>
        </w:rPr>
      </w:pPr>
      <w:r w:rsidRPr="009D55E2">
        <w:rPr>
          <w:rFonts w:eastAsia="Times New Roman" w:cs="Times New Roman"/>
          <w:color w:val="000000"/>
          <w:lang w:eastAsia="en-GB"/>
        </w:rPr>
        <w:t>your own resources</w:t>
      </w:r>
    </w:p>
    <w:p w:rsidR="009D55E2" w:rsidRPr="009D55E2" w:rsidRDefault="009D55E2" w:rsidP="009D55E2">
      <w:pPr>
        <w:numPr>
          <w:ilvl w:val="0"/>
          <w:numId w:val="3"/>
        </w:numPr>
        <w:shd w:val="clear" w:color="auto" w:fill="FFFFFF"/>
        <w:spacing w:after="0" w:line="240" w:lineRule="auto"/>
        <w:ind w:left="300"/>
        <w:textAlignment w:val="baseline"/>
        <w:rPr>
          <w:rFonts w:eastAsia="Times New Roman" w:cs="Times New Roman"/>
          <w:color w:val="000000"/>
          <w:lang w:eastAsia="en-GB"/>
        </w:rPr>
      </w:pPr>
      <w:r w:rsidRPr="009D55E2">
        <w:rPr>
          <w:rFonts w:eastAsia="Times New Roman" w:cs="Times New Roman"/>
          <w:color w:val="000000"/>
          <w:lang w:eastAsia="en-GB"/>
        </w:rPr>
        <w:t>your beliefs about life itself</w:t>
      </w:r>
      <w:r w:rsidR="000C3948">
        <w:rPr>
          <w:rFonts w:eastAsia="Times New Roman" w:cs="Times New Roman"/>
          <w:color w:val="000000"/>
          <w:lang w:eastAsia="en-GB"/>
        </w:rPr>
        <w:t>.</w:t>
      </w:r>
      <w:bookmarkStart w:id="0" w:name="_GoBack"/>
      <w:bookmarkEnd w:id="0"/>
    </w:p>
    <w:p w:rsidR="004E0BF6" w:rsidRDefault="004E0BF6" w:rsidP="009D55E2">
      <w:pPr>
        <w:shd w:val="clear" w:color="auto" w:fill="FFFFFF"/>
        <w:spacing w:after="0" w:line="240" w:lineRule="auto"/>
        <w:textAlignment w:val="baseline"/>
        <w:rPr>
          <w:rFonts w:eastAsia="Times New Roman" w:cs="Times New Roman"/>
          <w:color w:val="000000"/>
          <w:bdr w:val="none" w:sz="0" w:space="0" w:color="auto" w:frame="1"/>
          <w:lang w:eastAsia="en-GB"/>
        </w:rPr>
      </w:pPr>
    </w:p>
    <w:p w:rsidR="009D55E2" w:rsidRPr="009D55E2" w:rsidRDefault="009D55E2" w:rsidP="004E0BF6">
      <w:pPr>
        <w:shd w:val="clear" w:color="auto" w:fill="FFFFFF"/>
        <w:spacing w:after="0" w:line="240" w:lineRule="auto"/>
        <w:textAlignment w:val="baseline"/>
        <w:rPr>
          <w:rFonts w:eastAsia="Times New Roman" w:cs="Times New Roman"/>
          <w:color w:val="000000"/>
          <w:lang w:eastAsia="en-GB"/>
        </w:rPr>
      </w:pPr>
      <w:r w:rsidRPr="009D55E2">
        <w:rPr>
          <w:rFonts w:eastAsia="Times New Roman" w:cs="Times New Roman"/>
          <w:color w:val="000000"/>
          <w:lang w:eastAsia="en-GB"/>
        </w:rPr>
        <w:t xml:space="preserve">Full Catastrophe Living, by Jon </w:t>
      </w:r>
      <w:proofErr w:type="spellStart"/>
      <w:r w:rsidRPr="009D55E2">
        <w:rPr>
          <w:rFonts w:eastAsia="Times New Roman" w:cs="Times New Roman"/>
          <w:color w:val="000000"/>
          <w:lang w:eastAsia="en-GB"/>
        </w:rPr>
        <w:t>Kabat</w:t>
      </w:r>
      <w:proofErr w:type="spellEnd"/>
      <w:r w:rsidRPr="009D55E2">
        <w:rPr>
          <w:rFonts w:eastAsia="Times New Roman" w:cs="Times New Roman"/>
          <w:color w:val="000000"/>
          <w:lang w:eastAsia="en-GB"/>
        </w:rPr>
        <w:t>-Zinn</w:t>
      </w:r>
    </w:p>
    <w:p w:rsidR="00F31622" w:rsidRPr="009D55E2" w:rsidRDefault="000C3948"/>
    <w:sectPr w:rsidR="00F31622" w:rsidRPr="009D5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42F97"/>
    <w:multiLevelType w:val="multilevel"/>
    <w:tmpl w:val="FDC2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FD39BA"/>
    <w:multiLevelType w:val="multilevel"/>
    <w:tmpl w:val="856E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7F13E3"/>
    <w:multiLevelType w:val="multilevel"/>
    <w:tmpl w:val="1F4E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9F0402"/>
    <w:multiLevelType w:val="hybridMultilevel"/>
    <w:tmpl w:val="060E90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5E2"/>
    <w:rsid w:val="000C3948"/>
    <w:rsid w:val="0029510B"/>
    <w:rsid w:val="003014A3"/>
    <w:rsid w:val="003810E7"/>
    <w:rsid w:val="00491A3D"/>
    <w:rsid w:val="004B2395"/>
    <w:rsid w:val="004E0BF6"/>
    <w:rsid w:val="007D319B"/>
    <w:rsid w:val="00933402"/>
    <w:rsid w:val="0098168F"/>
    <w:rsid w:val="009D55E2"/>
    <w:rsid w:val="00A936C6"/>
    <w:rsid w:val="00AA5AA5"/>
    <w:rsid w:val="00C3216A"/>
    <w:rsid w:val="00C958F0"/>
    <w:rsid w:val="00FE6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5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5E2"/>
    <w:rPr>
      <w:rFonts w:ascii="Tahoma" w:hAnsi="Tahoma" w:cs="Tahoma"/>
      <w:sz w:val="16"/>
      <w:szCs w:val="16"/>
    </w:rPr>
  </w:style>
  <w:style w:type="paragraph" w:styleId="ListParagraph">
    <w:name w:val="List Paragraph"/>
    <w:basedOn w:val="Normal"/>
    <w:uiPriority w:val="34"/>
    <w:qFormat/>
    <w:rsid w:val="004E0B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5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5E2"/>
    <w:rPr>
      <w:rFonts w:ascii="Tahoma" w:hAnsi="Tahoma" w:cs="Tahoma"/>
      <w:sz w:val="16"/>
      <w:szCs w:val="16"/>
    </w:rPr>
  </w:style>
  <w:style w:type="paragraph" w:styleId="ListParagraph">
    <w:name w:val="List Paragraph"/>
    <w:basedOn w:val="Normal"/>
    <w:uiPriority w:val="34"/>
    <w:qFormat/>
    <w:rsid w:val="004E0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41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bsrtraining.com/attitudes-of-mindfulness-by-jon-kabat-zin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662</Words>
  <Characters>3776</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The 9-Dots Exercise Solution</vt:lpstr>
      <vt:lpstr>        </vt:lpstr>
    </vt:vector>
  </TitlesOfParts>
  <Company/>
  <LinksUpToDate>false</LinksUpToDate>
  <CharactersWithSpaces>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Gilbert</dc:creator>
  <cp:lastModifiedBy>Richard Gilbert</cp:lastModifiedBy>
  <cp:revision>1</cp:revision>
  <dcterms:created xsi:type="dcterms:W3CDTF">2023-04-27T21:34:00Z</dcterms:created>
  <dcterms:modified xsi:type="dcterms:W3CDTF">2023-04-27T22:14:00Z</dcterms:modified>
</cp:coreProperties>
</file>