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0.0" w:type="dxa"/>
        <w:tblLayout w:type="fixed"/>
        <w:tblLook w:val="0000"/>
      </w:tblPr>
      <w:tblGrid>
        <w:gridCol w:w="6629"/>
        <w:gridCol w:w="539"/>
        <w:gridCol w:w="1729"/>
        <w:gridCol w:w="1843"/>
        <w:tblGridChange w:id="0">
          <w:tblGrid>
            <w:gridCol w:w="6629"/>
            <w:gridCol w:w="539"/>
            <w:gridCol w:w="1729"/>
            <w:gridCol w:w="1843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firstLine="54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P.M.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이겨레(인)</w:t>
            </w:r>
          </w:p>
        </w:tc>
      </w:tr>
    </w:tbl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68.999999999998" w:type="dxa"/>
        <w:jc w:val="left"/>
        <w:tblInd w:w="-15.0" w:type="dxa"/>
        <w:tblLayout w:type="fixed"/>
        <w:tblLook w:val="0000"/>
      </w:tblPr>
      <w:tblGrid>
        <w:gridCol w:w="1412"/>
        <w:gridCol w:w="3311"/>
        <w:gridCol w:w="1103"/>
        <w:gridCol w:w="173"/>
        <w:gridCol w:w="1331"/>
        <w:gridCol w:w="1303"/>
        <w:gridCol w:w="2136"/>
        <w:tblGridChange w:id="0">
          <w:tblGrid>
            <w:gridCol w:w="1412"/>
            <w:gridCol w:w="3311"/>
            <w:gridCol w:w="1103"/>
            <w:gridCol w:w="173"/>
            <w:gridCol w:w="1331"/>
            <w:gridCol w:w="1303"/>
            <w:gridCol w:w="213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매장 관리 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  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 분석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U_001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일  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장 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참여자 명단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이겨레(PM), 강건한, 김성근, 장은경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주    제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 분석 및 명세서 작성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회의내용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5"/>
              </w:numPr>
              <w:ind w:left="937" w:hanging="426"/>
              <w:jc w:val="left"/>
              <w:rPr/>
            </w:pPr>
            <w:bookmarkStart w:colFirst="0" w:colLast="0" w:name="_heading=h.gjdgxs" w:id="0"/>
            <w:bookmarkEnd w:id="0"/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개발 예정 보고서</w:t>
                </w:r>
              </w:sdtContent>
            </w:sdt>
          </w:p>
          <w:p w:rsidR="00000000" w:rsidDel="00000000" w:rsidP="00000000" w:rsidRDefault="00000000" w:rsidRPr="00000000" w14:paraId="0000002E">
            <w:pPr>
              <w:numPr>
                <w:ilvl w:val="1"/>
                <w:numId w:val="5"/>
              </w:numPr>
              <w:ind w:left="937" w:hanging="426"/>
              <w:jc w:val="left"/>
              <w:rPr/>
            </w:pPr>
            <w:bookmarkStart w:colFirst="0" w:colLast="0" w:name="_heading=h.tferz4q6yp06" w:id="1"/>
            <w:bookmarkEnd w:id="1"/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토의 </w:t>
                </w:r>
              </w:sdtContent>
            </w:sdt>
          </w:p>
          <w:p w:rsidR="00000000" w:rsidDel="00000000" w:rsidP="00000000" w:rsidRDefault="00000000" w:rsidRPr="00000000" w14:paraId="0000002F">
            <w:pPr>
              <w:numPr>
                <w:ilvl w:val="1"/>
                <w:numId w:val="5"/>
              </w:numPr>
              <w:ind w:left="937" w:hanging="426"/>
              <w:jc w:val="left"/>
              <w:rPr>
                <w:u w:val="none"/>
              </w:rPr>
            </w:pPr>
            <w:bookmarkStart w:colFirst="0" w:colLast="0" w:name="_heading=h.4e65jya3n5yu" w:id="2"/>
            <w:bookmarkEnd w:id="2"/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작성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회의결과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MindMeister 사용</w:t>
                </w:r>
              </w:sdtContent>
            </w:sdt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</w:t>
                </w:r>
              </w:sdtContent>
            </w:sdt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요구사항 분석 </w:t>
                </w:r>
              </w:sdtContent>
            </w:sdt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그래프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회원관련 요구사항 분석</w:t>
                </w:r>
              </w:sdtContent>
            </w:sdt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                2.  도서 관련 요구사항 분석</w:t>
                </w:r>
              </w:sdtContent>
            </w:sdt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3000375</wp:posOffset>
                  </wp:positionH>
                  <wp:positionV relativeFrom="paragraph">
                    <wp:posOffset>304800</wp:posOffset>
                  </wp:positionV>
                  <wp:extent cx="2412459" cy="1226502"/>
                  <wp:effectExtent b="0" l="0" r="0" t="0"/>
                  <wp:wrapTopAndBottom distB="0" dist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0983" l="6776" r="7855" t="147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59" cy="12265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95250</wp:posOffset>
                  </wp:positionV>
                  <wp:extent cx="1938655" cy="1650365"/>
                  <wp:effectExtent b="0" l="0" r="0" t="0"/>
                  <wp:wrapTopAndBottom distB="0" dist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655" cy="1650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3.  대출 관련요구사항 분석                           4.  게시판 관련 요구사항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171450</wp:posOffset>
                  </wp:positionV>
                  <wp:extent cx="2168525" cy="1818005"/>
                  <wp:effectExtent b="0" l="0" r="0" t="0"/>
                  <wp:wrapTopAndBottom distB="0" dist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4391" l="6591" r="14313" t="12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8180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개발 예정 보고서 작성 완료</w:t>
                </w:r>
              </w:sdtContent>
            </w:sdt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3190875</wp:posOffset>
                  </wp:positionH>
                  <wp:positionV relativeFrom="paragraph">
                    <wp:posOffset>23813</wp:posOffset>
                  </wp:positionV>
                  <wp:extent cx="2271115" cy="1811973"/>
                  <wp:effectExtent b="0" l="0" r="0" t="0"/>
                  <wp:wrapTopAndBottom distB="0" dist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11871" l="6044" r="21421" t="130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115" cy="18119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논의 완료</w:t>
                </w:r>
              </w:sdtContent>
            </w:sdt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작성 2/4 완료 </w:t>
                </w:r>
              </w:sdtContent>
            </w:sdt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**이슈사항 :</w:t>
                  <w:tab/>
                  <w:t xml:space="preserve">요구사항 분석 </w:t>
                </w:r>
              </w:sdtContent>
            </w:sdt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관리 관련 이슈(아이디 이메일 형식 결정, 번호 인증 시점 결정, 마일리지 기능 논의 )</w:t>
                </w:r>
              </w:sdtContent>
            </w:sdt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도서 관련 이슈(중복도서에 대한 테이블 가용 논의,백 데이터 조사)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게시판 관련 이슈(도서 추천 게시판의 DB 활용 방안 논의, Q&amp;A 답변 형식 결정)</w:t>
                </w:r>
              </w:sdtContent>
            </w:sdt>
          </w:p>
          <w:p w:rsidR="00000000" w:rsidDel="00000000" w:rsidP="00000000" w:rsidRDefault="00000000" w:rsidRPr="00000000" w14:paraId="00000046">
            <w:pPr>
              <w:ind w:firstLine="1374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2019-11-11 17:30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강건한(서명)</w:t>
            </w:r>
          </w:p>
        </w:tc>
      </w:tr>
    </w:tbl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7" w:w="11905"/>
      <w:pgMar w:bottom="663" w:top="907" w:left="663" w:right="663" w:header="851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Arial Unicode MS"/>
  <w:font w:name="Guli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86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60" w:hanging="360"/>
      </w:pPr>
      <w:rPr/>
    </w:lvl>
    <w:lvl w:ilvl="1">
      <w:start w:val="1"/>
      <w:numFmt w:val="bullet"/>
      <w:lvlText w:val="○"/>
      <w:lvlJc w:val="left"/>
      <w:pPr>
        <w:ind w:left="1200" w:hanging="400"/>
      </w:pPr>
      <w:rPr/>
    </w:lvl>
    <w:lvl w:ilvl="2">
      <w:start w:val="1"/>
      <w:numFmt w:val="bullet"/>
      <w:lvlText w:val="■"/>
      <w:lvlJc w:val="left"/>
      <w:pPr>
        <w:ind w:left="1600" w:hanging="400"/>
      </w:pPr>
      <w:rPr/>
    </w:lvl>
    <w:lvl w:ilvl="3">
      <w:start w:val="1"/>
      <w:numFmt w:val="bullet"/>
      <w:lvlText w:val="●"/>
      <w:lvlJc w:val="left"/>
      <w:pPr>
        <w:ind w:left="2000" w:hanging="400"/>
      </w:pPr>
      <w:rPr/>
    </w:lvl>
    <w:lvl w:ilvl="4">
      <w:start w:val="1"/>
      <w:numFmt w:val="bullet"/>
      <w:lvlText w:val="○"/>
      <w:lvlJc w:val="left"/>
      <w:pPr>
        <w:ind w:left="2400" w:hanging="400"/>
      </w:pPr>
      <w:rPr/>
    </w:lvl>
    <w:lvl w:ilvl="5">
      <w:start w:val="1"/>
      <w:numFmt w:val="bullet"/>
      <w:lvlText w:val="■"/>
      <w:lvlJc w:val="left"/>
      <w:pPr>
        <w:ind w:left="2800" w:hanging="400"/>
      </w:pPr>
      <w:rPr/>
    </w:lvl>
    <w:lvl w:ilvl="6">
      <w:start w:val="1"/>
      <w:numFmt w:val="bullet"/>
      <w:lvlText w:val="●"/>
      <w:lvlJc w:val="left"/>
      <w:pPr>
        <w:ind w:left="3200" w:hanging="400"/>
      </w:pPr>
      <w:rPr/>
    </w:lvl>
    <w:lvl w:ilvl="7">
      <w:start w:val="1"/>
      <w:numFmt w:val="bullet"/>
      <w:lvlText w:val="○"/>
      <w:lvlJc w:val="left"/>
      <w:pPr>
        <w:ind w:left="3600" w:hanging="400"/>
      </w:pPr>
      <w:rPr/>
    </w:lvl>
    <w:lvl w:ilvl="8">
      <w:start w:val="1"/>
      <w:numFmt w:val="bullet"/>
      <w:lvlText w:val="■"/>
      <w:lvlJc w:val="left"/>
      <w:pPr>
        <w:ind w:left="4000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540" w:hanging="454"/>
      </w:pPr>
      <w:rPr>
        <w:b w:val="1"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  <w:rPr/>
    </w:lvl>
    <w:lvl w:ilvl="2">
      <w:start w:val="1"/>
      <w:numFmt w:val="decimal"/>
      <w:lvlText w:val="%3"/>
      <w:lvlJc w:val="left"/>
      <w:pPr>
        <w:ind w:left="1225" w:hanging="425"/>
      </w:pPr>
      <w:rPr/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  <w:rPr/>
    </w:lvl>
    <w:lvl w:ilvl="5">
      <w:start w:val="1"/>
      <w:numFmt w:val="lowerLetter"/>
      <w:lvlText w:val="%6"/>
      <w:lvlJc w:val="left"/>
      <w:pPr>
        <w:ind w:left="2495" w:hanging="425"/>
      </w:pPr>
      <w:rPr/>
    </w:lvl>
    <w:lvl w:ilvl="6">
      <w:start w:val="1"/>
      <w:numFmt w:val="lowerRoman"/>
      <w:lvlText w:val="%7"/>
      <w:lvlJc w:val="left"/>
      <w:pPr>
        <w:ind w:left="2921" w:hanging="425.99999999999955"/>
      </w:pPr>
      <w:rPr/>
    </w:lvl>
    <w:lvl w:ilvl="7">
      <w:start w:val="1"/>
      <w:numFmt w:val="decimal"/>
      <w:lvlText w:val=""/>
      <w:lvlJc w:val="left"/>
      <w:pPr>
        <w:ind w:left="3346" w:hanging="425"/>
      </w:pPr>
      <w:rPr/>
    </w:lvl>
    <w:lvl w:ilvl="8">
      <w:start w:val="1"/>
      <w:numFmt w:val="decimal"/>
      <w:lvlText w:val=""/>
      <w:lvlJc w:val="left"/>
      <w:pPr>
        <w:ind w:left="3771" w:hanging="42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i w:val="0"/>
    </w:rPr>
  </w:style>
  <w:style w:type="character" w:styleId="WW8Num1z3" w:customStyle="1">
    <w:name w:val="WW8Num1z3"/>
    <w:rPr>
      <w:rFonts w:ascii="Times New Roman" w:cs="Times New Roman" w:eastAsia="바탕" w:hAnsi="Times New Roman"/>
      <w:color w:val="auto"/>
      <w:sz w:val="20"/>
    </w:rPr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8Num3z0" w:customStyle="1">
    <w:name w:val="WW8Num3z0"/>
    <w:rPr>
      <w:b w:val="1"/>
      <w:i w:val="0"/>
    </w:rPr>
  </w:style>
  <w:style w:type="character" w:styleId="WW8Num3z3" w:customStyle="1">
    <w:name w:val="WW8Num3z3"/>
    <w:rPr>
      <w:rFonts w:ascii="Times New Roman" w:cs="Times New Roman" w:eastAsia="바탕" w:hAnsi="Times New Roman"/>
      <w:color w:val="auto"/>
      <w:sz w:val="20"/>
    </w:rPr>
  </w:style>
  <w:style w:type="character" w:styleId="WW8Num9z0" w:customStyle="1">
    <w:name w:val="WW8Num9z0"/>
    <w:rPr>
      <w:b w:val="1"/>
      <w:i w:val="0"/>
    </w:rPr>
  </w:style>
  <w:style w:type="character" w:styleId="WW8Num9z3" w:customStyle="1">
    <w:name w:val="WW8Num9z3"/>
    <w:rPr>
      <w:rFonts w:ascii="Times New Roman" w:cs="Times New Roman" w:eastAsia="바탕" w:hAnsi="Times New Roman"/>
      <w:color w:val="auto"/>
      <w:sz w:val="20"/>
    </w:rPr>
  </w:style>
  <w:style w:type="character" w:styleId="WW8Num10z0" w:customStyle="1">
    <w:name w:val="WW8Num10z0"/>
    <w:rPr>
      <w:b w:val="1"/>
      <w:i w:val="0"/>
    </w:rPr>
  </w:style>
  <w:style w:type="character" w:styleId="WW8Num10z3" w:customStyle="1">
    <w:name w:val="WW8Num10z3"/>
    <w:rPr>
      <w:rFonts w:ascii="Times New Roman" w:cs="Times New Roman" w:eastAsia="바탕" w:hAnsi="Times New Roman"/>
      <w:color w:val="auto"/>
      <w:sz w:val="20"/>
    </w:rPr>
  </w:style>
  <w:style w:type="character" w:styleId="WW8Num11z0" w:customStyle="1">
    <w:name w:val="WW8Num11z0"/>
    <w:rPr>
      <w:b w:val="1"/>
      <w:i w:val="0"/>
    </w:rPr>
  </w:style>
  <w:style w:type="character" w:styleId="WW8Num11z3" w:customStyle="1">
    <w:name w:val="WW8Num11z3"/>
    <w:rPr>
      <w:rFonts w:ascii="Times New Roman" w:cs="Times New Roman" w:eastAsia="바탕" w:hAnsi="Times New Roman"/>
      <w:color w:val="auto"/>
      <w:sz w:val="20"/>
    </w:rPr>
  </w:style>
  <w:style w:type="character" w:styleId="WW8Num12z0" w:customStyle="1">
    <w:name w:val="WW8Num12z0"/>
    <w:rPr>
      <w:b w:val="1"/>
      <w:i w:val="0"/>
    </w:rPr>
  </w:style>
  <w:style w:type="character" w:styleId="WW8Num12z3" w:customStyle="1">
    <w:name w:val="WW8Num12z3"/>
    <w:rPr>
      <w:rFonts w:ascii="Times New Roman" w:cs="Times New Roman" w:eastAsia="바탕" w:hAnsi="Times New Roman"/>
      <w:color w:val="auto"/>
      <w:sz w:val="20"/>
    </w:rPr>
  </w:style>
  <w:style w:type="character" w:styleId="1" w:customStyle="1">
    <w:name w:val="기본 단락 글꼴1"/>
  </w:style>
  <w:style w:type="character" w:styleId="a3">
    <w:name w:val="Hyperlink"/>
    <w:basedOn w:val="1"/>
    <w:semiHidden w:val="1"/>
    <w:rPr>
      <w:color w:val="0000ff"/>
      <w:u w:val="single"/>
    </w:rPr>
  </w:style>
  <w:style w:type="character" w:styleId="a4">
    <w:name w:val="FollowedHyperlink"/>
    <w:basedOn w:val="1"/>
    <w:semiHidden w:val="1"/>
    <w:rPr>
      <w:color w:val="800080"/>
      <w:u w:val="single"/>
    </w:rPr>
  </w:style>
  <w:style w:type="character" w:styleId="a5" w:customStyle="1">
    <w:name w:val="번호 매기기 기호"/>
  </w:style>
  <w:style w:type="paragraph" w:styleId="10" w:customStyle="1">
    <w:name w:val="제목1"/>
    <w:basedOn w:val="a"/>
    <w:next w:val="a6"/>
    <w:pPr>
      <w:keepNext w:val="1"/>
      <w:spacing w:after="120" w:before="240"/>
    </w:pPr>
    <w:rPr>
      <w:rFonts w:ascii="Arial" w:cs="Tahoma" w:eastAsia="바탕" w:hAnsi="Arial"/>
      <w:sz w:val="28"/>
      <w:szCs w:val="28"/>
    </w:rPr>
  </w:style>
  <w:style w:type="paragraph" w:styleId="a6">
    <w:name w:val="Body Text"/>
    <w:basedOn w:val="a"/>
    <w:semiHidden w:val="1"/>
    <w:pPr>
      <w:spacing w:after="120"/>
    </w:pPr>
  </w:style>
  <w:style w:type="paragraph" w:styleId="a7">
    <w:name w:val="List"/>
    <w:basedOn w:val="a6"/>
    <w:semiHidden w:val="1"/>
    <w:rPr>
      <w:rFonts w:cs="Tahoma"/>
    </w:rPr>
  </w:style>
  <w:style w:type="paragraph" w:styleId="11" w:customStyle="1">
    <w:name w:val="캡션1"/>
    <w:basedOn w:val="a"/>
    <w:pPr>
      <w:suppressLineNumbers w:val="1"/>
      <w:spacing w:after="120" w:before="120"/>
    </w:pPr>
    <w:rPr>
      <w:rFonts w:cs="Tahoma"/>
      <w:i w:val="1"/>
      <w:iCs w:val="1"/>
      <w:sz w:val="24"/>
    </w:rPr>
  </w:style>
  <w:style w:type="paragraph" w:styleId="a8" w:customStyle="1">
    <w:name w:val="색인"/>
    <w:basedOn w:val="a"/>
    <w:pPr>
      <w:suppressLineNumbers w:val="1"/>
    </w:pPr>
    <w:rPr>
      <w:rFonts w:cs="Tahoma"/>
    </w:rPr>
  </w:style>
  <w:style w:type="paragraph" w:styleId="a9">
    <w:name w:val="header"/>
    <w:basedOn w:val="a"/>
    <w:semiHidden w:val="1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 w:val="1"/>
    <w:pPr>
      <w:tabs>
        <w:tab w:val="center" w:pos="4252"/>
        <w:tab w:val="right" w:pos="8504"/>
      </w:tabs>
      <w:snapToGrid w:val="0"/>
    </w:pPr>
  </w:style>
  <w:style w:type="paragraph" w:styleId="12" w:customStyle="1">
    <w:name w:val="문서 구조1"/>
    <w:basedOn w:val="a"/>
    <w:pPr>
      <w:shd w:color="auto" w:fill="000080" w:val="clear"/>
    </w:pPr>
    <w:rPr>
      <w:rFonts w:ascii="Arial" w:eastAsia="돋움" w:hAnsi="Arial"/>
    </w:rPr>
  </w:style>
  <w:style w:type="paragraph" w:styleId="ab" w:customStyle="1">
    <w:name w:val="표 내용"/>
    <w:basedOn w:val="a"/>
    <w:pPr>
      <w:suppressLineNumbers w:val="1"/>
    </w:pPr>
  </w:style>
  <w:style w:type="paragraph" w:styleId="ac" w:customStyle="1">
    <w:name w:val="표제목"/>
    <w:basedOn w:val="ab"/>
    <w:pPr>
      <w:jc w:val="center"/>
    </w:pPr>
    <w:rPr>
      <w:b w:val="1"/>
      <w:bCs w:val="1"/>
    </w:rPr>
  </w:style>
  <w:style w:type="table" w:styleId="ad">
    <w:name w:val="Table Grid"/>
    <w:basedOn w:val="a1"/>
    <w:uiPriority w:val="59"/>
    <w:rsid w:val="002D308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e">
    <w:name w:val="Balloon Text"/>
    <w:basedOn w:val="a"/>
    <w:link w:val="Char"/>
    <w:uiPriority w:val="99"/>
    <w:semiHidden w:val="1"/>
    <w:unhideWhenUsed w:val="1"/>
    <w:rsid w:val="00380FE9"/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e"/>
    <w:uiPriority w:val="99"/>
    <w:semiHidden w:val="1"/>
    <w:rsid w:val="00380FE9"/>
    <w:rPr>
      <w:rFonts w:asciiTheme="majorHAnsi" w:cstheme="majorBidi" w:eastAsiaTheme="majorEastAsia" w:hAnsiTheme="majorHAns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 w:val="1"/>
    <w:rsid w:val="008815AE"/>
    <w:pPr>
      <w:ind w:left="800" w:leftChars="400"/>
    </w:pPr>
  </w:style>
  <w:style w:type="paragraph" w:styleId="af0">
    <w:name w:val="No Spacing"/>
    <w:uiPriority w:val="1"/>
    <w:qFormat w:val="1"/>
    <w:rsid w:val="00EE2631"/>
    <w:pPr>
      <w:widowControl w:val="0"/>
      <w:suppressAutoHyphens w:val="1"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nIdwEJOn3zDIzSg0AmNoYCyzNQ==">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2019-11-12T07:07:00Z</dcterms:created>
  <dc:creator>yuu</dc:creator>
</cp:coreProperties>
</file>