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3225" w:rsidRDefault="00833225" w:rsidP="00833225">
      <w:pPr>
        <w:rPr>
          <w:color w:val="1F497D"/>
        </w:rPr>
      </w:pPr>
      <w:r>
        <w:rPr>
          <w:color w:val="1F497D"/>
        </w:rPr>
        <w:t>Реализовать приложения по следующему заданию.</w:t>
      </w:r>
    </w:p>
    <w:p w:rsidR="00833225" w:rsidRDefault="00833225" w:rsidP="00833225">
      <w:pPr>
        <w:rPr>
          <w:rFonts w:asciiTheme="minorHAnsi" w:hAnsiTheme="minorHAnsi" w:cstheme="minorBidi"/>
          <w:color w:val="1F497D"/>
          <w:sz w:val="22"/>
          <w:szCs w:val="22"/>
          <w:lang w:eastAsia="en-US"/>
        </w:rPr>
      </w:pPr>
    </w:p>
    <w:p w:rsidR="00833225" w:rsidRDefault="00833225" w:rsidP="00833225">
      <w:pPr>
        <w:rPr>
          <w:color w:val="1F497D"/>
        </w:rPr>
      </w:pPr>
      <w:r>
        <w:rPr>
          <w:color w:val="1F497D"/>
        </w:rPr>
        <w:t>Задание:</w:t>
      </w:r>
    </w:p>
    <w:p w:rsidR="00833225" w:rsidRDefault="00833225" w:rsidP="00833225">
      <w:pPr>
        <w:ind w:left="708"/>
        <w:rPr>
          <w:color w:val="1F497D"/>
        </w:rPr>
      </w:pPr>
      <w:r>
        <w:rPr>
          <w:color w:val="1F497D"/>
        </w:rPr>
        <w:t>Два приложения общаются друг с другом через транспорты, реализуя расчет чисел Фибоначчи.</w:t>
      </w:r>
    </w:p>
    <w:p w:rsidR="00833225" w:rsidRDefault="00833225" w:rsidP="00833225">
      <w:pPr>
        <w:ind w:left="708"/>
        <w:rPr>
          <w:color w:val="1F497D"/>
        </w:rPr>
      </w:pPr>
      <w:r>
        <w:rPr>
          <w:color w:val="1F497D"/>
        </w:rPr>
        <w:t>Логика расчета одной последовательности такая:</w:t>
      </w:r>
    </w:p>
    <w:p w:rsidR="00833225" w:rsidRDefault="00833225" w:rsidP="00833225">
      <w:pPr>
        <w:ind w:left="708"/>
        <w:rPr>
          <w:color w:val="1F497D"/>
        </w:rPr>
      </w:pPr>
      <w:r>
        <w:rPr>
          <w:color w:val="1F497D"/>
        </w:rPr>
        <w:t>Первое инициализирует расчет.</w:t>
      </w:r>
    </w:p>
    <w:p w:rsidR="00833225" w:rsidRDefault="00833225" w:rsidP="00833225">
      <w:pPr>
        <w:ind w:left="708"/>
        <w:rPr>
          <w:color w:val="1F497D"/>
        </w:rPr>
      </w:pPr>
      <w:r>
        <w:rPr>
          <w:color w:val="1F497D"/>
        </w:rPr>
        <w:t>Первое отправляет второму N_I</w:t>
      </w:r>
    </w:p>
    <w:p w:rsidR="00833225" w:rsidRDefault="00833225" w:rsidP="00833225">
      <w:pPr>
        <w:ind w:left="708"/>
        <w:rPr>
          <w:color w:val="1F497D"/>
        </w:rPr>
      </w:pPr>
      <w:r>
        <w:rPr>
          <w:color w:val="1F497D"/>
        </w:rPr>
        <w:t>Второе вычисляет N</w:t>
      </w:r>
      <w:proofErr w:type="gramStart"/>
      <w:r>
        <w:rPr>
          <w:color w:val="1F497D"/>
        </w:rPr>
        <w:t>_(</w:t>
      </w:r>
      <w:proofErr w:type="gramEnd"/>
      <w:r>
        <w:rPr>
          <w:color w:val="1F497D"/>
        </w:rPr>
        <w:t>I – 1) + N_I и шлет обратно</w:t>
      </w:r>
    </w:p>
    <w:p w:rsidR="00833225" w:rsidRDefault="00833225" w:rsidP="00833225">
      <w:pPr>
        <w:ind w:left="708"/>
        <w:rPr>
          <w:color w:val="1F497D"/>
        </w:rPr>
      </w:pPr>
      <w:r>
        <w:rPr>
          <w:color w:val="1F497D"/>
        </w:rPr>
        <w:t>Логика повторяется симметрично.</w:t>
      </w:r>
    </w:p>
    <w:p w:rsidR="00833225" w:rsidRDefault="00833225" w:rsidP="00833225">
      <w:pPr>
        <w:ind w:left="708"/>
        <w:rPr>
          <w:color w:val="1F497D"/>
        </w:rPr>
      </w:pPr>
      <w:r>
        <w:rPr>
          <w:color w:val="1F497D"/>
        </w:rPr>
        <w:t>И так до остановки приложений.</w:t>
      </w:r>
    </w:p>
    <w:p w:rsidR="00833225" w:rsidRDefault="00833225" w:rsidP="00833225">
      <w:pPr>
        <w:rPr>
          <w:color w:val="1F497D"/>
        </w:rPr>
      </w:pPr>
    </w:p>
    <w:p w:rsidR="00833225" w:rsidRDefault="00833225" w:rsidP="00833225">
      <w:pPr>
        <w:rPr>
          <w:color w:val="1F497D"/>
        </w:rPr>
      </w:pPr>
      <w:r>
        <w:rPr>
          <w:color w:val="1F497D"/>
        </w:rPr>
        <w:t>Особенности:</w:t>
      </w:r>
    </w:p>
    <w:p w:rsidR="00833225" w:rsidRDefault="00833225" w:rsidP="00833225">
      <w:pPr>
        <w:ind w:left="708"/>
        <w:rPr>
          <w:color w:val="1F497D"/>
        </w:rPr>
      </w:pPr>
      <w:r>
        <w:rPr>
          <w:color w:val="1F497D"/>
        </w:rPr>
        <w:t>Первое приложение при старте получает параметр – целое число, сколько асинхронных расчетов начать. Все расчеты идут параллельно.</w:t>
      </w:r>
    </w:p>
    <w:p w:rsidR="00833225" w:rsidRDefault="00833225" w:rsidP="00833225">
      <w:pPr>
        <w:ind w:left="708"/>
        <w:rPr>
          <w:color w:val="1F497D"/>
        </w:rPr>
      </w:pPr>
      <w:r>
        <w:rPr>
          <w:color w:val="1F497D"/>
        </w:rPr>
        <w:t xml:space="preserve">Передача данных от 1 к 2 идет через </w:t>
      </w:r>
      <w:proofErr w:type="spellStart"/>
      <w:r>
        <w:rPr>
          <w:color w:val="1F497D"/>
        </w:rPr>
        <w:t>Rest</w:t>
      </w:r>
      <w:proofErr w:type="spellEnd"/>
      <w:r>
        <w:rPr>
          <w:color w:val="1F497D"/>
        </w:rPr>
        <w:t xml:space="preserve"> </w:t>
      </w:r>
      <w:proofErr w:type="spellStart"/>
      <w:r>
        <w:rPr>
          <w:color w:val="1F497D"/>
        </w:rPr>
        <w:t>WebApi</w:t>
      </w:r>
      <w:proofErr w:type="spellEnd"/>
    </w:p>
    <w:p w:rsidR="00833225" w:rsidRDefault="00833225" w:rsidP="00833225">
      <w:pPr>
        <w:ind w:left="708"/>
        <w:rPr>
          <w:color w:val="1F497D"/>
        </w:rPr>
      </w:pPr>
      <w:r>
        <w:rPr>
          <w:color w:val="1F497D"/>
        </w:rPr>
        <w:t xml:space="preserve">Передача данных от 2 к 1 идет посредством </w:t>
      </w:r>
      <w:proofErr w:type="spellStart"/>
      <w:r>
        <w:rPr>
          <w:color w:val="1F497D"/>
        </w:rPr>
        <w:t>MessageBus</w:t>
      </w:r>
      <w:proofErr w:type="spellEnd"/>
      <w:r>
        <w:rPr>
          <w:color w:val="1F497D"/>
        </w:rPr>
        <w:t>.</w:t>
      </w:r>
    </w:p>
    <w:p w:rsidR="00833225" w:rsidRDefault="00833225" w:rsidP="00833225">
      <w:pPr>
        <w:rPr>
          <w:color w:val="1F497D"/>
        </w:rPr>
      </w:pPr>
    </w:p>
    <w:p w:rsidR="00833225" w:rsidRDefault="00833225" w:rsidP="00833225">
      <w:pPr>
        <w:rPr>
          <w:color w:val="1F497D"/>
        </w:rPr>
      </w:pPr>
      <w:r>
        <w:rPr>
          <w:color w:val="1F497D"/>
        </w:rPr>
        <w:t xml:space="preserve">Язык C#, среда MS .NET </w:t>
      </w:r>
      <w:proofErr w:type="spellStart"/>
      <w:r>
        <w:rPr>
          <w:color w:val="1F497D"/>
        </w:rPr>
        <w:t>Framework</w:t>
      </w:r>
      <w:proofErr w:type="spellEnd"/>
      <w:r>
        <w:rPr>
          <w:color w:val="1F497D"/>
        </w:rPr>
        <w:t xml:space="preserve"> версии от 4.0.</w:t>
      </w:r>
    </w:p>
    <w:p w:rsidR="00833225" w:rsidRDefault="00833225" w:rsidP="00833225">
      <w:pPr>
        <w:rPr>
          <w:color w:val="1F497D"/>
        </w:rPr>
      </w:pPr>
      <w:r>
        <w:rPr>
          <w:color w:val="1F497D"/>
        </w:rPr>
        <w:t>Рекомендуемые технологии:</w:t>
      </w:r>
    </w:p>
    <w:p w:rsidR="00833225" w:rsidRDefault="00833225" w:rsidP="00833225">
      <w:pPr>
        <w:ind w:left="708"/>
        <w:rPr>
          <w:color w:val="1F497D"/>
        </w:rPr>
      </w:pPr>
      <w:r>
        <w:rPr>
          <w:color w:val="1F497D"/>
          <w:lang w:val="en-US"/>
        </w:rPr>
        <w:t>REST</w:t>
      </w:r>
      <w:r>
        <w:rPr>
          <w:color w:val="1F497D"/>
        </w:rPr>
        <w:t xml:space="preserve">: </w:t>
      </w:r>
      <w:r>
        <w:rPr>
          <w:color w:val="1F497D"/>
          <w:lang w:val="en-US"/>
        </w:rPr>
        <w:t>ASP</w:t>
      </w:r>
      <w:r>
        <w:rPr>
          <w:color w:val="1F497D"/>
        </w:rPr>
        <w:t>.</w:t>
      </w:r>
      <w:r>
        <w:rPr>
          <w:color w:val="1F497D"/>
          <w:lang w:val="en-US"/>
        </w:rPr>
        <w:t>NET</w:t>
      </w:r>
      <w:r w:rsidRPr="00833225">
        <w:rPr>
          <w:color w:val="1F497D"/>
        </w:rPr>
        <w:t xml:space="preserve"> </w:t>
      </w:r>
      <w:proofErr w:type="spellStart"/>
      <w:r>
        <w:rPr>
          <w:color w:val="1F497D"/>
          <w:lang w:val="en-US"/>
        </w:rPr>
        <w:t>WebApi</w:t>
      </w:r>
      <w:proofErr w:type="spellEnd"/>
      <w:r w:rsidRPr="00833225">
        <w:rPr>
          <w:color w:val="1F497D"/>
        </w:rPr>
        <w:t xml:space="preserve"> </w:t>
      </w:r>
      <w:r>
        <w:rPr>
          <w:color w:val="1F497D"/>
        </w:rPr>
        <w:t xml:space="preserve">+ </w:t>
      </w:r>
      <w:proofErr w:type="spellStart"/>
      <w:r>
        <w:rPr>
          <w:color w:val="1F497D"/>
          <w:lang w:val="en-US"/>
        </w:rPr>
        <w:t>HttpClient</w:t>
      </w:r>
      <w:proofErr w:type="spellEnd"/>
    </w:p>
    <w:p w:rsidR="00833225" w:rsidRDefault="00833225" w:rsidP="00833225">
      <w:pPr>
        <w:ind w:left="708"/>
        <w:rPr>
          <w:color w:val="1F497D"/>
        </w:rPr>
      </w:pPr>
      <w:proofErr w:type="spellStart"/>
      <w:r>
        <w:rPr>
          <w:color w:val="1F497D"/>
          <w:lang w:val="en-US"/>
        </w:rPr>
        <w:t>MessageBus</w:t>
      </w:r>
      <w:proofErr w:type="spellEnd"/>
      <w:r>
        <w:rPr>
          <w:color w:val="1F497D"/>
        </w:rPr>
        <w:t xml:space="preserve">: </w:t>
      </w:r>
      <w:proofErr w:type="spellStart"/>
      <w:r>
        <w:rPr>
          <w:color w:val="1F497D"/>
          <w:lang w:val="en-US"/>
        </w:rPr>
        <w:t>RabbitMQ</w:t>
      </w:r>
      <w:proofErr w:type="spellEnd"/>
      <w:r>
        <w:rPr>
          <w:color w:val="1F497D"/>
        </w:rPr>
        <w:t xml:space="preserve"> + </w:t>
      </w:r>
      <w:proofErr w:type="spellStart"/>
      <w:r>
        <w:rPr>
          <w:color w:val="1F497D"/>
          <w:lang w:val="en-US"/>
        </w:rPr>
        <w:t>EasyNetQ</w:t>
      </w:r>
      <w:proofErr w:type="spellEnd"/>
      <w:r>
        <w:rPr>
          <w:color w:val="1F497D"/>
        </w:rPr>
        <w:t>.</w:t>
      </w:r>
    </w:p>
    <w:p w:rsidR="00E86B60" w:rsidRDefault="00833225">
      <w:bookmarkStart w:id="0" w:name="_GoBack"/>
      <w:bookmarkEnd w:id="0"/>
    </w:p>
    <w:sectPr w:rsidR="00E86B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225"/>
    <w:rsid w:val="00833225"/>
    <w:rsid w:val="00B437B1"/>
    <w:rsid w:val="00FA4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5495F9-9058-4E09-900E-08AAFE22B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3225"/>
    <w:pPr>
      <w:spacing w:after="0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39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Yuliya Shunicheva</dc:creator>
  <cp:keywords/>
  <dc:description/>
  <cp:lastModifiedBy>Yuliya Shunicheva</cp:lastModifiedBy>
  <cp:revision>1</cp:revision>
  <dcterms:created xsi:type="dcterms:W3CDTF">2017-10-23T12:18:00Z</dcterms:created>
  <dcterms:modified xsi:type="dcterms:W3CDTF">2017-10-23T12:19:00Z</dcterms:modified>
</cp:coreProperties>
</file>