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42" w:rsidRDefault="00502FC4" w:rsidP="00502FC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Как работать с </w:t>
      </w: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>?</w:t>
      </w:r>
    </w:p>
    <w:p w:rsidR="00502FC4" w:rsidRDefault="00502FC4" w:rsidP="00502FC4">
      <w:pPr>
        <w:rPr>
          <w:sz w:val="32"/>
          <w:szCs w:val="32"/>
        </w:rPr>
      </w:pPr>
      <w:r>
        <w:rPr>
          <w:sz w:val="32"/>
          <w:szCs w:val="32"/>
        </w:rPr>
        <w:t xml:space="preserve">Сейчас я хочу вам показать инструмент, который вам пригодится при работе в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</w:rPr>
        <w:t xml:space="preserve">, конкретно речь пойдёт о </w:t>
      </w:r>
      <w:proofErr w:type="spellStart"/>
      <w:r>
        <w:rPr>
          <w:sz w:val="32"/>
          <w:szCs w:val="32"/>
          <w:lang w:val="en-US"/>
        </w:rPr>
        <w:t>DevTools</w:t>
      </w:r>
      <w:proofErr w:type="spellEnd"/>
      <w:r w:rsidRPr="00502FC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которая находится почти во всех браузерах, в </w:t>
      </w:r>
      <w:r>
        <w:rPr>
          <w:sz w:val="32"/>
          <w:szCs w:val="32"/>
          <w:lang w:val="en-US"/>
        </w:rPr>
        <w:t>Google</w:t>
      </w:r>
      <w:r w:rsidRPr="00502FC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Chrome</w:t>
      </w:r>
      <w:r w:rsidRPr="00502FC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самая последняя версия </w:t>
      </w: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</w:rPr>
        <w:t xml:space="preserve">. Для того, чтобы начать пользоваться </w:t>
      </w: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</w:rPr>
        <w:t xml:space="preserve"> нужно нажать правую кнопку мыши и нажать посмотреть код, в других ОС она может называться немножко </w:t>
      </w:r>
      <w:proofErr w:type="gramStart"/>
      <w:r>
        <w:rPr>
          <w:sz w:val="32"/>
          <w:szCs w:val="32"/>
        </w:rPr>
        <w:t>по другому</w:t>
      </w:r>
      <w:proofErr w:type="gramEnd"/>
      <w:r>
        <w:rPr>
          <w:sz w:val="32"/>
          <w:szCs w:val="32"/>
        </w:rPr>
        <w:t xml:space="preserve">, так же мы можем её вызвать ещё 1 способом, нажимаем на три точки, далее дополнительные инструменты и инструменты разработчика. Теперь давайте посмотрим, как мы можем его настроить. Обычно я нажимаю на три точки и опускаю его вниз, так удобнее им пользоваться. Для того, чтобы вам было лучше видно, я увеличу шрифт. Давайте посмотрим, что вообще мы видим в </w:t>
      </w:r>
      <w:proofErr w:type="spellStart"/>
      <w:r>
        <w:rPr>
          <w:sz w:val="32"/>
          <w:szCs w:val="32"/>
          <w:lang w:val="en-US"/>
        </w:rPr>
        <w:t>DevTools</w:t>
      </w:r>
      <w:proofErr w:type="spellEnd"/>
      <w:r w:rsidRPr="00502FC4">
        <w:rPr>
          <w:sz w:val="32"/>
          <w:szCs w:val="32"/>
        </w:rPr>
        <w:t xml:space="preserve">, </w:t>
      </w:r>
      <w:r>
        <w:rPr>
          <w:sz w:val="32"/>
          <w:szCs w:val="32"/>
        </w:rPr>
        <w:t>в основном сейчас нам потребуется папка «</w:t>
      </w:r>
      <w:r>
        <w:rPr>
          <w:sz w:val="32"/>
          <w:szCs w:val="32"/>
          <w:lang w:val="en-US"/>
        </w:rPr>
        <w:t>elements</w:t>
      </w:r>
      <w:r>
        <w:rPr>
          <w:sz w:val="32"/>
          <w:szCs w:val="32"/>
        </w:rPr>
        <w:t xml:space="preserve">», в этой папке мы можем посмотреть весь код </w:t>
      </w:r>
      <w:r>
        <w:rPr>
          <w:sz w:val="32"/>
          <w:szCs w:val="32"/>
          <w:lang w:val="en-US"/>
        </w:rPr>
        <w:t>web</w:t>
      </w:r>
      <w:r w:rsidRPr="00502FC4">
        <w:rPr>
          <w:sz w:val="32"/>
          <w:szCs w:val="32"/>
        </w:rPr>
        <w:t>-</w:t>
      </w:r>
      <w:r>
        <w:rPr>
          <w:sz w:val="32"/>
          <w:szCs w:val="32"/>
        </w:rPr>
        <w:t>страницы, мы можем нажимать на каждый из элементов и смотреть, как он у нас отображается в браузере. Вся прелесть заключается в том, что для каждого элемента мы можем посмотреть стили, которые мы для него задавали, для этого существует секция «</w:t>
      </w:r>
      <w:r>
        <w:rPr>
          <w:sz w:val="32"/>
          <w:szCs w:val="32"/>
          <w:lang w:val="en-US"/>
        </w:rPr>
        <w:t>Styles</w:t>
      </w:r>
      <w:r>
        <w:rPr>
          <w:sz w:val="32"/>
          <w:szCs w:val="32"/>
        </w:rPr>
        <w:t>»</w:t>
      </w:r>
      <w:r w:rsidRPr="00502FC4">
        <w:rPr>
          <w:sz w:val="32"/>
          <w:szCs w:val="32"/>
        </w:rPr>
        <w:t>.</w:t>
      </w:r>
      <w:r>
        <w:rPr>
          <w:sz w:val="32"/>
          <w:szCs w:val="32"/>
        </w:rPr>
        <w:t xml:space="preserve"> Дальше если мы посмотри, то у нас есть </w:t>
      </w:r>
      <w:proofErr w:type="spellStart"/>
      <w:r>
        <w:rPr>
          <w:sz w:val="32"/>
          <w:szCs w:val="32"/>
          <w:lang w:val="en-US"/>
        </w:rPr>
        <w:t>fileselecter</w:t>
      </w:r>
      <w:proofErr w:type="spellEnd"/>
      <w:r w:rsidRPr="00502FC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где мы создавали все эти стили, после этого мы задавали цвет фона и задавали определённые </w:t>
      </w:r>
      <w:proofErr w:type="spellStart"/>
      <w:r>
        <w:rPr>
          <w:sz w:val="32"/>
          <w:szCs w:val="32"/>
        </w:rPr>
        <w:t>паддинги</w:t>
      </w:r>
      <w:proofErr w:type="spellEnd"/>
      <w:r>
        <w:rPr>
          <w:sz w:val="32"/>
          <w:szCs w:val="32"/>
        </w:rPr>
        <w:t xml:space="preserve">, дальше есть папка </w:t>
      </w:r>
      <w:r>
        <w:rPr>
          <w:sz w:val="32"/>
          <w:szCs w:val="32"/>
          <w:lang w:val="en-US"/>
        </w:rPr>
        <w:t>computed</w:t>
      </w:r>
      <w:r w:rsidRPr="00502FC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 которой написаны все наши свойства. Кроме того, чтобы смотреть стили, мы можем их изменять, </w:t>
      </w:r>
      <w:proofErr w:type="gramStart"/>
      <w:r>
        <w:rPr>
          <w:sz w:val="32"/>
          <w:szCs w:val="32"/>
        </w:rPr>
        <w:t>к примеру</w:t>
      </w:r>
      <w:proofErr w:type="gramEnd"/>
      <w:r>
        <w:rPr>
          <w:sz w:val="32"/>
          <w:szCs w:val="32"/>
        </w:rPr>
        <w:t xml:space="preserve"> изменим границу, и как видите мы моментально видим этот результат в браузере. Перейдём на сайт </w:t>
      </w:r>
      <w:r>
        <w:rPr>
          <w:sz w:val="32"/>
          <w:szCs w:val="32"/>
          <w:lang w:val="en-US"/>
        </w:rPr>
        <w:t>Google</w:t>
      </w:r>
      <w:r w:rsidRPr="00502FC4">
        <w:rPr>
          <w:sz w:val="32"/>
          <w:szCs w:val="32"/>
        </w:rPr>
        <w:t xml:space="preserve"> </w:t>
      </w:r>
      <w:r w:rsidR="00C04444">
        <w:rPr>
          <w:sz w:val="32"/>
          <w:szCs w:val="32"/>
        </w:rPr>
        <w:t>и начнём экспери</w:t>
      </w:r>
      <w:r>
        <w:rPr>
          <w:sz w:val="32"/>
          <w:szCs w:val="32"/>
        </w:rPr>
        <w:t>ментировать, мы можем это делать на любой странице, можем поменять тему, изменить шрифт</w:t>
      </w:r>
      <w:r w:rsidR="00C04444">
        <w:rPr>
          <w:sz w:val="32"/>
          <w:szCs w:val="32"/>
        </w:rPr>
        <w:t xml:space="preserve">. С помощью этого инструмента мы можем посмотреть, как создавали </w:t>
      </w:r>
      <w:r w:rsidR="00C04444">
        <w:rPr>
          <w:sz w:val="32"/>
          <w:szCs w:val="32"/>
          <w:lang w:val="en-US"/>
        </w:rPr>
        <w:t>Google</w:t>
      </w:r>
      <w:r w:rsidR="00C04444" w:rsidRPr="00C04444">
        <w:rPr>
          <w:sz w:val="32"/>
          <w:szCs w:val="32"/>
        </w:rPr>
        <w:t xml:space="preserve">, </w:t>
      </w:r>
      <w:r w:rsidR="00C04444">
        <w:rPr>
          <w:sz w:val="32"/>
          <w:szCs w:val="32"/>
        </w:rPr>
        <w:t xml:space="preserve">мы можем посмотреть, что надпись </w:t>
      </w:r>
      <w:r w:rsidR="00C04444">
        <w:rPr>
          <w:sz w:val="32"/>
          <w:szCs w:val="32"/>
          <w:lang w:val="en-US"/>
        </w:rPr>
        <w:t>Google</w:t>
      </w:r>
      <w:r w:rsidR="00C04444" w:rsidRPr="00C04444">
        <w:rPr>
          <w:sz w:val="32"/>
          <w:szCs w:val="32"/>
        </w:rPr>
        <w:t xml:space="preserve"> </w:t>
      </w:r>
      <w:r w:rsidR="00C04444">
        <w:rPr>
          <w:sz w:val="32"/>
          <w:szCs w:val="32"/>
        </w:rPr>
        <w:t>это картинка, для которой задаются свойства размера. В дальнейшем мы постоянно будем обращаться к данному инспектору, чтобы смотреть, что оно из себя представляет, т.к. оно сильно поможет в разработке.</w:t>
      </w:r>
    </w:p>
    <w:p w:rsidR="00C04444" w:rsidRDefault="00C04444" w:rsidP="00502FC4">
      <w:pPr>
        <w:rPr>
          <w:sz w:val="32"/>
          <w:szCs w:val="32"/>
        </w:rPr>
      </w:pPr>
      <w:r w:rsidRPr="00C04444">
        <w:rPr>
          <w:sz w:val="32"/>
          <w:szCs w:val="32"/>
        </w:rPr>
        <w:lastRenderedPageBreak/>
        <w:drawing>
          <wp:inline distT="0" distB="0" distL="0" distR="0" wp14:anchorId="795A575A" wp14:editId="44852E21">
            <wp:extent cx="2908056" cy="28289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3643" cy="28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444" w:rsidRDefault="00C04444" w:rsidP="00502FC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149225</wp:posOffset>
                </wp:positionV>
                <wp:extent cx="619125" cy="2571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F4065" id="Овал 4" o:spid="_x0000_s1026" style="position:absolute;margin-left:23.7pt;margin-top:11.75pt;width:48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Pr="00C04444">
        <w:rPr>
          <w:sz w:val="32"/>
          <w:szCs w:val="32"/>
        </w:rPr>
        <w:drawing>
          <wp:inline distT="0" distB="0" distL="0" distR="0" wp14:anchorId="2EB5F76A" wp14:editId="0656C1A7">
            <wp:extent cx="4686300" cy="617208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18" cy="61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44" w:rsidRDefault="00C04444" w:rsidP="00502FC4">
      <w:pPr>
        <w:rPr>
          <w:sz w:val="32"/>
          <w:szCs w:val="32"/>
        </w:rPr>
      </w:pPr>
    </w:p>
    <w:p w:rsidR="00C04444" w:rsidRDefault="00C04444" w:rsidP="00C04444">
      <w:pPr>
        <w:rPr>
          <w:sz w:val="32"/>
          <w:szCs w:val="32"/>
        </w:rPr>
      </w:pPr>
    </w:p>
    <w:p w:rsidR="00C04444" w:rsidRPr="00C04444" w:rsidRDefault="00C04444" w:rsidP="00C04444">
      <w:pPr>
        <w:tabs>
          <w:tab w:val="left" w:pos="348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C04444">
        <w:rPr>
          <w:sz w:val="32"/>
          <w:szCs w:val="32"/>
        </w:rPr>
        <w:drawing>
          <wp:inline distT="0" distB="0" distL="0" distR="0" wp14:anchorId="42D9B953" wp14:editId="0206DA70">
            <wp:extent cx="5940425" cy="7899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444" w:rsidRPr="00C04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C4"/>
    <w:rsid w:val="00502FC4"/>
    <w:rsid w:val="00961D74"/>
    <w:rsid w:val="00C04444"/>
    <w:rsid w:val="00FA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D5CE"/>
  <w15:chartTrackingRefBased/>
  <w15:docId w15:val="{BADC5F4E-DB3B-41CD-B42D-4EF30370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stud301-09</dc:creator>
  <cp:keywords/>
  <dc:description/>
  <cp:lastModifiedBy>stud301-09</cp:lastModifiedBy>
  <cp:revision>1</cp:revision>
  <dcterms:created xsi:type="dcterms:W3CDTF">2023-05-17T08:10:00Z</dcterms:created>
  <dcterms:modified xsi:type="dcterms:W3CDTF">2023-05-17T08:30:00Z</dcterms:modified>
</cp:coreProperties>
</file>