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itle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Heading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Heading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ListParagraph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Heading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 xml:space="preserve">se le provee una clase llamada </w:t>
      </w:r>
      <w:proofErr w:type="spellStart"/>
      <w:r w:rsidR="00875A53">
        <w:rPr>
          <w:lang w:val="es-EC"/>
        </w:rPr>
        <w:t>Account</w:t>
      </w:r>
      <w:proofErr w:type="spellEnd"/>
      <w:r w:rsidR="00875A53">
        <w:rPr>
          <w:lang w:val="es-EC"/>
        </w:rPr>
        <w:t>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Heading1"/>
      </w:pPr>
      <w:proofErr w:type="spellStart"/>
      <w:r>
        <w:t>Desarrollar</w:t>
      </w:r>
      <w:proofErr w:type="spellEnd"/>
    </w:p>
    <w:p w14:paraId="500A9588" w14:textId="3188678E" w:rsidR="00902FB0" w:rsidRDefault="00902FB0" w:rsidP="00902FB0">
      <w:pPr>
        <w:pStyle w:val="ListParagraph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2F634860" w:rsidR="00902FB0" w:rsidRDefault="00902FB0" w:rsidP="00902FB0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0EDC6791" w14:textId="23EB84DF" w:rsidR="00BB79B4" w:rsidRDefault="00BB79B4" w:rsidP="00BB79B4">
      <w:pPr>
        <w:pStyle w:val="ListParagraph"/>
        <w:ind w:left="1440"/>
        <w:rPr>
          <w:sz w:val="24"/>
        </w:rPr>
      </w:pPr>
    </w:p>
    <w:p w14:paraId="1D5513FD" w14:textId="1D1A3FCD" w:rsidR="00BB79B4" w:rsidRPr="00BB79B4" w:rsidRDefault="00BB79B4" w:rsidP="00BB79B4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BB79B4">
        <w:rPr>
          <w:b/>
          <w:bCs/>
          <w:sz w:val="28"/>
          <w:szCs w:val="28"/>
        </w:rPr>
        <w:t>Chain-responsability:</w:t>
      </w: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>Es de gran ayuda en la implementación del cajero, ya que tenemos una cadena de manejadores en la cual distintas instancias de esa clase resolverán completa o parcialmente el problema de sacar dinero.</w:t>
      </w:r>
    </w:p>
    <w:p w14:paraId="130E5E89" w14:textId="61EC39E9" w:rsidR="00BB79B4" w:rsidRPr="001E3D40" w:rsidRDefault="001E3D40" w:rsidP="00BB79B4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Iterator</w:t>
      </w:r>
      <w:proofErr w:type="spellEnd"/>
      <w:r w:rsidR="00BB79B4">
        <w:rPr>
          <w:b/>
          <w:bCs/>
          <w:sz w:val="28"/>
          <w:szCs w:val="28"/>
        </w:rPr>
        <w:t>:</w:t>
      </w:r>
      <w:r w:rsidR="00BB79B4">
        <w:rPr>
          <w:sz w:val="28"/>
          <w:szCs w:val="28"/>
        </w:rPr>
        <w:t xml:space="preserve"> </w:t>
      </w:r>
      <w:r w:rsidRPr="001E3D40">
        <w:rPr>
          <w:sz w:val="24"/>
          <w:szCs w:val="24"/>
        </w:rPr>
        <w:t>S</w:t>
      </w:r>
      <w:r w:rsidR="00BB79B4" w:rsidRPr="001E3D40">
        <w:rPr>
          <w:sz w:val="24"/>
          <w:szCs w:val="24"/>
        </w:rPr>
        <w:t xml:space="preserve">irvió para </w:t>
      </w:r>
      <w:r w:rsidRPr="001E3D40">
        <w:rPr>
          <w:sz w:val="24"/>
          <w:szCs w:val="24"/>
        </w:rPr>
        <w:t>poder recorrer el arreglo de manejadores hasta un determinado manejador y así evitar que siga recorriendo el arreglo una vez que llegamos al objeto que buscamos.</w:t>
      </w:r>
    </w:p>
    <w:p w14:paraId="5E838997" w14:textId="7F5748EB" w:rsidR="001E3D40" w:rsidRDefault="007656FD" w:rsidP="00BB79B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Observer</w:t>
      </w:r>
      <w:proofErr w:type="spellEnd"/>
      <w:r>
        <w:rPr>
          <w:b/>
          <w:bCs/>
          <w:sz w:val="28"/>
          <w:szCs w:val="28"/>
        </w:rPr>
        <w:t xml:space="preserve">: </w:t>
      </w:r>
      <w:r w:rsidRPr="007656FD">
        <w:rPr>
          <w:sz w:val="24"/>
          <w:szCs w:val="24"/>
        </w:rPr>
        <w:t xml:space="preserve">no sirvió puesto que no había ninguna de </w:t>
      </w:r>
      <w:proofErr w:type="spellStart"/>
      <w:r w:rsidRPr="007656FD">
        <w:rPr>
          <w:sz w:val="24"/>
          <w:szCs w:val="24"/>
        </w:rPr>
        <w:t>pendecia</w:t>
      </w:r>
      <w:proofErr w:type="spellEnd"/>
      <w:r w:rsidRPr="007656FD">
        <w:rPr>
          <w:sz w:val="24"/>
          <w:szCs w:val="24"/>
        </w:rPr>
        <w:t xml:space="preserve"> entre objetos de uno a muchos</w:t>
      </w:r>
    </w:p>
    <w:p w14:paraId="529553F5" w14:textId="17033F9F" w:rsidR="007656FD" w:rsidRPr="007656FD" w:rsidRDefault="007656FD" w:rsidP="00BB79B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Strategy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Pr="007656FD">
        <w:rPr>
          <w:sz w:val="24"/>
          <w:szCs w:val="24"/>
        </w:rPr>
        <w:t>no sirvió puesto que no había</w:t>
      </w:r>
      <w:r>
        <w:rPr>
          <w:sz w:val="24"/>
          <w:szCs w:val="24"/>
        </w:rPr>
        <w:t xml:space="preserve"> necesidad de definir una familia de algoritmos, ya que el atm por si solo se encarga de sus métodos.</w:t>
      </w:r>
      <w:bookmarkStart w:id="0" w:name="_GoBack"/>
      <w:bookmarkEnd w:id="0"/>
    </w:p>
    <w:p w14:paraId="4D377367" w14:textId="635312E1" w:rsidR="00BB79B4" w:rsidRPr="007656FD" w:rsidRDefault="00BB79B4" w:rsidP="00BB79B4">
      <w:pPr>
        <w:pStyle w:val="ListParagraph"/>
        <w:ind w:left="1440"/>
        <w:rPr>
          <w:szCs w:val="20"/>
        </w:rPr>
      </w:pPr>
    </w:p>
    <w:p w14:paraId="05082120" w14:textId="77777777" w:rsidR="00BB79B4" w:rsidRDefault="00BB79B4" w:rsidP="00BB79B4">
      <w:pPr>
        <w:pStyle w:val="ListParagraph"/>
        <w:ind w:left="1440"/>
        <w:rPr>
          <w:sz w:val="24"/>
        </w:rPr>
      </w:pPr>
    </w:p>
    <w:p w14:paraId="67155224" w14:textId="71581F82" w:rsidR="00902FB0" w:rsidRPr="00E901F5" w:rsidRDefault="00902FB0" w:rsidP="00E901F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  <w:r w:rsidR="00953D91">
        <w:rPr>
          <w:sz w:val="24"/>
        </w:rPr>
        <w:t>, aplicando los patrones elegidos.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EB0609"/>
    <w:multiLevelType w:val="hybridMultilevel"/>
    <w:tmpl w:val="748A2FD2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0C2D7F"/>
    <w:rsid w:val="00164590"/>
    <w:rsid w:val="001E3D40"/>
    <w:rsid w:val="002218A3"/>
    <w:rsid w:val="002F23EA"/>
    <w:rsid w:val="00694B55"/>
    <w:rsid w:val="0073784D"/>
    <w:rsid w:val="007656FD"/>
    <w:rsid w:val="00875A53"/>
    <w:rsid w:val="00902FB0"/>
    <w:rsid w:val="00953D91"/>
    <w:rsid w:val="009B2846"/>
    <w:rsid w:val="00BB79B4"/>
    <w:rsid w:val="00BC0040"/>
    <w:rsid w:val="00C32FF1"/>
    <w:rsid w:val="00C72422"/>
    <w:rsid w:val="00D64085"/>
    <w:rsid w:val="00E16D4B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0"/>
    <w:rsid w:val="00902FB0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Diego David Rojas Vivanco</cp:lastModifiedBy>
  <cp:revision>2</cp:revision>
  <dcterms:created xsi:type="dcterms:W3CDTF">2019-12-19T06:18:00Z</dcterms:created>
  <dcterms:modified xsi:type="dcterms:W3CDTF">2019-12-19T06:18:00Z</dcterms:modified>
</cp:coreProperties>
</file>