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1</w:t>
      </w:r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t>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2E4E95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2. Felhasználói dokumentáció</w:t>
      </w:r>
      <w:bookmarkEnd w:id="1"/>
    </w:p>
    <w:p w14:paraId="0F369680" w14:textId="704BAAC3" w:rsidR="001957A1" w:rsidRDefault="00D22293" w:rsidP="002E4E95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1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3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A program funkciói</w:t>
      </w:r>
      <w:bookmarkEnd w:id="8"/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9" w:name="_Toc194435994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 w:rsidR="00FB705F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>
        <w:rPr>
          <w:b/>
          <w:bCs/>
          <w:sz w:val="24"/>
          <w:szCs w:val="24"/>
          <w:u w:val="single"/>
        </w:rPr>
        <w:t>Új modell tanítása</w:t>
      </w:r>
      <w:bookmarkEnd w:id="9"/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5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Modell szimulálása/</w:t>
      </w:r>
      <w:r w:rsidR="00D269ED">
        <w:rPr>
          <w:b/>
          <w:bCs/>
          <w:sz w:val="24"/>
          <w:szCs w:val="24"/>
          <w:u w:val="single"/>
        </w:rPr>
        <w:t>k</w:t>
      </w:r>
      <w:r>
        <w:rPr>
          <w:b/>
          <w:bCs/>
          <w:sz w:val="24"/>
          <w:szCs w:val="24"/>
          <w:u w:val="single"/>
        </w:rPr>
        <w:t>épernyő felvétele</w:t>
      </w:r>
      <w:bookmarkEnd w:id="10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6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 folytatása</w:t>
      </w:r>
      <w:bookmarkEnd w:id="11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7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Tanítási adatok kiírása</w:t>
      </w:r>
      <w:bookmarkEnd w:id="12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3" w:name="_Toc194435998"/>
      <w:r>
        <w:rPr>
          <w:rFonts w:asciiTheme="minorHAnsi" w:hAnsiTheme="minorHAnsi" w:cstheme="minorHAnsi"/>
          <w:b/>
          <w:bCs/>
          <w:u w:val="single"/>
        </w:rPr>
        <w:t>2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5</w:t>
      </w:r>
      <w:r w:rsidRPr="00A15F18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 program funkcióinak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konfigfájljainak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felépítése</w:t>
      </w:r>
      <w:bookmarkEnd w:id="13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9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Új modell tanítása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4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6000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Modell szimulálása/képernyő felvétele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5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6001"/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Tanítás folytatása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6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2"/>
      <w:r>
        <w:rPr>
          <w:b/>
          <w:bCs/>
          <w:sz w:val="24"/>
          <w:szCs w:val="24"/>
          <w:u w:val="single"/>
        </w:rPr>
        <w:lastRenderedPageBreak/>
        <w:t>2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Tanítási adatok kiírása </w:t>
      </w:r>
      <w:proofErr w:type="spellStart"/>
      <w:r>
        <w:rPr>
          <w:b/>
          <w:bCs/>
          <w:sz w:val="24"/>
          <w:szCs w:val="24"/>
          <w:u w:val="single"/>
        </w:rPr>
        <w:t>konfigfájljának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17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8" w:name="_Toc194436003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922159">
        <w:rPr>
          <w:rFonts w:asciiTheme="minorHAnsi" w:hAnsiTheme="minorHAnsi" w:cstheme="minorHAnsi"/>
          <w:b/>
          <w:bCs/>
          <w:u w:val="single"/>
        </w:rPr>
        <w:t>6</w:t>
      </w:r>
      <w:r w:rsidRPr="00A874DD">
        <w:rPr>
          <w:rFonts w:asciiTheme="minorHAnsi" w:hAnsiTheme="minorHAnsi" w:cstheme="minorHAnsi"/>
          <w:b/>
          <w:bCs/>
          <w:u w:val="single"/>
        </w:rPr>
        <w:t>. A létrehozott nyersanyagok és annak kezelése</w:t>
      </w:r>
      <w:bookmarkEnd w:id="18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9" w:name="_Toc194436004"/>
      <w:r w:rsidRPr="00A874DD">
        <w:rPr>
          <w:rFonts w:asciiTheme="minorHAnsi" w:hAnsiTheme="minorHAnsi" w:cstheme="minorHAnsi"/>
          <w:b/>
          <w:bCs/>
          <w:u w:val="single"/>
        </w:rPr>
        <w:t>2.</w:t>
      </w:r>
      <w:r w:rsidR="00193767">
        <w:rPr>
          <w:rFonts w:asciiTheme="minorHAnsi" w:hAnsiTheme="minorHAnsi" w:cstheme="minorHAnsi"/>
          <w:b/>
          <w:bCs/>
          <w:u w:val="single"/>
        </w:rPr>
        <w:t>7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A </w:t>
      </w:r>
      <w:r>
        <w:rPr>
          <w:rFonts w:asciiTheme="minorHAnsi" w:hAnsiTheme="minorHAnsi" w:cstheme="minorHAnsi"/>
          <w:b/>
          <w:bCs/>
          <w:u w:val="single"/>
        </w:rPr>
        <w:t xml:space="preserve">program </w:t>
      </w:r>
      <w:proofErr w:type="spellStart"/>
      <w:r>
        <w:rPr>
          <w:rFonts w:asciiTheme="minorHAnsi" w:hAnsiTheme="minorHAnsi" w:cstheme="minorHAnsi"/>
          <w:b/>
          <w:bCs/>
          <w:u w:val="single"/>
        </w:rPr>
        <w:t>logolása</w:t>
      </w:r>
      <w:proofErr w:type="spellEnd"/>
      <w:r>
        <w:rPr>
          <w:rFonts w:asciiTheme="minorHAnsi" w:hAnsiTheme="minorHAnsi" w:cstheme="minorHAnsi"/>
          <w:b/>
          <w:bCs/>
          <w:u w:val="single"/>
        </w:rPr>
        <w:t xml:space="preserve"> és annak értelmezése</w:t>
      </w:r>
      <w:bookmarkEnd w:id="19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B2013D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20" w:name="_Toc194436005"/>
      <w:r w:rsidRPr="00B2013D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Fejlesztői dokumentáció</w:t>
      </w:r>
      <w:bookmarkEnd w:id="20"/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6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>
        <w:rPr>
          <w:rFonts w:asciiTheme="minorHAnsi" w:hAnsiTheme="minorHAnsi" w:cstheme="minorHAnsi"/>
          <w:b/>
          <w:bCs/>
          <w:u w:val="single"/>
        </w:rPr>
        <w:t>1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Forráskód beszerzése</w:t>
      </w:r>
      <w:bookmarkEnd w:id="21"/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2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3" w:name="_Toc194436008"/>
      <w:r w:rsidRPr="004B4849">
        <w:rPr>
          <w:rFonts w:asciiTheme="minorHAnsi" w:hAnsiTheme="minorHAnsi" w:cstheme="minorHAnsi"/>
          <w:b/>
          <w:bCs/>
          <w:u w:val="single"/>
        </w:rPr>
        <w:t>3.3. Függőségek</w:t>
      </w:r>
      <w:bookmarkEnd w:id="23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4" w:name="_Toc91692779"/>
      <w:bookmarkStart w:id="25" w:name="_Toc194436009"/>
      <w:r w:rsidRPr="0024075E">
        <w:rPr>
          <w:b/>
          <w:bCs/>
          <w:sz w:val="24"/>
          <w:szCs w:val="24"/>
          <w:u w:val="single"/>
        </w:rPr>
        <w:t>3.3.1. A</w:t>
      </w:r>
      <w:bookmarkEnd w:id="24"/>
      <w:r w:rsidR="008F3708">
        <w:rPr>
          <w:b/>
          <w:bCs/>
          <w:sz w:val="24"/>
          <w:szCs w:val="24"/>
          <w:u w:val="single"/>
        </w:rPr>
        <w:t xml:space="preserve"> függőségek beszerzése</w:t>
      </w:r>
      <w:bookmarkEnd w:id="25"/>
    </w:p>
    <w:p w14:paraId="215BD140" w14:textId="0FC5D70D" w:rsidR="005A5DFE" w:rsidRPr="005A5DFE" w:rsidRDefault="00F03750" w:rsidP="005A5DFE">
      <w:r w:rsidRPr="0069349A">
        <w:t>Ezek függőségek alapvetően telepítve vannak a forráskód megfelelő futtatása során, és a test_env.sh fájlban pedig ellenőrizve van, hogy minden a megfelelő módon működik-e. TODO még több?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194436010"/>
      <w:r w:rsidRPr="0024075E">
        <w:rPr>
          <w:b/>
          <w:bCs/>
          <w:sz w:val="24"/>
          <w:szCs w:val="24"/>
          <w:u w:val="single"/>
        </w:rPr>
        <w:t>3.3.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>. A</w:t>
      </w:r>
      <w:r>
        <w:rPr>
          <w:b/>
          <w:bCs/>
          <w:sz w:val="24"/>
          <w:szCs w:val="24"/>
          <w:u w:val="single"/>
        </w:rPr>
        <w:t xml:space="preserve"> függőségek frissítése</w:t>
      </w:r>
      <w:bookmarkEnd w:id="26"/>
    </w:p>
    <w:p w14:paraId="26351042" w14:textId="32DA46F3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 TODO megnézni </w:t>
      </w:r>
      <w:proofErr w:type="spellStart"/>
      <w:r w:rsidRPr="0069349A">
        <w:t>ros</w:t>
      </w:r>
      <w:proofErr w:type="spellEnd"/>
      <w:r w:rsidRPr="0069349A">
        <w:t xml:space="preserve">-ok melyik </w:t>
      </w:r>
      <w:proofErr w:type="spellStart"/>
      <w:r w:rsidRPr="0069349A">
        <w:t>gazeboval</w:t>
      </w:r>
      <w:proofErr w:type="spellEnd"/>
      <w:r w:rsidRPr="0069349A">
        <w:t xml:space="preserve"> mennek, esetleg arról egy rész, </w:t>
      </w:r>
      <w:proofErr w:type="spellStart"/>
      <w:r w:rsidRPr="0069349A">
        <w:t>ros</w:t>
      </w:r>
      <w:proofErr w:type="spellEnd"/>
      <w:r w:rsidRPr="0069349A">
        <w:t xml:space="preserve"> csomagok összehasonlítása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11"/>
      <w:r w:rsidRPr="00A15F1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A15F18">
        <w:rPr>
          <w:rFonts w:asciiTheme="minorHAnsi" w:hAnsiTheme="minorHAnsi" w:cstheme="minorHAnsi"/>
          <w:b/>
          <w:bCs/>
          <w:u w:val="single"/>
        </w:rPr>
        <w:t>4</w:t>
      </w:r>
      <w:r w:rsidRPr="00A15F18">
        <w:rPr>
          <w:rFonts w:asciiTheme="minorHAnsi" w:hAnsiTheme="minorHAnsi" w:cstheme="minorHAnsi"/>
          <w:b/>
          <w:bCs/>
          <w:u w:val="single"/>
        </w:rPr>
        <w:t xml:space="preserve">. </w:t>
      </w:r>
      <w:r w:rsidR="00FE08ED" w:rsidRPr="00A15F18">
        <w:rPr>
          <w:rFonts w:asciiTheme="minorHAnsi" w:hAnsiTheme="minorHAnsi" w:cstheme="minorHAnsi"/>
          <w:b/>
          <w:bCs/>
          <w:u w:val="single"/>
        </w:rPr>
        <w:t>A forrásmappa felépítése</w:t>
      </w:r>
      <w:bookmarkEnd w:id="27"/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2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.1. </w:t>
      </w:r>
      <w:r w:rsidRPr="00C24C78">
        <w:rPr>
          <w:b/>
          <w:bCs/>
          <w:sz w:val="24"/>
          <w:szCs w:val="24"/>
          <w:u w:val="single"/>
        </w:rPr>
        <w:t>Fejlesztői konténer felépítése</w:t>
      </w:r>
      <w:bookmarkEnd w:id="28"/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3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24C78">
        <w:rPr>
          <w:b/>
          <w:bCs/>
          <w:sz w:val="24"/>
          <w:szCs w:val="24"/>
          <w:u w:val="single"/>
        </w:rPr>
        <w:t xml:space="preserve">Fejlesztői </w:t>
      </w:r>
      <w:proofErr w:type="spellStart"/>
      <w:r>
        <w:rPr>
          <w:b/>
          <w:bCs/>
          <w:sz w:val="24"/>
          <w:szCs w:val="24"/>
          <w:u w:val="single"/>
        </w:rPr>
        <w:t>docker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C24C78">
        <w:rPr>
          <w:b/>
          <w:bCs/>
          <w:sz w:val="24"/>
          <w:szCs w:val="24"/>
          <w:u w:val="single"/>
        </w:rPr>
        <w:t>konténer felépítése</w:t>
      </w:r>
      <w:bookmarkEnd w:id="29"/>
    </w:p>
    <w:p w14:paraId="2218FF11" w14:textId="43D696CE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proofErr w:type="gramStart"/>
      <w:r w:rsidRPr="0069349A">
        <w:t xml:space="preserve">alapot  </w:t>
      </w:r>
      <w:r w:rsidR="0047274A" w:rsidRPr="0069349A">
        <w:t>használunk</w:t>
      </w:r>
      <w:proofErr w:type="gramEnd"/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0" w:name="_Toc194436014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Környezet felépítése</w:t>
      </w:r>
      <w:bookmarkEnd w:id="30"/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5"/>
      <w:r w:rsidRPr="0024075E">
        <w:rPr>
          <w:b/>
          <w:bCs/>
          <w:sz w:val="24"/>
          <w:szCs w:val="24"/>
          <w:u w:val="single"/>
        </w:rPr>
        <w:lastRenderedPageBreak/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A55896"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Robot és a környezet kapcsolata, kommunikációja</w:t>
      </w:r>
      <w:bookmarkEnd w:id="31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6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>.</w:t>
      </w:r>
      <w:r w:rsidR="001D6E97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 xml:space="preserve">. </w:t>
      </w:r>
      <w:proofErr w:type="spellStart"/>
      <w:r>
        <w:rPr>
          <w:b/>
          <w:bCs/>
          <w:sz w:val="24"/>
          <w:szCs w:val="24"/>
          <w:u w:val="single"/>
        </w:rPr>
        <w:t>Konfig</w:t>
      </w:r>
      <w:proofErr w:type="spellEnd"/>
      <w:r>
        <w:rPr>
          <w:b/>
          <w:bCs/>
          <w:sz w:val="24"/>
          <w:szCs w:val="24"/>
          <w:u w:val="single"/>
        </w:rPr>
        <w:t xml:space="preserve"> felépítése</w:t>
      </w:r>
      <w:bookmarkEnd w:id="32"/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3" w:name="_Toc194436017"/>
      <w:r w:rsidRPr="002F152F">
        <w:rPr>
          <w:rFonts w:asciiTheme="minorHAnsi" w:hAnsiTheme="minorHAnsi" w:cstheme="minorHAnsi"/>
          <w:b/>
          <w:bCs/>
          <w:u w:val="single"/>
        </w:rPr>
        <w:t>3.</w:t>
      </w:r>
      <w:r w:rsidR="006E3350" w:rsidRPr="002F152F">
        <w:rPr>
          <w:rFonts w:asciiTheme="minorHAnsi" w:hAnsiTheme="minorHAnsi" w:cstheme="minorHAnsi"/>
          <w:b/>
          <w:bCs/>
          <w:u w:val="single"/>
        </w:rPr>
        <w:t>5</w:t>
      </w:r>
      <w:r w:rsidRPr="002F152F">
        <w:rPr>
          <w:rFonts w:asciiTheme="minorHAnsi" w:hAnsiTheme="minorHAnsi" w:cstheme="minorHAnsi"/>
          <w:b/>
          <w:bCs/>
          <w:u w:val="single"/>
        </w:rPr>
        <w:t>. Követelmény-specifikáció</w:t>
      </w:r>
      <w:bookmarkEnd w:id="3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8"/>
      <w:r w:rsidRPr="0024075E">
        <w:rPr>
          <w:b/>
          <w:bCs/>
          <w:sz w:val="24"/>
          <w:szCs w:val="24"/>
          <w:u w:val="single"/>
        </w:rPr>
        <w:t>3.</w:t>
      </w:r>
      <w:r w:rsidR="00A57943"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 w:rsidR="00A57943"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Követelményelemzés</w:t>
      </w:r>
      <w:bookmarkEnd w:id="3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3678D">
        <w:rPr>
          <w:b/>
          <w:bCs/>
          <w:sz w:val="24"/>
          <w:szCs w:val="24"/>
          <w:u w:val="single"/>
        </w:rPr>
        <w:t>Megvalósíthatósági terv</w:t>
      </w:r>
      <w:bookmarkEnd w:id="3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6" w:name="_Toc19443602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Nem </w:t>
      </w:r>
      <w:r w:rsidR="0015543B">
        <w:rPr>
          <w:b/>
          <w:bCs/>
          <w:sz w:val="24"/>
          <w:szCs w:val="24"/>
          <w:u w:val="single"/>
        </w:rPr>
        <w:t>f</w:t>
      </w:r>
      <w:r w:rsidRPr="007737B3">
        <w:rPr>
          <w:b/>
          <w:bCs/>
          <w:sz w:val="24"/>
          <w:szCs w:val="24"/>
          <w:u w:val="single"/>
        </w:rPr>
        <w:t xml:space="preserve">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37" w:name="_Toc194436021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5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7737B3">
        <w:rPr>
          <w:b/>
          <w:bCs/>
          <w:sz w:val="24"/>
          <w:szCs w:val="24"/>
          <w:u w:val="single"/>
        </w:rPr>
        <w:t xml:space="preserve">Funkcionális </w:t>
      </w:r>
      <w:r w:rsidR="0015543B">
        <w:rPr>
          <w:b/>
          <w:bCs/>
          <w:sz w:val="24"/>
          <w:szCs w:val="24"/>
          <w:u w:val="single"/>
        </w:rPr>
        <w:t>k</w:t>
      </w:r>
      <w:r w:rsidRPr="007737B3">
        <w:rPr>
          <w:b/>
          <w:bCs/>
          <w:sz w:val="24"/>
          <w:szCs w:val="24"/>
          <w:u w:val="single"/>
        </w:rPr>
        <w:t>övetelmények</w:t>
      </w:r>
      <w:bookmarkEnd w:id="3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8" w:name="_Toc194436022"/>
      <w:r w:rsidRPr="00382E6B">
        <w:rPr>
          <w:rFonts w:asciiTheme="minorHAnsi" w:hAnsiTheme="minorHAnsi" w:cstheme="minorHAnsi"/>
          <w:b/>
          <w:bCs/>
          <w:u w:val="single"/>
        </w:rPr>
        <w:t>3.</w:t>
      </w:r>
      <w:r w:rsidR="006E3350" w:rsidRPr="00382E6B">
        <w:rPr>
          <w:rFonts w:asciiTheme="minorHAnsi" w:hAnsiTheme="minorHAnsi" w:cstheme="minorHAnsi"/>
          <w:b/>
          <w:bCs/>
          <w:u w:val="single"/>
        </w:rPr>
        <w:t>6</w:t>
      </w:r>
      <w:r w:rsidRPr="00382E6B">
        <w:rPr>
          <w:rFonts w:asciiTheme="minorHAnsi" w:hAnsiTheme="minorHAnsi" w:cstheme="minorHAnsi"/>
          <w:b/>
          <w:bCs/>
          <w:u w:val="single"/>
        </w:rPr>
        <w:t xml:space="preserve">.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Use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 xml:space="preserve"> </w:t>
      </w:r>
      <w:proofErr w:type="spellStart"/>
      <w:r w:rsidRPr="00382E6B">
        <w:rPr>
          <w:rFonts w:asciiTheme="minorHAnsi" w:hAnsiTheme="minorHAnsi" w:cstheme="minorHAnsi"/>
          <w:b/>
          <w:bCs/>
          <w:u w:val="single"/>
        </w:rPr>
        <w:t>Case</w:t>
      </w:r>
      <w:proofErr w:type="spellEnd"/>
      <w:r w:rsidRPr="00382E6B">
        <w:rPr>
          <w:rFonts w:asciiTheme="minorHAnsi" w:hAnsiTheme="minorHAnsi" w:cstheme="minorHAnsi"/>
          <w:b/>
          <w:bCs/>
          <w:u w:val="single"/>
        </w:rPr>
        <w:t>-k</w:t>
      </w:r>
      <w:bookmarkEnd w:id="3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9" w:name="_Toc194436023"/>
      <w:r w:rsidRPr="006E1BA8">
        <w:rPr>
          <w:rFonts w:asciiTheme="minorHAnsi" w:hAnsiTheme="minorHAnsi" w:cstheme="minorHAnsi"/>
          <w:b/>
          <w:bCs/>
          <w:u w:val="single"/>
        </w:rPr>
        <w:t>3.</w:t>
      </w:r>
      <w:r w:rsidR="006E3350" w:rsidRPr="006E1BA8">
        <w:rPr>
          <w:rFonts w:asciiTheme="minorHAnsi" w:hAnsiTheme="minorHAnsi" w:cstheme="minorHAnsi"/>
          <w:b/>
          <w:bCs/>
          <w:u w:val="single"/>
        </w:rPr>
        <w:t>7</w:t>
      </w:r>
      <w:r w:rsidRPr="006E1BA8">
        <w:rPr>
          <w:rFonts w:asciiTheme="minorHAnsi" w:hAnsiTheme="minorHAnsi" w:cstheme="minorHAnsi"/>
          <w:b/>
          <w:bCs/>
          <w:u w:val="single"/>
        </w:rPr>
        <w:t>. Rendszerterv</w:t>
      </w:r>
      <w:bookmarkEnd w:id="3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24"/>
      <w:r w:rsidRPr="00F202C6">
        <w:rPr>
          <w:rFonts w:asciiTheme="minorHAnsi" w:hAnsiTheme="minorHAnsi" w:cstheme="minorHAnsi"/>
          <w:b/>
          <w:bCs/>
          <w:u w:val="single"/>
        </w:rPr>
        <w:t>3.</w:t>
      </w:r>
      <w:r w:rsidR="006E3350" w:rsidRPr="00F202C6">
        <w:rPr>
          <w:rFonts w:asciiTheme="minorHAnsi" w:hAnsiTheme="minorHAnsi" w:cstheme="minorHAnsi"/>
          <w:b/>
          <w:bCs/>
          <w:u w:val="single"/>
        </w:rPr>
        <w:t>8</w:t>
      </w:r>
      <w:r w:rsidRPr="00F202C6">
        <w:rPr>
          <w:rFonts w:asciiTheme="minorHAnsi" w:hAnsiTheme="minorHAnsi" w:cstheme="minorHAnsi"/>
          <w:b/>
          <w:bCs/>
          <w:u w:val="single"/>
        </w:rPr>
        <w:t>. A fejlesztői környezet</w:t>
      </w:r>
      <w:bookmarkEnd w:id="40"/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25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9</w:t>
      </w:r>
      <w:r w:rsidRPr="00940B37">
        <w:rPr>
          <w:rFonts w:asciiTheme="minorHAnsi" w:hAnsiTheme="minorHAnsi" w:cstheme="minorHAnsi"/>
          <w:b/>
          <w:bCs/>
          <w:u w:val="single"/>
        </w:rPr>
        <w:t>. Tesztkörnyezet</w:t>
      </w:r>
      <w:bookmarkEnd w:id="41"/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6"/>
      <w:r w:rsidRPr="00940B37">
        <w:rPr>
          <w:rFonts w:asciiTheme="minorHAnsi" w:hAnsiTheme="minorHAnsi" w:cstheme="minorHAnsi"/>
          <w:b/>
          <w:bCs/>
          <w:u w:val="single"/>
        </w:rPr>
        <w:t>3.</w:t>
      </w:r>
      <w:r w:rsidR="006E3350" w:rsidRPr="00940B37">
        <w:rPr>
          <w:rFonts w:asciiTheme="minorHAnsi" w:hAnsiTheme="minorHAnsi" w:cstheme="minorHAnsi"/>
          <w:b/>
          <w:bCs/>
          <w:u w:val="single"/>
        </w:rPr>
        <w:t>10</w:t>
      </w:r>
      <w:r w:rsidRPr="00940B37">
        <w:rPr>
          <w:rFonts w:asciiTheme="minorHAnsi" w:hAnsiTheme="minorHAnsi" w:cstheme="minorHAnsi"/>
          <w:b/>
          <w:bCs/>
          <w:u w:val="single"/>
        </w:rPr>
        <w:t>. A tesztelési terv</w:t>
      </w:r>
      <w:bookmarkEnd w:id="4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7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1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940B37">
        <w:rPr>
          <w:b/>
          <w:bCs/>
          <w:sz w:val="24"/>
          <w:szCs w:val="24"/>
          <w:u w:val="single"/>
        </w:rPr>
        <w:t>Manuális tesztelés</w:t>
      </w:r>
      <w:bookmarkEnd w:id="4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8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2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CA0971">
        <w:rPr>
          <w:b/>
          <w:bCs/>
          <w:sz w:val="24"/>
          <w:szCs w:val="24"/>
          <w:u w:val="single"/>
        </w:rPr>
        <w:t>Automatikus tesztelés</w:t>
      </w:r>
      <w:bookmarkEnd w:id="4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9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3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Pr="00844380">
        <w:rPr>
          <w:b/>
          <w:bCs/>
          <w:sz w:val="24"/>
          <w:szCs w:val="24"/>
          <w:u w:val="single"/>
        </w:rPr>
        <w:t>Tesztelési eredmények</w:t>
      </w:r>
      <w:bookmarkEnd w:id="4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30"/>
      <w:r w:rsidRPr="0024075E">
        <w:rPr>
          <w:b/>
          <w:bCs/>
          <w:sz w:val="24"/>
          <w:szCs w:val="24"/>
          <w:u w:val="single"/>
        </w:rPr>
        <w:t>3.</w:t>
      </w:r>
      <w:r>
        <w:rPr>
          <w:b/>
          <w:bCs/>
          <w:sz w:val="24"/>
          <w:szCs w:val="24"/>
          <w:u w:val="single"/>
        </w:rPr>
        <w:t>10</w:t>
      </w:r>
      <w:r w:rsidRPr="0024075E">
        <w:rPr>
          <w:b/>
          <w:bCs/>
          <w:sz w:val="24"/>
          <w:szCs w:val="24"/>
          <w:u w:val="single"/>
        </w:rPr>
        <w:t>.</w:t>
      </w:r>
      <w:r>
        <w:rPr>
          <w:b/>
          <w:bCs/>
          <w:sz w:val="24"/>
          <w:szCs w:val="24"/>
          <w:u w:val="single"/>
        </w:rPr>
        <w:t>4</w:t>
      </w:r>
      <w:r w:rsidRPr="0024075E">
        <w:rPr>
          <w:b/>
          <w:bCs/>
          <w:sz w:val="24"/>
          <w:szCs w:val="24"/>
          <w:u w:val="single"/>
        </w:rPr>
        <w:t xml:space="preserve">. </w:t>
      </w:r>
      <w:r w:rsidR="004F0843" w:rsidRPr="00E775C0">
        <w:rPr>
          <w:b/>
          <w:bCs/>
          <w:sz w:val="24"/>
          <w:szCs w:val="24"/>
          <w:u w:val="single"/>
        </w:rPr>
        <w:t>Tesztek részletes leírása</w:t>
      </w:r>
      <w:bookmarkEnd w:id="4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31"/>
      <w:r w:rsidRPr="005E253D">
        <w:rPr>
          <w:rFonts w:asciiTheme="minorHAnsi" w:hAnsiTheme="minorHAnsi" w:cstheme="minorHAnsi"/>
          <w:b/>
          <w:bCs/>
          <w:u w:val="single"/>
        </w:rPr>
        <w:t>3.1</w:t>
      </w:r>
      <w:r w:rsidR="006E3350" w:rsidRPr="005E253D">
        <w:rPr>
          <w:rFonts w:asciiTheme="minorHAnsi" w:hAnsiTheme="minorHAnsi" w:cstheme="minorHAnsi"/>
          <w:b/>
          <w:bCs/>
          <w:u w:val="single"/>
        </w:rPr>
        <w:t>1</w:t>
      </w:r>
      <w:r w:rsidRPr="005E253D">
        <w:rPr>
          <w:rFonts w:asciiTheme="minorHAnsi" w:hAnsiTheme="minorHAnsi" w:cstheme="minorHAnsi"/>
          <w:b/>
          <w:bCs/>
          <w:u w:val="single"/>
        </w:rPr>
        <w:t>. Verziókezelés</w:t>
      </w:r>
      <w:bookmarkEnd w:id="4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32"/>
      <w:r w:rsidRPr="0079098B">
        <w:rPr>
          <w:rFonts w:asciiTheme="minorHAnsi" w:hAnsiTheme="minorHAnsi" w:cstheme="minorHAnsi"/>
          <w:b/>
          <w:bCs/>
          <w:u w:val="single"/>
        </w:rPr>
        <w:t xml:space="preserve">3.12. A program </w:t>
      </w:r>
      <w:proofErr w:type="spellStart"/>
      <w:r w:rsidRPr="0079098B">
        <w:rPr>
          <w:rFonts w:asciiTheme="minorHAnsi" w:hAnsiTheme="minorHAnsi" w:cstheme="minorHAnsi"/>
          <w:b/>
          <w:bCs/>
          <w:u w:val="single"/>
        </w:rPr>
        <w:t>logolása</w:t>
      </w:r>
      <w:bookmarkEnd w:id="48"/>
      <w:proofErr w:type="spellEnd"/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33"/>
      <w:r w:rsidRPr="00BA56DD">
        <w:rPr>
          <w:rFonts w:asciiTheme="minorHAnsi" w:hAnsiTheme="minorHAnsi" w:cstheme="minorHAnsi"/>
          <w:b/>
          <w:bCs/>
          <w:u w:val="single"/>
        </w:rPr>
        <w:t xml:space="preserve">3.13. A program </w:t>
      </w:r>
      <w:proofErr w:type="spellStart"/>
      <w:r w:rsidRPr="00BA56DD">
        <w:rPr>
          <w:rFonts w:asciiTheme="minorHAnsi" w:hAnsiTheme="minorHAnsi" w:cstheme="minorHAnsi"/>
          <w:b/>
          <w:bCs/>
          <w:u w:val="single"/>
        </w:rPr>
        <w:t>konfigolása</w:t>
      </w:r>
      <w:bookmarkEnd w:id="49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34"/>
      <w:r w:rsidRPr="00BA56DD">
        <w:rPr>
          <w:rFonts w:asciiTheme="minorHAnsi" w:hAnsiTheme="minorHAnsi" w:cstheme="minorHAnsi"/>
          <w:b/>
          <w:bCs/>
          <w:u w:val="single"/>
        </w:rPr>
        <w:t>3.14. Tanítási módszerek és annak különbségei</w:t>
      </w:r>
      <w:bookmarkEnd w:id="50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35"/>
      <w:r w:rsidRPr="00BA56DD">
        <w:rPr>
          <w:rFonts w:asciiTheme="minorHAnsi" w:hAnsiTheme="minorHAnsi" w:cstheme="minorHAnsi"/>
          <w:b/>
          <w:bCs/>
          <w:u w:val="single"/>
        </w:rPr>
        <w:t>3.1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>5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 </w:t>
      </w:r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A </w:t>
      </w:r>
      <w:proofErr w:type="spellStart"/>
      <w:r w:rsidR="00862A7B" w:rsidRPr="00BA56DD">
        <w:rPr>
          <w:rFonts w:asciiTheme="minorHAnsi" w:hAnsiTheme="minorHAnsi" w:cstheme="minorHAnsi"/>
          <w:b/>
          <w:bCs/>
          <w:u w:val="single"/>
        </w:rPr>
        <w:t>resources</w:t>
      </w:r>
      <w:proofErr w:type="spellEnd"/>
      <w:r w:rsidR="00862A7B" w:rsidRPr="00BA56DD">
        <w:rPr>
          <w:rFonts w:asciiTheme="minorHAnsi" w:hAnsiTheme="minorHAnsi" w:cstheme="minorHAnsi"/>
          <w:b/>
          <w:bCs/>
          <w:u w:val="single"/>
        </w:rPr>
        <w:t xml:space="preserve"> mappában létrejött adatok részletes leírása</w:t>
      </w:r>
      <w:bookmarkEnd w:id="51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9E0466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2" w:name="_Toc194436036"/>
      <w:r w:rsidRPr="009E0466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Összefoglalás</w:t>
      </w:r>
      <w:bookmarkEnd w:id="52"/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7"/>
      <w:r>
        <w:rPr>
          <w:rFonts w:asciiTheme="minorHAnsi" w:hAnsiTheme="minorHAnsi" w:cstheme="minorHAnsi"/>
          <w:b/>
          <w:bCs/>
          <w:u w:val="single"/>
        </w:rPr>
        <w:t>4</w:t>
      </w:r>
      <w:r w:rsidRPr="00BA56DD">
        <w:rPr>
          <w:rFonts w:asciiTheme="minorHAnsi" w:hAnsiTheme="minorHAnsi" w:cstheme="minorHAnsi"/>
          <w:b/>
          <w:bCs/>
          <w:u w:val="single"/>
        </w:rPr>
        <w:t xml:space="preserve">.1. </w:t>
      </w:r>
      <w:r>
        <w:rPr>
          <w:rFonts w:asciiTheme="minorHAnsi" w:hAnsiTheme="minorHAnsi" w:cstheme="minorHAnsi"/>
          <w:b/>
          <w:bCs/>
          <w:u w:val="single"/>
        </w:rPr>
        <w:t>További fejlesztési lehetőségek</w:t>
      </w:r>
      <w:bookmarkEnd w:id="53"/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A92933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54" w:name="_Toc194436038"/>
      <w:r w:rsidRPr="00A92933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Irodalomjegyzék</w:t>
      </w:r>
      <w:bookmarkEnd w:id="5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39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0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1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2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3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4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5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46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47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4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7EDB5" w14:textId="77777777" w:rsidR="007B6225" w:rsidRDefault="007B6225" w:rsidP="005A64F4">
      <w:r>
        <w:separator/>
      </w:r>
    </w:p>
    <w:p w14:paraId="13D6F7D9" w14:textId="77777777" w:rsidR="007B6225" w:rsidRDefault="007B6225"/>
  </w:endnote>
  <w:endnote w:type="continuationSeparator" w:id="0">
    <w:p w14:paraId="41A2B340" w14:textId="77777777" w:rsidR="007B6225" w:rsidRDefault="007B6225" w:rsidP="005A64F4">
      <w:r>
        <w:continuationSeparator/>
      </w:r>
    </w:p>
    <w:p w14:paraId="19C3802F" w14:textId="77777777" w:rsidR="007B6225" w:rsidRDefault="007B6225"/>
  </w:endnote>
  <w:endnote w:type="continuationNotice" w:id="1">
    <w:p w14:paraId="71D47E1F" w14:textId="77777777" w:rsidR="007B6225" w:rsidRDefault="007B62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72EA9" w14:textId="77777777" w:rsidR="007B6225" w:rsidRDefault="007B6225" w:rsidP="005A64F4">
      <w:r>
        <w:separator/>
      </w:r>
    </w:p>
    <w:p w14:paraId="01960422" w14:textId="77777777" w:rsidR="007B6225" w:rsidRDefault="007B6225"/>
  </w:footnote>
  <w:footnote w:type="continuationSeparator" w:id="0">
    <w:p w14:paraId="0DD098BB" w14:textId="77777777" w:rsidR="007B6225" w:rsidRDefault="007B6225" w:rsidP="005A64F4">
      <w:r>
        <w:continuationSeparator/>
      </w:r>
    </w:p>
    <w:p w14:paraId="167FF41C" w14:textId="77777777" w:rsidR="007B6225" w:rsidRDefault="007B6225"/>
  </w:footnote>
  <w:footnote w:type="continuationNotice" w:id="1">
    <w:p w14:paraId="21C18162" w14:textId="77777777" w:rsidR="007B6225" w:rsidRDefault="007B622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D071D"/>
    <w:rsid w:val="000D0D57"/>
    <w:rsid w:val="000D401A"/>
    <w:rsid w:val="000D604C"/>
    <w:rsid w:val="000D7B33"/>
    <w:rsid w:val="000E6280"/>
    <w:rsid w:val="000F32C1"/>
    <w:rsid w:val="000F405D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E97"/>
    <w:rsid w:val="001D6F9C"/>
    <w:rsid w:val="001E3BF1"/>
    <w:rsid w:val="001E65B5"/>
    <w:rsid w:val="001F159D"/>
    <w:rsid w:val="001F67E6"/>
    <w:rsid w:val="002000D7"/>
    <w:rsid w:val="00204924"/>
    <w:rsid w:val="0020507F"/>
    <w:rsid w:val="00216677"/>
    <w:rsid w:val="002175F1"/>
    <w:rsid w:val="00223188"/>
    <w:rsid w:val="00223225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013D"/>
    <w:rsid w:val="00B22D04"/>
    <w:rsid w:val="00B31BB1"/>
    <w:rsid w:val="00B34ADF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5B28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pmc.ncbi.nlm.nih.gov/articles/PMC8523813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colab.research.google.com/github/Stable-Baselines-Team/rl-colab-notebooks/blob/sb3/atari_games.ipynb" TargetMode="External"/><Relationship Id="rId47" Type="http://schemas.openxmlformats.org/officeDocument/2006/relationships/hyperlink" Target="https://github.com/Delgan/loguru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aboutamazon.com/news/innovation-at-amazon/how-amazon-uses-generative-ai" TargetMode="External"/><Relationship Id="rId45" Type="http://schemas.openxmlformats.org/officeDocument/2006/relationships/hyperlink" Target="https://www.7-zip.org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win-rar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magnetica42.rssing.com/chan-80216447/article16.html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videolan.org/vlc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afety.google/gmai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4223</TotalTime>
  <Pages>42</Pages>
  <Words>7159</Words>
  <Characters>44606</Characters>
  <Application>Microsoft Office Word</Application>
  <DocSecurity>0</DocSecurity>
  <Lines>826</Lines>
  <Paragraphs>386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471</cp:revision>
  <dcterms:created xsi:type="dcterms:W3CDTF">2024-05-09T08:02:00Z</dcterms:created>
  <dcterms:modified xsi:type="dcterms:W3CDTF">2025-04-01T19:48:00Z</dcterms:modified>
</cp:coreProperties>
</file>