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F90A" w14:textId="4043A876" w:rsidR="00CF7B7E" w:rsidRDefault="00CF7B7E" w:rsidP="00CF7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B7E">
        <w:rPr>
          <w:rFonts w:ascii="Times New Roman" w:hAnsi="Times New Roman" w:cs="Times New Roman"/>
          <w:b/>
          <w:bCs/>
          <w:sz w:val="28"/>
          <w:szCs w:val="28"/>
        </w:rPr>
        <w:t>Supplementary Table</w:t>
      </w:r>
    </w:p>
    <w:p w14:paraId="591A370A" w14:textId="77777777" w:rsidR="00CF7B7E" w:rsidRPr="00CF7B7E" w:rsidRDefault="00CF7B7E" w:rsidP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09BF8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t>Supplementary Table 1.</w:t>
      </w:r>
      <w:r w:rsidRPr="00E454FB">
        <w:rPr>
          <w:rFonts w:ascii="Times New Roman" w:hAnsi="Times New Roman" w:cs="Times New Roman"/>
          <w:sz w:val="20"/>
          <w:szCs w:val="20"/>
        </w:rPr>
        <w:t xml:space="preserve"> Identifying and extracting keywords corresponding to transporters and enzymes from functional descriptions.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4436"/>
      </w:tblGrid>
      <w:tr w:rsidR="00CF7B7E" w:rsidRPr="00E454FB" w14:paraId="52CFA34C" w14:textId="77777777" w:rsidTr="007C0CE8">
        <w:tc>
          <w:tcPr>
            <w:tcW w:w="3870" w:type="dxa"/>
            <w:tcBorders>
              <w:top w:val="single" w:sz="12" w:space="0" w:color="auto"/>
              <w:bottom w:val="single" w:sz="4" w:space="0" w:color="auto"/>
            </w:tcBorders>
          </w:tcPr>
          <w:p w14:paraId="1EEC60CC" w14:textId="77777777" w:rsidR="00CF7B7E" w:rsidRPr="00E454FB" w:rsidRDefault="00CF7B7E" w:rsidP="007C0CE8">
            <w:pPr>
              <w:pStyle w:val="a4"/>
            </w:pPr>
            <w:r w:rsidRPr="00E454FB">
              <w:t>Label</w:t>
            </w:r>
          </w:p>
        </w:tc>
        <w:tc>
          <w:tcPr>
            <w:tcW w:w="4436" w:type="dxa"/>
            <w:tcBorders>
              <w:top w:val="single" w:sz="12" w:space="0" w:color="auto"/>
              <w:bottom w:val="single" w:sz="4" w:space="0" w:color="auto"/>
            </w:tcBorders>
          </w:tcPr>
          <w:p w14:paraId="6D4A3491" w14:textId="77777777" w:rsidR="00CF7B7E" w:rsidRPr="00E454FB" w:rsidRDefault="00CF7B7E" w:rsidP="007C0CE8">
            <w:pPr>
              <w:pStyle w:val="a4"/>
            </w:pPr>
            <w:r w:rsidRPr="00E454FB">
              <w:t>Keywords</w:t>
            </w:r>
          </w:p>
        </w:tc>
      </w:tr>
      <w:tr w:rsidR="00CF7B7E" w:rsidRPr="00E454FB" w14:paraId="46F16DBE" w14:textId="77777777" w:rsidTr="007C0CE8">
        <w:tc>
          <w:tcPr>
            <w:tcW w:w="3870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02B887EF" w14:textId="77777777" w:rsidR="00CF7B7E" w:rsidRPr="00E454FB" w:rsidRDefault="00CF7B7E" w:rsidP="007C0CE8">
            <w:pPr>
              <w:pStyle w:val="a4"/>
            </w:pPr>
            <w:r w:rsidRPr="00E454FB">
              <w:t>Transporter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7C438FD2" w14:textId="77777777" w:rsidR="00CF7B7E" w:rsidRPr="00E454FB" w:rsidRDefault="00CF7B7E" w:rsidP="007C0CE8">
            <w:pPr>
              <w:pStyle w:val="a4"/>
            </w:pPr>
            <w:r w:rsidRPr="00E454FB">
              <w:t>transporter, hypothetical transporter, putative transporter, symporter, antiporter, permease, export, import, efflux, influx, excrete, uptake</w:t>
            </w:r>
          </w:p>
        </w:tc>
      </w:tr>
      <w:tr w:rsidR="00CF7B7E" w:rsidRPr="00E454FB" w14:paraId="771B2793" w14:textId="77777777" w:rsidTr="007C0CE8">
        <w:tc>
          <w:tcPr>
            <w:tcW w:w="3870" w:type="dxa"/>
            <w:tcBorders>
              <w:top w:val="nil"/>
              <w:bottom w:val="single" w:sz="12" w:space="0" w:color="auto"/>
              <w:tl2br w:val="nil"/>
              <w:tr2bl w:val="nil"/>
            </w:tcBorders>
          </w:tcPr>
          <w:p w14:paraId="370BE592" w14:textId="77777777" w:rsidR="00CF7B7E" w:rsidRPr="00E454FB" w:rsidRDefault="00CF7B7E" w:rsidP="007C0CE8">
            <w:pPr>
              <w:pStyle w:val="a4"/>
            </w:pPr>
            <w:r w:rsidRPr="00E454FB">
              <w:t>Enzyme</w:t>
            </w:r>
          </w:p>
        </w:tc>
        <w:tc>
          <w:tcPr>
            <w:tcW w:w="4436" w:type="dxa"/>
            <w:tcBorders>
              <w:top w:val="nil"/>
              <w:bottom w:val="single" w:sz="12" w:space="0" w:color="auto"/>
              <w:tl2br w:val="nil"/>
              <w:tr2bl w:val="nil"/>
            </w:tcBorders>
          </w:tcPr>
          <w:p w14:paraId="5E72D9D2" w14:textId="77777777" w:rsidR="00CF7B7E" w:rsidRPr="00E454FB" w:rsidRDefault="00CF7B7E" w:rsidP="007C0CE8">
            <w:pPr>
              <w:pStyle w:val="a4"/>
            </w:pPr>
            <w:r w:rsidRPr="00E454FB">
              <w:t>enzyme, synthase, transferase, ligase, nuclease, decarboxylase, helicase, epimerase, kinase, phosphatase, reductase</w:t>
            </w:r>
          </w:p>
        </w:tc>
      </w:tr>
    </w:tbl>
    <w:p w14:paraId="6C05D30D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28D9DC37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367E9AAD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t>Supplementary Table 2.</w:t>
      </w:r>
      <w:r w:rsidRPr="00E454FB">
        <w:rPr>
          <w:rFonts w:ascii="Times New Roman" w:hAnsi="Times New Roman" w:cs="Times New Roman"/>
          <w:sz w:val="20"/>
          <w:szCs w:val="20"/>
        </w:rPr>
        <w:t xml:space="preserve"> Example of extracting transport directions from functional descriptions.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50"/>
      </w:tblGrid>
      <w:tr w:rsidR="00CF7B7E" w:rsidRPr="00E454FB" w14:paraId="587FF125" w14:textId="77777777" w:rsidTr="007C0CE8">
        <w:tc>
          <w:tcPr>
            <w:tcW w:w="4261" w:type="dxa"/>
            <w:tcBorders>
              <w:bottom w:val="single" w:sz="4" w:space="0" w:color="auto"/>
            </w:tcBorders>
          </w:tcPr>
          <w:p w14:paraId="3200A98D" w14:textId="77777777" w:rsidR="00CF7B7E" w:rsidRPr="00E454FB" w:rsidRDefault="00CF7B7E" w:rsidP="007C0CE8">
            <w:pPr>
              <w:pStyle w:val="a4"/>
            </w:pPr>
            <w:r w:rsidRPr="00E454FB">
              <w:t>Description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5E7563BB" w14:textId="77777777" w:rsidR="00CF7B7E" w:rsidRPr="00E454FB" w:rsidRDefault="00CF7B7E" w:rsidP="007C0CE8">
            <w:pPr>
              <w:pStyle w:val="a4"/>
            </w:pPr>
            <w:r w:rsidRPr="00E454FB">
              <w:t>Direction label</w:t>
            </w:r>
          </w:p>
        </w:tc>
      </w:tr>
      <w:tr w:rsidR="00CF7B7E" w:rsidRPr="00E454FB" w14:paraId="469764D7" w14:textId="77777777" w:rsidTr="007C0CE8">
        <w:tc>
          <w:tcPr>
            <w:tcW w:w="4261" w:type="dxa"/>
            <w:tcBorders>
              <w:top w:val="single" w:sz="4" w:space="0" w:color="auto"/>
              <w:tl2br w:val="nil"/>
              <w:tr2bl w:val="nil"/>
            </w:tcBorders>
          </w:tcPr>
          <w:p w14:paraId="3F530E14" w14:textId="77777777" w:rsidR="00CF7B7E" w:rsidRPr="00E454FB" w:rsidRDefault="00CF7B7E" w:rsidP="007C0CE8">
            <w:pPr>
              <w:pStyle w:val="a4"/>
            </w:pPr>
            <w:r w:rsidRPr="00E454FB">
              <w:t xml:space="preserve">Leucine efflux protein </w:t>
            </w:r>
            <w:proofErr w:type="spellStart"/>
            <w:r w:rsidRPr="00E454FB">
              <w:t>LeuE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tl2br w:val="nil"/>
              <w:tr2bl w:val="nil"/>
            </w:tcBorders>
          </w:tcPr>
          <w:p w14:paraId="704FF5D8" w14:textId="77777777" w:rsidR="00CF7B7E" w:rsidRPr="00E454FB" w:rsidRDefault="00CF7B7E" w:rsidP="007C0CE8">
            <w:pPr>
              <w:pStyle w:val="a4"/>
            </w:pPr>
            <w:r w:rsidRPr="00E454FB">
              <w:t>Outward transport</w:t>
            </w:r>
          </w:p>
        </w:tc>
      </w:tr>
      <w:tr w:rsidR="00CF7B7E" w:rsidRPr="00E454FB" w14:paraId="483617F3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3904723C" w14:textId="77777777" w:rsidR="00CF7B7E" w:rsidRPr="00E454FB" w:rsidRDefault="00CF7B7E" w:rsidP="007C0CE8">
            <w:pPr>
              <w:pStyle w:val="a4"/>
            </w:pPr>
            <w:r w:rsidRPr="00E454FB">
              <w:t xml:space="preserve">L-cystine uptake protein </w:t>
            </w:r>
            <w:proofErr w:type="spellStart"/>
            <w:r w:rsidRPr="00E454FB">
              <w:t>TcyP</w:t>
            </w:r>
            <w:proofErr w:type="spellEnd"/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7A9F3160" w14:textId="77777777" w:rsidR="00CF7B7E" w:rsidRPr="00E454FB" w:rsidRDefault="00CF7B7E" w:rsidP="007C0CE8">
            <w:pPr>
              <w:pStyle w:val="a4"/>
            </w:pPr>
            <w:r w:rsidRPr="00E454FB">
              <w:t>Inward transport</w:t>
            </w:r>
          </w:p>
        </w:tc>
      </w:tr>
      <w:tr w:rsidR="00CF7B7E" w:rsidRPr="00E454FB" w14:paraId="6D915497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5E41AAA7" w14:textId="77777777" w:rsidR="00CF7B7E" w:rsidRPr="00E454FB" w:rsidRDefault="00CF7B7E" w:rsidP="007C0CE8">
            <w:pPr>
              <w:pStyle w:val="a4"/>
            </w:pPr>
            <w:r w:rsidRPr="00E454FB">
              <w:t>Threonine export carrier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183CBFA8" w14:textId="77777777" w:rsidR="00CF7B7E" w:rsidRPr="00E454FB" w:rsidRDefault="00CF7B7E" w:rsidP="007C0CE8">
            <w:pPr>
              <w:pStyle w:val="a4"/>
            </w:pPr>
            <w:r w:rsidRPr="00E454FB">
              <w:t>Outward transport</w:t>
            </w:r>
          </w:p>
        </w:tc>
      </w:tr>
      <w:tr w:rsidR="00CF7B7E" w:rsidRPr="00E454FB" w14:paraId="22E44B30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7B670669" w14:textId="77777777" w:rsidR="00CF7B7E" w:rsidRPr="00E454FB" w:rsidRDefault="00CF7B7E" w:rsidP="007C0CE8">
            <w:pPr>
              <w:pStyle w:val="a4"/>
            </w:pPr>
            <w:r w:rsidRPr="00E454FB">
              <w:t xml:space="preserve">Tyrosine transporter </w:t>
            </w:r>
            <w:proofErr w:type="spellStart"/>
            <w:r w:rsidRPr="00E454FB">
              <w:t>TyrP</w:t>
            </w:r>
            <w:proofErr w:type="spellEnd"/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3A6DD72A" w14:textId="77777777" w:rsidR="00CF7B7E" w:rsidRPr="00E454FB" w:rsidRDefault="00CF7B7E" w:rsidP="007C0CE8">
            <w:pPr>
              <w:pStyle w:val="a4"/>
            </w:pPr>
            <w:r w:rsidRPr="00E454FB">
              <w:t>None</w:t>
            </w:r>
          </w:p>
        </w:tc>
      </w:tr>
      <w:tr w:rsidR="00CF7B7E" w:rsidRPr="00E454FB" w14:paraId="3F6F6219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2B253D9E" w14:textId="77777777" w:rsidR="00CF7B7E" w:rsidRPr="00E454FB" w:rsidRDefault="00CF7B7E" w:rsidP="007C0CE8">
            <w:pPr>
              <w:pStyle w:val="a4"/>
            </w:pPr>
            <w:r w:rsidRPr="00E454FB">
              <w:t>...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4EB98D52" w14:textId="77777777" w:rsidR="00CF7B7E" w:rsidRPr="00E454FB" w:rsidRDefault="00CF7B7E" w:rsidP="007C0CE8">
            <w:pPr>
              <w:pStyle w:val="a4"/>
            </w:pPr>
            <w:r w:rsidRPr="00E454FB">
              <w:t>...</w:t>
            </w:r>
          </w:p>
        </w:tc>
      </w:tr>
    </w:tbl>
    <w:p w14:paraId="2F1334B8" w14:textId="77777777" w:rsidR="00CF7B7E" w:rsidRDefault="00CF7B7E" w:rsidP="00CF7B7E">
      <w:pPr>
        <w:pStyle w:val="a5"/>
        <w:jc w:val="both"/>
        <w:rPr>
          <w:rFonts w:cs="Times New Roman"/>
        </w:rPr>
      </w:pPr>
    </w:p>
    <w:p w14:paraId="20F8C9A1" w14:textId="77777777" w:rsidR="00CF7B7E" w:rsidRPr="00E454FB" w:rsidRDefault="00CF7B7E" w:rsidP="00CF7B7E">
      <w:pPr>
        <w:pStyle w:val="a5"/>
        <w:jc w:val="both"/>
        <w:rPr>
          <w:rFonts w:cs="Times New Roman"/>
        </w:rPr>
      </w:pPr>
    </w:p>
    <w:p w14:paraId="0EDA564E" w14:textId="77777777" w:rsidR="00CF7B7E" w:rsidRPr="00E454FB" w:rsidRDefault="00CF7B7E" w:rsidP="00CF7B7E">
      <w:pPr>
        <w:pStyle w:val="a5"/>
        <w:jc w:val="both"/>
        <w:rPr>
          <w:rFonts w:cs="Times New Roman"/>
          <w:sz w:val="20"/>
          <w:szCs w:val="22"/>
        </w:rPr>
      </w:pPr>
      <w:r w:rsidRPr="00E454FB">
        <w:rPr>
          <w:rFonts w:cs="Times New Roman"/>
          <w:b/>
          <w:bCs/>
          <w:sz w:val="20"/>
          <w:szCs w:val="22"/>
        </w:rPr>
        <w:t>Supplementary Table 3.</w:t>
      </w:r>
      <w:r w:rsidRPr="00E454FB">
        <w:rPr>
          <w:rFonts w:cs="Times New Roman"/>
          <w:sz w:val="20"/>
          <w:szCs w:val="22"/>
        </w:rPr>
        <w:t xml:space="preserve"> The number of strain proteomes downloaded from the GenBank database for 6 genera.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42"/>
      </w:tblGrid>
      <w:tr w:rsidR="00CF7B7E" w:rsidRPr="00E454FB" w14:paraId="5B120639" w14:textId="77777777" w:rsidTr="007C0CE8">
        <w:tc>
          <w:tcPr>
            <w:tcW w:w="426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92DB18B" w14:textId="77777777" w:rsidR="00CF7B7E" w:rsidRPr="00E454FB" w:rsidRDefault="00CF7B7E" w:rsidP="007C0CE8">
            <w:pPr>
              <w:pStyle w:val="a4"/>
            </w:pPr>
            <w:r w:rsidRPr="00E454FB">
              <w:t>Genera</w:t>
            </w:r>
          </w:p>
        </w:tc>
        <w:tc>
          <w:tcPr>
            <w:tcW w:w="426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9011F14" w14:textId="77777777" w:rsidR="00CF7B7E" w:rsidRPr="00E454FB" w:rsidRDefault="00CF7B7E" w:rsidP="007C0CE8">
            <w:pPr>
              <w:pStyle w:val="a4"/>
            </w:pPr>
            <w:r w:rsidRPr="00E454FB">
              <w:t>The number of extracted strain proteomes</w:t>
            </w:r>
          </w:p>
        </w:tc>
      </w:tr>
      <w:tr w:rsidR="00CF7B7E" w:rsidRPr="00E454FB" w14:paraId="6EB264EB" w14:textId="77777777" w:rsidTr="007C0CE8">
        <w:tc>
          <w:tcPr>
            <w:tcW w:w="4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5AF3E" w14:textId="77777777" w:rsidR="00CF7B7E" w:rsidRPr="00E454FB" w:rsidRDefault="00CF7B7E" w:rsidP="007C0CE8">
            <w:pPr>
              <w:pStyle w:val="a4"/>
              <w:rPr>
                <w:i/>
                <w:iCs/>
              </w:rPr>
            </w:pPr>
            <w:r w:rsidRPr="00E454FB">
              <w:rPr>
                <w:i/>
                <w:iCs/>
              </w:rPr>
              <w:t>Escherichia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0C4FF" w14:textId="77777777" w:rsidR="00CF7B7E" w:rsidRPr="00E454FB" w:rsidRDefault="00CF7B7E" w:rsidP="007C0CE8">
            <w:pPr>
              <w:pStyle w:val="a4"/>
            </w:pPr>
            <w:r w:rsidRPr="00E454FB">
              <w:t>30</w:t>
            </w:r>
          </w:p>
        </w:tc>
      </w:tr>
      <w:tr w:rsidR="00CF7B7E" w:rsidRPr="00E454FB" w14:paraId="01CC69A8" w14:textId="77777777" w:rsidTr="007C0CE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CD675FE" w14:textId="77777777" w:rsidR="00CF7B7E" w:rsidRPr="00E454FB" w:rsidRDefault="00CF7B7E" w:rsidP="007C0CE8">
            <w:pPr>
              <w:pStyle w:val="a4"/>
              <w:rPr>
                <w:i/>
                <w:iCs/>
              </w:rPr>
            </w:pPr>
            <w:r w:rsidRPr="00E454FB">
              <w:rPr>
                <w:i/>
                <w:iCs/>
              </w:rPr>
              <w:t>Bacillus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5A797D65" w14:textId="77777777" w:rsidR="00CF7B7E" w:rsidRPr="00E454FB" w:rsidRDefault="00CF7B7E" w:rsidP="007C0CE8">
            <w:pPr>
              <w:pStyle w:val="a4"/>
            </w:pPr>
            <w:r w:rsidRPr="00E454FB">
              <w:t>10</w:t>
            </w:r>
          </w:p>
        </w:tc>
      </w:tr>
      <w:tr w:rsidR="00CF7B7E" w:rsidRPr="00E454FB" w14:paraId="52FAC969" w14:textId="77777777" w:rsidTr="007C0CE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19FDFCF8" w14:textId="77777777" w:rsidR="00CF7B7E" w:rsidRPr="00E454FB" w:rsidRDefault="00CF7B7E" w:rsidP="007C0CE8">
            <w:pPr>
              <w:pStyle w:val="a4"/>
              <w:rPr>
                <w:i/>
                <w:iCs/>
              </w:rPr>
            </w:pPr>
            <w:r w:rsidRPr="00E454FB">
              <w:rPr>
                <w:i/>
                <w:iCs/>
              </w:rPr>
              <w:t>Corynebacterium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FDE6CA5" w14:textId="77777777" w:rsidR="00CF7B7E" w:rsidRPr="00E454FB" w:rsidRDefault="00CF7B7E" w:rsidP="007C0CE8">
            <w:pPr>
              <w:pStyle w:val="a4"/>
            </w:pPr>
            <w:r w:rsidRPr="00E454FB">
              <w:t>10</w:t>
            </w:r>
          </w:p>
        </w:tc>
      </w:tr>
      <w:tr w:rsidR="00CF7B7E" w:rsidRPr="00E454FB" w14:paraId="70E8E945" w14:textId="77777777" w:rsidTr="007C0CE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A0DA851" w14:textId="77777777" w:rsidR="00CF7B7E" w:rsidRPr="00E454FB" w:rsidRDefault="00CF7B7E" w:rsidP="007C0CE8">
            <w:pPr>
              <w:pStyle w:val="a4"/>
              <w:rPr>
                <w:i/>
                <w:iCs/>
              </w:rPr>
            </w:pPr>
            <w:r w:rsidRPr="00E454FB">
              <w:rPr>
                <w:i/>
                <w:iCs/>
              </w:rPr>
              <w:t>Lactobacillus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8FF3032" w14:textId="77777777" w:rsidR="00CF7B7E" w:rsidRPr="00E454FB" w:rsidRDefault="00CF7B7E" w:rsidP="007C0CE8">
            <w:pPr>
              <w:pStyle w:val="a4"/>
            </w:pPr>
            <w:r w:rsidRPr="00E454FB">
              <w:t>7</w:t>
            </w:r>
          </w:p>
        </w:tc>
      </w:tr>
      <w:tr w:rsidR="00CF7B7E" w:rsidRPr="00E454FB" w14:paraId="72714F68" w14:textId="77777777" w:rsidTr="007C0CE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249E6B1" w14:textId="77777777" w:rsidR="00CF7B7E" w:rsidRPr="00E454FB" w:rsidRDefault="00CF7B7E" w:rsidP="007C0CE8">
            <w:pPr>
              <w:pStyle w:val="a4"/>
              <w:rPr>
                <w:i/>
                <w:iCs/>
              </w:rPr>
            </w:pPr>
            <w:r w:rsidRPr="00E454FB">
              <w:rPr>
                <w:i/>
                <w:iCs/>
              </w:rPr>
              <w:t>Saccharomyces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5823DA0F" w14:textId="77777777" w:rsidR="00CF7B7E" w:rsidRPr="00E454FB" w:rsidRDefault="00CF7B7E" w:rsidP="007C0CE8">
            <w:pPr>
              <w:pStyle w:val="a4"/>
            </w:pPr>
            <w:r w:rsidRPr="00E454FB">
              <w:t>5</w:t>
            </w:r>
          </w:p>
        </w:tc>
      </w:tr>
      <w:tr w:rsidR="00CF7B7E" w:rsidRPr="00E454FB" w14:paraId="509B9F12" w14:textId="77777777" w:rsidTr="007C0CE8"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004072" w14:textId="77777777" w:rsidR="00CF7B7E" w:rsidRPr="00E454FB" w:rsidRDefault="00CF7B7E" w:rsidP="007C0CE8">
            <w:pPr>
              <w:pStyle w:val="a4"/>
              <w:rPr>
                <w:i/>
                <w:iCs/>
              </w:rPr>
            </w:pPr>
            <w:proofErr w:type="spellStart"/>
            <w:r w:rsidRPr="00E454FB">
              <w:rPr>
                <w:i/>
                <w:iCs/>
              </w:rPr>
              <w:t>Parageobacillus</w:t>
            </w:r>
            <w:proofErr w:type="spellEnd"/>
          </w:p>
        </w:tc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B50C0A" w14:textId="77777777" w:rsidR="00CF7B7E" w:rsidRPr="00E454FB" w:rsidRDefault="00CF7B7E" w:rsidP="007C0CE8">
            <w:pPr>
              <w:pStyle w:val="a4"/>
            </w:pPr>
            <w:r w:rsidRPr="00E454FB">
              <w:t>3</w:t>
            </w:r>
          </w:p>
        </w:tc>
      </w:tr>
    </w:tbl>
    <w:p w14:paraId="7D324915" w14:textId="77777777" w:rsidR="00CF7B7E" w:rsidRPr="00E454FB" w:rsidRDefault="00CF7B7E" w:rsidP="00CF7B7E">
      <w:pPr>
        <w:pStyle w:val="a5"/>
        <w:jc w:val="both"/>
        <w:rPr>
          <w:rFonts w:cs="Times New Roman"/>
        </w:rPr>
      </w:pPr>
    </w:p>
    <w:p w14:paraId="0D2A98C7" w14:textId="77777777" w:rsidR="00CF7B7E" w:rsidRPr="00E454FB" w:rsidRDefault="00CF7B7E" w:rsidP="00CF7B7E">
      <w:pPr>
        <w:pStyle w:val="a5"/>
        <w:jc w:val="both"/>
        <w:rPr>
          <w:rFonts w:cs="Times New Roman"/>
          <w:sz w:val="20"/>
          <w:szCs w:val="22"/>
        </w:rPr>
      </w:pPr>
      <w:r w:rsidRPr="00E454FB">
        <w:rPr>
          <w:rFonts w:cs="Times New Roman"/>
          <w:b/>
          <w:bCs/>
          <w:sz w:val="20"/>
          <w:szCs w:val="22"/>
        </w:rPr>
        <w:lastRenderedPageBreak/>
        <w:t>Supplementary Table 4.</w:t>
      </w:r>
      <w:r w:rsidRPr="00E454FB">
        <w:rPr>
          <w:rFonts w:cs="Times New Roman"/>
          <w:sz w:val="20"/>
          <w:szCs w:val="22"/>
        </w:rPr>
        <w:t xml:space="preserve"> Identifying and extracting keywords corresponding to transport directions from functional descriptions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4386"/>
      </w:tblGrid>
      <w:tr w:rsidR="00CF7B7E" w:rsidRPr="00E454FB" w14:paraId="78BD4CAC" w14:textId="77777777" w:rsidTr="007C0CE8">
        <w:tc>
          <w:tcPr>
            <w:tcW w:w="3920" w:type="dxa"/>
            <w:tcBorders>
              <w:bottom w:val="single" w:sz="4" w:space="0" w:color="auto"/>
            </w:tcBorders>
          </w:tcPr>
          <w:p w14:paraId="3633BE5E" w14:textId="77777777" w:rsidR="00CF7B7E" w:rsidRPr="00E454FB" w:rsidRDefault="00CF7B7E" w:rsidP="007C0CE8">
            <w:pPr>
              <w:pStyle w:val="a4"/>
            </w:pPr>
            <w:r w:rsidRPr="00E454FB">
              <w:t>Label</w:t>
            </w:r>
          </w:p>
        </w:tc>
        <w:tc>
          <w:tcPr>
            <w:tcW w:w="4386" w:type="dxa"/>
            <w:tcBorders>
              <w:bottom w:val="single" w:sz="4" w:space="0" w:color="auto"/>
            </w:tcBorders>
          </w:tcPr>
          <w:p w14:paraId="7A1AFF33" w14:textId="77777777" w:rsidR="00CF7B7E" w:rsidRPr="00E454FB" w:rsidRDefault="00CF7B7E" w:rsidP="007C0CE8">
            <w:pPr>
              <w:pStyle w:val="a4"/>
            </w:pPr>
            <w:r w:rsidRPr="00E454FB">
              <w:t>Keywords</w:t>
            </w:r>
          </w:p>
        </w:tc>
      </w:tr>
      <w:tr w:rsidR="00CF7B7E" w:rsidRPr="00E454FB" w14:paraId="3D00B166" w14:textId="77777777" w:rsidTr="007C0CE8">
        <w:tc>
          <w:tcPr>
            <w:tcW w:w="3920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11335A26" w14:textId="77777777" w:rsidR="00CF7B7E" w:rsidRPr="00E454FB" w:rsidRDefault="00CF7B7E" w:rsidP="007C0CE8">
            <w:pPr>
              <w:pStyle w:val="a4"/>
            </w:pPr>
            <w:r w:rsidRPr="00E454FB">
              <w:t>Inward transport</w:t>
            </w:r>
          </w:p>
        </w:tc>
        <w:tc>
          <w:tcPr>
            <w:tcW w:w="4386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7A161A6D" w14:textId="77777777" w:rsidR="00CF7B7E" w:rsidRPr="00E454FB" w:rsidRDefault="00CF7B7E" w:rsidP="007C0CE8">
            <w:pPr>
              <w:pStyle w:val="a4"/>
            </w:pPr>
            <w:r w:rsidRPr="00E454FB">
              <w:t>import, influx, uptake, intake</w:t>
            </w:r>
          </w:p>
        </w:tc>
      </w:tr>
      <w:tr w:rsidR="00CF7B7E" w:rsidRPr="00E454FB" w14:paraId="131E9DFB" w14:textId="77777777" w:rsidTr="007C0CE8">
        <w:tc>
          <w:tcPr>
            <w:tcW w:w="3920" w:type="dxa"/>
            <w:tcBorders>
              <w:top w:val="nil"/>
              <w:bottom w:val="single" w:sz="12" w:space="0" w:color="auto"/>
              <w:tl2br w:val="nil"/>
              <w:tr2bl w:val="nil"/>
            </w:tcBorders>
          </w:tcPr>
          <w:p w14:paraId="5EA25BD0" w14:textId="77777777" w:rsidR="00CF7B7E" w:rsidRPr="00E454FB" w:rsidRDefault="00CF7B7E" w:rsidP="007C0CE8">
            <w:pPr>
              <w:pStyle w:val="a4"/>
            </w:pPr>
            <w:r w:rsidRPr="00E454FB">
              <w:t>Outward transport</w:t>
            </w:r>
          </w:p>
        </w:tc>
        <w:tc>
          <w:tcPr>
            <w:tcW w:w="4386" w:type="dxa"/>
            <w:tcBorders>
              <w:top w:val="nil"/>
              <w:bottom w:val="single" w:sz="12" w:space="0" w:color="auto"/>
              <w:tl2br w:val="nil"/>
              <w:tr2bl w:val="nil"/>
            </w:tcBorders>
          </w:tcPr>
          <w:p w14:paraId="15A91887" w14:textId="77777777" w:rsidR="00CF7B7E" w:rsidRPr="00E454FB" w:rsidRDefault="00CF7B7E" w:rsidP="007C0CE8">
            <w:pPr>
              <w:pStyle w:val="a4"/>
            </w:pPr>
            <w:r w:rsidRPr="00E454FB">
              <w:t>export, efflux, excrete, extrude, eject</w:t>
            </w:r>
          </w:p>
        </w:tc>
      </w:tr>
    </w:tbl>
    <w:p w14:paraId="1B223320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5E00C4D3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0A100641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t>Supplementary Table 5.</w:t>
      </w:r>
      <w:r w:rsidRPr="00E454FB">
        <w:rPr>
          <w:rFonts w:ascii="Times New Roman" w:hAnsi="Times New Roman" w:cs="Times New Roman"/>
          <w:sz w:val="20"/>
          <w:szCs w:val="20"/>
        </w:rPr>
        <w:t xml:space="preserve"> Example of extracting substrate names from functional descriptions.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4122"/>
      </w:tblGrid>
      <w:tr w:rsidR="00CF7B7E" w:rsidRPr="00E454FB" w14:paraId="53484A83" w14:textId="77777777" w:rsidTr="007C0CE8">
        <w:tc>
          <w:tcPr>
            <w:tcW w:w="4261" w:type="dxa"/>
            <w:tcBorders>
              <w:bottom w:val="single" w:sz="4" w:space="0" w:color="auto"/>
            </w:tcBorders>
          </w:tcPr>
          <w:p w14:paraId="23CCA4DC" w14:textId="77777777" w:rsidR="00CF7B7E" w:rsidRPr="00E454FB" w:rsidRDefault="00CF7B7E" w:rsidP="007C0CE8">
            <w:pPr>
              <w:pStyle w:val="a4"/>
            </w:pPr>
            <w:r w:rsidRPr="00E454FB">
              <w:t>Description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7CDD5D11" w14:textId="77777777" w:rsidR="00CF7B7E" w:rsidRPr="00E454FB" w:rsidRDefault="00CF7B7E" w:rsidP="007C0CE8">
            <w:pPr>
              <w:pStyle w:val="a4"/>
            </w:pPr>
            <w:r w:rsidRPr="00E454FB">
              <w:t>Substrate label</w:t>
            </w:r>
          </w:p>
        </w:tc>
      </w:tr>
      <w:tr w:rsidR="00CF7B7E" w:rsidRPr="00E454FB" w14:paraId="629114E0" w14:textId="77777777" w:rsidTr="007C0CE8">
        <w:tc>
          <w:tcPr>
            <w:tcW w:w="4261" w:type="dxa"/>
            <w:tcBorders>
              <w:top w:val="single" w:sz="4" w:space="0" w:color="auto"/>
              <w:tl2br w:val="nil"/>
              <w:tr2bl w:val="nil"/>
            </w:tcBorders>
          </w:tcPr>
          <w:p w14:paraId="175F6ED1" w14:textId="77777777" w:rsidR="00CF7B7E" w:rsidRPr="00E454FB" w:rsidRDefault="00CF7B7E" w:rsidP="007C0CE8">
            <w:pPr>
              <w:pStyle w:val="a4"/>
            </w:pPr>
            <w:r w:rsidRPr="00E454FB">
              <w:t xml:space="preserve">Tyrosine transporter </w:t>
            </w:r>
            <w:proofErr w:type="spellStart"/>
            <w:r w:rsidRPr="00E454FB">
              <w:t>TyrP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tl2br w:val="nil"/>
              <w:tr2bl w:val="nil"/>
            </w:tcBorders>
          </w:tcPr>
          <w:p w14:paraId="432AF8A1" w14:textId="5A55BD5A" w:rsidR="00CF7B7E" w:rsidRPr="00E454FB" w:rsidRDefault="00A62684" w:rsidP="007C0CE8">
            <w:pPr>
              <w:pStyle w:val="a4"/>
            </w:pPr>
            <w:r>
              <w:rPr>
                <w:rFonts w:hint="eastAsia"/>
              </w:rPr>
              <w:t>T</w:t>
            </w:r>
            <w:r w:rsidR="00CF7B7E" w:rsidRPr="00E454FB">
              <w:t>yrosine</w:t>
            </w:r>
          </w:p>
        </w:tc>
      </w:tr>
      <w:tr w:rsidR="00CF7B7E" w:rsidRPr="00E454FB" w14:paraId="14B2DE36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72DAADCA" w14:textId="77777777" w:rsidR="00CF7B7E" w:rsidRPr="00E454FB" w:rsidRDefault="00CF7B7E" w:rsidP="007C0CE8">
            <w:pPr>
              <w:pStyle w:val="a4"/>
            </w:pPr>
            <w:r w:rsidRPr="00E454FB">
              <w:t xml:space="preserve">Sodium/proline symporter </w:t>
            </w:r>
            <w:proofErr w:type="spellStart"/>
            <w:r w:rsidRPr="00E454FB">
              <w:t>PutP</w:t>
            </w:r>
            <w:proofErr w:type="spellEnd"/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4A4A051C" w14:textId="1D0591C4" w:rsidR="00CF7B7E" w:rsidRPr="00E454FB" w:rsidRDefault="00A62684" w:rsidP="007C0CE8">
            <w:pPr>
              <w:pStyle w:val="a4"/>
            </w:pPr>
            <w:r>
              <w:rPr>
                <w:rFonts w:hint="eastAsia"/>
              </w:rPr>
              <w:t>P</w:t>
            </w:r>
            <w:r w:rsidR="00CF7B7E" w:rsidRPr="00E454FB">
              <w:t>roline</w:t>
            </w:r>
          </w:p>
        </w:tc>
      </w:tr>
      <w:tr w:rsidR="00CF7B7E" w:rsidRPr="00E454FB" w14:paraId="7C93E7E6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2D038BB2" w14:textId="77777777" w:rsidR="00CF7B7E" w:rsidRPr="00E454FB" w:rsidRDefault="00CF7B7E" w:rsidP="007C0CE8">
            <w:pPr>
              <w:pStyle w:val="a4"/>
            </w:pPr>
            <w:r w:rsidRPr="00E454FB">
              <w:t>Glutamate/</w:t>
            </w:r>
            <w:proofErr w:type="spellStart"/>
            <w:proofErr w:type="gramStart"/>
            <w:r w:rsidRPr="00E454FB">
              <w:t>aspartate:proton</w:t>
            </w:r>
            <w:proofErr w:type="spellEnd"/>
            <w:proofErr w:type="gramEnd"/>
            <w:r w:rsidRPr="00E454FB">
              <w:t xml:space="preserve"> symporter </w:t>
            </w:r>
            <w:proofErr w:type="spellStart"/>
            <w:r w:rsidRPr="00E454FB">
              <w:t>GltP</w:t>
            </w:r>
            <w:proofErr w:type="spellEnd"/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7C12E97A" w14:textId="4FA0A430" w:rsidR="00CF7B7E" w:rsidRPr="00E454FB" w:rsidRDefault="00A62684" w:rsidP="007C0CE8">
            <w:pPr>
              <w:pStyle w:val="a4"/>
            </w:pPr>
            <w:r>
              <w:rPr>
                <w:rFonts w:hint="eastAsia"/>
              </w:rPr>
              <w:t>G</w:t>
            </w:r>
            <w:r w:rsidR="00CF7B7E" w:rsidRPr="00E454FB">
              <w:t>lutamate</w:t>
            </w:r>
          </w:p>
        </w:tc>
      </w:tr>
      <w:tr w:rsidR="00CF7B7E" w:rsidRPr="00E454FB" w14:paraId="6CBAEFE1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5134690D" w14:textId="77777777" w:rsidR="00CF7B7E" w:rsidRPr="00E454FB" w:rsidRDefault="00CF7B7E" w:rsidP="007C0CE8">
            <w:pPr>
              <w:pStyle w:val="a4"/>
            </w:pPr>
            <w:r w:rsidRPr="00E454FB">
              <w:t>Glutamate/</w:t>
            </w:r>
            <w:proofErr w:type="spellStart"/>
            <w:proofErr w:type="gramStart"/>
            <w:r w:rsidRPr="00E454FB">
              <w:t>aspartate:proton</w:t>
            </w:r>
            <w:proofErr w:type="spellEnd"/>
            <w:proofErr w:type="gramEnd"/>
            <w:r w:rsidRPr="00E454FB">
              <w:t xml:space="preserve"> symporter </w:t>
            </w:r>
            <w:proofErr w:type="spellStart"/>
            <w:r w:rsidRPr="00E454FB">
              <w:t>GltP</w:t>
            </w:r>
            <w:proofErr w:type="spellEnd"/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62AEF35C" w14:textId="673021B4" w:rsidR="00CF7B7E" w:rsidRPr="00E454FB" w:rsidRDefault="00A62684" w:rsidP="007C0CE8">
            <w:pPr>
              <w:pStyle w:val="a4"/>
            </w:pPr>
            <w:r>
              <w:rPr>
                <w:rFonts w:hint="eastAsia"/>
              </w:rPr>
              <w:t>A</w:t>
            </w:r>
            <w:r w:rsidR="00CF7B7E" w:rsidRPr="00E454FB">
              <w:t>spartate</w:t>
            </w:r>
          </w:p>
        </w:tc>
      </w:tr>
      <w:tr w:rsidR="00CF7B7E" w:rsidRPr="00E454FB" w14:paraId="2D6F85FD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5A917450" w14:textId="77777777" w:rsidR="00CF7B7E" w:rsidRPr="00E454FB" w:rsidRDefault="00CF7B7E" w:rsidP="007C0CE8">
            <w:pPr>
              <w:pStyle w:val="a4"/>
            </w:pPr>
            <w:r w:rsidRPr="00E454FB">
              <w:t>MFS transporter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1927F85B" w14:textId="77777777" w:rsidR="00CF7B7E" w:rsidRPr="00E454FB" w:rsidRDefault="00CF7B7E" w:rsidP="007C0CE8">
            <w:pPr>
              <w:pStyle w:val="a4"/>
            </w:pPr>
            <w:r w:rsidRPr="00E454FB">
              <w:t>None</w:t>
            </w:r>
          </w:p>
        </w:tc>
      </w:tr>
      <w:tr w:rsidR="00CF7B7E" w:rsidRPr="00E454FB" w14:paraId="56EE7BBE" w14:textId="77777777" w:rsidTr="007C0CE8">
        <w:tc>
          <w:tcPr>
            <w:tcW w:w="4261" w:type="dxa"/>
            <w:tcBorders>
              <w:tl2br w:val="nil"/>
              <w:tr2bl w:val="nil"/>
            </w:tcBorders>
          </w:tcPr>
          <w:p w14:paraId="2A7406F7" w14:textId="77777777" w:rsidR="00CF7B7E" w:rsidRPr="00E454FB" w:rsidRDefault="00CF7B7E" w:rsidP="007C0CE8">
            <w:pPr>
              <w:pStyle w:val="a4"/>
            </w:pPr>
            <w:r w:rsidRPr="00E454FB">
              <w:t>...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403BF338" w14:textId="77777777" w:rsidR="00CF7B7E" w:rsidRPr="00E454FB" w:rsidRDefault="00CF7B7E" w:rsidP="007C0CE8">
            <w:pPr>
              <w:pStyle w:val="a4"/>
            </w:pPr>
            <w:r w:rsidRPr="00E454FB">
              <w:t>...</w:t>
            </w:r>
          </w:p>
        </w:tc>
      </w:tr>
    </w:tbl>
    <w:p w14:paraId="6ECF2097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5036C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3C0CA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t>Supplementary Table 6.</w:t>
      </w:r>
      <w:r w:rsidRPr="00E454FB">
        <w:rPr>
          <w:rFonts w:ascii="Times New Roman" w:hAnsi="Times New Roman" w:cs="Times New Roman"/>
          <w:sz w:val="20"/>
          <w:szCs w:val="20"/>
        </w:rPr>
        <w:t xml:space="preserve"> The distribution of transporters in the dataset used for constructing the phylogenetic tree.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631"/>
        <w:gridCol w:w="749"/>
        <w:gridCol w:w="601"/>
        <w:gridCol w:w="690"/>
        <w:gridCol w:w="660"/>
        <w:gridCol w:w="1006"/>
        <w:gridCol w:w="996"/>
        <w:gridCol w:w="799"/>
        <w:gridCol w:w="622"/>
        <w:gridCol w:w="636"/>
      </w:tblGrid>
      <w:tr w:rsidR="00CF7B7E" w:rsidRPr="00E454FB" w14:paraId="5F58718C" w14:textId="77777777" w:rsidTr="007C0CE8">
        <w:tc>
          <w:tcPr>
            <w:tcW w:w="865" w:type="dxa"/>
            <w:tcBorders>
              <w:bottom w:val="single" w:sz="4" w:space="0" w:color="auto"/>
            </w:tcBorders>
          </w:tcPr>
          <w:p w14:paraId="5C07E7EA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14:paraId="3658D061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Sugar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801" w:type="dxa"/>
            <w:tcBorders>
              <w:bottom w:val="single" w:sz="4" w:space="0" w:color="auto"/>
            </w:tcBorders>
          </w:tcPr>
          <w:p w14:paraId="083EE0F3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Amino acid or Peptide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638" w:type="dxa"/>
            <w:tcBorders>
              <w:bottom w:val="single" w:sz="4" w:space="0" w:color="auto"/>
            </w:tcBorders>
          </w:tcPr>
          <w:p w14:paraId="6F48773B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Lipid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4A131209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Cation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03" w:type="dxa"/>
            <w:tcBorders>
              <w:bottom w:val="single" w:sz="4" w:space="0" w:color="auto"/>
            </w:tcBorders>
          </w:tcPr>
          <w:p w14:paraId="58A7C9FF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Anion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7FD169A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Carboxylic acid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1072" w:type="dxa"/>
            <w:tcBorders>
              <w:bottom w:val="single" w:sz="4" w:space="0" w:color="auto"/>
            </w:tcBorders>
          </w:tcPr>
          <w:p w14:paraId="0358D90E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Nucleotide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028BB007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 xml:space="preserve">Vitamin </w:t>
            </w:r>
            <w:proofErr w:type="spellStart"/>
            <w:r w:rsidRPr="00E454FB">
              <w:rPr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43ECAA06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Other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9438BD6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Total</w:t>
            </w:r>
          </w:p>
        </w:tc>
      </w:tr>
      <w:tr w:rsidR="00CF7B7E" w:rsidRPr="00E454FB" w14:paraId="6C6CFB6D" w14:textId="77777777" w:rsidTr="007C0CE8">
        <w:tc>
          <w:tcPr>
            <w:tcW w:w="865" w:type="dxa"/>
            <w:tcBorders>
              <w:top w:val="single" w:sz="4" w:space="0" w:color="auto"/>
              <w:tl2br w:val="nil"/>
              <w:tr2bl w:val="nil"/>
            </w:tcBorders>
          </w:tcPr>
          <w:p w14:paraId="5F08FBC6" w14:textId="77777777" w:rsidR="00CF7B7E" w:rsidRPr="00E454FB" w:rsidRDefault="00CF7B7E" w:rsidP="007C0CE8">
            <w:pPr>
              <w:pStyle w:val="a4"/>
            </w:pPr>
            <w:r w:rsidRPr="00E454FB">
              <w:t>Bacteria</w:t>
            </w:r>
          </w:p>
        </w:tc>
        <w:tc>
          <w:tcPr>
            <w:tcW w:w="670" w:type="dxa"/>
            <w:tcBorders>
              <w:top w:val="single" w:sz="4" w:space="0" w:color="auto"/>
              <w:tl2br w:val="nil"/>
              <w:tr2bl w:val="nil"/>
            </w:tcBorders>
          </w:tcPr>
          <w:p w14:paraId="76AFB4B1" w14:textId="77777777" w:rsidR="00CF7B7E" w:rsidRPr="00E454FB" w:rsidRDefault="00CF7B7E" w:rsidP="007C0CE8">
            <w:pPr>
              <w:pStyle w:val="a4"/>
            </w:pPr>
            <w:r w:rsidRPr="00E454FB">
              <w:t>403</w:t>
            </w:r>
          </w:p>
        </w:tc>
        <w:tc>
          <w:tcPr>
            <w:tcW w:w="801" w:type="dxa"/>
            <w:tcBorders>
              <w:top w:val="single" w:sz="4" w:space="0" w:color="auto"/>
              <w:tl2br w:val="nil"/>
              <w:tr2bl w:val="nil"/>
            </w:tcBorders>
          </w:tcPr>
          <w:p w14:paraId="4DB3DB5E" w14:textId="77777777" w:rsidR="00CF7B7E" w:rsidRPr="00E454FB" w:rsidRDefault="00CF7B7E" w:rsidP="007C0CE8">
            <w:pPr>
              <w:pStyle w:val="a4"/>
            </w:pPr>
            <w:r w:rsidRPr="00E454FB">
              <w:t>467</w:t>
            </w:r>
          </w:p>
        </w:tc>
        <w:tc>
          <w:tcPr>
            <w:tcW w:w="638" w:type="dxa"/>
            <w:tcBorders>
              <w:top w:val="single" w:sz="4" w:space="0" w:color="auto"/>
              <w:tl2br w:val="nil"/>
              <w:tr2bl w:val="nil"/>
            </w:tcBorders>
          </w:tcPr>
          <w:p w14:paraId="07F382BD" w14:textId="77777777" w:rsidR="00CF7B7E" w:rsidRPr="00E454FB" w:rsidRDefault="00CF7B7E" w:rsidP="007C0CE8">
            <w:pPr>
              <w:pStyle w:val="a4"/>
            </w:pPr>
            <w:r w:rsidRPr="00E454FB">
              <w:t>71</w:t>
            </w:r>
          </w:p>
        </w:tc>
        <w:tc>
          <w:tcPr>
            <w:tcW w:w="736" w:type="dxa"/>
            <w:tcBorders>
              <w:top w:val="single" w:sz="4" w:space="0" w:color="auto"/>
              <w:tl2br w:val="nil"/>
              <w:tr2bl w:val="nil"/>
            </w:tcBorders>
          </w:tcPr>
          <w:p w14:paraId="23EB3B1E" w14:textId="77777777" w:rsidR="00CF7B7E" w:rsidRPr="00E454FB" w:rsidRDefault="00CF7B7E" w:rsidP="007C0CE8">
            <w:pPr>
              <w:pStyle w:val="a4"/>
            </w:pPr>
            <w:r w:rsidRPr="00E454FB">
              <w:t>459</w:t>
            </w:r>
          </w:p>
        </w:tc>
        <w:tc>
          <w:tcPr>
            <w:tcW w:w="703" w:type="dxa"/>
            <w:tcBorders>
              <w:top w:val="single" w:sz="4" w:space="0" w:color="auto"/>
              <w:tl2br w:val="nil"/>
              <w:tr2bl w:val="nil"/>
            </w:tcBorders>
          </w:tcPr>
          <w:p w14:paraId="1247B90E" w14:textId="77777777" w:rsidR="00CF7B7E" w:rsidRPr="00E454FB" w:rsidRDefault="00CF7B7E" w:rsidP="007C0CE8">
            <w:pPr>
              <w:pStyle w:val="a4"/>
            </w:pPr>
            <w:r w:rsidRPr="00E454FB">
              <w:t>529</w:t>
            </w:r>
          </w:p>
        </w:tc>
        <w:tc>
          <w:tcPr>
            <w:tcW w:w="1083" w:type="dxa"/>
            <w:tcBorders>
              <w:top w:val="single" w:sz="4" w:space="0" w:color="auto"/>
              <w:tl2br w:val="nil"/>
              <w:tr2bl w:val="nil"/>
            </w:tcBorders>
          </w:tcPr>
          <w:p w14:paraId="649308AE" w14:textId="77777777" w:rsidR="00CF7B7E" w:rsidRPr="00E454FB" w:rsidRDefault="00CF7B7E" w:rsidP="007C0CE8">
            <w:pPr>
              <w:pStyle w:val="a4"/>
            </w:pPr>
            <w:r w:rsidRPr="00E454FB">
              <w:t>67</w:t>
            </w:r>
          </w:p>
        </w:tc>
        <w:tc>
          <w:tcPr>
            <w:tcW w:w="1072" w:type="dxa"/>
            <w:tcBorders>
              <w:top w:val="single" w:sz="4" w:space="0" w:color="auto"/>
              <w:tl2br w:val="nil"/>
              <w:tr2bl w:val="nil"/>
            </w:tcBorders>
          </w:tcPr>
          <w:p w14:paraId="77C0D6B2" w14:textId="77777777" w:rsidR="00CF7B7E" w:rsidRPr="00E454FB" w:rsidRDefault="00CF7B7E" w:rsidP="007C0CE8">
            <w:pPr>
              <w:pStyle w:val="a4"/>
            </w:pPr>
            <w:r w:rsidRPr="00E454FB">
              <w:t>27</w:t>
            </w:r>
          </w:p>
        </w:tc>
        <w:tc>
          <w:tcPr>
            <w:tcW w:w="855" w:type="dxa"/>
            <w:tcBorders>
              <w:top w:val="single" w:sz="4" w:space="0" w:color="auto"/>
              <w:tl2br w:val="nil"/>
              <w:tr2bl w:val="nil"/>
            </w:tcBorders>
          </w:tcPr>
          <w:p w14:paraId="3BF9628D" w14:textId="77777777" w:rsidR="00CF7B7E" w:rsidRPr="00E454FB" w:rsidRDefault="00CF7B7E" w:rsidP="007C0CE8">
            <w:pPr>
              <w:pStyle w:val="a4"/>
            </w:pPr>
            <w:r w:rsidRPr="00E454FB">
              <w:t>68</w:t>
            </w:r>
          </w:p>
        </w:tc>
        <w:tc>
          <w:tcPr>
            <w:tcW w:w="661" w:type="dxa"/>
            <w:tcBorders>
              <w:top w:val="single" w:sz="4" w:space="0" w:color="auto"/>
              <w:tl2br w:val="nil"/>
              <w:tr2bl w:val="nil"/>
            </w:tcBorders>
          </w:tcPr>
          <w:p w14:paraId="694686AC" w14:textId="77777777" w:rsidR="00CF7B7E" w:rsidRPr="00E454FB" w:rsidRDefault="00CF7B7E" w:rsidP="007C0CE8">
            <w:pPr>
              <w:pStyle w:val="a4"/>
            </w:pPr>
            <w:r w:rsidRPr="00E454FB">
              <w:t>266</w:t>
            </w:r>
          </w:p>
        </w:tc>
        <w:tc>
          <w:tcPr>
            <w:tcW w:w="222" w:type="dxa"/>
            <w:tcBorders>
              <w:top w:val="single" w:sz="4" w:space="0" w:color="auto"/>
              <w:tl2br w:val="nil"/>
              <w:tr2bl w:val="nil"/>
            </w:tcBorders>
          </w:tcPr>
          <w:p w14:paraId="51A97150" w14:textId="77777777" w:rsidR="00CF7B7E" w:rsidRPr="00E454FB" w:rsidRDefault="00CF7B7E" w:rsidP="007C0CE8">
            <w:pPr>
              <w:pStyle w:val="a4"/>
            </w:pPr>
            <w:r w:rsidRPr="00E454FB">
              <w:t>2357</w:t>
            </w:r>
          </w:p>
        </w:tc>
      </w:tr>
      <w:tr w:rsidR="00CF7B7E" w:rsidRPr="00E454FB" w14:paraId="3F71C41C" w14:textId="77777777" w:rsidTr="007C0CE8">
        <w:tc>
          <w:tcPr>
            <w:tcW w:w="865" w:type="dxa"/>
            <w:tcBorders>
              <w:tl2br w:val="nil"/>
              <w:tr2bl w:val="nil"/>
            </w:tcBorders>
          </w:tcPr>
          <w:p w14:paraId="2BF67DFC" w14:textId="77777777" w:rsidR="00CF7B7E" w:rsidRPr="00E454FB" w:rsidRDefault="00CF7B7E" w:rsidP="007C0CE8">
            <w:pPr>
              <w:pStyle w:val="a4"/>
            </w:pPr>
            <w:r w:rsidRPr="00E454FB">
              <w:t>Fungi</w:t>
            </w:r>
          </w:p>
        </w:tc>
        <w:tc>
          <w:tcPr>
            <w:tcW w:w="670" w:type="dxa"/>
            <w:tcBorders>
              <w:tl2br w:val="nil"/>
              <w:tr2bl w:val="nil"/>
            </w:tcBorders>
          </w:tcPr>
          <w:p w14:paraId="2A4BE9EA" w14:textId="77777777" w:rsidR="00CF7B7E" w:rsidRPr="00E454FB" w:rsidRDefault="00CF7B7E" w:rsidP="007C0CE8">
            <w:pPr>
              <w:pStyle w:val="a4"/>
            </w:pPr>
            <w:r w:rsidRPr="00E454FB">
              <w:t>39</w:t>
            </w:r>
          </w:p>
        </w:tc>
        <w:tc>
          <w:tcPr>
            <w:tcW w:w="801" w:type="dxa"/>
            <w:tcBorders>
              <w:tl2br w:val="nil"/>
              <w:tr2bl w:val="nil"/>
            </w:tcBorders>
          </w:tcPr>
          <w:p w14:paraId="3D5986C8" w14:textId="77777777" w:rsidR="00CF7B7E" w:rsidRPr="00E454FB" w:rsidRDefault="00CF7B7E" w:rsidP="007C0CE8">
            <w:pPr>
              <w:pStyle w:val="a4"/>
            </w:pPr>
            <w:r w:rsidRPr="00E454FB">
              <w:t>47</w:t>
            </w:r>
          </w:p>
        </w:tc>
        <w:tc>
          <w:tcPr>
            <w:tcW w:w="638" w:type="dxa"/>
            <w:tcBorders>
              <w:tl2br w:val="nil"/>
              <w:tr2bl w:val="nil"/>
            </w:tcBorders>
          </w:tcPr>
          <w:p w14:paraId="2E947927" w14:textId="77777777" w:rsidR="00CF7B7E" w:rsidRPr="00E454FB" w:rsidRDefault="00CF7B7E" w:rsidP="007C0CE8">
            <w:pPr>
              <w:pStyle w:val="a4"/>
            </w:pPr>
            <w:r w:rsidRPr="00E454FB">
              <w:t>3</w:t>
            </w: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10F8A67C" w14:textId="77777777" w:rsidR="00CF7B7E" w:rsidRPr="00E454FB" w:rsidRDefault="00CF7B7E" w:rsidP="007C0CE8">
            <w:pPr>
              <w:pStyle w:val="a4"/>
            </w:pPr>
            <w:r w:rsidRPr="00E454FB">
              <w:t>44</w:t>
            </w:r>
          </w:p>
        </w:tc>
        <w:tc>
          <w:tcPr>
            <w:tcW w:w="703" w:type="dxa"/>
            <w:tcBorders>
              <w:tl2br w:val="nil"/>
              <w:tr2bl w:val="nil"/>
            </w:tcBorders>
          </w:tcPr>
          <w:p w14:paraId="2E17AA4E" w14:textId="77777777" w:rsidR="00CF7B7E" w:rsidRPr="00E454FB" w:rsidRDefault="00CF7B7E" w:rsidP="007C0CE8">
            <w:pPr>
              <w:pStyle w:val="a4"/>
            </w:pPr>
            <w:r w:rsidRPr="00E454FB">
              <w:t>28</w:t>
            </w:r>
          </w:p>
        </w:tc>
        <w:tc>
          <w:tcPr>
            <w:tcW w:w="1083" w:type="dxa"/>
            <w:tcBorders>
              <w:tl2br w:val="nil"/>
              <w:tr2bl w:val="nil"/>
            </w:tcBorders>
          </w:tcPr>
          <w:p w14:paraId="5CED4235" w14:textId="77777777" w:rsidR="00CF7B7E" w:rsidRPr="00E454FB" w:rsidRDefault="00CF7B7E" w:rsidP="007C0CE8">
            <w:pPr>
              <w:pStyle w:val="a4"/>
            </w:pPr>
            <w:r w:rsidRPr="00E454FB">
              <w:t>16</w:t>
            </w:r>
          </w:p>
        </w:tc>
        <w:tc>
          <w:tcPr>
            <w:tcW w:w="1072" w:type="dxa"/>
            <w:tcBorders>
              <w:tl2br w:val="nil"/>
              <w:tr2bl w:val="nil"/>
            </w:tcBorders>
          </w:tcPr>
          <w:p w14:paraId="1511DD39" w14:textId="77777777" w:rsidR="00CF7B7E" w:rsidRPr="00E454FB" w:rsidRDefault="00CF7B7E" w:rsidP="007C0CE8">
            <w:pPr>
              <w:pStyle w:val="a4"/>
            </w:pPr>
            <w:r w:rsidRPr="00E454FB">
              <w:t>27</w:t>
            </w:r>
          </w:p>
        </w:tc>
        <w:tc>
          <w:tcPr>
            <w:tcW w:w="855" w:type="dxa"/>
            <w:tcBorders>
              <w:tl2br w:val="nil"/>
              <w:tr2bl w:val="nil"/>
            </w:tcBorders>
          </w:tcPr>
          <w:p w14:paraId="696091BF" w14:textId="77777777" w:rsidR="00CF7B7E" w:rsidRPr="00E454FB" w:rsidRDefault="00CF7B7E" w:rsidP="007C0CE8">
            <w:pPr>
              <w:pStyle w:val="a4"/>
            </w:pPr>
            <w:r w:rsidRPr="00E454FB">
              <w:t>10</w:t>
            </w:r>
          </w:p>
        </w:tc>
        <w:tc>
          <w:tcPr>
            <w:tcW w:w="661" w:type="dxa"/>
            <w:tcBorders>
              <w:tl2br w:val="nil"/>
              <w:tr2bl w:val="nil"/>
            </w:tcBorders>
          </w:tcPr>
          <w:p w14:paraId="38C43583" w14:textId="77777777" w:rsidR="00CF7B7E" w:rsidRPr="00E454FB" w:rsidRDefault="00CF7B7E" w:rsidP="007C0CE8">
            <w:pPr>
              <w:pStyle w:val="a4"/>
            </w:pPr>
            <w:r w:rsidRPr="00E454FB">
              <w:t>47</w:t>
            </w:r>
          </w:p>
        </w:tc>
        <w:tc>
          <w:tcPr>
            <w:tcW w:w="222" w:type="dxa"/>
            <w:tcBorders>
              <w:tl2br w:val="nil"/>
              <w:tr2bl w:val="nil"/>
            </w:tcBorders>
          </w:tcPr>
          <w:p w14:paraId="5A45B65C" w14:textId="77777777" w:rsidR="00CF7B7E" w:rsidRPr="00E454FB" w:rsidRDefault="00CF7B7E" w:rsidP="007C0CE8">
            <w:pPr>
              <w:pStyle w:val="a4"/>
            </w:pPr>
            <w:r w:rsidRPr="00E454FB">
              <w:t>261</w:t>
            </w:r>
          </w:p>
        </w:tc>
      </w:tr>
    </w:tbl>
    <w:p w14:paraId="1B1A8F9A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B9938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A7832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77F1D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11301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4622C82F" w14:textId="4F45DD06" w:rsidR="00CF7B7E" w:rsidRPr="001230A9" w:rsidRDefault="00CF7B7E" w:rsidP="00CF7B7E">
      <w:pPr>
        <w:spacing w:line="360" w:lineRule="auto"/>
        <w:rPr>
          <w:rFonts w:ascii="Times New Roman" w:hAnsi="Times New Roman" w:cs="Times New Roman" w:hint="eastAsia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lastRenderedPageBreak/>
        <w:t>Supplementary Table 7.</w:t>
      </w:r>
      <w:r w:rsidRPr="00E454FB">
        <w:rPr>
          <w:rFonts w:ascii="Times New Roman" w:hAnsi="Times New Roman" w:cs="Times New Roman"/>
          <w:sz w:val="20"/>
          <w:szCs w:val="20"/>
        </w:rPr>
        <w:t xml:space="preserve"> </w:t>
      </w:r>
      <w:r w:rsidR="001230A9" w:rsidRPr="00E454FB">
        <w:rPr>
          <w:rFonts w:ascii="Times New Roman" w:hAnsi="Times New Roman" w:cs="Times New Roman"/>
          <w:sz w:val="20"/>
          <w:szCs w:val="20"/>
        </w:rPr>
        <w:t>The performance metrics of XGB, RF, and SVM models</w:t>
      </w:r>
      <w:r w:rsidR="001230A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230A9" w:rsidRPr="00E454FB">
        <w:rPr>
          <w:rFonts w:ascii="Times New Roman" w:hAnsi="Times New Roman" w:cs="Times New Roman"/>
          <w:sz w:val="20"/>
          <w:szCs w:val="20"/>
        </w:rPr>
        <w:t xml:space="preserve">trained on the </w:t>
      </w:r>
      <w:r w:rsidR="001230A9">
        <w:rPr>
          <w:rFonts w:ascii="Times New Roman" w:hAnsi="Times New Roman" w:cs="Times New Roman" w:hint="eastAsia"/>
          <w:sz w:val="20"/>
          <w:szCs w:val="20"/>
        </w:rPr>
        <w:t xml:space="preserve">UTP train </w:t>
      </w:r>
      <w:r w:rsidR="001230A9" w:rsidRPr="00E454FB">
        <w:rPr>
          <w:rFonts w:ascii="Times New Roman" w:hAnsi="Times New Roman" w:cs="Times New Roman"/>
          <w:sz w:val="20"/>
          <w:szCs w:val="20"/>
        </w:rPr>
        <w:t xml:space="preserve">set, along with their predictive </w:t>
      </w:r>
      <w:r w:rsidR="001230A9">
        <w:rPr>
          <w:rFonts w:ascii="Times New Roman" w:hAnsi="Times New Roman" w:cs="Times New Roman" w:hint="eastAsia"/>
          <w:sz w:val="20"/>
          <w:szCs w:val="20"/>
        </w:rPr>
        <w:t>A</w:t>
      </w:r>
      <w:r w:rsidR="001230A9" w:rsidRPr="00E454FB">
        <w:rPr>
          <w:rFonts w:ascii="Times New Roman" w:hAnsi="Times New Roman" w:cs="Times New Roman"/>
          <w:sz w:val="20"/>
          <w:szCs w:val="20"/>
        </w:rPr>
        <w:t xml:space="preserve">ccuracy, </w:t>
      </w:r>
      <w:r w:rsidR="001230A9">
        <w:rPr>
          <w:rFonts w:ascii="Times New Roman" w:hAnsi="Times New Roman" w:cs="Times New Roman" w:hint="eastAsia"/>
          <w:sz w:val="20"/>
          <w:szCs w:val="20"/>
        </w:rPr>
        <w:t>Precision</w:t>
      </w:r>
      <w:r w:rsidR="001230A9" w:rsidRPr="00E454FB">
        <w:rPr>
          <w:rFonts w:ascii="Times New Roman" w:hAnsi="Times New Roman" w:cs="Times New Roman"/>
          <w:sz w:val="20"/>
          <w:szCs w:val="20"/>
        </w:rPr>
        <w:t xml:space="preserve">, </w:t>
      </w:r>
      <w:r w:rsidR="001230A9">
        <w:rPr>
          <w:rFonts w:ascii="Times New Roman" w:hAnsi="Times New Roman" w:cs="Times New Roman" w:hint="eastAsia"/>
          <w:sz w:val="20"/>
          <w:szCs w:val="20"/>
        </w:rPr>
        <w:t xml:space="preserve">Recall, ROC-AUC, </w:t>
      </w:r>
      <w:r w:rsidR="001230A9" w:rsidRPr="00E454FB">
        <w:rPr>
          <w:rFonts w:ascii="Times New Roman" w:hAnsi="Times New Roman" w:cs="Times New Roman"/>
          <w:sz w:val="20"/>
          <w:szCs w:val="20"/>
        </w:rPr>
        <w:t>and MCC on Test set 1 and Test set 2.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2102"/>
        <w:gridCol w:w="1562"/>
        <w:gridCol w:w="1562"/>
      </w:tblGrid>
      <w:tr w:rsidR="00CF7B7E" w:rsidRPr="00E454FB" w14:paraId="316DFCE1" w14:textId="77777777" w:rsidTr="007C0CE8">
        <w:tc>
          <w:tcPr>
            <w:tcW w:w="3080" w:type="dxa"/>
            <w:tcBorders>
              <w:bottom w:val="single" w:sz="4" w:space="0" w:color="auto"/>
            </w:tcBorders>
          </w:tcPr>
          <w:p w14:paraId="3F667D1B" w14:textId="77777777" w:rsidR="00CF7B7E" w:rsidRPr="00E454FB" w:rsidRDefault="00CF7B7E" w:rsidP="007C0CE8">
            <w:pPr>
              <w:pStyle w:val="a4"/>
            </w:pP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14:paraId="59DA39F7" w14:textId="77777777" w:rsidR="00CF7B7E" w:rsidRPr="00E454FB" w:rsidRDefault="00CF7B7E" w:rsidP="007C0CE8">
            <w:pPr>
              <w:pStyle w:val="a4"/>
            </w:pPr>
            <w:r w:rsidRPr="00E454FB">
              <w:t>XGB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23EEABAC" w14:textId="507D7309" w:rsidR="00CF7B7E" w:rsidRPr="00E454FB" w:rsidRDefault="00CF7B7E" w:rsidP="007C0CE8">
            <w:pPr>
              <w:pStyle w:val="a4"/>
            </w:pPr>
            <w:r w:rsidRPr="00E454FB">
              <w:t>RF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163CB164" w14:textId="77777777" w:rsidR="00CF7B7E" w:rsidRPr="00E454FB" w:rsidRDefault="00CF7B7E" w:rsidP="007C0CE8">
            <w:pPr>
              <w:pStyle w:val="a4"/>
            </w:pPr>
            <w:r w:rsidRPr="00E454FB">
              <w:t>SVM</w:t>
            </w:r>
          </w:p>
        </w:tc>
      </w:tr>
      <w:tr w:rsidR="00CF7B7E" w:rsidRPr="00E454FB" w14:paraId="50436A7E" w14:textId="77777777" w:rsidTr="007A2E23">
        <w:tc>
          <w:tcPr>
            <w:tcW w:w="3080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638B1C60" w14:textId="77777777" w:rsidR="00CF7B7E" w:rsidRPr="00E454FB" w:rsidRDefault="00CF7B7E" w:rsidP="007C0CE8">
            <w:pPr>
              <w:pStyle w:val="a4"/>
            </w:pPr>
            <w:r w:rsidRPr="00E454FB">
              <w:t>Accuracy %</w:t>
            </w:r>
          </w:p>
        </w:tc>
        <w:tc>
          <w:tcPr>
            <w:tcW w:w="2102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6ACC8A81" w14:textId="77777777" w:rsidR="00CF7B7E" w:rsidRPr="00E454FB" w:rsidRDefault="00CF7B7E" w:rsidP="007C0CE8">
            <w:pPr>
              <w:pStyle w:val="a4"/>
            </w:pPr>
            <w:r w:rsidRPr="00E454FB">
              <w:t>98.47</w:t>
            </w:r>
          </w:p>
        </w:tc>
        <w:tc>
          <w:tcPr>
            <w:tcW w:w="1562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43EA6BD4" w14:textId="3F341323" w:rsidR="00CF7B7E" w:rsidRPr="00E454FB" w:rsidRDefault="00CF7B7E" w:rsidP="007C0CE8">
            <w:pPr>
              <w:pStyle w:val="a4"/>
            </w:pPr>
            <w:r w:rsidRPr="00E454FB">
              <w:t>9</w:t>
            </w:r>
            <w:r w:rsidR="00652DE3">
              <w:rPr>
                <w:rFonts w:hint="eastAsia"/>
              </w:rPr>
              <w:t>8</w:t>
            </w:r>
            <w:r w:rsidR="00B94FC6">
              <w:rPr>
                <w:rFonts w:hint="eastAsia"/>
              </w:rPr>
              <w:t>.</w:t>
            </w:r>
            <w:r w:rsidR="00652DE3">
              <w:rPr>
                <w:rFonts w:hint="eastAsia"/>
              </w:rPr>
              <w:t>12</w:t>
            </w:r>
          </w:p>
        </w:tc>
        <w:tc>
          <w:tcPr>
            <w:tcW w:w="1562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13376C53" w14:textId="74D1A237" w:rsidR="00CF7B7E" w:rsidRPr="00E454FB" w:rsidRDefault="00CF7B7E" w:rsidP="007C0CE8">
            <w:pPr>
              <w:pStyle w:val="a4"/>
            </w:pPr>
            <w:r w:rsidRPr="00E454FB">
              <w:t>9</w:t>
            </w:r>
            <w:r w:rsidR="00B94FC6">
              <w:rPr>
                <w:rFonts w:hint="eastAsia"/>
              </w:rPr>
              <w:t>5.40</w:t>
            </w:r>
          </w:p>
        </w:tc>
      </w:tr>
      <w:tr w:rsidR="007A2E23" w:rsidRPr="00E454FB" w14:paraId="176E5966" w14:textId="77777777" w:rsidTr="007A2E23">
        <w:tc>
          <w:tcPr>
            <w:tcW w:w="3080" w:type="dxa"/>
            <w:tcBorders>
              <w:top w:val="nil"/>
              <w:bottom w:val="nil"/>
              <w:tl2br w:val="nil"/>
              <w:tr2bl w:val="nil"/>
            </w:tcBorders>
          </w:tcPr>
          <w:p w14:paraId="71ACAEE6" w14:textId="1DCA4128" w:rsidR="007A2E23" w:rsidRPr="00E454FB" w:rsidRDefault="007A2E23" w:rsidP="007C0CE8">
            <w:pPr>
              <w:pStyle w:val="a4"/>
            </w:pPr>
            <w:r>
              <w:rPr>
                <w:rFonts w:hint="eastAsia"/>
              </w:rPr>
              <w:t>Precision %</w:t>
            </w:r>
          </w:p>
        </w:tc>
        <w:tc>
          <w:tcPr>
            <w:tcW w:w="2102" w:type="dxa"/>
            <w:tcBorders>
              <w:top w:val="nil"/>
              <w:bottom w:val="nil"/>
              <w:tl2br w:val="nil"/>
              <w:tr2bl w:val="nil"/>
            </w:tcBorders>
          </w:tcPr>
          <w:p w14:paraId="08BE95C9" w14:textId="6C597E06" w:rsidR="009556C1" w:rsidRPr="00E454FB" w:rsidRDefault="00A6108D" w:rsidP="007C0CE8">
            <w:pPr>
              <w:pStyle w:val="a4"/>
            </w:pPr>
            <w:r>
              <w:rPr>
                <w:rFonts w:hint="eastAsia"/>
              </w:rPr>
              <w:t>98.41</w:t>
            </w:r>
          </w:p>
        </w:tc>
        <w:tc>
          <w:tcPr>
            <w:tcW w:w="1562" w:type="dxa"/>
            <w:tcBorders>
              <w:top w:val="nil"/>
              <w:bottom w:val="nil"/>
              <w:tl2br w:val="nil"/>
              <w:tr2bl w:val="nil"/>
            </w:tcBorders>
          </w:tcPr>
          <w:p w14:paraId="1284E69C" w14:textId="757B2C8A" w:rsidR="007A2E23" w:rsidRPr="00E454FB" w:rsidRDefault="00B94FC6" w:rsidP="007C0CE8">
            <w:pPr>
              <w:pStyle w:val="a4"/>
            </w:pPr>
            <w:r>
              <w:rPr>
                <w:rFonts w:hint="eastAsia"/>
              </w:rPr>
              <w:t>9</w:t>
            </w:r>
            <w:r w:rsidR="00652DE3">
              <w:rPr>
                <w:rFonts w:hint="eastAsia"/>
              </w:rPr>
              <w:t>9</w:t>
            </w:r>
            <w:r>
              <w:rPr>
                <w:rFonts w:hint="eastAsia"/>
              </w:rPr>
              <w:t>.4</w:t>
            </w:r>
            <w:r w:rsidR="00652DE3">
              <w:rPr>
                <w:rFonts w:hint="eastAsia"/>
              </w:rPr>
              <w:t>2</w:t>
            </w:r>
          </w:p>
        </w:tc>
        <w:tc>
          <w:tcPr>
            <w:tcW w:w="1562" w:type="dxa"/>
            <w:tcBorders>
              <w:top w:val="nil"/>
              <w:bottom w:val="nil"/>
              <w:tl2br w:val="nil"/>
              <w:tr2bl w:val="nil"/>
            </w:tcBorders>
          </w:tcPr>
          <w:p w14:paraId="0F8FB70E" w14:textId="2ED932F8" w:rsidR="007A2E23" w:rsidRPr="00E454FB" w:rsidRDefault="00B94FC6" w:rsidP="007C0CE8">
            <w:pPr>
              <w:pStyle w:val="a4"/>
            </w:pPr>
            <w:r>
              <w:rPr>
                <w:rFonts w:hint="eastAsia"/>
              </w:rPr>
              <w:t>99.69</w:t>
            </w:r>
          </w:p>
        </w:tc>
      </w:tr>
      <w:tr w:rsidR="007D4658" w:rsidRPr="00E454FB" w14:paraId="30BE2118" w14:textId="77777777" w:rsidTr="007A2E23">
        <w:tc>
          <w:tcPr>
            <w:tcW w:w="3080" w:type="dxa"/>
            <w:tcBorders>
              <w:top w:val="nil"/>
              <w:bottom w:val="nil"/>
              <w:tl2br w:val="nil"/>
              <w:tr2bl w:val="nil"/>
            </w:tcBorders>
          </w:tcPr>
          <w:p w14:paraId="21D7526B" w14:textId="2E0018A7" w:rsidR="007D4658" w:rsidRDefault="007D4658" w:rsidP="007C0CE8">
            <w:pPr>
              <w:pStyle w:val="a4"/>
            </w:pPr>
            <w:r>
              <w:rPr>
                <w:rFonts w:hint="eastAsia"/>
              </w:rPr>
              <w:t>Recall %</w:t>
            </w:r>
          </w:p>
        </w:tc>
        <w:tc>
          <w:tcPr>
            <w:tcW w:w="2102" w:type="dxa"/>
            <w:tcBorders>
              <w:top w:val="nil"/>
              <w:bottom w:val="nil"/>
              <w:tl2br w:val="nil"/>
              <w:tr2bl w:val="nil"/>
            </w:tcBorders>
          </w:tcPr>
          <w:p w14:paraId="5C81A8F6" w14:textId="7745830C" w:rsidR="007D4658" w:rsidRDefault="007D4658" w:rsidP="007C0CE8">
            <w:pPr>
              <w:pStyle w:val="a4"/>
            </w:pPr>
            <w:r>
              <w:rPr>
                <w:rFonts w:hint="eastAsia"/>
              </w:rPr>
              <w:t>98.69</w:t>
            </w:r>
          </w:p>
        </w:tc>
        <w:tc>
          <w:tcPr>
            <w:tcW w:w="1562" w:type="dxa"/>
            <w:tcBorders>
              <w:top w:val="nil"/>
              <w:bottom w:val="nil"/>
              <w:tl2br w:val="nil"/>
              <w:tr2bl w:val="nil"/>
            </w:tcBorders>
          </w:tcPr>
          <w:p w14:paraId="753BDA41" w14:textId="1D62864A" w:rsidR="007D4658" w:rsidRDefault="007D4658" w:rsidP="007C0CE8">
            <w:pPr>
              <w:pStyle w:val="a4"/>
            </w:pPr>
            <w:r>
              <w:rPr>
                <w:rFonts w:hint="eastAsia"/>
              </w:rPr>
              <w:t>9</w:t>
            </w:r>
            <w:r w:rsidR="00652DE3">
              <w:rPr>
                <w:rFonts w:hint="eastAsia"/>
              </w:rPr>
              <w:t>7</w:t>
            </w:r>
            <w:r w:rsidR="002B7AAF">
              <w:rPr>
                <w:rFonts w:hint="eastAsia"/>
              </w:rPr>
              <w:t>.</w:t>
            </w:r>
            <w:r w:rsidR="00652DE3">
              <w:rPr>
                <w:rFonts w:hint="eastAsia"/>
              </w:rPr>
              <w:t>00</w:t>
            </w:r>
          </w:p>
        </w:tc>
        <w:tc>
          <w:tcPr>
            <w:tcW w:w="1562" w:type="dxa"/>
            <w:tcBorders>
              <w:top w:val="nil"/>
              <w:bottom w:val="nil"/>
              <w:tl2br w:val="nil"/>
              <w:tr2bl w:val="nil"/>
            </w:tcBorders>
          </w:tcPr>
          <w:p w14:paraId="1430D73E" w14:textId="4DE7D5BA" w:rsidR="007D4658" w:rsidRDefault="00F27B33" w:rsidP="007C0CE8">
            <w:pPr>
              <w:pStyle w:val="a4"/>
            </w:pPr>
            <w:r>
              <w:rPr>
                <w:rFonts w:hint="eastAsia"/>
              </w:rPr>
              <w:t>91.56</w:t>
            </w:r>
          </w:p>
        </w:tc>
      </w:tr>
      <w:tr w:rsidR="00CF7B7E" w:rsidRPr="00E454FB" w14:paraId="084F9E7E" w14:textId="77777777" w:rsidTr="007A2E23">
        <w:tc>
          <w:tcPr>
            <w:tcW w:w="3080" w:type="dxa"/>
            <w:tcBorders>
              <w:top w:val="nil"/>
              <w:tl2br w:val="nil"/>
              <w:tr2bl w:val="nil"/>
            </w:tcBorders>
          </w:tcPr>
          <w:p w14:paraId="45594268" w14:textId="77777777" w:rsidR="00CF7B7E" w:rsidRPr="00E454FB" w:rsidRDefault="00CF7B7E" w:rsidP="007C0CE8">
            <w:pPr>
              <w:pStyle w:val="a4"/>
            </w:pPr>
            <w:r w:rsidRPr="00E454FB">
              <w:t>ROC-AUC</w:t>
            </w:r>
          </w:p>
        </w:tc>
        <w:tc>
          <w:tcPr>
            <w:tcW w:w="2102" w:type="dxa"/>
            <w:tcBorders>
              <w:top w:val="nil"/>
              <w:tl2br w:val="nil"/>
              <w:tr2bl w:val="nil"/>
            </w:tcBorders>
          </w:tcPr>
          <w:p w14:paraId="0C55796F" w14:textId="77777777" w:rsidR="00CF7B7E" w:rsidRPr="00E454FB" w:rsidRDefault="00CF7B7E" w:rsidP="007C0CE8">
            <w:pPr>
              <w:pStyle w:val="a4"/>
            </w:pPr>
            <w:r w:rsidRPr="00E454FB">
              <w:t>0.9980</w:t>
            </w:r>
          </w:p>
        </w:tc>
        <w:tc>
          <w:tcPr>
            <w:tcW w:w="1562" w:type="dxa"/>
            <w:tcBorders>
              <w:top w:val="nil"/>
              <w:tl2br w:val="nil"/>
              <w:tr2bl w:val="nil"/>
            </w:tcBorders>
          </w:tcPr>
          <w:p w14:paraId="46204F25" w14:textId="3CAD3AC2" w:rsidR="00CF7B7E" w:rsidRPr="00E454FB" w:rsidRDefault="00CF7B7E" w:rsidP="007C0CE8">
            <w:pPr>
              <w:pStyle w:val="a4"/>
            </w:pPr>
            <w:r w:rsidRPr="00E454FB">
              <w:t>0.9</w:t>
            </w:r>
            <w:r w:rsidR="00B94FC6">
              <w:rPr>
                <w:rFonts w:hint="eastAsia"/>
              </w:rPr>
              <w:t>9</w:t>
            </w:r>
            <w:r w:rsidR="00652DE3">
              <w:rPr>
                <w:rFonts w:hint="eastAsia"/>
              </w:rPr>
              <w:t>71</w:t>
            </w:r>
          </w:p>
        </w:tc>
        <w:tc>
          <w:tcPr>
            <w:tcW w:w="1562" w:type="dxa"/>
            <w:tcBorders>
              <w:top w:val="nil"/>
              <w:tl2br w:val="nil"/>
              <w:tr2bl w:val="nil"/>
            </w:tcBorders>
          </w:tcPr>
          <w:p w14:paraId="608924A4" w14:textId="6FE6B3FE" w:rsidR="00CF7B7E" w:rsidRPr="00E454FB" w:rsidRDefault="00CF7B7E" w:rsidP="007C0CE8">
            <w:pPr>
              <w:pStyle w:val="a4"/>
            </w:pPr>
            <w:r w:rsidRPr="00E454FB">
              <w:t>0.9</w:t>
            </w:r>
            <w:r w:rsidR="00B94FC6">
              <w:rPr>
                <w:rFonts w:hint="eastAsia"/>
              </w:rPr>
              <w:t>9</w:t>
            </w:r>
            <w:r w:rsidRPr="00E454FB">
              <w:t>7</w:t>
            </w:r>
            <w:r w:rsidR="00B94FC6">
              <w:rPr>
                <w:rFonts w:hint="eastAsia"/>
              </w:rPr>
              <w:t>4</w:t>
            </w:r>
          </w:p>
        </w:tc>
      </w:tr>
      <w:tr w:rsidR="00CF7B7E" w:rsidRPr="00E454FB" w14:paraId="3CFF2AA7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7180055D" w14:textId="77777777" w:rsidR="00CF7B7E" w:rsidRPr="00E454FB" w:rsidRDefault="00CF7B7E" w:rsidP="007C0CE8">
            <w:pPr>
              <w:pStyle w:val="a4"/>
            </w:pPr>
            <w:r w:rsidRPr="00E454FB">
              <w:t>MCC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575AA676" w14:textId="77777777" w:rsidR="00CF7B7E" w:rsidRPr="00E454FB" w:rsidRDefault="00CF7B7E" w:rsidP="007C0CE8">
            <w:pPr>
              <w:pStyle w:val="a4"/>
            </w:pPr>
            <w:r w:rsidRPr="00E454FB">
              <w:t>0.9692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4BB0E970" w14:textId="0C59065E" w:rsidR="00CF7B7E" w:rsidRPr="00E454FB" w:rsidRDefault="00CF7B7E" w:rsidP="007C0CE8">
            <w:pPr>
              <w:pStyle w:val="a4"/>
            </w:pPr>
            <w:r w:rsidRPr="00E454FB">
              <w:t>0.9</w:t>
            </w:r>
            <w:r w:rsidR="00652DE3">
              <w:rPr>
                <w:rFonts w:hint="eastAsia"/>
              </w:rPr>
              <w:t>627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5CF84F18" w14:textId="595406A7" w:rsidR="00CF7B7E" w:rsidRPr="00E454FB" w:rsidRDefault="00CF7B7E" w:rsidP="007C0CE8">
            <w:pPr>
              <w:pStyle w:val="a4"/>
            </w:pPr>
            <w:r w:rsidRPr="00E454FB">
              <w:t>0.9</w:t>
            </w:r>
            <w:r w:rsidR="00B94FC6">
              <w:rPr>
                <w:rFonts w:hint="eastAsia"/>
              </w:rPr>
              <w:t>115</w:t>
            </w:r>
          </w:p>
        </w:tc>
      </w:tr>
      <w:tr w:rsidR="00CF7B7E" w:rsidRPr="00E454FB" w14:paraId="46828407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241427D4" w14:textId="77777777" w:rsidR="00CF7B7E" w:rsidRPr="00E454FB" w:rsidRDefault="00CF7B7E" w:rsidP="007C0CE8">
            <w:pPr>
              <w:pStyle w:val="a4"/>
            </w:pPr>
            <w:r w:rsidRPr="00E454FB">
              <w:t>Test set 1 Accuracy %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3448BDB8" w14:textId="77777777" w:rsidR="00CF7B7E" w:rsidRPr="00E454FB" w:rsidRDefault="00CF7B7E" w:rsidP="007C0CE8">
            <w:pPr>
              <w:pStyle w:val="a4"/>
            </w:pPr>
            <w:r w:rsidRPr="00E454FB">
              <w:t>96.86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65A2FD2E" w14:textId="4F27E522" w:rsidR="00CF7B7E" w:rsidRPr="00E454FB" w:rsidRDefault="00CF7B7E" w:rsidP="007C0CE8">
            <w:pPr>
              <w:pStyle w:val="a4"/>
            </w:pPr>
            <w:r w:rsidRPr="00E454FB">
              <w:t>90.</w:t>
            </w:r>
            <w:r w:rsidR="00652DE3">
              <w:rPr>
                <w:rFonts w:hint="eastAsia"/>
              </w:rPr>
              <w:t>81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38D7B689" w14:textId="58D0554A" w:rsidR="00CF7B7E" w:rsidRPr="00E454FB" w:rsidRDefault="007D4658" w:rsidP="007C0CE8">
            <w:pPr>
              <w:pStyle w:val="a4"/>
            </w:pPr>
            <w:r>
              <w:rPr>
                <w:rFonts w:hint="eastAsia"/>
              </w:rPr>
              <w:t>93.72</w:t>
            </w:r>
          </w:p>
        </w:tc>
      </w:tr>
      <w:tr w:rsidR="00CF7B7E" w:rsidRPr="00E454FB" w14:paraId="017C13E9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180FEDB7" w14:textId="6F9BFC2C" w:rsidR="00CF7B7E" w:rsidRPr="00E454FB" w:rsidRDefault="00CF7B7E" w:rsidP="007C0CE8">
            <w:pPr>
              <w:pStyle w:val="a4"/>
            </w:pPr>
            <w:r w:rsidRPr="00E454FB">
              <w:t xml:space="preserve">Test set 1 </w:t>
            </w:r>
            <w:r w:rsidR="007A2E23">
              <w:rPr>
                <w:rFonts w:hint="eastAsia"/>
              </w:rPr>
              <w:t>Precision</w:t>
            </w:r>
            <w:r w:rsidR="003928D7">
              <w:rPr>
                <w:rFonts w:hint="eastAsia"/>
              </w:rPr>
              <w:t xml:space="preserve"> </w:t>
            </w:r>
            <w:r w:rsidRPr="00E454FB">
              <w:t>%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361F51E9" w14:textId="614DE4EA" w:rsidR="00CF7B7E" w:rsidRPr="00E454FB" w:rsidRDefault="00CD351E" w:rsidP="007C0CE8">
            <w:pPr>
              <w:pStyle w:val="a4"/>
            </w:pPr>
            <w:r>
              <w:rPr>
                <w:rFonts w:hint="eastAsia"/>
              </w:rPr>
              <w:t>96.66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6A96159C" w14:textId="7D55E1AC" w:rsidR="00CF7B7E" w:rsidRPr="00E454FB" w:rsidRDefault="00CD351E" w:rsidP="007C0CE8">
            <w:pPr>
              <w:pStyle w:val="a4"/>
            </w:pPr>
            <w:r>
              <w:rPr>
                <w:rFonts w:hint="eastAsia"/>
              </w:rPr>
              <w:t>9</w:t>
            </w:r>
            <w:r w:rsidR="00652DE3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652DE3">
              <w:rPr>
                <w:rFonts w:hint="eastAsia"/>
              </w:rPr>
              <w:t>95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1AC7E3D5" w14:textId="55AAEB95" w:rsidR="00CF7B7E" w:rsidRPr="00E454FB" w:rsidRDefault="007D4658" w:rsidP="007C0CE8">
            <w:pPr>
              <w:pStyle w:val="a4"/>
            </w:pPr>
            <w:r>
              <w:rPr>
                <w:rFonts w:hint="eastAsia"/>
              </w:rPr>
              <w:t>96.10</w:t>
            </w:r>
          </w:p>
        </w:tc>
      </w:tr>
      <w:tr w:rsidR="003928D7" w:rsidRPr="00E454FB" w14:paraId="09C53EB3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12D9C52B" w14:textId="0A3A09F0" w:rsidR="003928D7" w:rsidRPr="00E454FB" w:rsidRDefault="003928D7" w:rsidP="007C0CE8">
            <w:pPr>
              <w:pStyle w:val="a4"/>
            </w:pPr>
            <w:r w:rsidRPr="00E454FB">
              <w:t xml:space="preserve">Test set 1 </w:t>
            </w:r>
            <w:r>
              <w:rPr>
                <w:rFonts w:hint="eastAsia"/>
              </w:rPr>
              <w:t xml:space="preserve">Recall </w:t>
            </w:r>
            <w:r w:rsidRPr="00E454FB">
              <w:t>%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476DC695" w14:textId="6DD6EEF1" w:rsidR="003928D7" w:rsidRDefault="00AB0CE4" w:rsidP="007C0CE8">
            <w:pPr>
              <w:pStyle w:val="a4"/>
            </w:pPr>
            <w:r>
              <w:rPr>
                <w:rFonts w:hint="eastAsia"/>
              </w:rPr>
              <w:t>95.59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5968124D" w14:textId="0B5259B7" w:rsidR="003928D7" w:rsidRDefault="00652DE3" w:rsidP="007C0CE8">
            <w:pPr>
              <w:pStyle w:val="a4"/>
            </w:pPr>
            <w:r>
              <w:rPr>
                <w:rFonts w:hint="eastAsia"/>
              </w:rPr>
              <w:t>78</w:t>
            </w:r>
            <w:r w:rsidR="003928D7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="003928D7">
              <w:rPr>
                <w:rFonts w:hint="eastAsia"/>
              </w:rPr>
              <w:t>4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0892FB74" w14:textId="42E686AF" w:rsidR="003928D7" w:rsidRDefault="007D4658" w:rsidP="007C0CE8">
            <w:pPr>
              <w:pStyle w:val="a4"/>
            </w:pPr>
            <w:r>
              <w:rPr>
                <w:rFonts w:hint="eastAsia"/>
              </w:rPr>
              <w:t>88.15</w:t>
            </w:r>
          </w:p>
        </w:tc>
      </w:tr>
      <w:tr w:rsidR="00DF6A41" w:rsidRPr="00E454FB" w14:paraId="242A7178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66CF64B2" w14:textId="29355D70" w:rsidR="00DF6A41" w:rsidRPr="00E454FB" w:rsidRDefault="00DF6A41" w:rsidP="007C0CE8">
            <w:pPr>
              <w:pStyle w:val="a4"/>
            </w:pPr>
            <w:r w:rsidRPr="00E454FB">
              <w:t xml:space="preserve">Test set 1 </w:t>
            </w:r>
            <w:r>
              <w:rPr>
                <w:rFonts w:hint="eastAsia"/>
              </w:rPr>
              <w:t>ROC-AUC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3D56E3DF" w14:textId="201128C9" w:rsidR="00DF6A41" w:rsidRPr="00E454FB" w:rsidRDefault="00CD351E" w:rsidP="007C0CE8">
            <w:pPr>
              <w:pStyle w:val="a4"/>
            </w:pPr>
            <w:r>
              <w:rPr>
                <w:rFonts w:hint="eastAsia"/>
              </w:rPr>
              <w:t>0.9957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4970A85E" w14:textId="430F56DB" w:rsidR="00DF6A41" w:rsidRPr="00E454FB" w:rsidRDefault="00CD351E" w:rsidP="007C0CE8">
            <w:pPr>
              <w:pStyle w:val="a4"/>
            </w:pPr>
            <w:r>
              <w:rPr>
                <w:rFonts w:hint="eastAsia"/>
              </w:rPr>
              <w:t>0.9</w:t>
            </w:r>
            <w:r w:rsidR="00652DE3">
              <w:rPr>
                <w:rFonts w:hint="eastAsia"/>
              </w:rPr>
              <w:t>9</w:t>
            </w:r>
            <w:r w:rsidR="00345C5E">
              <w:rPr>
                <w:rFonts w:hint="eastAsia"/>
              </w:rPr>
              <w:t>1</w:t>
            </w:r>
            <w:r w:rsidR="00652DE3">
              <w:rPr>
                <w:rFonts w:hint="eastAsia"/>
              </w:rPr>
              <w:t>4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01F80D7F" w14:textId="6AFA726C" w:rsidR="00DF6A41" w:rsidRPr="00E454FB" w:rsidRDefault="00BA56F6" w:rsidP="007C0CE8">
            <w:pPr>
              <w:pStyle w:val="a4"/>
            </w:pPr>
            <w:r>
              <w:rPr>
                <w:rFonts w:hint="eastAsia"/>
              </w:rPr>
              <w:t>0.9900</w:t>
            </w:r>
          </w:p>
        </w:tc>
      </w:tr>
      <w:tr w:rsidR="00CF7B7E" w:rsidRPr="00E454FB" w14:paraId="17FA2757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10148799" w14:textId="77777777" w:rsidR="00CF7B7E" w:rsidRPr="00E454FB" w:rsidRDefault="00CF7B7E" w:rsidP="007C0CE8">
            <w:pPr>
              <w:pStyle w:val="a4"/>
            </w:pPr>
            <w:r w:rsidRPr="00E454FB">
              <w:t>Test set 1 MCC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7EA2A3AA" w14:textId="77777777" w:rsidR="00CF7B7E" w:rsidRPr="00E454FB" w:rsidRDefault="00CF7B7E" w:rsidP="007C0CE8">
            <w:pPr>
              <w:pStyle w:val="a4"/>
            </w:pPr>
            <w:r w:rsidRPr="00E454FB">
              <w:t>0.9349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406DA71B" w14:textId="3D91DA30" w:rsidR="00CF7B7E" w:rsidRPr="00E454FB" w:rsidRDefault="00CF7B7E" w:rsidP="007C0CE8">
            <w:pPr>
              <w:pStyle w:val="a4"/>
            </w:pPr>
            <w:r w:rsidRPr="00E454FB">
              <w:t>0.8</w:t>
            </w:r>
            <w:r w:rsidR="00652DE3">
              <w:rPr>
                <w:rFonts w:hint="eastAsia"/>
              </w:rPr>
              <w:t>16</w:t>
            </w:r>
            <w:r w:rsidR="00345C5E">
              <w:rPr>
                <w:rFonts w:hint="eastAsia"/>
              </w:rPr>
              <w:t>8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49B0A015" w14:textId="0B6FB710" w:rsidR="00CF7B7E" w:rsidRPr="00E454FB" w:rsidRDefault="00CF7B7E" w:rsidP="007C0CE8">
            <w:pPr>
              <w:pStyle w:val="a4"/>
            </w:pPr>
            <w:r w:rsidRPr="00E454FB">
              <w:t>0.8</w:t>
            </w:r>
            <w:r w:rsidR="00BA56F6">
              <w:rPr>
                <w:rFonts w:hint="eastAsia"/>
              </w:rPr>
              <w:t>704</w:t>
            </w:r>
          </w:p>
        </w:tc>
      </w:tr>
      <w:tr w:rsidR="00CF7B7E" w:rsidRPr="00E454FB" w14:paraId="29157C0F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72C3E2AF" w14:textId="77777777" w:rsidR="00CF7B7E" w:rsidRPr="00E454FB" w:rsidRDefault="00CF7B7E" w:rsidP="007C0CE8">
            <w:pPr>
              <w:pStyle w:val="a4"/>
            </w:pPr>
            <w:r w:rsidRPr="00E454FB">
              <w:t>Test set 2 Accuracy %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5FDC489C" w14:textId="77777777" w:rsidR="00CF7B7E" w:rsidRPr="00E454FB" w:rsidRDefault="00CF7B7E" w:rsidP="007C0CE8">
            <w:pPr>
              <w:pStyle w:val="a4"/>
            </w:pPr>
            <w:r w:rsidRPr="00E454FB">
              <w:t>91.70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20DA7E63" w14:textId="096E0267" w:rsidR="00CF7B7E" w:rsidRPr="00E454FB" w:rsidRDefault="00D8365B" w:rsidP="007C0CE8">
            <w:pPr>
              <w:pStyle w:val="a4"/>
            </w:pPr>
            <w:r>
              <w:rPr>
                <w:rFonts w:hint="eastAsia"/>
              </w:rPr>
              <w:t>90</w:t>
            </w:r>
            <w:r w:rsidR="00CF7B7E" w:rsidRPr="00E454FB">
              <w:t>.</w:t>
            </w:r>
            <w:r>
              <w:rPr>
                <w:rFonts w:hint="eastAsia"/>
              </w:rPr>
              <w:t>31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792F5D26" w14:textId="752A5745" w:rsidR="00CF7B7E" w:rsidRPr="00E454FB" w:rsidRDefault="007743B0" w:rsidP="007C0CE8">
            <w:pPr>
              <w:pStyle w:val="a4"/>
            </w:pPr>
            <w:r>
              <w:rPr>
                <w:rFonts w:hint="eastAsia"/>
              </w:rPr>
              <w:t>90</w:t>
            </w:r>
            <w:r w:rsidR="00CF7B7E" w:rsidRPr="00E454FB">
              <w:t>.</w:t>
            </w:r>
            <w:r>
              <w:rPr>
                <w:rFonts w:hint="eastAsia"/>
              </w:rPr>
              <w:t>44</w:t>
            </w:r>
          </w:p>
        </w:tc>
      </w:tr>
      <w:tr w:rsidR="00CF7B7E" w:rsidRPr="00E454FB" w14:paraId="4628CDEB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38450BAA" w14:textId="0F66880E" w:rsidR="00CF7B7E" w:rsidRPr="00E454FB" w:rsidRDefault="00CF7B7E" w:rsidP="007C0CE8">
            <w:pPr>
              <w:pStyle w:val="a4"/>
            </w:pPr>
            <w:r w:rsidRPr="00E454FB">
              <w:t xml:space="preserve">Test set 2 </w:t>
            </w:r>
            <w:r w:rsidR="007A2E23">
              <w:rPr>
                <w:rFonts w:hint="eastAsia"/>
              </w:rPr>
              <w:t>Precision</w:t>
            </w:r>
            <w:r w:rsidRPr="00E454FB">
              <w:t xml:space="preserve"> %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4BDD45C9" w14:textId="0BC77515" w:rsidR="00CF7B7E" w:rsidRPr="00E454FB" w:rsidRDefault="00216D7D" w:rsidP="007C0CE8">
            <w:pPr>
              <w:pStyle w:val="a4"/>
            </w:pPr>
            <w:r>
              <w:rPr>
                <w:rFonts w:hint="eastAsia"/>
              </w:rPr>
              <w:t>81.29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02CAFF5F" w14:textId="15AC7246" w:rsidR="00CF7B7E" w:rsidRPr="00E454FB" w:rsidRDefault="00D8365B" w:rsidP="007C0CE8">
            <w:pPr>
              <w:pStyle w:val="a4"/>
            </w:pPr>
            <w:r>
              <w:rPr>
                <w:rFonts w:hint="eastAsia"/>
              </w:rPr>
              <w:t>86</w:t>
            </w:r>
            <w:r w:rsidR="00E30AF6">
              <w:rPr>
                <w:rFonts w:hint="eastAsia"/>
              </w:rPr>
              <w:t>.</w:t>
            </w:r>
            <w:r>
              <w:rPr>
                <w:rFonts w:hint="eastAsia"/>
              </w:rPr>
              <w:t>50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40B3A0B3" w14:textId="1B7BC90F" w:rsidR="00CF7B7E" w:rsidRPr="00E454FB" w:rsidRDefault="007743B0" w:rsidP="007C0CE8">
            <w:pPr>
              <w:pStyle w:val="a4"/>
            </w:pPr>
            <w:r>
              <w:rPr>
                <w:rFonts w:hint="eastAsia"/>
              </w:rPr>
              <w:t>80.53</w:t>
            </w:r>
          </w:p>
        </w:tc>
      </w:tr>
      <w:tr w:rsidR="00E30AF6" w:rsidRPr="00E454FB" w14:paraId="66AAFAE4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1DC75203" w14:textId="1CF557DF" w:rsidR="00E30AF6" w:rsidRPr="00E454FB" w:rsidRDefault="00E30AF6" w:rsidP="007C0CE8">
            <w:pPr>
              <w:pStyle w:val="a4"/>
            </w:pPr>
            <w:r w:rsidRPr="00E454FB">
              <w:t xml:space="preserve">Test set 2 </w:t>
            </w:r>
            <w:r>
              <w:rPr>
                <w:rFonts w:hint="eastAsia"/>
              </w:rPr>
              <w:t>Recall</w:t>
            </w:r>
            <w:r w:rsidRPr="00E454FB">
              <w:t xml:space="preserve"> %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02A20D31" w14:textId="17FF204E" w:rsidR="00E30AF6" w:rsidRDefault="00530AA1" w:rsidP="007C0CE8">
            <w:pPr>
              <w:pStyle w:val="a4"/>
            </w:pPr>
            <w:r>
              <w:rPr>
                <w:rFonts w:hint="eastAsia"/>
              </w:rPr>
              <w:t>94.56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1DE0CAF3" w14:textId="26E5EB5C" w:rsidR="00E30AF6" w:rsidRDefault="00E30AF6" w:rsidP="007C0CE8">
            <w:pPr>
              <w:pStyle w:val="a4"/>
            </w:pPr>
            <w:r>
              <w:rPr>
                <w:rFonts w:hint="eastAsia"/>
              </w:rPr>
              <w:t>8</w:t>
            </w:r>
            <w:r w:rsidR="00D8365B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D8365B">
              <w:rPr>
                <w:rFonts w:hint="eastAsia"/>
              </w:rPr>
              <w:t>84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53D67DF5" w14:textId="61CF4B05" w:rsidR="00E30AF6" w:rsidRPr="00E454FB" w:rsidRDefault="007743B0" w:rsidP="007C0CE8">
            <w:pPr>
              <w:pStyle w:val="a4"/>
            </w:pPr>
            <w:r>
              <w:rPr>
                <w:rFonts w:hint="eastAsia"/>
              </w:rPr>
              <w:t>90.54</w:t>
            </w:r>
          </w:p>
        </w:tc>
      </w:tr>
      <w:tr w:rsidR="00DF6A41" w:rsidRPr="00E454FB" w14:paraId="3A4804BF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72DE1FE3" w14:textId="73A512FD" w:rsidR="00DF6A41" w:rsidRPr="00E454FB" w:rsidRDefault="00DF6A41" w:rsidP="007C0CE8">
            <w:pPr>
              <w:pStyle w:val="a4"/>
            </w:pPr>
            <w:r w:rsidRPr="00E454FB">
              <w:t xml:space="preserve">Test set </w:t>
            </w:r>
            <w:r>
              <w:rPr>
                <w:rFonts w:hint="eastAsia"/>
              </w:rPr>
              <w:t>2</w:t>
            </w:r>
            <w:r w:rsidRPr="00E454FB">
              <w:t xml:space="preserve"> </w:t>
            </w:r>
            <w:r>
              <w:rPr>
                <w:rFonts w:hint="eastAsia"/>
              </w:rPr>
              <w:t>ROC-AUC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4E7A329D" w14:textId="70885449" w:rsidR="00DF6A41" w:rsidRPr="00E454FB" w:rsidRDefault="00216D7D" w:rsidP="007C0CE8">
            <w:pPr>
              <w:pStyle w:val="a4"/>
            </w:pPr>
            <w:r>
              <w:rPr>
                <w:rFonts w:hint="eastAsia"/>
              </w:rPr>
              <w:t>0.9759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40F48149" w14:textId="011B0E25" w:rsidR="00DF6A41" w:rsidRPr="00E454FB" w:rsidRDefault="00E30AF6" w:rsidP="007C0CE8">
            <w:pPr>
              <w:pStyle w:val="a4"/>
            </w:pPr>
            <w:r>
              <w:rPr>
                <w:rFonts w:hint="eastAsia"/>
              </w:rPr>
              <w:t>0.96</w:t>
            </w:r>
            <w:r w:rsidR="00D8365B">
              <w:rPr>
                <w:rFonts w:hint="eastAsia"/>
              </w:rPr>
              <w:t>6</w:t>
            </w:r>
            <w:r>
              <w:rPr>
                <w:rFonts w:hint="eastAsia"/>
              </w:rPr>
              <w:t>9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7F109599" w14:textId="6E436988" w:rsidR="00DF6A41" w:rsidRPr="00E454FB" w:rsidRDefault="007743B0" w:rsidP="007C0CE8">
            <w:pPr>
              <w:pStyle w:val="a4"/>
            </w:pPr>
            <w:r>
              <w:rPr>
                <w:rFonts w:hint="eastAsia"/>
              </w:rPr>
              <w:t>0.9658</w:t>
            </w:r>
          </w:p>
        </w:tc>
      </w:tr>
      <w:tr w:rsidR="00CF7B7E" w:rsidRPr="00E454FB" w14:paraId="4CF29580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26708784" w14:textId="77777777" w:rsidR="00CF7B7E" w:rsidRPr="00E454FB" w:rsidRDefault="00CF7B7E" w:rsidP="007C0CE8">
            <w:pPr>
              <w:pStyle w:val="a4"/>
            </w:pPr>
            <w:r w:rsidRPr="00E454FB">
              <w:t>Test set 2 MCC</w:t>
            </w:r>
          </w:p>
        </w:tc>
        <w:tc>
          <w:tcPr>
            <w:tcW w:w="2102" w:type="dxa"/>
            <w:tcBorders>
              <w:tl2br w:val="nil"/>
              <w:tr2bl w:val="nil"/>
            </w:tcBorders>
          </w:tcPr>
          <w:p w14:paraId="460B8FF2" w14:textId="77777777" w:rsidR="00CF7B7E" w:rsidRPr="00E454FB" w:rsidRDefault="00CF7B7E" w:rsidP="007C0CE8">
            <w:pPr>
              <w:pStyle w:val="a4"/>
            </w:pPr>
            <w:r w:rsidRPr="00E454FB">
              <w:t>0.8180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449E0B35" w14:textId="7633E1E3" w:rsidR="00CF7B7E" w:rsidRPr="00E454FB" w:rsidRDefault="00CF7B7E" w:rsidP="007C0CE8">
            <w:pPr>
              <w:pStyle w:val="a4"/>
            </w:pPr>
            <w:r w:rsidRPr="00E454FB">
              <w:t>0.7</w:t>
            </w:r>
            <w:r w:rsidR="00D8365B">
              <w:rPr>
                <w:rFonts w:hint="eastAsia"/>
              </w:rPr>
              <w:t>6</w:t>
            </w:r>
            <w:r w:rsidR="00E30AF6">
              <w:rPr>
                <w:rFonts w:hint="eastAsia"/>
              </w:rPr>
              <w:t>8</w:t>
            </w:r>
            <w:r w:rsidR="00D8365B">
              <w:rPr>
                <w:rFonts w:hint="eastAsia"/>
              </w:rPr>
              <w:t>0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 w14:paraId="7E20D75A" w14:textId="247FC171" w:rsidR="00CF7B7E" w:rsidRPr="00E454FB" w:rsidRDefault="00CF7B7E" w:rsidP="007C0CE8">
            <w:pPr>
              <w:pStyle w:val="a4"/>
            </w:pPr>
            <w:r w:rsidRPr="00E454FB">
              <w:t>0.</w:t>
            </w:r>
            <w:r w:rsidR="007743B0">
              <w:rPr>
                <w:rFonts w:hint="eastAsia"/>
              </w:rPr>
              <w:t>7850</w:t>
            </w:r>
          </w:p>
        </w:tc>
      </w:tr>
    </w:tbl>
    <w:p w14:paraId="115E2871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33F79BDD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0BEE1980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0028F443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39DF8B13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73CAF36D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58FDFB27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5DCBFD98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4787DD31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4CB62A51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382C1515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1DC1117B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5B6A65E9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644241D4" w14:textId="37E30EA0" w:rsidR="00CF7B7E" w:rsidRPr="003A6A94" w:rsidRDefault="00CF7B7E" w:rsidP="00CF7B7E">
      <w:pPr>
        <w:spacing w:line="360" w:lineRule="auto"/>
        <w:rPr>
          <w:rFonts w:ascii="Times New Roman" w:hAnsi="Times New Roman" w:cs="Times New Roman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lastRenderedPageBreak/>
        <w:t>Supplementary</w:t>
      </w:r>
      <w:r w:rsidR="00895B67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E454FB">
        <w:rPr>
          <w:rFonts w:ascii="Times New Roman" w:hAnsi="Times New Roman" w:cs="Times New Roman"/>
          <w:b/>
          <w:bCs/>
          <w:sz w:val="20"/>
          <w:szCs w:val="20"/>
        </w:rPr>
        <w:t>Table 8.</w:t>
      </w:r>
      <w:r w:rsidRPr="00E454FB">
        <w:rPr>
          <w:rFonts w:ascii="Times New Roman" w:hAnsi="Times New Roman" w:cs="Times New Roman"/>
          <w:sz w:val="20"/>
          <w:szCs w:val="20"/>
        </w:rPr>
        <w:t xml:space="preserve"> The predictive </w:t>
      </w:r>
      <w:r w:rsidR="003A6A94">
        <w:rPr>
          <w:rFonts w:ascii="Times New Roman" w:hAnsi="Times New Roman" w:cs="Times New Roman" w:hint="eastAsia"/>
          <w:sz w:val="20"/>
          <w:szCs w:val="20"/>
        </w:rPr>
        <w:t>A</w:t>
      </w:r>
      <w:r w:rsidRPr="00E454FB">
        <w:rPr>
          <w:rFonts w:ascii="Times New Roman" w:hAnsi="Times New Roman" w:cs="Times New Roman"/>
          <w:sz w:val="20"/>
          <w:szCs w:val="20"/>
        </w:rPr>
        <w:t>ccuracy of the XGB model in each strain subset of Test set 2.</w:t>
      </w:r>
    </w:p>
    <w:tbl>
      <w:tblPr>
        <w:tblStyle w:val="a3"/>
        <w:tblW w:w="838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2084"/>
        <w:gridCol w:w="1924"/>
        <w:gridCol w:w="1298"/>
      </w:tblGrid>
      <w:tr w:rsidR="00587AF0" w:rsidRPr="00E454FB" w14:paraId="6B2F4F77" w14:textId="77777777" w:rsidTr="001230A9">
        <w:trPr>
          <w:trHeight w:val="798"/>
        </w:trPr>
        <w:tc>
          <w:tcPr>
            <w:tcW w:w="3080" w:type="dxa"/>
            <w:tcBorders>
              <w:bottom w:val="single" w:sz="4" w:space="0" w:color="auto"/>
            </w:tcBorders>
          </w:tcPr>
          <w:p w14:paraId="5CE4467E" w14:textId="77777777" w:rsidR="00587AF0" w:rsidRPr="001230A9" w:rsidRDefault="00587AF0" w:rsidP="007C0CE8">
            <w:pPr>
              <w:pStyle w:val="a4"/>
              <w:rPr>
                <w:sz w:val="20"/>
                <w:szCs w:val="22"/>
              </w:rPr>
            </w:pPr>
            <w:r w:rsidRPr="001230A9">
              <w:rPr>
                <w:sz w:val="20"/>
                <w:szCs w:val="22"/>
              </w:rPr>
              <w:t>Subset in Test set 2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14:paraId="3C713FDE" w14:textId="77777777" w:rsidR="00587AF0" w:rsidRPr="001230A9" w:rsidRDefault="00587AF0" w:rsidP="007C0CE8">
            <w:pPr>
              <w:pStyle w:val="a4"/>
              <w:rPr>
                <w:sz w:val="20"/>
                <w:szCs w:val="22"/>
              </w:rPr>
            </w:pPr>
            <w:r w:rsidRPr="001230A9">
              <w:rPr>
                <w:sz w:val="20"/>
                <w:szCs w:val="22"/>
              </w:rPr>
              <w:t>Number of transporters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5FABF74C" w14:textId="77777777" w:rsidR="00587AF0" w:rsidRPr="001230A9" w:rsidRDefault="00587AF0" w:rsidP="007C0CE8">
            <w:pPr>
              <w:pStyle w:val="a4"/>
              <w:rPr>
                <w:sz w:val="20"/>
                <w:szCs w:val="22"/>
              </w:rPr>
            </w:pPr>
            <w:r w:rsidRPr="001230A9">
              <w:rPr>
                <w:sz w:val="20"/>
                <w:szCs w:val="22"/>
              </w:rPr>
              <w:t>Number of enzymes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633AFBAB" w14:textId="77777777" w:rsidR="00587AF0" w:rsidRPr="001230A9" w:rsidRDefault="00587AF0" w:rsidP="007C0CE8">
            <w:pPr>
              <w:pStyle w:val="a4"/>
              <w:rPr>
                <w:sz w:val="20"/>
                <w:szCs w:val="22"/>
              </w:rPr>
            </w:pPr>
            <w:r w:rsidRPr="001230A9">
              <w:rPr>
                <w:sz w:val="20"/>
                <w:szCs w:val="22"/>
              </w:rPr>
              <w:t>Accuracy %</w:t>
            </w:r>
          </w:p>
        </w:tc>
      </w:tr>
      <w:tr w:rsidR="00587AF0" w:rsidRPr="00E454FB" w14:paraId="02F87D6E" w14:textId="77777777" w:rsidTr="001230A9">
        <w:trPr>
          <w:trHeight w:val="395"/>
        </w:trPr>
        <w:tc>
          <w:tcPr>
            <w:tcW w:w="3080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1086692" w14:textId="77777777" w:rsidR="00587AF0" w:rsidRPr="00E454FB" w:rsidRDefault="00587AF0" w:rsidP="007C0CE8">
            <w:pPr>
              <w:pStyle w:val="a4"/>
            </w:pPr>
            <w:proofErr w:type="spellStart"/>
            <w:proofErr w:type="gramStart"/>
            <w:r w:rsidRPr="00E454FB">
              <w:rPr>
                <w:i/>
                <w:iCs/>
              </w:rPr>
              <w:t>B.subtilis</w:t>
            </w:r>
            <w:proofErr w:type="spellEnd"/>
            <w:proofErr w:type="gramEnd"/>
            <w:r w:rsidRPr="00E454FB">
              <w:t xml:space="preserve"> str.168</w:t>
            </w:r>
          </w:p>
        </w:tc>
        <w:tc>
          <w:tcPr>
            <w:tcW w:w="2084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0A539688" w14:textId="77777777" w:rsidR="00587AF0" w:rsidRPr="00E454FB" w:rsidRDefault="00587AF0" w:rsidP="007C0CE8">
            <w:pPr>
              <w:pStyle w:val="a4"/>
            </w:pPr>
            <w:r w:rsidRPr="00E454FB">
              <w:t>434</w:t>
            </w:r>
          </w:p>
        </w:tc>
        <w:tc>
          <w:tcPr>
            <w:tcW w:w="1924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43C28851" w14:textId="77777777" w:rsidR="00587AF0" w:rsidRPr="00E454FB" w:rsidRDefault="00587AF0" w:rsidP="007C0CE8">
            <w:pPr>
              <w:pStyle w:val="a4"/>
            </w:pPr>
            <w:r w:rsidRPr="00E454FB">
              <w:t>101</w:t>
            </w:r>
          </w:p>
        </w:tc>
        <w:tc>
          <w:tcPr>
            <w:tcW w:w="1298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8F46C03" w14:textId="77777777" w:rsidR="00587AF0" w:rsidRPr="00E454FB" w:rsidRDefault="00587AF0" w:rsidP="007C0CE8">
            <w:pPr>
              <w:pStyle w:val="a4"/>
            </w:pPr>
            <w:r w:rsidRPr="00E454FB">
              <w:t>90.09</w:t>
            </w:r>
          </w:p>
        </w:tc>
      </w:tr>
      <w:tr w:rsidR="00587AF0" w:rsidRPr="00E454FB" w14:paraId="1369EF06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11F08841" w14:textId="77777777" w:rsidR="00587AF0" w:rsidRPr="00E454FB" w:rsidRDefault="00587AF0" w:rsidP="007C0CE8">
            <w:pPr>
              <w:pStyle w:val="a4"/>
            </w:pPr>
            <w:proofErr w:type="spellStart"/>
            <w:proofErr w:type="gramStart"/>
            <w:r w:rsidRPr="00E454FB">
              <w:rPr>
                <w:i/>
                <w:iCs/>
              </w:rPr>
              <w:t>B.subtilis</w:t>
            </w:r>
            <w:proofErr w:type="spellEnd"/>
            <w:proofErr w:type="gramEnd"/>
            <w:r w:rsidRPr="00E454FB">
              <w:t xml:space="preserve"> 6051-HGW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53A7EE4C" w14:textId="77777777" w:rsidR="00587AF0" w:rsidRPr="00E454FB" w:rsidRDefault="00587AF0" w:rsidP="007C0CE8">
            <w:pPr>
              <w:pStyle w:val="a4"/>
            </w:pPr>
            <w:r w:rsidRPr="00E454FB">
              <w:t>22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6C6DAB6E" w14:textId="77777777" w:rsidR="00587AF0" w:rsidRPr="00E454FB" w:rsidRDefault="00587AF0" w:rsidP="007C0CE8">
            <w:pPr>
              <w:pStyle w:val="a4"/>
            </w:pPr>
            <w:r w:rsidRPr="00E454FB">
              <w:t>650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46568249" w14:textId="77777777" w:rsidR="00587AF0" w:rsidRPr="00E454FB" w:rsidRDefault="00587AF0" w:rsidP="007C0CE8">
            <w:pPr>
              <w:pStyle w:val="a4"/>
            </w:pPr>
            <w:r w:rsidRPr="00E454FB">
              <w:t>90.77</w:t>
            </w:r>
          </w:p>
        </w:tc>
      </w:tr>
      <w:tr w:rsidR="00587AF0" w:rsidRPr="00E454FB" w14:paraId="0869F7B3" w14:textId="77777777" w:rsidTr="001230A9">
        <w:trPr>
          <w:trHeight w:val="402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62037A24" w14:textId="77777777" w:rsidR="00587AF0" w:rsidRPr="00E454FB" w:rsidRDefault="00587AF0" w:rsidP="007C0CE8">
            <w:pPr>
              <w:pStyle w:val="a4"/>
            </w:pPr>
            <w:proofErr w:type="spellStart"/>
            <w:proofErr w:type="gramStart"/>
            <w:r w:rsidRPr="00E454FB">
              <w:rPr>
                <w:i/>
                <w:iCs/>
              </w:rPr>
              <w:t>B.subtilis</w:t>
            </w:r>
            <w:proofErr w:type="spellEnd"/>
            <w:proofErr w:type="gramEnd"/>
            <w:r w:rsidRPr="00E454FB">
              <w:t xml:space="preserve"> NCIB-3610 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3A71A36D" w14:textId="77777777" w:rsidR="00587AF0" w:rsidRPr="00E454FB" w:rsidRDefault="00587AF0" w:rsidP="007C0CE8">
            <w:pPr>
              <w:pStyle w:val="a4"/>
            </w:pPr>
            <w:r w:rsidRPr="00E454FB">
              <w:t>69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3497591A" w14:textId="77777777" w:rsidR="00587AF0" w:rsidRPr="00E454FB" w:rsidRDefault="00587AF0" w:rsidP="007C0CE8">
            <w:pPr>
              <w:pStyle w:val="a4"/>
            </w:pPr>
            <w:r w:rsidRPr="00E454FB">
              <w:t>207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2D41FF61" w14:textId="77777777" w:rsidR="00587AF0" w:rsidRPr="00E454FB" w:rsidRDefault="00587AF0" w:rsidP="007C0CE8">
            <w:pPr>
              <w:pStyle w:val="a4"/>
            </w:pPr>
            <w:r w:rsidRPr="00E454FB">
              <w:t>93.48</w:t>
            </w:r>
          </w:p>
        </w:tc>
      </w:tr>
      <w:tr w:rsidR="00587AF0" w:rsidRPr="00E454FB" w14:paraId="6B2016A1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64504074" w14:textId="77777777" w:rsidR="00587AF0" w:rsidRPr="00E454FB" w:rsidRDefault="00587AF0" w:rsidP="007C0CE8">
            <w:pPr>
              <w:pStyle w:val="a4"/>
            </w:pPr>
            <w:proofErr w:type="spellStart"/>
            <w:r w:rsidRPr="00E454FB">
              <w:rPr>
                <w:i/>
                <w:iCs/>
              </w:rPr>
              <w:t>C.glutamicum</w:t>
            </w:r>
            <w:proofErr w:type="spellEnd"/>
            <w:r w:rsidRPr="00E454FB">
              <w:t xml:space="preserve"> ATCC 13032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75C58558" w14:textId="77777777" w:rsidR="00587AF0" w:rsidRPr="00E454FB" w:rsidRDefault="00587AF0" w:rsidP="007C0CE8">
            <w:pPr>
              <w:pStyle w:val="a4"/>
            </w:pPr>
            <w:r w:rsidRPr="00E454FB">
              <w:t>229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35996DB1" w14:textId="77777777" w:rsidR="00587AF0" w:rsidRPr="00E454FB" w:rsidRDefault="00587AF0" w:rsidP="007C0CE8">
            <w:pPr>
              <w:pStyle w:val="a4"/>
            </w:pPr>
            <w:r w:rsidRPr="00E454FB">
              <w:t>447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5A11E85B" w14:textId="77777777" w:rsidR="00587AF0" w:rsidRPr="00E454FB" w:rsidRDefault="00587AF0" w:rsidP="007C0CE8">
            <w:pPr>
              <w:pStyle w:val="a4"/>
            </w:pPr>
            <w:r w:rsidRPr="00E454FB">
              <w:t>97.34</w:t>
            </w:r>
          </w:p>
        </w:tc>
      </w:tr>
      <w:tr w:rsidR="00587AF0" w:rsidRPr="00E454FB" w14:paraId="34D0F2B5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49110BF5" w14:textId="77777777" w:rsidR="00587AF0" w:rsidRPr="00E454FB" w:rsidRDefault="00587AF0" w:rsidP="007C0CE8">
            <w:pPr>
              <w:pStyle w:val="a4"/>
            </w:pPr>
            <w:proofErr w:type="spellStart"/>
            <w:r w:rsidRPr="00E454FB">
              <w:rPr>
                <w:i/>
                <w:iCs/>
              </w:rPr>
              <w:t>C.glutamicum</w:t>
            </w:r>
            <w:proofErr w:type="spellEnd"/>
            <w:r w:rsidRPr="00E454FB">
              <w:t xml:space="preserve"> ATCC 21799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2E049E61" w14:textId="77777777" w:rsidR="00587AF0" w:rsidRPr="00E454FB" w:rsidRDefault="00587AF0" w:rsidP="007C0CE8">
            <w:pPr>
              <w:pStyle w:val="a4"/>
            </w:pPr>
            <w:r w:rsidRPr="00E454FB">
              <w:t>256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023CCA0E" w14:textId="77777777" w:rsidR="00587AF0" w:rsidRPr="00E454FB" w:rsidRDefault="00587AF0" w:rsidP="007C0CE8">
            <w:pPr>
              <w:pStyle w:val="a4"/>
            </w:pPr>
            <w:r w:rsidRPr="00E454FB">
              <w:t>436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71203441" w14:textId="77777777" w:rsidR="00587AF0" w:rsidRPr="00E454FB" w:rsidRDefault="00587AF0" w:rsidP="007C0CE8">
            <w:pPr>
              <w:pStyle w:val="a4"/>
            </w:pPr>
            <w:r w:rsidRPr="00E454FB">
              <w:t>94.80</w:t>
            </w:r>
          </w:p>
        </w:tc>
      </w:tr>
      <w:tr w:rsidR="00587AF0" w:rsidRPr="00E454FB" w14:paraId="73933819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4EFBCC11" w14:textId="77777777" w:rsidR="00587AF0" w:rsidRPr="00E454FB" w:rsidRDefault="00587AF0" w:rsidP="007C0CE8">
            <w:pPr>
              <w:pStyle w:val="a4"/>
            </w:pPr>
            <w:proofErr w:type="spellStart"/>
            <w:r w:rsidRPr="00E454FB">
              <w:rPr>
                <w:i/>
                <w:iCs/>
              </w:rPr>
              <w:t>C.glutamicum</w:t>
            </w:r>
            <w:proofErr w:type="spellEnd"/>
            <w:r w:rsidRPr="00E454FB">
              <w:rPr>
                <w:i/>
                <w:iCs/>
              </w:rPr>
              <w:t xml:space="preserve"> </w:t>
            </w:r>
            <w:r w:rsidRPr="00E454FB">
              <w:t>SCgG2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2CD07880" w14:textId="77777777" w:rsidR="00587AF0" w:rsidRPr="00E454FB" w:rsidRDefault="00587AF0" w:rsidP="007C0CE8">
            <w:pPr>
              <w:pStyle w:val="a4"/>
            </w:pPr>
            <w:r w:rsidRPr="00E454FB">
              <w:t>65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54AB958C" w14:textId="77777777" w:rsidR="00587AF0" w:rsidRPr="00E454FB" w:rsidRDefault="00587AF0" w:rsidP="007C0CE8">
            <w:pPr>
              <w:pStyle w:val="a4"/>
            </w:pPr>
            <w:r w:rsidRPr="00E454FB">
              <w:t>296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55950DE6" w14:textId="77777777" w:rsidR="00587AF0" w:rsidRPr="00E454FB" w:rsidRDefault="00587AF0" w:rsidP="007C0CE8">
            <w:pPr>
              <w:pStyle w:val="a4"/>
            </w:pPr>
            <w:r w:rsidRPr="00E454FB">
              <w:t>96.40</w:t>
            </w:r>
          </w:p>
        </w:tc>
      </w:tr>
      <w:tr w:rsidR="00587AF0" w:rsidRPr="00E454FB" w14:paraId="4F666A45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71DC1196" w14:textId="77777777" w:rsidR="00587AF0" w:rsidRPr="00E454FB" w:rsidRDefault="00587AF0" w:rsidP="007C0CE8">
            <w:pPr>
              <w:pStyle w:val="a4"/>
            </w:pPr>
            <w:proofErr w:type="spellStart"/>
            <w:r w:rsidRPr="00E454FB">
              <w:rPr>
                <w:i/>
                <w:iCs/>
              </w:rPr>
              <w:t>C.glutamicum</w:t>
            </w:r>
            <w:proofErr w:type="spellEnd"/>
            <w:r w:rsidRPr="00E454FB">
              <w:t xml:space="preserve"> TQ2223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229BA719" w14:textId="77777777" w:rsidR="00587AF0" w:rsidRPr="00E454FB" w:rsidRDefault="00587AF0" w:rsidP="007C0CE8">
            <w:pPr>
              <w:pStyle w:val="a4"/>
            </w:pPr>
            <w:r w:rsidRPr="00E454FB">
              <w:t>157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48662A72" w14:textId="77777777" w:rsidR="00587AF0" w:rsidRPr="00E454FB" w:rsidRDefault="00587AF0" w:rsidP="007C0CE8">
            <w:pPr>
              <w:pStyle w:val="a4"/>
            </w:pPr>
            <w:r w:rsidRPr="00E454FB">
              <w:t>283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12773261" w14:textId="77777777" w:rsidR="00587AF0" w:rsidRPr="00E454FB" w:rsidRDefault="00587AF0" w:rsidP="007C0CE8">
            <w:pPr>
              <w:pStyle w:val="a4"/>
            </w:pPr>
            <w:r w:rsidRPr="00E454FB">
              <w:t>94.55</w:t>
            </w:r>
          </w:p>
        </w:tc>
      </w:tr>
      <w:tr w:rsidR="00587AF0" w:rsidRPr="00E454FB" w14:paraId="7B7C538D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2707ACEA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BL21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6C81614D" w14:textId="77777777" w:rsidR="00587AF0" w:rsidRPr="00E454FB" w:rsidRDefault="00587AF0" w:rsidP="007C0CE8">
            <w:pPr>
              <w:pStyle w:val="a4"/>
            </w:pPr>
            <w:r w:rsidRPr="00E454FB">
              <w:t>391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3A7EAE13" w14:textId="77777777" w:rsidR="00587AF0" w:rsidRPr="00E454FB" w:rsidRDefault="00587AF0" w:rsidP="007C0CE8">
            <w:pPr>
              <w:pStyle w:val="a4"/>
            </w:pPr>
            <w:r w:rsidRPr="00E454FB">
              <w:t>695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28E8E658" w14:textId="77777777" w:rsidR="00587AF0" w:rsidRPr="00E454FB" w:rsidRDefault="00587AF0" w:rsidP="007C0CE8">
            <w:pPr>
              <w:pStyle w:val="a4"/>
            </w:pPr>
            <w:r w:rsidRPr="00E454FB">
              <w:t>94.38</w:t>
            </w:r>
          </w:p>
        </w:tc>
      </w:tr>
      <w:tr w:rsidR="00587AF0" w:rsidRPr="00E454FB" w14:paraId="10A30A98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6B9E30D2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DSM 3003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2EC3D802" w14:textId="77777777" w:rsidR="00587AF0" w:rsidRPr="00E454FB" w:rsidRDefault="00587AF0" w:rsidP="007C0CE8">
            <w:pPr>
              <w:pStyle w:val="a4"/>
            </w:pPr>
            <w:r w:rsidRPr="00E454FB">
              <w:t>419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2A4297F9" w14:textId="77777777" w:rsidR="00587AF0" w:rsidRPr="00E454FB" w:rsidRDefault="00587AF0" w:rsidP="007C0CE8">
            <w:pPr>
              <w:pStyle w:val="a4"/>
            </w:pPr>
            <w:r w:rsidRPr="00E454FB">
              <w:t>779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57CCFDBA" w14:textId="77777777" w:rsidR="00587AF0" w:rsidRPr="00E454FB" w:rsidRDefault="00587AF0" w:rsidP="007C0CE8">
            <w:pPr>
              <w:pStyle w:val="a4"/>
            </w:pPr>
            <w:r w:rsidRPr="00E454FB">
              <w:t>93.82</w:t>
            </w:r>
          </w:p>
        </w:tc>
      </w:tr>
      <w:tr w:rsidR="00587AF0" w:rsidRPr="00E454FB" w14:paraId="11388FA5" w14:textId="77777777" w:rsidTr="001230A9">
        <w:trPr>
          <w:trHeight w:val="402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59DA119B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ETEC H10407 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1DE23D7B" w14:textId="77777777" w:rsidR="00587AF0" w:rsidRPr="00E454FB" w:rsidRDefault="00587AF0" w:rsidP="007C0CE8">
            <w:pPr>
              <w:pStyle w:val="a4"/>
            </w:pPr>
            <w:r w:rsidRPr="00E454FB">
              <w:t>201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0B5D46D1" w14:textId="77777777" w:rsidR="00587AF0" w:rsidRPr="00E454FB" w:rsidRDefault="00587AF0" w:rsidP="007C0CE8">
            <w:pPr>
              <w:pStyle w:val="a4"/>
            </w:pPr>
            <w:r w:rsidRPr="00E454FB">
              <w:t>415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14727D12" w14:textId="77777777" w:rsidR="00587AF0" w:rsidRPr="00E454FB" w:rsidRDefault="00587AF0" w:rsidP="007C0CE8">
            <w:pPr>
              <w:pStyle w:val="a4"/>
            </w:pPr>
            <w:r w:rsidRPr="00E454FB">
              <w:t>87.50</w:t>
            </w:r>
          </w:p>
        </w:tc>
      </w:tr>
      <w:tr w:rsidR="00587AF0" w:rsidRPr="00E454FB" w14:paraId="28497604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41EB5EC5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MG1655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7D9F7D62" w14:textId="77777777" w:rsidR="00587AF0" w:rsidRPr="00E454FB" w:rsidRDefault="00587AF0" w:rsidP="007C0CE8">
            <w:pPr>
              <w:pStyle w:val="a4"/>
            </w:pPr>
            <w:r w:rsidRPr="00E454FB">
              <w:t>117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6A9A264A" w14:textId="77777777" w:rsidR="00587AF0" w:rsidRPr="00E454FB" w:rsidRDefault="00587AF0" w:rsidP="007C0CE8">
            <w:pPr>
              <w:pStyle w:val="a4"/>
            </w:pPr>
            <w:r w:rsidRPr="00E454FB">
              <w:t>286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36BBD14E" w14:textId="77777777" w:rsidR="00587AF0" w:rsidRPr="00E454FB" w:rsidRDefault="00587AF0" w:rsidP="007C0CE8">
            <w:pPr>
              <w:pStyle w:val="a4"/>
            </w:pPr>
            <w:r w:rsidRPr="00E454FB">
              <w:t>91.56</w:t>
            </w:r>
          </w:p>
        </w:tc>
      </w:tr>
      <w:tr w:rsidR="00587AF0" w:rsidRPr="00E454FB" w14:paraId="12596CA3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25412F80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O157:H7 str. Sakai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50C8163E" w14:textId="77777777" w:rsidR="00587AF0" w:rsidRPr="00E454FB" w:rsidRDefault="00587AF0" w:rsidP="007C0CE8">
            <w:pPr>
              <w:pStyle w:val="a4"/>
            </w:pPr>
            <w:r w:rsidRPr="00E454FB">
              <w:t>291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270A3313" w14:textId="77777777" w:rsidR="00587AF0" w:rsidRPr="00E454FB" w:rsidRDefault="00587AF0" w:rsidP="007C0CE8">
            <w:pPr>
              <w:pStyle w:val="a4"/>
            </w:pPr>
            <w:r w:rsidRPr="00E454FB">
              <w:t>669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4D561E9E" w14:textId="77777777" w:rsidR="00587AF0" w:rsidRPr="00E454FB" w:rsidRDefault="00587AF0" w:rsidP="007C0CE8">
            <w:pPr>
              <w:pStyle w:val="a4"/>
            </w:pPr>
            <w:r w:rsidRPr="00E454FB">
              <w:t>92.92</w:t>
            </w:r>
          </w:p>
        </w:tc>
      </w:tr>
      <w:tr w:rsidR="00587AF0" w:rsidRPr="00E454FB" w14:paraId="2A5B1EE7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0BA962FD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SE11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7C47391B" w14:textId="77777777" w:rsidR="00587AF0" w:rsidRPr="00E454FB" w:rsidRDefault="00587AF0" w:rsidP="007C0CE8">
            <w:pPr>
              <w:pStyle w:val="a4"/>
            </w:pPr>
            <w:r w:rsidRPr="00E454FB">
              <w:t>121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5366BFA9" w14:textId="77777777" w:rsidR="00587AF0" w:rsidRPr="00E454FB" w:rsidRDefault="00587AF0" w:rsidP="007C0CE8">
            <w:pPr>
              <w:pStyle w:val="a4"/>
            </w:pPr>
            <w:r w:rsidRPr="00E454FB">
              <w:t>389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27D3A42B" w14:textId="77777777" w:rsidR="00587AF0" w:rsidRPr="00E454FB" w:rsidRDefault="00587AF0" w:rsidP="007C0CE8">
            <w:pPr>
              <w:pStyle w:val="a4"/>
            </w:pPr>
            <w:r w:rsidRPr="00E454FB">
              <w:t>91.37</w:t>
            </w:r>
          </w:p>
        </w:tc>
      </w:tr>
      <w:tr w:rsidR="00587AF0" w:rsidRPr="00E454FB" w14:paraId="6BDA8D2D" w14:textId="77777777" w:rsidTr="001230A9">
        <w:trPr>
          <w:trHeight w:val="395"/>
        </w:trPr>
        <w:tc>
          <w:tcPr>
            <w:tcW w:w="3080" w:type="dxa"/>
            <w:tcBorders>
              <w:tl2br w:val="nil"/>
              <w:tr2bl w:val="nil"/>
            </w:tcBorders>
            <w:vAlign w:val="center"/>
          </w:tcPr>
          <w:p w14:paraId="04BD42C9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SMS-3-5</w:t>
            </w:r>
          </w:p>
        </w:tc>
        <w:tc>
          <w:tcPr>
            <w:tcW w:w="2084" w:type="dxa"/>
            <w:tcBorders>
              <w:tl2br w:val="nil"/>
              <w:tr2bl w:val="nil"/>
            </w:tcBorders>
            <w:vAlign w:val="center"/>
          </w:tcPr>
          <w:p w14:paraId="6BB7DBB4" w14:textId="77777777" w:rsidR="00587AF0" w:rsidRPr="00E454FB" w:rsidRDefault="00587AF0" w:rsidP="007C0CE8">
            <w:pPr>
              <w:pStyle w:val="a4"/>
            </w:pPr>
            <w:r w:rsidRPr="00E454FB">
              <w:t>269</w:t>
            </w:r>
          </w:p>
        </w:tc>
        <w:tc>
          <w:tcPr>
            <w:tcW w:w="1924" w:type="dxa"/>
            <w:tcBorders>
              <w:tl2br w:val="nil"/>
              <w:tr2bl w:val="nil"/>
            </w:tcBorders>
            <w:vAlign w:val="center"/>
          </w:tcPr>
          <w:p w14:paraId="07747B8F" w14:textId="77777777" w:rsidR="00587AF0" w:rsidRPr="00E454FB" w:rsidRDefault="00587AF0" w:rsidP="007C0CE8">
            <w:pPr>
              <w:pStyle w:val="a4"/>
            </w:pPr>
            <w:r w:rsidRPr="00E454FB">
              <w:t>561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14:paraId="1AB4D779" w14:textId="77777777" w:rsidR="00587AF0" w:rsidRPr="00E454FB" w:rsidRDefault="00587AF0" w:rsidP="007C0CE8">
            <w:pPr>
              <w:pStyle w:val="a4"/>
            </w:pPr>
            <w:r w:rsidRPr="00E454FB">
              <w:t>93.25</w:t>
            </w:r>
          </w:p>
        </w:tc>
      </w:tr>
      <w:tr w:rsidR="00587AF0" w:rsidRPr="00E454FB" w14:paraId="71E0E0B5" w14:textId="77777777" w:rsidTr="001230A9">
        <w:trPr>
          <w:trHeight w:val="395"/>
        </w:trPr>
        <w:tc>
          <w:tcPr>
            <w:tcW w:w="3080" w:type="dxa"/>
            <w:tcBorders>
              <w:bottom w:val="nil"/>
              <w:tl2br w:val="nil"/>
              <w:tr2bl w:val="nil"/>
            </w:tcBorders>
            <w:vAlign w:val="center"/>
          </w:tcPr>
          <w:p w14:paraId="3A66E8CA" w14:textId="77777777" w:rsidR="00587AF0" w:rsidRPr="00E454FB" w:rsidRDefault="00587AF0" w:rsidP="007C0CE8">
            <w:pPr>
              <w:pStyle w:val="a4"/>
            </w:pPr>
            <w:proofErr w:type="gramStart"/>
            <w:r w:rsidRPr="00E454FB">
              <w:rPr>
                <w:i/>
                <w:iCs/>
              </w:rPr>
              <w:t>E.coli</w:t>
            </w:r>
            <w:proofErr w:type="gramEnd"/>
            <w:r w:rsidRPr="00E454FB">
              <w:t xml:space="preserve"> UT189</w:t>
            </w:r>
          </w:p>
        </w:tc>
        <w:tc>
          <w:tcPr>
            <w:tcW w:w="2084" w:type="dxa"/>
            <w:tcBorders>
              <w:bottom w:val="nil"/>
              <w:tl2br w:val="nil"/>
              <w:tr2bl w:val="nil"/>
            </w:tcBorders>
            <w:vAlign w:val="center"/>
          </w:tcPr>
          <w:p w14:paraId="18FD6786" w14:textId="77777777" w:rsidR="00587AF0" w:rsidRPr="00E454FB" w:rsidRDefault="00587AF0" w:rsidP="007C0CE8">
            <w:pPr>
              <w:pStyle w:val="a4"/>
            </w:pPr>
            <w:r w:rsidRPr="00E454FB">
              <w:t>66</w:t>
            </w:r>
          </w:p>
        </w:tc>
        <w:tc>
          <w:tcPr>
            <w:tcW w:w="1924" w:type="dxa"/>
            <w:tcBorders>
              <w:bottom w:val="nil"/>
              <w:tl2br w:val="nil"/>
              <w:tr2bl w:val="nil"/>
            </w:tcBorders>
            <w:vAlign w:val="center"/>
          </w:tcPr>
          <w:p w14:paraId="4C7946DC" w14:textId="77777777" w:rsidR="00587AF0" w:rsidRPr="00E454FB" w:rsidRDefault="00587AF0" w:rsidP="007C0CE8">
            <w:pPr>
              <w:pStyle w:val="a4"/>
            </w:pPr>
            <w:r w:rsidRPr="00E454FB">
              <w:t>280</w:t>
            </w:r>
          </w:p>
        </w:tc>
        <w:tc>
          <w:tcPr>
            <w:tcW w:w="1298" w:type="dxa"/>
            <w:tcBorders>
              <w:bottom w:val="nil"/>
              <w:tl2br w:val="nil"/>
              <w:tr2bl w:val="nil"/>
            </w:tcBorders>
            <w:vAlign w:val="center"/>
          </w:tcPr>
          <w:p w14:paraId="63A05530" w14:textId="77777777" w:rsidR="00587AF0" w:rsidRPr="00E454FB" w:rsidRDefault="00587AF0" w:rsidP="007C0CE8">
            <w:pPr>
              <w:pStyle w:val="a4"/>
            </w:pPr>
            <w:r w:rsidRPr="00E454FB">
              <w:t>86.99</w:t>
            </w:r>
          </w:p>
        </w:tc>
      </w:tr>
      <w:tr w:rsidR="00587AF0" w:rsidRPr="00E454FB" w14:paraId="3501A2E9" w14:textId="77777777" w:rsidTr="001230A9">
        <w:trPr>
          <w:trHeight w:val="395"/>
        </w:trPr>
        <w:tc>
          <w:tcPr>
            <w:tcW w:w="308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B196C66" w14:textId="77777777" w:rsidR="00587AF0" w:rsidRPr="00E454FB" w:rsidRDefault="00587AF0" w:rsidP="007C0CE8">
            <w:pPr>
              <w:pStyle w:val="a4"/>
            </w:pPr>
            <w:proofErr w:type="spellStart"/>
            <w:r w:rsidRPr="00E454FB">
              <w:rPr>
                <w:i/>
                <w:iCs/>
              </w:rPr>
              <w:t>L.acidophilus</w:t>
            </w:r>
            <w:proofErr w:type="spellEnd"/>
            <w:r w:rsidRPr="00E454FB">
              <w:t xml:space="preserve"> La-14</w:t>
            </w:r>
          </w:p>
        </w:tc>
        <w:tc>
          <w:tcPr>
            <w:tcW w:w="208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9606D94" w14:textId="77777777" w:rsidR="00587AF0" w:rsidRPr="00E454FB" w:rsidRDefault="00587AF0" w:rsidP="007C0CE8">
            <w:pPr>
              <w:pStyle w:val="a4"/>
            </w:pPr>
            <w:r w:rsidRPr="00E454FB">
              <w:t>135</w:t>
            </w:r>
          </w:p>
        </w:tc>
        <w:tc>
          <w:tcPr>
            <w:tcW w:w="192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358AF85" w14:textId="77777777" w:rsidR="00587AF0" w:rsidRPr="00E454FB" w:rsidRDefault="00587AF0" w:rsidP="007C0CE8">
            <w:pPr>
              <w:pStyle w:val="a4"/>
            </w:pPr>
            <w:r w:rsidRPr="00E454FB">
              <w:t>393</w:t>
            </w:r>
          </w:p>
        </w:tc>
        <w:tc>
          <w:tcPr>
            <w:tcW w:w="1298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C523264" w14:textId="77777777" w:rsidR="00587AF0" w:rsidRPr="00E454FB" w:rsidRDefault="00587AF0" w:rsidP="007C0CE8">
            <w:pPr>
              <w:pStyle w:val="a4"/>
            </w:pPr>
            <w:r w:rsidRPr="00E454FB">
              <w:t>92.61</w:t>
            </w:r>
          </w:p>
        </w:tc>
      </w:tr>
      <w:tr w:rsidR="00587AF0" w:rsidRPr="00E454FB" w14:paraId="1CCF49DB" w14:textId="77777777" w:rsidTr="001230A9">
        <w:trPr>
          <w:trHeight w:val="402"/>
        </w:trPr>
        <w:tc>
          <w:tcPr>
            <w:tcW w:w="308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AD394E5" w14:textId="77777777" w:rsidR="00587AF0" w:rsidRPr="00E454FB" w:rsidRDefault="00587AF0" w:rsidP="007C0CE8">
            <w:pPr>
              <w:pStyle w:val="a4"/>
            </w:pPr>
            <w:proofErr w:type="spellStart"/>
            <w:r w:rsidRPr="00E454FB">
              <w:rPr>
                <w:i/>
                <w:iCs/>
                <w:sz w:val="18"/>
                <w:szCs w:val="21"/>
              </w:rPr>
              <w:t>L.delbrueckii</w:t>
            </w:r>
            <w:proofErr w:type="spellEnd"/>
            <w:r w:rsidRPr="00E454FB">
              <w:rPr>
                <w:i/>
                <w:iCs/>
                <w:sz w:val="18"/>
                <w:szCs w:val="21"/>
              </w:rPr>
              <w:t xml:space="preserve"> </w:t>
            </w:r>
            <w:proofErr w:type="spellStart"/>
            <w:r w:rsidRPr="00E454FB">
              <w:rPr>
                <w:i/>
                <w:iCs/>
                <w:sz w:val="18"/>
                <w:szCs w:val="21"/>
              </w:rPr>
              <w:t>jakobsenii</w:t>
            </w:r>
            <w:proofErr w:type="spellEnd"/>
            <w:r w:rsidRPr="00E454FB">
              <w:rPr>
                <w:sz w:val="18"/>
                <w:szCs w:val="21"/>
              </w:rPr>
              <w:t xml:space="preserve"> ZN7a-9</w:t>
            </w:r>
          </w:p>
        </w:tc>
        <w:tc>
          <w:tcPr>
            <w:tcW w:w="208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203DD46" w14:textId="77777777" w:rsidR="00587AF0" w:rsidRPr="00E454FB" w:rsidRDefault="00587AF0" w:rsidP="007C0CE8">
            <w:pPr>
              <w:pStyle w:val="a4"/>
            </w:pPr>
            <w:r w:rsidRPr="00E454FB">
              <w:t>181</w:t>
            </w:r>
          </w:p>
        </w:tc>
        <w:tc>
          <w:tcPr>
            <w:tcW w:w="192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294C963B" w14:textId="77777777" w:rsidR="00587AF0" w:rsidRPr="00E454FB" w:rsidRDefault="00587AF0" w:rsidP="007C0CE8">
            <w:pPr>
              <w:pStyle w:val="a4"/>
            </w:pPr>
            <w:r w:rsidRPr="00E454FB">
              <w:t>395</w:t>
            </w:r>
          </w:p>
        </w:tc>
        <w:tc>
          <w:tcPr>
            <w:tcW w:w="1298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A2C1A11" w14:textId="77777777" w:rsidR="00587AF0" w:rsidRPr="00E454FB" w:rsidRDefault="00587AF0" w:rsidP="007C0CE8">
            <w:pPr>
              <w:pStyle w:val="a4"/>
            </w:pPr>
            <w:r w:rsidRPr="00E454FB">
              <w:t>91.67</w:t>
            </w:r>
          </w:p>
        </w:tc>
      </w:tr>
      <w:tr w:rsidR="00587AF0" w:rsidRPr="00E454FB" w14:paraId="017046D2" w14:textId="77777777" w:rsidTr="001230A9">
        <w:trPr>
          <w:trHeight w:val="395"/>
        </w:trPr>
        <w:tc>
          <w:tcPr>
            <w:tcW w:w="308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7510E74" w14:textId="77777777" w:rsidR="00587AF0" w:rsidRPr="00E454FB" w:rsidRDefault="00587AF0" w:rsidP="007C0CE8">
            <w:pPr>
              <w:pStyle w:val="a4"/>
            </w:pPr>
            <w:proofErr w:type="spellStart"/>
            <w:r w:rsidRPr="00E454FB">
              <w:rPr>
                <w:i/>
                <w:iCs/>
              </w:rPr>
              <w:t>L.gasseri</w:t>
            </w:r>
            <w:proofErr w:type="spellEnd"/>
            <w:r w:rsidRPr="00E454FB">
              <w:t xml:space="preserve"> 2016</w:t>
            </w:r>
          </w:p>
        </w:tc>
        <w:tc>
          <w:tcPr>
            <w:tcW w:w="208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BA4654F" w14:textId="77777777" w:rsidR="00587AF0" w:rsidRPr="00E454FB" w:rsidRDefault="00587AF0" w:rsidP="007C0CE8">
            <w:pPr>
              <w:pStyle w:val="a4"/>
            </w:pPr>
            <w:r w:rsidRPr="00E454FB">
              <w:t>197</w:t>
            </w:r>
          </w:p>
        </w:tc>
        <w:tc>
          <w:tcPr>
            <w:tcW w:w="192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CCF7A7D" w14:textId="77777777" w:rsidR="00587AF0" w:rsidRPr="00E454FB" w:rsidRDefault="00587AF0" w:rsidP="007C0CE8">
            <w:pPr>
              <w:pStyle w:val="a4"/>
            </w:pPr>
            <w:r w:rsidRPr="00E454FB">
              <w:t>384</w:t>
            </w:r>
          </w:p>
        </w:tc>
        <w:tc>
          <w:tcPr>
            <w:tcW w:w="1298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E9AF1BD" w14:textId="77777777" w:rsidR="00587AF0" w:rsidRPr="00E454FB" w:rsidRDefault="00587AF0" w:rsidP="007C0CE8">
            <w:pPr>
              <w:pStyle w:val="a4"/>
            </w:pPr>
            <w:r w:rsidRPr="00E454FB">
              <w:t>93.80</w:t>
            </w:r>
          </w:p>
        </w:tc>
      </w:tr>
      <w:tr w:rsidR="00587AF0" w:rsidRPr="00E454FB" w14:paraId="520C37E9" w14:textId="77777777" w:rsidTr="001230A9">
        <w:trPr>
          <w:trHeight w:val="395"/>
        </w:trPr>
        <w:tc>
          <w:tcPr>
            <w:tcW w:w="3080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3B23C8F1" w14:textId="77777777" w:rsidR="00587AF0" w:rsidRPr="00E454FB" w:rsidRDefault="00587AF0" w:rsidP="007C0CE8">
            <w:pPr>
              <w:pStyle w:val="a4"/>
            </w:pPr>
            <w:proofErr w:type="spellStart"/>
            <w:proofErr w:type="gramStart"/>
            <w:r w:rsidRPr="00E454FB">
              <w:rPr>
                <w:i/>
                <w:iCs/>
                <w:sz w:val="16"/>
                <w:szCs w:val="20"/>
              </w:rPr>
              <w:t>P.thermoglucosidasius</w:t>
            </w:r>
            <w:proofErr w:type="spellEnd"/>
            <w:proofErr w:type="gramEnd"/>
            <w:r w:rsidRPr="00E454FB">
              <w:rPr>
                <w:sz w:val="16"/>
                <w:szCs w:val="20"/>
              </w:rPr>
              <w:t xml:space="preserve"> DSM2542 </w:t>
            </w:r>
          </w:p>
        </w:tc>
        <w:tc>
          <w:tcPr>
            <w:tcW w:w="208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6E08DA2" w14:textId="77777777" w:rsidR="00587AF0" w:rsidRPr="00E454FB" w:rsidRDefault="00587AF0" w:rsidP="007C0CE8">
            <w:pPr>
              <w:pStyle w:val="a4"/>
            </w:pPr>
            <w:r w:rsidRPr="00E454FB">
              <w:t>327</w:t>
            </w:r>
          </w:p>
        </w:tc>
        <w:tc>
          <w:tcPr>
            <w:tcW w:w="1924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FA65B1D" w14:textId="77777777" w:rsidR="00587AF0" w:rsidRPr="00E454FB" w:rsidRDefault="00587AF0" w:rsidP="007C0CE8">
            <w:pPr>
              <w:pStyle w:val="a4"/>
            </w:pPr>
            <w:r w:rsidRPr="00E454FB">
              <w:t>642</w:t>
            </w:r>
          </w:p>
        </w:tc>
        <w:tc>
          <w:tcPr>
            <w:tcW w:w="1298" w:type="dxa"/>
            <w:tcBorders>
              <w:top w:val="nil"/>
              <w:bottom w:val="nil"/>
              <w:tl2br w:val="nil"/>
              <w:tr2bl w:val="nil"/>
            </w:tcBorders>
          </w:tcPr>
          <w:p w14:paraId="3C024A84" w14:textId="77777777" w:rsidR="00587AF0" w:rsidRPr="00E454FB" w:rsidRDefault="00587AF0" w:rsidP="007C0CE8">
            <w:pPr>
              <w:pStyle w:val="a4"/>
            </w:pPr>
            <w:r w:rsidRPr="00E454FB">
              <w:t>90.71</w:t>
            </w:r>
          </w:p>
        </w:tc>
      </w:tr>
      <w:tr w:rsidR="00587AF0" w:rsidRPr="00E454FB" w14:paraId="0944654A" w14:textId="77777777" w:rsidTr="001230A9">
        <w:trPr>
          <w:trHeight w:val="395"/>
        </w:trPr>
        <w:tc>
          <w:tcPr>
            <w:tcW w:w="3080" w:type="dxa"/>
            <w:tcBorders>
              <w:top w:val="nil"/>
              <w:tl2br w:val="nil"/>
              <w:tr2bl w:val="nil"/>
            </w:tcBorders>
            <w:vAlign w:val="center"/>
          </w:tcPr>
          <w:p w14:paraId="39C9BB37" w14:textId="77777777" w:rsidR="00587AF0" w:rsidRPr="00E454FB" w:rsidRDefault="00587AF0" w:rsidP="007C0CE8">
            <w:pPr>
              <w:pStyle w:val="a4"/>
            </w:pPr>
            <w:proofErr w:type="spellStart"/>
            <w:proofErr w:type="gramStart"/>
            <w:r w:rsidRPr="00E454FB">
              <w:rPr>
                <w:i/>
                <w:iCs/>
              </w:rPr>
              <w:t>S.cerevisiae</w:t>
            </w:r>
            <w:proofErr w:type="spellEnd"/>
            <w:proofErr w:type="gramEnd"/>
            <w:r w:rsidRPr="00E454FB">
              <w:t xml:space="preserve"> S288C </w:t>
            </w:r>
          </w:p>
        </w:tc>
        <w:tc>
          <w:tcPr>
            <w:tcW w:w="2084" w:type="dxa"/>
            <w:tcBorders>
              <w:top w:val="nil"/>
              <w:tl2br w:val="nil"/>
              <w:tr2bl w:val="nil"/>
            </w:tcBorders>
            <w:vAlign w:val="center"/>
          </w:tcPr>
          <w:p w14:paraId="0B1FF118" w14:textId="77777777" w:rsidR="00587AF0" w:rsidRPr="00E454FB" w:rsidRDefault="00587AF0" w:rsidP="007C0CE8">
            <w:pPr>
              <w:pStyle w:val="a4"/>
            </w:pPr>
            <w:r w:rsidRPr="00E454FB">
              <w:t>40</w:t>
            </w:r>
          </w:p>
        </w:tc>
        <w:tc>
          <w:tcPr>
            <w:tcW w:w="1924" w:type="dxa"/>
            <w:tcBorders>
              <w:top w:val="nil"/>
              <w:tl2br w:val="nil"/>
              <w:tr2bl w:val="nil"/>
            </w:tcBorders>
            <w:vAlign w:val="center"/>
          </w:tcPr>
          <w:p w14:paraId="6370DD77" w14:textId="77777777" w:rsidR="00587AF0" w:rsidRPr="00E454FB" w:rsidRDefault="00587AF0" w:rsidP="007C0CE8">
            <w:pPr>
              <w:pStyle w:val="a4"/>
            </w:pPr>
            <w:r w:rsidRPr="00E454FB">
              <w:t>787</w:t>
            </w:r>
          </w:p>
        </w:tc>
        <w:tc>
          <w:tcPr>
            <w:tcW w:w="1298" w:type="dxa"/>
            <w:tcBorders>
              <w:top w:val="nil"/>
              <w:tl2br w:val="nil"/>
              <w:tr2bl w:val="nil"/>
            </w:tcBorders>
          </w:tcPr>
          <w:p w14:paraId="7BECFD76" w14:textId="77777777" w:rsidR="00587AF0" w:rsidRPr="00E454FB" w:rsidRDefault="00587AF0" w:rsidP="007C0CE8">
            <w:pPr>
              <w:pStyle w:val="a4"/>
            </w:pPr>
            <w:r w:rsidRPr="00E454FB">
              <w:t>76.30</w:t>
            </w:r>
          </w:p>
        </w:tc>
      </w:tr>
    </w:tbl>
    <w:p w14:paraId="4CE5EA79" w14:textId="3142C2DC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88A13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7EA0E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A673C" w14:textId="77777777" w:rsid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0BA61" w14:textId="77777777" w:rsidR="00F27B33" w:rsidRDefault="00F27B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B2B07" w14:textId="77777777" w:rsidR="00F27B33" w:rsidRDefault="00F27B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2DDA7" w14:textId="77777777" w:rsidR="00F27B33" w:rsidRDefault="00F27B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608B1" w14:textId="36F0A867" w:rsidR="001230A9" w:rsidRPr="00E454FB" w:rsidRDefault="00CF7B7E" w:rsidP="00CF7B7E">
      <w:pPr>
        <w:spacing w:line="360" w:lineRule="auto"/>
        <w:rPr>
          <w:rFonts w:ascii="Times New Roman" w:hAnsi="Times New Roman" w:cs="Times New Roman" w:hint="eastAsia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lastRenderedPageBreak/>
        <w:t>Supplementary Table 9.</w:t>
      </w:r>
      <w:r w:rsidRPr="00E454FB">
        <w:rPr>
          <w:rFonts w:ascii="Times New Roman" w:hAnsi="Times New Roman" w:cs="Times New Roman"/>
          <w:sz w:val="20"/>
          <w:szCs w:val="20"/>
        </w:rPr>
        <w:t xml:space="preserve"> The performance metrics of XGB, RF, and SVM models trained on the </w:t>
      </w:r>
      <w:proofErr w:type="spellStart"/>
      <w:r w:rsidRPr="00E454FB">
        <w:rPr>
          <w:rFonts w:ascii="Times New Roman" w:hAnsi="Times New Roman" w:cs="Times New Roman"/>
          <w:sz w:val="20"/>
          <w:szCs w:val="20"/>
        </w:rPr>
        <w:t>D</w:t>
      </w:r>
      <w:r w:rsidR="001230A9">
        <w:rPr>
          <w:rFonts w:ascii="Times New Roman" w:hAnsi="Times New Roman" w:cs="Times New Roman" w:hint="eastAsia"/>
          <w:sz w:val="20"/>
          <w:szCs w:val="20"/>
        </w:rPr>
        <w:t>irectIO</w:t>
      </w:r>
      <w:proofErr w:type="spellEnd"/>
      <w:r w:rsidRPr="00E454FB">
        <w:rPr>
          <w:rFonts w:ascii="Times New Roman" w:hAnsi="Times New Roman" w:cs="Times New Roman"/>
          <w:sz w:val="20"/>
          <w:szCs w:val="20"/>
        </w:rPr>
        <w:t xml:space="preserve"> </w:t>
      </w:r>
      <w:r w:rsidR="001230A9">
        <w:rPr>
          <w:rFonts w:ascii="Times New Roman" w:hAnsi="Times New Roman" w:cs="Times New Roman" w:hint="eastAsia"/>
          <w:sz w:val="20"/>
          <w:szCs w:val="20"/>
        </w:rPr>
        <w:t xml:space="preserve">train </w:t>
      </w:r>
      <w:r w:rsidRPr="00E454FB">
        <w:rPr>
          <w:rFonts w:ascii="Times New Roman" w:hAnsi="Times New Roman" w:cs="Times New Roman"/>
          <w:sz w:val="20"/>
          <w:szCs w:val="20"/>
        </w:rPr>
        <w:t xml:space="preserve">set, along with their predictive </w:t>
      </w:r>
      <w:r w:rsidR="00F863D8">
        <w:rPr>
          <w:rFonts w:ascii="Times New Roman" w:hAnsi="Times New Roman" w:cs="Times New Roman" w:hint="eastAsia"/>
          <w:sz w:val="20"/>
          <w:szCs w:val="20"/>
        </w:rPr>
        <w:t>A</w:t>
      </w:r>
      <w:r w:rsidRPr="00E454FB">
        <w:rPr>
          <w:rFonts w:ascii="Times New Roman" w:hAnsi="Times New Roman" w:cs="Times New Roman"/>
          <w:sz w:val="20"/>
          <w:szCs w:val="20"/>
        </w:rPr>
        <w:t xml:space="preserve">ccuracy, </w:t>
      </w:r>
      <w:r w:rsidR="00F863D8">
        <w:rPr>
          <w:rFonts w:ascii="Times New Roman" w:hAnsi="Times New Roman" w:cs="Times New Roman" w:hint="eastAsia"/>
          <w:sz w:val="20"/>
          <w:szCs w:val="20"/>
        </w:rPr>
        <w:t>B</w:t>
      </w:r>
      <w:r w:rsidRPr="00E454FB">
        <w:rPr>
          <w:rFonts w:ascii="Times New Roman" w:hAnsi="Times New Roman" w:cs="Times New Roman"/>
          <w:sz w:val="20"/>
          <w:szCs w:val="20"/>
        </w:rPr>
        <w:t xml:space="preserve">alanced </w:t>
      </w:r>
      <w:r w:rsidR="00F863D8">
        <w:rPr>
          <w:rFonts w:ascii="Times New Roman" w:hAnsi="Times New Roman" w:cs="Times New Roman" w:hint="eastAsia"/>
          <w:sz w:val="20"/>
          <w:szCs w:val="20"/>
        </w:rPr>
        <w:t>A</w:t>
      </w:r>
      <w:r w:rsidRPr="00E454FB">
        <w:rPr>
          <w:rFonts w:ascii="Times New Roman" w:hAnsi="Times New Roman" w:cs="Times New Roman"/>
          <w:sz w:val="20"/>
          <w:szCs w:val="20"/>
        </w:rPr>
        <w:t xml:space="preserve">ccuracy, </w:t>
      </w:r>
      <w:r w:rsidR="008D2667">
        <w:rPr>
          <w:rFonts w:ascii="Times New Roman" w:hAnsi="Times New Roman" w:cs="Times New Roman" w:hint="eastAsia"/>
          <w:sz w:val="20"/>
          <w:szCs w:val="20"/>
        </w:rPr>
        <w:t xml:space="preserve">ROC-AUC, </w:t>
      </w:r>
      <w:r w:rsidRPr="00E454FB">
        <w:rPr>
          <w:rFonts w:ascii="Times New Roman" w:hAnsi="Times New Roman" w:cs="Times New Roman"/>
          <w:sz w:val="20"/>
          <w:szCs w:val="20"/>
        </w:rPr>
        <w:t xml:space="preserve">and MCC on Test </w:t>
      </w:r>
      <w:r w:rsidR="00B42C07">
        <w:rPr>
          <w:rFonts w:ascii="Times New Roman" w:hAnsi="Times New Roman" w:cs="Times New Roman" w:hint="eastAsia"/>
          <w:sz w:val="20"/>
          <w:szCs w:val="20"/>
        </w:rPr>
        <w:t>s</w:t>
      </w:r>
      <w:r w:rsidRPr="00E454FB">
        <w:rPr>
          <w:rFonts w:ascii="Times New Roman" w:hAnsi="Times New Roman" w:cs="Times New Roman"/>
          <w:sz w:val="20"/>
          <w:szCs w:val="20"/>
        </w:rPr>
        <w:t xml:space="preserve">et </w:t>
      </w:r>
      <w:r w:rsidR="00E66769">
        <w:rPr>
          <w:rFonts w:ascii="Times New Roman" w:hAnsi="Times New Roman" w:cs="Times New Roman" w:hint="eastAsia"/>
          <w:sz w:val="20"/>
          <w:szCs w:val="20"/>
        </w:rPr>
        <w:t>3</w:t>
      </w:r>
      <w:r w:rsidRPr="00E454FB">
        <w:rPr>
          <w:rFonts w:ascii="Times New Roman" w:hAnsi="Times New Roman" w:cs="Times New Roman"/>
          <w:sz w:val="20"/>
          <w:szCs w:val="20"/>
        </w:rPr>
        <w:t xml:space="preserve">, as well as </w:t>
      </w:r>
      <w:r w:rsidR="00F863D8">
        <w:rPr>
          <w:rFonts w:ascii="Times New Roman" w:hAnsi="Times New Roman" w:cs="Times New Roman" w:hint="eastAsia"/>
          <w:sz w:val="20"/>
          <w:szCs w:val="20"/>
        </w:rPr>
        <w:t>A</w:t>
      </w:r>
      <w:r w:rsidRPr="00E454FB">
        <w:rPr>
          <w:rFonts w:ascii="Times New Roman" w:hAnsi="Times New Roman" w:cs="Times New Roman"/>
          <w:sz w:val="20"/>
          <w:szCs w:val="20"/>
        </w:rPr>
        <w:t xml:space="preserve">ccuracy on Test </w:t>
      </w:r>
      <w:r w:rsidR="00B42C07">
        <w:rPr>
          <w:rFonts w:ascii="Times New Roman" w:hAnsi="Times New Roman" w:cs="Times New Roman" w:hint="eastAsia"/>
          <w:sz w:val="20"/>
          <w:szCs w:val="20"/>
        </w:rPr>
        <w:t>s</w:t>
      </w:r>
      <w:r w:rsidRPr="00E454FB">
        <w:rPr>
          <w:rFonts w:ascii="Times New Roman" w:hAnsi="Times New Roman" w:cs="Times New Roman"/>
          <w:sz w:val="20"/>
          <w:szCs w:val="20"/>
        </w:rPr>
        <w:t>et NMN.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2102"/>
        <w:gridCol w:w="1562"/>
        <w:gridCol w:w="1562"/>
      </w:tblGrid>
      <w:tr w:rsidR="00CF7B7E" w:rsidRPr="00E454FB" w14:paraId="20F2430A" w14:textId="77777777" w:rsidTr="007C0CE8">
        <w:tc>
          <w:tcPr>
            <w:tcW w:w="3080" w:type="dxa"/>
            <w:tcBorders>
              <w:bottom w:val="single" w:sz="4" w:space="0" w:color="auto"/>
            </w:tcBorders>
          </w:tcPr>
          <w:p w14:paraId="57BC719B" w14:textId="77777777" w:rsidR="00CF7B7E" w:rsidRPr="00E454FB" w:rsidRDefault="00CF7B7E" w:rsidP="007C0CE8">
            <w:pPr>
              <w:pStyle w:val="a4"/>
            </w:pP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14:paraId="735F21D2" w14:textId="77777777" w:rsidR="00CF7B7E" w:rsidRPr="00E454FB" w:rsidRDefault="00CF7B7E" w:rsidP="007C0CE8">
            <w:pPr>
              <w:pStyle w:val="a4"/>
            </w:pPr>
            <w:r w:rsidRPr="00E454FB">
              <w:t>XGB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23A15F51" w14:textId="77777777" w:rsidR="00CF7B7E" w:rsidRPr="00E454FB" w:rsidRDefault="00CF7B7E" w:rsidP="007C0CE8">
            <w:pPr>
              <w:pStyle w:val="a4"/>
            </w:pPr>
            <w:r w:rsidRPr="00E454FB">
              <w:t>RF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00D25ACE" w14:textId="77777777" w:rsidR="00CF7B7E" w:rsidRPr="00E454FB" w:rsidRDefault="00CF7B7E" w:rsidP="007C0CE8">
            <w:pPr>
              <w:pStyle w:val="a4"/>
            </w:pPr>
            <w:r w:rsidRPr="00E454FB">
              <w:t>SVM</w:t>
            </w:r>
          </w:p>
        </w:tc>
      </w:tr>
      <w:tr w:rsidR="00CF7B7E" w:rsidRPr="00E454FB" w14:paraId="71A908B7" w14:textId="77777777" w:rsidTr="00315F7B">
        <w:tc>
          <w:tcPr>
            <w:tcW w:w="3080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0902A4F0" w14:textId="77777777" w:rsidR="00CF7B7E" w:rsidRPr="00E454FB" w:rsidRDefault="00CF7B7E" w:rsidP="007C0CE8">
            <w:pPr>
              <w:pStyle w:val="a4"/>
            </w:pPr>
            <w:r w:rsidRPr="00E454FB">
              <w:t>Accuracy %</w:t>
            </w:r>
          </w:p>
        </w:tc>
        <w:tc>
          <w:tcPr>
            <w:tcW w:w="2102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457E430C" w14:textId="77777777" w:rsidR="00CF7B7E" w:rsidRPr="00E454FB" w:rsidRDefault="00CF7B7E" w:rsidP="007C0CE8">
            <w:pPr>
              <w:pStyle w:val="a4"/>
            </w:pPr>
            <w:r w:rsidRPr="00E454FB">
              <w:t>90.87</w:t>
            </w:r>
          </w:p>
        </w:tc>
        <w:tc>
          <w:tcPr>
            <w:tcW w:w="1562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17DEF9DE" w14:textId="77777777" w:rsidR="00CF7B7E" w:rsidRPr="00E454FB" w:rsidRDefault="00CF7B7E" w:rsidP="007C0CE8">
            <w:pPr>
              <w:pStyle w:val="a4"/>
            </w:pPr>
            <w:r w:rsidRPr="00E454FB">
              <w:t>93.68</w:t>
            </w:r>
          </w:p>
        </w:tc>
        <w:tc>
          <w:tcPr>
            <w:tcW w:w="1562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602474FD" w14:textId="4615ABC0" w:rsidR="00CF7B7E" w:rsidRPr="00E454FB" w:rsidRDefault="00CF7B7E" w:rsidP="007C0CE8">
            <w:pPr>
              <w:pStyle w:val="a4"/>
            </w:pPr>
            <w:r w:rsidRPr="00E454FB">
              <w:t>9</w:t>
            </w:r>
            <w:r w:rsidR="00725FB9">
              <w:rPr>
                <w:rFonts w:hint="eastAsia"/>
              </w:rPr>
              <w:t>2</w:t>
            </w:r>
            <w:r w:rsidRPr="00E454FB">
              <w:t>.</w:t>
            </w:r>
            <w:r w:rsidR="00725FB9">
              <w:rPr>
                <w:rFonts w:hint="eastAsia"/>
              </w:rPr>
              <w:t>51</w:t>
            </w:r>
          </w:p>
        </w:tc>
      </w:tr>
      <w:tr w:rsidR="00315F7B" w:rsidRPr="00E454FB" w14:paraId="1732BE84" w14:textId="77777777" w:rsidTr="00315F7B">
        <w:tc>
          <w:tcPr>
            <w:tcW w:w="3080" w:type="dxa"/>
            <w:tcBorders>
              <w:top w:val="nil"/>
              <w:bottom w:val="nil"/>
              <w:tl2br w:val="nil"/>
              <w:tr2bl w:val="nil"/>
            </w:tcBorders>
          </w:tcPr>
          <w:p w14:paraId="7F1D2CEB" w14:textId="1A193816" w:rsidR="00315F7B" w:rsidRPr="00E454FB" w:rsidRDefault="00315F7B" w:rsidP="007C0CE8">
            <w:pPr>
              <w:pStyle w:val="a4"/>
            </w:pPr>
            <w:r w:rsidRPr="00E454FB">
              <w:t>Balanced Accuracy %</w:t>
            </w:r>
          </w:p>
        </w:tc>
        <w:tc>
          <w:tcPr>
            <w:tcW w:w="2102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D512770" w14:textId="56465C59" w:rsidR="00315F7B" w:rsidRPr="00E454FB" w:rsidRDefault="00315F7B" w:rsidP="007C0CE8">
            <w:pPr>
              <w:pStyle w:val="a4"/>
            </w:pPr>
            <w:r>
              <w:rPr>
                <w:rFonts w:hint="eastAsia"/>
              </w:rPr>
              <w:t>81.17</w:t>
            </w:r>
          </w:p>
        </w:tc>
        <w:tc>
          <w:tcPr>
            <w:tcW w:w="1562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D62B519" w14:textId="78E60FDF" w:rsidR="00315F7B" w:rsidRPr="00E454FB" w:rsidRDefault="00315F7B" w:rsidP="007C0CE8">
            <w:pPr>
              <w:pStyle w:val="a4"/>
            </w:pPr>
            <w:r>
              <w:rPr>
                <w:rFonts w:hint="eastAsia"/>
              </w:rPr>
              <w:t>88.16</w:t>
            </w:r>
          </w:p>
        </w:tc>
        <w:tc>
          <w:tcPr>
            <w:tcW w:w="1562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5ECA6FE0" w14:textId="05CA10AC" w:rsidR="00315F7B" w:rsidRPr="00E454FB" w:rsidRDefault="0024061C" w:rsidP="007C0CE8">
            <w:pPr>
              <w:pStyle w:val="a4"/>
            </w:pPr>
            <w:r>
              <w:rPr>
                <w:rFonts w:hint="eastAsia"/>
              </w:rPr>
              <w:t>8</w:t>
            </w:r>
            <w:r w:rsidR="00725FB9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725FB9">
              <w:rPr>
                <w:rFonts w:hint="eastAsia"/>
              </w:rPr>
              <w:t>92</w:t>
            </w:r>
          </w:p>
        </w:tc>
      </w:tr>
      <w:tr w:rsidR="00CF7B7E" w:rsidRPr="00E454FB" w14:paraId="4A106AC1" w14:textId="77777777" w:rsidTr="00315F7B">
        <w:tc>
          <w:tcPr>
            <w:tcW w:w="3080" w:type="dxa"/>
            <w:tcBorders>
              <w:top w:val="nil"/>
              <w:tl2br w:val="nil"/>
              <w:tr2bl w:val="nil"/>
            </w:tcBorders>
          </w:tcPr>
          <w:p w14:paraId="7CC04984" w14:textId="77777777" w:rsidR="00CF7B7E" w:rsidRPr="00E454FB" w:rsidRDefault="00CF7B7E" w:rsidP="007C0CE8">
            <w:pPr>
              <w:pStyle w:val="a4"/>
            </w:pPr>
            <w:r w:rsidRPr="00E454FB">
              <w:t>ROC-AUC</w:t>
            </w:r>
          </w:p>
        </w:tc>
        <w:tc>
          <w:tcPr>
            <w:tcW w:w="2102" w:type="dxa"/>
            <w:tcBorders>
              <w:top w:val="nil"/>
              <w:tl2br w:val="nil"/>
              <w:tr2bl w:val="nil"/>
            </w:tcBorders>
            <w:vAlign w:val="center"/>
          </w:tcPr>
          <w:p w14:paraId="77D142AA" w14:textId="77777777" w:rsidR="00CF7B7E" w:rsidRPr="00E454FB" w:rsidRDefault="00CF7B7E" w:rsidP="007C0CE8">
            <w:pPr>
              <w:pStyle w:val="a4"/>
            </w:pPr>
            <w:r w:rsidRPr="00E454FB">
              <w:t>0.9693</w:t>
            </w:r>
          </w:p>
        </w:tc>
        <w:tc>
          <w:tcPr>
            <w:tcW w:w="1562" w:type="dxa"/>
            <w:tcBorders>
              <w:top w:val="nil"/>
              <w:tl2br w:val="nil"/>
              <w:tr2bl w:val="nil"/>
            </w:tcBorders>
            <w:vAlign w:val="center"/>
          </w:tcPr>
          <w:p w14:paraId="31F75B63" w14:textId="77777777" w:rsidR="00CF7B7E" w:rsidRPr="00E454FB" w:rsidRDefault="00CF7B7E" w:rsidP="007C0CE8">
            <w:pPr>
              <w:pStyle w:val="a4"/>
            </w:pPr>
            <w:r w:rsidRPr="00E454FB">
              <w:t>0.9781</w:t>
            </w:r>
          </w:p>
        </w:tc>
        <w:tc>
          <w:tcPr>
            <w:tcW w:w="1562" w:type="dxa"/>
            <w:tcBorders>
              <w:top w:val="nil"/>
              <w:tl2br w:val="nil"/>
              <w:tr2bl w:val="nil"/>
            </w:tcBorders>
            <w:vAlign w:val="center"/>
          </w:tcPr>
          <w:p w14:paraId="7979A088" w14:textId="6590B34D" w:rsidR="00CF7B7E" w:rsidRPr="00E454FB" w:rsidRDefault="00CF7B7E" w:rsidP="007C0CE8">
            <w:pPr>
              <w:pStyle w:val="a4"/>
            </w:pPr>
            <w:r w:rsidRPr="00E454FB">
              <w:t>0.98</w:t>
            </w:r>
            <w:r w:rsidR="00725FB9">
              <w:rPr>
                <w:rFonts w:hint="eastAsia"/>
              </w:rPr>
              <w:t>23</w:t>
            </w:r>
          </w:p>
        </w:tc>
      </w:tr>
      <w:tr w:rsidR="00CF7B7E" w:rsidRPr="00E454FB" w14:paraId="69D34E7B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72DC56EF" w14:textId="77777777" w:rsidR="00CF7B7E" w:rsidRPr="00E454FB" w:rsidRDefault="00CF7B7E" w:rsidP="007C0CE8">
            <w:pPr>
              <w:pStyle w:val="a4"/>
            </w:pPr>
            <w:r w:rsidRPr="00E454FB">
              <w:t>MCC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vAlign w:val="center"/>
          </w:tcPr>
          <w:p w14:paraId="0A001373" w14:textId="77777777" w:rsidR="00CF7B7E" w:rsidRPr="00E454FB" w:rsidRDefault="00CF7B7E" w:rsidP="007C0CE8">
            <w:pPr>
              <w:pStyle w:val="a4"/>
            </w:pPr>
            <w:r w:rsidRPr="00E454FB">
              <w:t>0.7244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3FF6E9BC" w14:textId="77777777" w:rsidR="00CF7B7E" w:rsidRPr="00E454FB" w:rsidRDefault="00CF7B7E" w:rsidP="007C0CE8">
            <w:pPr>
              <w:pStyle w:val="a4"/>
            </w:pPr>
            <w:r w:rsidRPr="00E454FB">
              <w:t>0.8126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7E71ABA8" w14:textId="7B1B39FB" w:rsidR="00CF7B7E" w:rsidRPr="00E454FB" w:rsidRDefault="00CF7B7E" w:rsidP="007C0CE8">
            <w:pPr>
              <w:pStyle w:val="a4"/>
            </w:pPr>
            <w:r w:rsidRPr="00E454FB">
              <w:t>0.</w:t>
            </w:r>
            <w:r w:rsidR="00725FB9">
              <w:rPr>
                <w:rFonts w:hint="eastAsia"/>
              </w:rPr>
              <w:t>7762</w:t>
            </w:r>
          </w:p>
        </w:tc>
      </w:tr>
      <w:tr w:rsidR="00CF7B7E" w:rsidRPr="00E454FB" w14:paraId="115A4744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6A76A7A9" w14:textId="097EB8FF" w:rsidR="00CF7B7E" w:rsidRPr="00E454FB" w:rsidRDefault="00CF7B7E" w:rsidP="007C0CE8">
            <w:pPr>
              <w:pStyle w:val="a4"/>
            </w:pPr>
            <w:r w:rsidRPr="00E454FB">
              <w:t xml:space="preserve">Test set </w:t>
            </w:r>
            <w:r w:rsidR="00E66769">
              <w:rPr>
                <w:rFonts w:hint="eastAsia"/>
              </w:rPr>
              <w:t>3</w:t>
            </w:r>
            <w:r w:rsidRPr="00E454FB">
              <w:t xml:space="preserve"> Accuracy %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vAlign w:val="center"/>
          </w:tcPr>
          <w:p w14:paraId="650AFC92" w14:textId="77777777" w:rsidR="00CF7B7E" w:rsidRPr="00E454FB" w:rsidRDefault="00CF7B7E" w:rsidP="007C0CE8">
            <w:pPr>
              <w:pStyle w:val="a4"/>
            </w:pPr>
            <w:r w:rsidRPr="00E454FB">
              <w:t>78.87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718868BE" w14:textId="77777777" w:rsidR="00CF7B7E" w:rsidRPr="00E454FB" w:rsidRDefault="00CF7B7E" w:rsidP="007C0CE8">
            <w:pPr>
              <w:pStyle w:val="a4"/>
            </w:pPr>
            <w:r w:rsidRPr="00E454FB">
              <w:t>82.73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19273CF5" w14:textId="6A9F9395" w:rsidR="00CF7B7E" w:rsidRPr="00E454FB" w:rsidRDefault="00CF7B7E" w:rsidP="007C0CE8">
            <w:pPr>
              <w:pStyle w:val="a4"/>
            </w:pPr>
            <w:r w:rsidRPr="00E454FB">
              <w:t>6</w:t>
            </w:r>
            <w:r w:rsidR="009F7FBD">
              <w:rPr>
                <w:rFonts w:hint="eastAsia"/>
              </w:rPr>
              <w:t>7</w:t>
            </w:r>
            <w:r w:rsidRPr="00E454FB">
              <w:t>.</w:t>
            </w:r>
            <w:r w:rsidR="00EC5AFC">
              <w:rPr>
                <w:rFonts w:hint="eastAsia"/>
              </w:rPr>
              <w:t>68</w:t>
            </w:r>
          </w:p>
        </w:tc>
      </w:tr>
      <w:tr w:rsidR="00CF7B7E" w:rsidRPr="00E454FB" w14:paraId="49F743EB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4F6CC163" w14:textId="5654DC30" w:rsidR="00CF7B7E" w:rsidRPr="00E454FB" w:rsidRDefault="00CF7B7E" w:rsidP="007C0CE8">
            <w:pPr>
              <w:pStyle w:val="a4"/>
            </w:pPr>
            <w:r w:rsidRPr="00E454FB">
              <w:t xml:space="preserve">Test set </w:t>
            </w:r>
            <w:r w:rsidR="00E66769">
              <w:rPr>
                <w:rFonts w:hint="eastAsia"/>
              </w:rPr>
              <w:t>3</w:t>
            </w:r>
            <w:r w:rsidRPr="00E454FB">
              <w:t xml:space="preserve"> Balanced Accuracy %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vAlign w:val="center"/>
          </w:tcPr>
          <w:p w14:paraId="1A43C9F6" w14:textId="77777777" w:rsidR="00CF7B7E" w:rsidRPr="00E454FB" w:rsidRDefault="00CF7B7E" w:rsidP="007C0CE8">
            <w:pPr>
              <w:pStyle w:val="a4"/>
            </w:pPr>
            <w:r w:rsidRPr="00E454FB">
              <w:t>80.87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35A7916C" w14:textId="77777777" w:rsidR="00CF7B7E" w:rsidRPr="00E454FB" w:rsidRDefault="00CF7B7E" w:rsidP="007C0CE8">
            <w:pPr>
              <w:pStyle w:val="a4"/>
            </w:pPr>
            <w:r w:rsidRPr="00E454FB">
              <w:t>81.04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7882B8C5" w14:textId="072963BB" w:rsidR="00CF7B7E" w:rsidRPr="00E454FB" w:rsidRDefault="00CF7B7E" w:rsidP="007C0CE8">
            <w:pPr>
              <w:pStyle w:val="a4"/>
            </w:pPr>
            <w:r w:rsidRPr="00E454FB">
              <w:t>7</w:t>
            </w:r>
            <w:r w:rsidR="009F7FBD">
              <w:rPr>
                <w:rFonts w:hint="eastAsia"/>
              </w:rPr>
              <w:t>7</w:t>
            </w:r>
            <w:r w:rsidRPr="00E454FB">
              <w:t>.</w:t>
            </w:r>
            <w:r w:rsidR="00EC5AFC">
              <w:rPr>
                <w:rFonts w:hint="eastAsia"/>
              </w:rPr>
              <w:t>86</w:t>
            </w:r>
          </w:p>
        </w:tc>
      </w:tr>
      <w:tr w:rsidR="005F178F" w:rsidRPr="00E454FB" w14:paraId="33134154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4660F3C5" w14:textId="025B8CBC" w:rsidR="005F178F" w:rsidRPr="00E454FB" w:rsidRDefault="005F178F" w:rsidP="007C0CE8">
            <w:pPr>
              <w:pStyle w:val="a4"/>
            </w:pPr>
            <w:r>
              <w:rPr>
                <w:rFonts w:hint="eastAsia"/>
              </w:rPr>
              <w:t xml:space="preserve">Test set 3 </w:t>
            </w:r>
            <w:r w:rsidRPr="00E454FB">
              <w:t>ROC-AUC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vAlign w:val="center"/>
          </w:tcPr>
          <w:p w14:paraId="1074AE6D" w14:textId="04584901" w:rsidR="005F178F" w:rsidRPr="00E454FB" w:rsidRDefault="005F178F" w:rsidP="007C0CE8">
            <w:pPr>
              <w:pStyle w:val="a4"/>
            </w:pPr>
            <w:r>
              <w:rPr>
                <w:rFonts w:hint="eastAsia"/>
              </w:rPr>
              <w:t>0.87</w:t>
            </w:r>
            <w:r w:rsidR="00612F49">
              <w:rPr>
                <w:rFonts w:hint="eastAsia"/>
              </w:rPr>
              <w:t>71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6754479D" w14:textId="58AEC025" w:rsidR="005F178F" w:rsidRPr="00E454FB" w:rsidRDefault="00612F49" w:rsidP="007C0CE8">
            <w:pPr>
              <w:pStyle w:val="a4"/>
            </w:pPr>
            <w:r>
              <w:rPr>
                <w:rFonts w:hint="eastAsia"/>
              </w:rPr>
              <w:t>0.9028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274C3ED5" w14:textId="03693640" w:rsidR="005F178F" w:rsidRPr="00E454FB" w:rsidRDefault="009F7FBD" w:rsidP="007C0CE8">
            <w:pPr>
              <w:pStyle w:val="a4"/>
            </w:pPr>
            <w:r>
              <w:rPr>
                <w:rFonts w:hint="eastAsia"/>
              </w:rPr>
              <w:t>0.</w:t>
            </w:r>
            <w:r w:rsidR="00EC5AFC">
              <w:rPr>
                <w:rFonts w:hint="eastAsia"/>
              </w:rPr>
              <w:t>9061</w:t>
            </w:r>
          </w:p>
        </w:tc>
      </w:tr>
      <w:tr w:rsidR="00CF7B7E" w:rsidRPr="00E454FB" w14:paraId="3C91F466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2DF56D02" w14:textId="7FF11ABC" w:rsidR="00CF7B7E" w:rsidRPr="00E454FB" w:rsidRDefault="00CF7B7E" w:rsidP="007C0CE8">
            <w:pPr>
              <w:pStyle w:val="a4"/>
            </w:pPr>
            <w:r w:rsidRPr="00E454FB">
              <w:t xml:space="preserve">Test set </w:t>
            </w:r>
            <w:r w:rsidR="00E66769">
              <w:rPr>
                <w:rFonts w:hint="eastAsia"/>
              </w:rPr>
              <w:t>3</w:t>
            </w:r>
            <w:r w:rsidRPr="00E454FB">
              <w:t xml:space="preserve"> MCC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vAlign w:val="center"/>
          </w:tcPr>
          <w:p w14:paraId="3B63A903" w14:textId="77777777" w:rsidR="00CF7B7E" w:rsidRPr="00E454FB" w:rsidRDefault="00CF7B7E" w:rsidP="007C0CE8">
            <w:pPr>
              <w:pStyle w:val="a4"/>
            </w:pPr>
            <w:r w:rsidRPr="00E454FB">
              <w:t>0.5535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7957B646" w14:textId="77777777" w:rsidR="00CF7B7E" w:rsidRPr="00E454FB" w:rsidRDefault="00CF7B7E" w:rsidP="007C0CE8">
            <w:pPr>
              <w:pStyle w:val="a4"/>
            </w:pPr>
            <w:r w:rsidRPr="00E454FB">
              <w:t>0.5850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34F881A2" w14:textId="685CEE33" w:rsidR="00CF7B7E" w:rsidRPr="00E454FB" w:rsidRDefault="00CF7B7E" w:rsidP="007C0CE8">
            <w:pPr>
              <w:pStyle w:val="a4"/>
            </w:pPr>
            <w:r w:rsidRPr="00E454FB">
              <w:t>0.</w:t>
            </w:r>
            <w:r w:rsidR="00216F7B">
              <w:rPr>
                <w:rFonts w:hint="eastAsia"/>
              </w:rPr>
              <w:t>4</w:t>
            </w:r>
            <w:r w:rsidR="009F7FBD">
              <w:rPr>
                <w:rFonts w:hint="eastAsia"/>
              </w:rPr>
              <w:t>9</w:t>
            </w:r>
            <w:r w:rsidR="00EC5AFC">
              <w:rPr>
                <w:rFonts w:hint="eastAsia"/>
              </w:rPr>
              <w:t>36</w:t>
            </w:r>
          </w:p>
        </w:tc>
      </w:tr>
      <w:tr w:rsidR="00CF7B7E" w:rsidRPr="00E454FB" w14:paraId="74976577" w14:textId="77777777" w:rsidTr="007C0CE8">
        <w:tc>
          <w:tcPr>
            <w:tcW w:w="3080" w:type="dxa"/>
            <w:tcBorders>
              <w:tl2br w:val="nil"/>
              <w:tr2bl w:val="nil"/>
            </w:tcBorders>
          </w:tcPr>
          <w:p w14:paraId="4659D102" w14:textId="77777777" w:rsidR="00CF7B7E" w:rsidRPr="00E454FB" w:rsidRDefault="00CF7B7E" w:rsidP="007C0CE8">
            <w:pPr>
              <w:pStyle w:val="a4"/>
            </w:pPr>
            <w:r w:rsidRPr="00E454FB">
              <w:t>Test set NMN Accuracy %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vAlign w:val="center"/>
          </w:tcPr>
          <w:p w14:paraId="7EB41F67" w14:textId="77777777" w:rsidR="00CF7B7E" w:rsidRPr="00E454FB" w:rsidRDefault="00CF7B7E" w:rsidP="007C0CE8">
            <w:pPr>
              <w:pStyle w:val="a4"/>
            </w:pPr>
            <w:r w:rsidRPr="00E454FB">
              <w:t>66.67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5F259EEA" w14:textId="77777777" w:rsidR="00CF7B7E" w:rsidRPr="00E454FB" w:rsidRDefault="00CF7B7E" w:rsidP="007C0CE8">
            <w:pPr>
              <w:pStyle w:val="a4"/>
            </w:pPr>
            <w:r w:rsidRPr="00E454FB">
              <w:t>100.00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center"/>
          </w:tcPr>
          <w:p w14:paraId="414E5172" w14:textId="77777777" w:rsidR="00CF7B7E" w:rsidRPr="00E454FB" w:rsidRDefault="00CF7B7E" w:rsidP="007C0CE8">
            <w:pPr>
              <w:pStyle w:val="a4"/>
            </w:pPr>
            <w:r w:rsidRPr="00E454FB">
              <w:t>66.67</w:t>
            </w:r>
          </w:p>
        </w:tc>
      </w:tr>
    </w:tbl>
    <w:p w14:paraId="550848A0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2F39D0A4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09CDE8CB" w14:textId="6535F626" w:rsidR="00CF7B7E" w:rsidRPr="00E454FB" w:rsidRDefault="00CF7B7E" w:rsidP="00CF7B7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t>Supplementary Table 10.</w:t>
      </w:r>
      <w:r w:rsidRPr="00E454FB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84671991"/>
      <w:r w:rsidRPr="00E454FB">
        <w:rPr>
          <w:rFonts w:ascii="Times New Roman" w:hAnsi="Times New Roman" w:cs="Times New Roman"/>
          <w:sz w:val="20"/>
          <w:szCs w:val="20"/>
        </w:rPr>
        <w:t xml:space="preserve">The performance metrics of </w:t>
      </w:r>
      <w:r w:rsidR="00F863D8">
        <w:rPr>
          <w:rFonts w:ascii="Times New Roman" w:hAnsi="Times New Roman" w:cs="Times New Roman" w:hint="eastAsia"/>
          <w:sz w:val="20"/>
          <w:szCs w:val="20"/>
        </w:rPr>
        <w:t>SPOT</w:t>
      </w:r>
      <w:r w:rsidRPr="00E454FB">
        <w:rPr>
          <w:rFonts w:ascii="Times New Roman" w:hAnsi="Times New Roman" w:cs="Times New Roman"/>
          <w:sz w:val="20"/>
          <w:szCs w:val="20"/>
          <w:vertAlign w:val="subscript"/>
        </w:rPr>
        <w:t>ESM1b_ECFP</w:t>
      </w:r>
      <w:r w:rsidRPr="00E454FB">
        <w:rPr>
          <w:rFonts w:ascii="Times New Roman" w:hAnsi="Times New Roman" w:cs="Times New Roman"/>
          <w:sz w:val="20"/>
          <w:szCs w:val="20"/>
        </w:rPr>
        <w:t xml:space="preserve">, </w:t>
      </w:r>
      <w:r w:rsidR="00F863D8">
        <w:rPr>
          <w:rFonts w:ascii="Times New Roman" w:hAnsi="Times New Roman" w:cs="Times New Roman" w:hint="eastAsia"/>
          <w:sz w:val="20"/>
          <w:szCs w:val="20"/>
        </w:rPr>
        <w:t>SPOT</w:t>
      </w:r>
      <w:r w:rsidRPr="00E454FB">
        <w:rPr>
          <w:rFonts w:ascii="Times New Roman" w:hAnsi="Times New Roman" w:cs="Times New Roman"/>
          <w:sz w:val="20"/>
          <w:szCs w:val="20"/>
          <w:vertAlign w:val="subscript"/>
        </w:rPr>
        <w:t>ESM1b_ChemBERTa</w:t>
      </w:r>
      <w:r w:rsidRPr="00E454FB">
        <w:rPr>
          <w:rFonts w:ascii="Times New Roman" w:hAnsi="Times New Roman" w:cs="Times New Roman"/>
          <w:sz w:val="20"/>
          <w:szCs w:val="20"/>
        </w:rPr>
        <w:t> </w:t>
      </w:r>
      <w:r w:rsidR="006B3DEF">
        <w:rPr>
          <w:rFonts w:ascii="Times New Roman" w:hAnsi="Times New Roman" w:cs="Times New Roman" w:hint="eastAsia"/>
          <w:sz w:val="20"/>
          <w:szCs w:val="20"/>
        </w:rPr>
        <w:t xml:space="preserve">and SPOTIC </w:t>
      </w:r>
      <w:r w:rsidRPr="00E454FB">
        <w:rPr>
          <w:rFonts w:ascii="Times New Roman" w:hAnsi="Times New Roman" w:cs="Times New Roman"/>
          <w:sz w:val="20"/>
          <w:szCs w:val="20"/>
        </w:rPr>
        <w:t xml:space="preserve">models, along with their predictive </w:t>
      </w:r>
      <w:r w:rsidR="00FA5B0F">
        <w:rPr>
          <w:rFonts w:ascii="Times New Roman" w:hAnsi="Times New Roman" w:cs="Times New Roman" w:hint="eastAsia"/>
          <w:sz w:val="20"/>
          <w:szCs w:val="20"/>
        </w:rPr>
        <w:t>A</w:t>
      </w:r>
      <w:r w:rsidRPr="00E454FB">
        <w:rPr>
          <w:rFonts w:ascii="Times New Roman" w:hAnsi="Times New Roman" w:cs="Times New Roman"/>
          <w:sz w:val="20"/>
          <w:szCs w:val="20"/>
        </w:rPr>
        <w:t xml:space="preserve">ccuracy on Test set </w:t>
      </w:r>
      <w:r w:rsidR="00E66769">
        <w:rPr>
          <w:rFonts w:ascii="Times New Roman" w:hAnsi="Times New Roman" w:cs="Times New Roman" w:hint="eastAsia"/>
          <w:sz w:val="20"/>
          <w:szCs w:val="20"/>
        </w:rPr>
        <w:t>4</w:t>
      </w:r>
      <w:r w:rsidRPr="00E454FB">
        <w:rPr>
          <w:rFonts w:ascii="Times New Roman" w:hAnsi="Times New Roman" w:cs="Times New Roman"/>
          <w:sz w:val="20"/>
          <w:szCs w:val="20"/>
        </w:rPr>
        <w:t>.</w:t>
      </w:r>
    </w:p>
    <w:bookmarkEnd w:id="0"/>
    <w:tbl>
      <w:tblPr>
        <w:tblStyle w:val="a3"/>
        <w:tblW w:w="84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985"/>
        <w:gridCol w:w="2159"/>
        <w:gridCol w:w="1468"/>
      </w:tblGrid>
      <w:tr w:rsidR="006B3DEF" w:rsidRPr="00E454FB" w14:paraId="676ABC20" w14:textId="77777777" w:rsidTr="00BD42F9">
        <w:trPr>
          <w:trHeight w:val="420"/>
        </w:trPr>
        <w:tc>
          <w:tcPr>
            <w:tcW w:w="2835" w:type="dxa"/>
            <w:tcBorders>
              <w:bottom w:val="single" w:sz="4" w:space="0" w:color="auto"/>
            </w:tcBorders>
          </w:tcPr>
          <w:p w14:paraId="3B686520" w14:textId="77777777" w:rsidR="006B3DEF" w:rsidRPr="00E454FB" w:rsidRDefault="006B3DEF" w:rsidP="007C0CE8">
            <w:pPr>
              <w:pStyle w:val="a4"/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FC4B00" w14:textId="6AC52812" w:rsidR="006B3DEF" w:rsidRPr="0027408C" w:rsidRDefault="006B3DEF" w:rsidP="007C0CE8">
            <w:pPr>
              <w:pStyle w:val="a4"/>
            </w:pPr>
            <w:r w:rsidRPr="0027408C">
              <w:rPr>
                <w:rFonts w:hint="eastAsia"/>
              </w:rPr>
              <w:t>SPOT</w:t>
            </w:r>
            <w:r w:rsidRPr="0027408C">
              <w:rPr>
                <w:vertAlign w:val="subscript"/>
              </w:rPr>
              <w:t>ESM1b_ECFP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1FD618B1" w14:textId="280F4325" w:rsidR="006B3DEF" w:rsidRPr="0027408C" w:rsidRDefault="006B3DEF" w:rsidP="007C0CE8">
            <w:pPr>
              <w:pStyle w:val="a4"/>
            </w:pPr>
            <w:r w:rsidRPr="0027408C">
              <w:rPr>
                <w:rFonts w:hint="eastAsia"/>
              </w:rPr>
              <w:t>SPOT</w:t>
            </w:r>
            <w:r w:rsidRPr="0027408C">
              <w:rPr>
                <w:vertAlign w:val="subscript"/>
              </w:rPr>
              <w:t>ESM1b_ChemBERTa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vAlign w:val="center"/>
          </w:tcPr>
          <w:p w14:paraId="737E0208" w14:textId="56B259C3" w:rsidR="006B3DEF" w:rsidRPr="0027408C" w:rsidRDefault="006B3DEF" w:rsidP="007C0CE8">
            <w:pPr>
              <w:pStyle w:val="a4"/>
            </w:pPr>
            <w:r w:rsidRPr="0027408C">
              <w:rPr>
                <w:rFonts w:hint="eastAsia"/>
              </w:rPr>
              <w:t>SPOTIC</w:t>
            </w:r>
          </w:p>
        </w:tc>
      </w:tr>
      <w:tr w:rsidR="006B3DEF" w:rsidRPr="00E454FB" w14:paraId="21B2CE67" w14:textId="77777777" w:rsidTr="00BD42F9">
        <w:trPr>
          <w:trHeight w:val="420"/>
        </w:trPr>
        <w:tc>
          <w:tcPr>
            <w:tcW w:w="2835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04BFF524" w14:textId="65CA2255" w:rsidR="006B3DEF" w:rsidRPr="00E454FB" w:rsidRDefault="00BD42F9" w:rsidP="007C0CE8">
            <w:pPr>
              <w:pStyle w:val="a4"/>
            </w:pPr>
            <w:r>
              <w:rPr>
                <w:rFonts w:hint="eastAsia"/>
              </w:rPr>
              <w:t xml:space="preserve">SPOT Test set </w:t>
            </w:r>
            <w:r w:rsidR="006B3DEF" w:rsidRPr="00E454FB">
              <w:t>Accuracy %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532C0D91" w14:textId="77777777" w:rsidR="006B3DEF" w:rsidRPr="00E454FB" w:rsidRDefault="006B3DEF" w:rsidP="007C0CE8">
            <w:pPr>
              <w:pStyle w:val="a4"/>
            </w:pPr>
            <w:r w:rsidRPr="00E454FB">
              <w:t>91.50</w:t>
            </w:r>
          </w:p>
        </w:tc>
        <w:tc>
          <w:tcPr>
            <w:tcW w:w="2159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5C1142F3" w14:textId="77777777" w:rsidR="006B3DEF" w:rsidRPr="00E454FB" w:rsidRDefault="006B3DEF" w:rsidP="007C0CE8">
            <w:pPr>
              <w:pStyle w:val="a4"/>
            </w:pPr>
            <w:r w:rsidRPr="00E454FB">
              <w:t>92.40</w:t>
            </w:r>
          </w:p>
        </w:tc>
        <w:tc>
          <w:tcPr>
            <w:tcW w:w="1468" w:type="dxa"/>
            <w:tcBorders>
              <w:top w:val="single" w:sz="4" w:space="0" w:color="auto"/>
              <w:bottom w:val="nil"/>
              <w:tl2br w:val="nil"/>
              <w:tr2bl w:val="nil"/>
            </w:tcBorders>
            <w:vAlign w:val="center"/>
          </w:tcPr>
          <w:p w14:paraId="1D4244DD" w14:textId="65C50235" w:rsidR="006B3DEF" w:rsidRPr="00E454FB" w:rsidRDefault="00383071" w:rsidP="007C0CE8">
            <w:pPr>
              <w:pStyle w:val="a4"/>
            </w:pPr>
            <w:r>
              <w:rPr>
                <w:rFonts w:hint="eastAsia"/>
              </w:rPr>
              <w:t>91.17</w:t>
            </w:r>
          </w:p>
        </w:tc>
      </w:tr>
      <w:tr w:rsidR="000D1E49" w:rsidRPr="00E454FB" w14:paraId="62DF203B" w14:textId="77777777" w:rsidTr="00BD42F9">
        <w:trPr>
          <w:trHeight w:val="420"/>
        </w:trPr>
        <w:tc>
          <w:tcPr>
            <w:tcW w:w="2835" w:type="dxa"/>
            <w:tcBorders>
              <w:top w:val="nil"/>
              <w:bottom w:val="nil"/>
              <w:tl2br w:val="nil"/>
              <w:tr2bl w:val="nil"/>
            </w:tcBorders>
          </w:tcPr>
          <w:p w14:paraId="2288825C" w14:textId="287B92A0" w:rsidR="000D1E49" w:rsidRPr="00E454FB" w:rsidRDefault="00BD42F9" w:rsidP="007C0CE8">
            <w:pPr>
              <w:pStyle w:val="a4"/>
            </w:pPr>
            <w:r>
              <w:rPr>
                <w:rFonts w:hint="eastAsia"/>
              </w:rPr>
              <w:t xml:space="preserve">SPOT Test set </w:t>
            </w:r>
            <w:r w:rsidR="000D1E49">
              <w:rPr>
                <w:rFonts w:hint="eastAsia"/>
              </w:rPr>
              <w:t>Precision %</w:t>
            </w:r>
          </w:p>
        </w:tc>
        <w:tc>
          <w:tcPr>
            <w:tcW w:w="1985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69FDDB29" w14:textId="230CDBC3" w:rsidR="000D1E49" w:rsidRPr="00E454FB" w:rsidRDefault="000D1E49" w:rsidP="007C0CE8">
            <w:pPr>
              <w:pStyle w:val="a4"/>
            </w:pPr>
            <w:r>
              <w:rPr>
                <w:rFonts w:hint="eastAsia"/>
              </w:rPr>
              <w:t>84.00</w:t>
            </w:r>
          </w:p>
        </w:tc>
        <w:tc>
          <w:tcPr>
            <w:tcW w:w="2159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ACDA8A2" w14:textId="4F62871B" w:rsidR="000D1E49" w:rsidRPr="00E454FB" w:rsidRDefault="000D1E49" w:rsidP="007C0CE8">
            <w:pPr>
              <w:pStyle w:val="a4"/>
            </w:pPr>
            <w:r>
              <w:rPr>
                <w:rFonts w:hint="eastAsia"/>
              </w:rPr>
              <w:t>88.00</w:t>
            </w:r>
          </w:p>
        </w:tc>
        <w:tc>
          <w:tcPr>
            <w:tcW w:w="1468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4ECB288A" w14:textId="7DA37C60" w:rsidR="000D1E49" w:rsidRPr="000D1E49" w:rsidRDefault="00383071" w:rsidP="007C0CE8">
            <w:pPr>
              <w:pStyle w:val="a4"/>
            </w:pPr>
            <w:r>
              <w:rPr>
                <w:rFonts w:hint="eastAsia"/>
              </w:rPr>
              <w:t>83.60</w:t>
            </w:r>
          </w:p>
        </w:tc>
      </w:tr>
      <w:tr w:rsidR="00F27B33" w:rsidRPr="00E454FB" w14:paraId="4C394D5A" w14:textId="77777777" w:rsidTr="00BD42F9">
        <w:trPr>
          <w:trHeight w:val="420"/>
        </w:trPr>
        <w:tc>
          <w:tcPr>
            <w:tcW w:w="2835" w:type="dxa"/>
            <w:tcBorders>
              <w:top w:val="nil"/>
              <w:bottom w:val="nil"/>
              <w:tl2br w:val="nil"/>
              <w:tr2bl w:val="nil"/>
            </w:tcBorders>
          </w:tcPr>
          <w:p w14:paraId="5E8A4DDB" w14:textId="0C9BF0B6" w:rsidR="00F27B33" w:rsidRDefault="00BD42F9" w:rsidP="007C0CE8">
            <w:pPr>
              <w:pStyle w:val="a4"/>
            </w:pPr>
            <w:r>
              <w:rPr>
                <w:rFonts w:hint="eastAsia"/>
              </w:rPr>
              <w:t xml:space="preserve">SPOT Test set </w:t>
            </w:r>
            <w:r w:rsidR="00F27B33">
              <w:rPr>
                <w:rFonts w:hint="eastAsia"/>
              </w:rPr>
              <w:t>Recall %</w:t>
            </w:r>
          </w:p>
        </w:tc>
        <w:tc>
          <w:tcPr>
            <w:tcW w:w="1985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7AD9A8BD" w14:textId="54DF5158" w:rsidR="00F27B33" w:rsidRDefault="00D472AB" w:rsidP="007C0CE8">
            <w:pPr>
              <w:pStyle w:val="a4"/>
            </w:pPr>
            <w:r>
              <w:rPr>
                <w:rFonts w:hint="eastAsia"/>
              </w:rPr>
              <w:t>80.</w:t>
            </w:r>
            <w:r w:rsidR="00383071">
              <w:rPr>
                <w:rFonts w:hint="eastAsia"/>
              </w:rPr>
              <w:t>21</w:t>
            </w:r>
          </w:p>
        </w:tc>
        <w:tc>
          <w:tcPr>
            <w:tcW w:w="2159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0B2B673B" w14:textId="16C624AE" w:rsidR="00F27B33" w:rsidRDefault="00D472AB" w:rsidP="007C0CE8">
            <w:pPr>
              <w:pStyle w:val="a4"/>
            </w:pPr>
            <w:r>
              <w:rPr>
                <w:rFonts w:hint="eastAsia"/>
              </w:rPr>
              <w:t>81.19</w:t>
            </w:r>
          </w:p>
        </w:tc>
        <w:tc>
          <w:tcPr>
            <w:tcW w:w="1468" w:type="dxa"/>
            <w:tcBorders>
              <w:top w:val="nil"/>
              <w:bottom w:val="nil"/>
              <w:tl2br w:val="nil"/>
              <w:tr2bl w:val="nil"/>
            </w:tcBorders>
            <w:vAlign w:val="center"/>
          </w:tcPr>
          <w:p w14:paraId="1B23EC9F" w14:textId="5612BEB2" w:rsidR="00F27B33" w:rsidRDefault="00383071" w:rsidP="007C0CE8">
            <w:pPr>
              <w:pStyle w:val="a4"/>
            </w:pPr>
            <w:r>
              <w:rPr>
                <w:rFonts w:hint="eastAsia"/>
              </w:rPr>
              <w:t>82.22</w:t>
            </w:r>
          </w:p>
        </w:tc>
      </w:tr>
      <w:tr w:rsidR="006B3DEF" w:rsidRPr="00E454FB" w14:paraId="3635495A" w14:textId="77777777" w:rsidTr="00BD42F9">
        <w:trPr>
          <w:trHeight w:val="420"/>
        </w:trPr>
        <w:tc>
          <w:tcPr>
            <w:tcW w:w="2835" w:type="dxa"/>
            <w:tcBorders>
              <w:top w:val="nil"/>
              <w:tl2br w:val="nil"/>
              <w:tr2bl w:val="nil"/>
            </w:tcBorders>
          </w:tcPr>
          <w:p w14:paraId="63A5046E" w14:textId="3F5D5FFA" w:rsidR="006B3DEF" w:rsidRPr="00E454FB" w:rsidRDefault="00BD42F9" w:rsidP="007C0CE8">
            <w:pPr>
              <w:pStyle w:val="a4"/>
            </w:pPr>
            <w:r>
              <w:rPr>
                <w:rFonts w:hint="eastAsia"/>
              </w:rPr>
              <w:t>SPOT Test set</w:t>
            </w:r>
            <w:r w:rsidRPr="00E454FB">
              <w:t xml:space="preserve"> </w:t>
            </w:r>
            <w:r w:rsidR="006B3DEF" w:rsidRPr="00E454FB">
              <w:t>ROC-AUC</w:t>
            </w:r>
          </w:p>
        </w:tc>
        <w:tc>
          <w:tcPr>
            <w:tcW w:w="1985" w:type="dxa"/>
            <w:tcBorders>
              <w:top w:val="nil"/>
              <w:tl2br w:val="nil"/>
              <w:tr2bl w:val="nil"/>
            </w:tcBorders>
            <w:vAlign w:val="center"/>
          </w:tcPr>
          <w:p w14:paraId="4CA7E6F2" w14:textId="77777777" w:rsidR="006B3DEF" w:rsidRPr="00E454FB" w:rsidRDefault="006B3DEF" w:rsidP="007C0CE8">
            <w:pPr>
              <w:pStyle w:val="a4"/>
            </w:pPr>
            <w:r w:rsidRPr="00E454FB">
              <w:t>0.9560</w:t>
            </w:r>
          </w:p>
        </w:tc>
        <w:tc>
          <w:tcPr>
            <w:tcW w:w="2159" w:type="dxa"/>
            <w:tcBorders>
              <w:top w:val="nil"/>
              <w:tl2br w:val="nil"/>
              <w:tr2bl w:val="nil"/>
            </w:tcBorders>
            <w:vAlign w:val="center"/>
          </w:tcPr>
          <w:p w14:paraId="6053BCD6" w14:textId="77777777" w:rsidR="006B3DEF" w:rsidRPr="00E454FB" w:rsidRDefault="006B3DEF" w:rsidP="007C0CE8">
            <w:pPr>
              <w:pStyle w:val="a4"/>
            </w:pPr>
            <w:r w:rsidRPr="00E454FB">
              <w:t>0.9610</w:t>
            </w:r>
          </w:p>
        </w:tc>
        <w:tc>
          <w:tcPr>
            <w:tcW w:w="1468" w:type="dxa"/>
            <w:tcBorders>
              <w:top w:val="nil"/>
              <w:tl2br w:val="nil"/>
              <w:tr2bl w:val="nil"/>
            </w:tcBorders>
            <w:vAlign w:val="center"/>
          </w:tcPr>
          <w:p w14:paraId="07803F4D" w14:textId="516E4087" w:rsidR="006B3DEF" w:rsidRPr="00E454FB" w:rsidRDefault="00383071" w:rsidP="007C0CE8">
            <w:pPr>
              <w:pStyle w:val="a4"/>
            </w:pPr>
            <w:r>
              <w:rPr>
                <w:rFonts w:hint="eastAsia"/>
              </w:rPr>
              <w:t>0.9510</w:t>
            </w:r>
          </w:p>
        </w:tc>
      </w:tr>
      <w:tr w:rsidR="006B3DEF" w:rsidRPr="00E454FB" w14:paraId="26407573" w14:textId="77777777" w:rsidTr="00BD42F9">
        <w:trPr>
          <w:trHeight w:val="428"/>
        </w:trPr>
        <w:tc>
          <w:tcPr>
            <w:tcW w:w="2835" w:type="dxa"/>
            <w:tcBorders>
              <w:tl2br w:val="nil"/>
              <w:tr2bl w:val="nil"/>
            </w:tcBorders>
          </w:tcPr>
          <w:p w14:paraId="354BC14F" w14:textId="345D3CDF" w:rsidR="006B3DEF" w:rsidRPr="00E454FB" w:rsidRDefault="00BD42F9" w:rsidP="007C0CE8">
            <w:pPr>
              <w:pStyle w:val="a4"/>
            </w:pPr>
            <w:r>
              <w:rPr>
                <w:rFonts w:hint="eastAsia"/>
              </w:rPr>
              <w:t>SPOT Test set</w:t>
            </w:r>
            <w:r w:rsidRPr="00E454FB">
              <w:t xml:space="preserve"> </w:t>
            </w:r>
            <w:r w:rsidR="006B3DEF" w:rsidRPr="00E454FB">
              <w:t>MCC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3643D5B5" w14:textId="77777777" w:rsidR="006B3DEF" w:rsidRPr="00E454FB" w:rsidRDefault="006B3DEF" w:rsidP="007C0CE8">
            <w:pPr>
              <w:pStyle w:val="a4"/>
            </w:pPr>
            <w:r w:rsidRPr="00E454FB">
              <w:t>0.7800</w:t>
            </w:r>
          </w:p>
        </w:tc>
        <w:tc>
          <w:tcPr>
            <w:tcW w:w="2159" w:type="dxa"/>
            <w:tcBorders>
              <w:tl2br w:val="nil"/>
              <w:tr2bl w:val="nil"/>
            </w:tcBorders>
            <w:vAlign w:val="center"/>
          </w:tcPr>
          <w:p w14:paraId="636A4AB5" w14:textId="77777777" w:rsidR="006B3DEF" w:rsidRPr="00E454FB" w:rsidRDefault="006B3DEF" w:rsidP="007C0CE8">
            <w:pPr>
              <w:pStyle w:val="a4"/>
            </w:pPr>
            <w:r w:rsidRPr="00E454FB">
              <w:t>0.8000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 w14:paraId="7FC0E64E" w14:textId="2E49B187" w:rsidR="006B3DEF" w:rsidRPr="00E454FB" w:rsidRDefault="00383071" w:rsidP="007C0CE8">
            <w:pPr>
              <w:pStyle w:val="a4"/>
            </w:pPr>
            <w:r>
              <w:rPr>
                <w:rFonts w:hint="eastAsia"/>
              </w:rPr>
              <w:t>0.7696</w:t>
            </w:r>
          </w:p>
        </w:tc>
      </w:tr>
      <w:tr w:rsidR="00BD42F9" w:rsidRPr="00E454FB" w14:paraId="50B58BAF" w14:textId="77777777" w:rsidTr="00BD42F9">
        <w:trPr>
          <w:trHeight w:val="428"/>
        </w:trPr>
        <w:tc>
          <w:tcPr>
            <w:tcW w:w="2835" w:type="dxa"/>
            <w:tcBorders>
              <w:tl2br w:val="nil"/>
              <w:tr2bl w:val="nil"/>
            </w:tcBorders>
          </w:tcPr>
          <w:p w14:paraId="4A6E45E7" w14:textId="1CA9AC61" w:rsidR="00BD42F9" w:rsidRDefault="00BD42F9" w:rsidP="00BD42F9">
            <w:pPr>
              <w:pStyle w:val="a4"/>
            </w:pPr>
            <w:r>
              <w:rPr>
                <w:rFonts w:hint="eastAsia"/>
              </w:rPr>
              <w:t xml:space="preserve">SPOTIC Test set </w:t>
            </w:r>
            <w:r w:rsidRPr="00E454FB">
              <w:t>Accuracy %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037C962C" w14:textId="549434CF" w:rsidR="00BD42F9" w:rsidRPr="00E454FB" w:rsidRDefault="003C2E76" w:rsidP="00BD42F9">
            <w:pPr>
              <w:pStyle w:val="a4"/>
            </w:pPr>
            <w:r>
              <w:rPr>
                <w:rFonts w:hint="eastAsia"/>
              </w:rPr>
              <w:t>91.07</w:t>
            </w:r>
          </w:p>
        </w:tc>
        <w:tc>
          <w:tcPr>
            <w:tcW w:w="2159" w:type="dxa"/>
            <w:tcBorders>
              <w:tl2br w:val="nil"/>
              <w:tr2bl w:val="nil"/>
            </w:tcBorders>
            <w:vAlign w:val="center"/>
          </w:tcPr>
          <w:p w14:paraId="5D99D4FF" w14:textId="5ACC5C5A" w:rsidR="00BD42F9" w:rsidRPr="00E454FB" w:rsidRDefault="006A299C" w:rsidP="00BD42F9">
            <w:pPr>
              <w:pStyle w:val="a4"/>
            </w:pPr>
            <w:r>
              <w:rPr>
                <w:rFonts w:hint="eastAsia"/>
              </w:rPr>
              <w:t>90.49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 w14:paraId="718D319F" w14:textId="2677843A" w:rsidR="00BD42F9" w:rsidRPr="00E454FB" w:rsidRDefault="00BD42F9" w:rsidP="00BD42F9">
            <w:pPr>
              <w:pStyle w:val="a4"/>
            </w:pPr>
            <w:r w:rsidRPr="000D1E49">
              <w:rPr>
                <w:rFonts w:hint="eastAsia"/>
              </w:rPr>
              <w:t>91.04</w:t>
            </w:r>
          </w:p>
        </w:tc>
      </w:tr>
      <w:tr w:rsidR="00BD42F9" w:rsidRPr="00E454FB" w14:paraId="4BC7FB9D" w14:textId="77777777" w:rsidTr="00BD42F9">
        <w:trPr>
          <w:trHeight w:val="428"/>
        </w:trPr>
        <w:tc>
          <w:tcPr>
            <w:tcW w:w="2835" w:type="dxa"/>
            <w:tcBorders>
              <w:tl2br w:val="nil"/>
              <w:tr2bl w:val="nil"/>
            </w:tcBorders>
          </w:tcPr>
          <w:p w14:paraId="5FBC9A34" w14:textId="1900AC75" w:rsidR="00BD42F9" w:rsidRDefault="00BD42F9" w:rsidP="00BD42F9">
            <w:pPr>
              <w:pStyle w:val="a4"/>
            </w:pPr>
            <w:r>
              <w:rPr>
                <w:rFonts w:hint="eastAsia"/>
              </w:rPr>
              <w:t>SPOTIC Test set Precision %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6174B0BA" w14:textId="7BCFA907" w:rsidR="00BD42F9" w:rsidRPr="00E454FB" w:rsidRDefault="003C2E76" w:rsidP="00BD42F9">
            <w:pPr>
              <w:pStyle w:val="a4"/>
            </w:pPr>
            <w:r>
              <w:rPr>
                <w:rFonts w:hint="eastAsia"/>
              </w:rPr>
              <w:t>86.37</w:t>
            </w:r>
          </w:p>
        </w:tc>
        <w:tc>
          <w:tcPr>
            <w:tcW w:w="2159" w:type="dxa"/>
            <w:tcBorders>
              <w:tl2br w:val="nil"/>
              <w:tr2bl w:val="nil"/>
            </w:tcBorders>
            <w:vAlign w:val="center"/>
          </w:tcPr>
          <w:p w14:paraId="54ACC8BA" w14:textId="23A94570" w:rsidR="00BD42F9" w:rsidRPr="00E454FB" w:rsidRDefault="006A299C" w:rsidP="00BD42F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84.14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 w14:paraId="039D7CC3" w14:textId="52185A45" w:rsidR="00BD42F9" w:rsidRPr="00E454FB" w:rsidRDefault="00BD42F9" w:rsidP="00BD42F9">
            <w:pPr>
              <w:pStyle w:val="a4"/>
            </w:pPr>
            <w:r>
              <w:rPr>
                <w:rFonts w:hint="eastAsia"/>
              </w:rPr>
              <w:t>84.03</w:t>
            </w:r>
          </w:p>
        </w:tc>
      </w:tr>
      <w:tr w:rsidR="00BD42F9" w:rsidRPr="00E454FB" w14:paraId="2979D3E1" w14:textId="77777777" w:rsidTr="00BD42F9">
        <w:trPr>
          <w:trHeight w:val="428"/>
        </w:trPr>
        <w:tc>
          <w:tcPr>
            <w:tcW w:w="2835" w:type="dxa"/>
            <w:tcBorders>
              <w:tl2br w:val="nil"/>
              <w:tr2bl w:val="nil"/>
            </w:tcBorders>
          </w:tcPr>
          <w:p w14:paraId="520C8768" w14:textId="660E4E61" w:rsidR="00BD42F9" w:rsidRDefault="00BD42F9" w:rsidP="00BD42F9">
            <w:pPr>
              <w:pStyle w:val="a4"/>
            </w:pPr>
            <w:r>
              <w:rPr>
                <w:rFonts w:hint="eastAsia"/>
              </w:rPr>
              <w:t>SPOTIC Test set Recall %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45B384A9" w14:textId="7EEB5C64" w:rsidR="00BD42F9" w:rsidRPr="00E454FB" w:rsidRDefault="003C2E76" w:rsidP="00BD42F9">
            <w:pPr>
              <w:pStyle w:val="a4"/>
            </w:pPr>
            <w:r>
              <w:rPr>
                <w:rFonts w:hint="eastAsia"/>
              </w:rPr>
              <w:t>79.05</w:t>
            </w:r>
          </w:p>
        </w:tc>
        <w:tc>
          <w:tcPr>
            <w:tcW w:w="2159" w:type="dxa"/>
            <w:tcBorders>
              <w:tl2br w:val="nil"/>
              <w:tr2bl w:val="nil"/>
            </w:tcBorders>
            <w:vAlign w:val="center"/>
          </w:tcPr>
          <w:p w14:paraId="12F5261B" w14:textId="34BA856D" w:rsidR="00BD42F9" w:rsidRPr="00E454FB" w:rsidRDefault="006A299C" w:rsidP="00BD42F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79.34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 w14:paraId="61C3A410" w14:textId="0B4BE18F" w:rsidR="00BD42F9" w:rsidRPr="00E454FB" w:rsidRDefault="00BD42F9" w:rsidP="00BD42F9">
            <w:pPr>
              <w:pStyle w:val="a4"/>
            </w:pPr>
            <w:r>
              <w:rPr>
                <w:rFonts w:hint="eastAsia"/>
              </w:rPr>
              <w:t>82.05</w:t>
            </w:r>
          </w:p>
        </w:tc>
      </w:tr>
      <w:tr w:rsidR="00BD42F9" w:rsidRPr="00E454FB" w14:paraId="56485354" w14:textId="77777777" w:rsidTr="00BD42F9">
        <w:trPr>
          <w:trHeight w:val="428"/>
        </w:trPr>
        <w:tc>
          <w:tcPr>
            <w:tcW w:w="2835" w:type="dxa"/>
            <w:tcBorders>
              <w:tl2br w:val="nil"/>
              <w:tr2bl w:val="nil"/>
            </w:tcBorders>
          </w:tcPr>
          <w:p w14:paraId="41C21EF4" w14:textId="6BD2F467" w:rsidR="00BD42F9" w:rsidRDefault="00BD42F9" w:rsidP="00BD42F9">
            <w:pPr>
              <w:pStyle w:val="a4"/>
            </w:pPr>
            <w:r>
              <w:rPr>
                <w:rFonts w:hint="eastAsia"/>
              </w:rPr>
              <w:t>SPOTIC Test set</w:t>
            </w:r>
            <w:r w:rsidRPr="00E454FB">
              <w:t xml:space="preserve"> ROC-AUC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4F2A43AB" w14:textId="4AFD8CDE" w:rsidR="00BD42F9" w:rsidRPr="00E454FB" w:rsidRDefault="003C2E76" w:rsidP="00BD42F9">
            <w:pPr>
              <w:pStyle w:val="a4"/>
            </w:pPr>
            <w:r>
              <w:rPr>
                <w:rFonts w:hint="eastAsia"/>
              </w:rPr>
              <w:t>0.9530</w:t>
            </w:r>
          </w:p>
        </w:tc>
        <w:tc>
          <w:tcPr>
            <w:tcW w:w="2159" w:type="dxa"/>
            <w:tcBorders>
              <w:tl2br w:val="nil"/>
              <w:tr2bl w:val="nil"/>
            </w:tcBorders>
            <w:vAlign w:val="center"/>
          </w:tcPr>
          <w:p w14:paraId="2372C679" w14:textId="777064D1" w:rsidR="00BD42F9" w:rsidRPr="00E454FB" w:rsidRDefault="006A299C" w:rsidP="00BD42F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0.9455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 w14:paraId="0534D126" w14:textId="7918F247" w:rsidR="00BD42F9" w:rsidRPr="00E454FB" w:rsidRDefault="00BD42F9" w:rsidP="00BD42F9">
            <w:pPr>
              <w:pStyle w:val="a4"/>
            </w:pPr>
            <w:r w:rsidRPr="00E454FB">
              <w:t>0.9</w:t>
            </w:r>
            <w:r>
              <w:rPr>
                <w:rFonts w:hint="eastAsia"/>
              </w:rPr>
              <w:t>509</w:t>
            </w:r>
          </w:p>
        </w:tc>
      </w:tr>
      <w:tr w:rsidR="00BD42F9" w:rsidRPr="00E454FB" w14:paraId="0544AA5B" w14:textId="77777777" w:rsidTr="00BD42F9">
        <w:trPr>
          <w:trHeight w:val="428"/>
        </w:trPr>
        <w:tc>
          <w:tcPr>
            <w:tcW w:w="2835" w:type="dxa"/>
            <w:tcBorders>
              <w:tl2br w:val="nil"/>
              <w:tr2bl w:val="nil"/>
            </w:tcBorders>
          </w:tcPr>
          <w:p w14:paraId="2FB1A405" w14:textId="1ED576A7" w:rsidR="00BD42F9" w:rsidRDefault="00BD42F9" w:rsidP="00BD42F9">
            <w:pPr>
              <w:pStyle w:val="a4"/>
            </w:pPr>
            <w:r>
              <w:rPr>
                <w:rFonts w:hint="eastAsia"/>
              </w:rPr>
              <w:t>SPOTIC Test set</w:t>
            </w:r>
            <w:r w:rsidRPr="00E454FB">
              <w:t xml:space="preserve"> MCC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4CEE19E0" w14:textId="3FE943CB" w:rsidR="00BD42F9" w:rsidRPr="00E454FB" w:rsidRDefault="003C2E76" w:rsidP="00BD42F9">
            <w:pPr>
              <w:pStyle w:val="a4"/>
            </w:pPr>
            <w:r>
              <w:rPr>
                <w:rFonts w:hint="eastAsia"/>
              </w:rPr>
              <w:t>0.7670</w:t>
            </w:r>
          </w:p>
        </w:tc>
        <w:tc>
          <w:tcPr>
            <w:tcW w:w="2159" w:type="dxa"/>
            <w:tcBorders>
              <w:tl2br w:val="nil"/>
              <w:tr2bl w:val="nil"/>
            </w:tcBorders>
            <w:vAlign w:val="center"/>
          </w:tcPr>
          <w:p w14:paraId="656379D8" w14:textId="6F06899F" w:rsidR="00BD42F9" w:rsidRPr="00E454FB" w:rsidRDefault="006A299C" w:rsidP="00BD42F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0.7532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 w14:paraId="34463AA5" w14:textId="4D138AFF" w:rsidR="00BD42F9" w:rsidRPr="00E454FB" w:rsidRDefault="00BD42F9" w:rsidP="00BD42F9">
            <w:pPr>
              <w:pStyle w:val="a4"/>
            </w:pPr>
            <w:r w:rsidRPr="00E454FB">
              <w:t>0.7</w:t>
            </w:r>
            <w:r>
              <w:rPr>
                <w:rFonts w:hint="eastAsia"/>
              </w:rPr>
              <w:t>69</w:t>
            </w:r>
            <w:r w:rsidRPr="00E454FB">
              <w:t>5</w:t>
            </w:r>
          </w:p>
        </w:tc>
      </w:tr>
      <w:tr w:rsidR="00BD42F9" w:rsidRPr="00E454FB" w14:paraId="226F4085" w14:textId="77777777" w:rsidTr="00BD42F9">
        <w:trPr>
          <w:trHeight w:val="420"/>
        </w:trPr>
        <w:tc>
          <w:tcPr>
            <w:tcW w:w="2835" w:type="dxa"/>
            <w:tcBorders>
              <w:tl2br w:val="nil"/>
              <w:tr2bl w:val="nil"/>
            </w:tcBorders>
          </w:tcPr>
          <w:p w14:paraId="11E690A0" w14:textId="75E2C6AA" w:rsidR="00BD42F9" w:rsidRPr="00E454FB" w:rsidRDefault="00BD42F9" w:rsidP="00BD42F9">
            <w:pPr>
              <w:pStyle w:val="a4"/>
              <w:rPr>
                <w:sz w:val="16"/>
                <w:szCs w:val="20"/>
              </w:rPr>
            </w:pPr>
            <w:r w:rsidRPr="00E66769">
              <w:t xml:space="preserve">Test set </w:t>
            </w:r>
            <w:r w:rsidRPr="00E66769">
              <w:rPr>
                <w:rFonts w:hint="eastAsia"/>
              </w:rPr>
              <w:t>4</w:t>
            </w:r>
            <w:r w:rsidRPr="00E66769">
              <w:t xml:space="preserve"> Accuracy %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5547076A" w14:textId="77777777" w:rsidR="00BD42F9" w:rsidRPr="00E454FB" w:rsidRDefault="00BD42F9" w:rsidP="00BD42F9">
            <w:pPr>
              <w:pStyle w:val="a4"/>
            </w:pPr>
            <w:r w:rsidRPr="00E454FB">
              <w:t>42.34</w:t>
            </w:r>
          </w:p>
        </w:tc>
        <w:tc>
          <w:tcPr>
            <w:tcW w:w="2159" w:type="dxa"/>
            <w:tcBorders>
              <w:tl2br w:val="nil"/>
              <w:tr2bl w:val="nil"/>
            </w:tcBorders>
            <w:vAlign w:val="center"/>
          </w:tcPr>
          <w:p w14:paraId="20F45DAD" w14:textId="2A283FC1" w:rsidR="00BD42F9" w:rsidRPr="00E454FB" w:rsidRDefault="00BD42F9" w:rsidP="00BD42F9">
            <w:pPr>
              <w:pStyle w:val="a4"/>
            </w:pPr>
            <w:r>
              <w:rPr>
                <w:rFonts w:hint="eastAsia"/>
              </w:rPr>
              <w:t>5</w:t>
            </w:r>
            <w:r w:rsidRPr="00E454FB">
              <w:t>.</w:t>
            </w:r>
            <w:r>
              <w:rPr>
                <w:rFonts w:hint="eastAsia"/>
              </w:rPr>
              <w:t>2</w:t>
            </w:r>
            <w:r w:rsidRPr="00E454FB">
              <w:t>4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 w14:paraId="59BA8C77" w14:textId="6A55002E" w:rsidR="00BD42F9" w:rsidRPr="00E454FB" w:rsidRDefault="00BD42F9" w:rsidP="00BD42F9">
            <w:pPr>
              <w:pStyle w:val="a4"/>
            </w:pPr>
            <w:r>
              <w:rPr>
                <w:rFonts w:hint="eastAsia"/>
              </w:rPr>
              <w:t>78.63</w:t>
            </w:r>
          </w:p>
        </w:tc>
      </w:tr>
    </w:tbl>
    <w:p w14:paraId="7D57FDDD" w14:textId="77777777" w:rsidR="00CF7B7E" w:rsidRDefault="00CF7B7E" w:rsidP="00CF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36421" w14:textId="77777777" w:rsidR="00CF7B7E" w:rsidRDefault="00CF7B7E" w:rsidP="00CF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300E5" w14:textId="77777777" w:rsidR="00CF7B7E" w:rsidRPr="00D12D4B" w:rsidRDefault="00CF7B7E" w:rsidP="00CF7B7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12D4B">
        <w:rPr>
          <w:rFonts w:ascii="Times New Roman" w:hAnsi="Times New Roman" w:cs="Times New Roman"/>
          <w:b/>
          <w:bCs/>
          <w:sz w:val="20"/>
          <w:szCs w:val="20"/>
        </w:rPr>
        <w:lastRenderedPageBreak/>
        <w:t>Supplementary Table 11.</w:t>
      </w:r>
      <w:r w:rsidRPr="00D12D4B">
        <w:rPr>
          <w:rFonts w:ascii="Times New Roman" w:hAnsi="Times New Roman" w:cs="Times New Roman"/>
          <w:sz w:val="20"/>
          <w:szCs w:val="20"/>
        </w:rPr>
        <w:t xml:space="preserve"> The proportions of data points from different transporter categories that formed clusters in the phylogenetic tree of bacterial-derived transporters (TB) and the phylogenetic tree of fungal-derived transporters (TF) were calculated relative to the total number of data points in each category.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891"/>
        <w:gridCol w:w="891"/>
        <w:gridCol w:w="891"/>
        <w:gridCol w:w="891"/>
        <w:gridCol w:w="891"/>
        <w:gridCol w:w="972"/>
        <w:gridCol w:w="945"/>
        <w:gridCol w:w="891"/>
      </w:tblGrid>
      <w:tr w:rsidR="00CF7B7E" w:rsidRPr="00E454FB" w14:paraId="155A6942" w14:textId="77777777" w:rsidTr="007C0CE8">
        <w:tc>
          <w:tcPr>
            <w:tcW w:w="699" w:type="dxa"/>
            <w:tcBorders>
              <w:bottom w:val="single" w:sz="4" w:space="0" w:color="auto"/>
            </w:tcBorders>
          </w:tcPr>
          <w:p w14:paraId="75362389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14:paraId="38FE3083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Sugar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60" w:type="dxa"/>
            <w:tcBorders>
              <w:bottom w:val="single" w:sz="4" w:space="0" w:color="auto"/>
            </w:tcBorders>
          </w:tcPr>
          <w:p w14:paraId="0A97E13E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Amino acid or Peptide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60" w:type="dxa"/>
            <w:tcBorders>
              <w:bottom w:val="single" w:sz="4" w:space="0" w:color="auto"/>
            </w:tcBorders>
          </w:tcPr>
          <w:p w14:paraId="7FA8BE38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Lipid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07965B1D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Cation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2E322940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Anion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55653B30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Carboxylic acid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279C9075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Nucleotide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3C5EA12F" w14:textId="77777777" w:rsidR="00CF7B7E" w:rsidRPr="00E454FB" w:rsidRDefault="00CF7B7E" w:rsidP="007C0CE8">
            <w:pPr>
              <w:pStyle w:val="a4"/>
              <w:rPr>
                <w:b/>
                <w:bCs/>
                <w:sz w:val="16"/>
                <w:szCs w:val="20"/>
              </w:rPr>
            </w:pPr>
            <w:r w:rsidRPr="00E454FB">
              <w:rPr>
                <w:b/>
                <w:bCs/>
                <w:sz w:val="16"/>
                <w:szCs w:val="20"/>
              </w:rPr>
              <w:t xml:space="preserve">Vitamin </w:t>
            </w:r>
            <w:proofErr w:type="spellStart"/>
            <w:r w:rsidRPr="00E454FB">
              <w:rPr>
                <w:b/>
                <w:bCs/>
                <w:sz w:val="16"/>
                <w:szCs w:val="20"/>
              </w:rPr>
              <w:t>tps</w:t>
            </w:r>
            <w:proofErr w:type="spellEnd"/>
          </w:p>
        </w:tc>
      </w:tr>
      <w:tr w:rsidR="00CF7B7E" w:rsidRPr="00E454FB" w14:paraId="543EA46A" w14:textId="77777777" w:rsidTr="007C0CE8">
        <w:tc>
          <w:tcPr>
            <w:tcW w:w="699" w:type="dxa"/>
            <w:tcBorders>
              <w:top w:val="single" w:sz="4" w:space="0" w:color="auto"/>
              <w:tl2br w:val="nil"/>
              <w:tr2bl w:val="nil"/>
            </w:tcBorders>
          </w:tcPr>
          <w:p w14:paraId="4884D301" w14:textId="77777777" w:rsidR="00CF7B7E" w:rsidRPr="00E454FB" w:rsidRDefault="00CF7B7E" w:rsidP="007C0CE8">
            <w:pPr>
              <w:pStyle w:val="a4"/>
            </w:pPr>
            <w:r w:rsidRPr="00E454FB">
              <w:t>Bacteria</w:t>
            </w:r>
          </w:p>
        </w:tc>
        <w:tc>
          <w:tcPr>
            <w:tcW w:w="760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2A9FB8E3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314 (77.92%)</w:t>
            </w:r>
          </w:p>
        </w:tc>
        <w:tc>
          <w:tcPr>
            <w:tcW w:w="760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4C84A90B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386 (82.66%)</w:t>
            </w:r>
          </w:p>
        </w:tc>
        <w:tc>
          <w:tcPr>
            <w:tcW w:w="760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855D6E7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59 (83.10%)</w:t>
            </w:r>
          </w:p>
        </w:tc>
        <w:tc>
          <w:tcPr>
            <w:tcW w:w="761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30220F78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345 (85.61%)</w:t>
            </w:r>
          </w:p>
        </w:tc>
        <w:tc>
          <w:tcPr>
            <w:tcW w:w="761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25B8473C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488 (92.25%)</w:t>
            </w:r>
          </w:p>
        </w:tc>
        <w:tc>
          <w:tcPr>
            <w:tcW w:w="761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29919E11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15 (23.39%)</w:t>
            </w:r>
          </w:p>
        </w:tc>
        <w:tc>
          <w:tcPr>
            <w:tcW w:w="761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269C0C6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12 (44.44%)</w:t>
            </w:r>
          </w:p>
        </w:tc>
        <w:tc>
          <w:tcPr>
            <w:tcW w:w="761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3E155A86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51 (75.00%)</w:t>
            </w:r>
          </w:p>
        </w:tc>
      </w:tr>
      <w:tr w:rsidR="00CF7B7E" w:rsidRPr="00E454FB" w14:paraId="4D5AF47B" w14:textId="77777777" w:rsidTr="007C0CE8">
        <w:tc>
          <w:tcPr>
            <w:tcW w:w="699" w:type="dxa"/>
            <w:tcBorders>
              <w:tl2br w:val="nil"/>
              <w:tr2bl w:val="nil"/>
            </w:tcBorders>
          </w:tcPr>
          <w:p w14:paraId="02365944" w14:textId="77777777" w:rsidR="00CF7B7E" w:rsidRPr="00E454FB" w:rsidRDefault="00CF7B7E" w:rsidP="007C0CE8">
            <w:pPr>
              <w:pStyle w:val="a4"/>
            </w:pPr>
            <w:r w:rsidRPr="00E454FB">
              <w:t>Fungi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7A0B489C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29 (74.36%)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1DED90BF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17 (36.17%)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 w14:paraId="3DD6B48C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0</w:t>
            </w:r>
          </w:p>
        </w:tc>
        <w:tc>
          <w:tcPr>
            <w:tcW w:w="761" w:type="dxa"/>
            <w:tcBorders>
              <w:tl2br w:val="nil"/>
              <w:tr2bl w:val="nil"/>
            </w:tcBorders>
            <w:vAlign w:val="center"/>
          </w:tcPr>
          <w:p w14:paraId="70D92B6F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0</w:t>
            </w:r>
          </w:p>
        </w:tc>
        <w:tc>
          <w:tcPr>
            <w:tcW w:w="761" w:type="dxa"/>
            <w:tcBorders>
              <w:tl2br w:val="nil"/>
              <w:tr2bl w:val="nil"/>
            </w:tcBorders>
            <w:vAlign w:val="center"/>
          </w:tcPr>
          <w:p w14:paraId="56643397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0</w:t>
            </w:r>
          </w:p>
        </w:tc>
        <w:tc>
          <w:tcPr>
            <w:tcW w:w="761" w:type="dxa"/>
            <w:tcBorders>
              <w:tl2br w:val="nil"/>
              <w:tr2bl w:val="nil"/>
            </w:tcBorders>
            <w:vAlign w:val="center"/>
          </w:tcPr>
          <w:p w14:paraId="5D1C01D8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0</w:t>
            </w:r>
          </w:p>
        </w:tc>
        <w:tc>
          <w:tcPr>
            <w:tcW w:w="761" w:type="dxa"/>
            <w:tcBorders>
              <w:tl2br w:val="nil"/>
              <w:tr2bl w:val="nil"/>
            </w:tcBorders>
            <w:vAlign w:val="center"/>
          </w:tcPr>
          <w:p w14:paraId="167F9B15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7 (25.93%)</w:t>
            </w:r>
          </w:p>
        </w:tc>
        <w:tc>
          <w:tcPr>
            <w:tcW w:w="761" w:type="dxa"/>
            <w:tcBorders>
              <w:tl2br w:val="nil"/>
              <w:tr2bl w:val="nil"/>
            </w:tcBorders>
            <w:vAlign w:val="center"/>
          </w:tcPr>
          <w:p w14:paraId="386D1F6A" w14:textId="77777777" w:rsidR="00CF7B7E" w:rsidRPr="00E454FB" w:rsidRDefault="00CF7B7E" w:rsidP="007C0CE8">
            <w:pPr>
              <w:pStyle w:val="a4"/>
              <w:rPr>
                <w:sz w:val="18"/>
                <w:szCs w:val="21"/>
              </w:rPr>
            </w:pPr>
            <w:r w:rsidRPr="00E454FB">
              <w:rPr>
                <w:sz w:val="18"/>
                <w:szCs w:val="21"/>
              </w:rPr>
              <w:t>0</w:t>
            </w:r>
          </w:p>
        </w:tc>
      </w:tr>
    </w:tbl>
    <w:p w14:paraId="3561FDC2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4129B492" w14:textId="77777777" w:rsidR="00CF7B7E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5F777EFC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</w:rPr>
      </w:pPr>
    </w:p>
    <w:p w14:paraId="0B50C49C" w14:textId="77777777" w:rsidR="00CF7B7E" w:rsidRPr="00E454FB" w:rsidRDefault="00CF7B7E" w:rsidP="00CF7B7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454FB">
        <w:rPr>
          <w:rFonts w:ascii="Times New Roman" w:hAnsi="Times New Roman" w:cs="Times New Roman"/>
          <w:b/>
          <w:bCs/>
          <w:sz w:val="20"/>
          <w:szCs w:val="20"/>
        </w:rPr>
        <w:t>Supplementary Table 12.</w:t>
      </w:r>
      <w:r w:rsidRPr="00E454FB">
        <w:rPr>
          <w:rFonts w:ascii="Times New Roman" w:hAnsi="Times New Roman" w:cs="Times New Roman"/>
          <w:sz w:val="20"/>
          <w:szCs w:val="20"/>
        </w:rPr>
        <w:t xml:space="preserve"> A functional comparison was conducted for pairs of members with similarity scores of 60 or higher.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544"/>
        <w:gridCol w:w="3344"/>
      </w:tblGrid>
      <w:tr w:rsidR="00CF7B7E" w:rsidRPr="00E454FB" w14:paraId="07AA718B" w14:textId="77777777" w:rsidTr="007C0CE8">
        <w:trPr>
          <w:trHeight w:val="43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9352F0" w14:textId="77777777" w:rsidR="00CF7B7E" w:rsidRPr="00E454FB" w:rsidRDefault="00CF7B7E" w:rsidP="007C0CE8">
            <w:pPr>
              <w:pStyle w:val="a4"/>
            </w:pPr>
            <w:r w:rsidRPr="00E454FB">
              <w:t>Similarity score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12E198DB" w14:textId="77777777" w:rsidR="00CF7B7E" w:rsidRPr="00E454FB" w:rsidRDefault="00CF7B7E" w:rsidP="007C0CE8">
            <w:pPr>
              <w:pStyle w:val="a4"/>
            </w:pPr>
            <w:r w:rsidRPr="00E454FB">
              <w:t>Member1 and Function</w:t>
            </w:r>
          </w:p>
        </w:tc>
        <w:tc>
          <w:tcPr>
            <w:tcW w:w="3344" w:type="dxa"/>
            <w:tcBorders>
              <w:bottom w:val="single" w:sz="4" w:space="0" w:color="auto"/>
            </w:tcBorders>
            <w:vAlign w:val="center"/>
          </w:tcPr>
          <w:p w14:paraId="73B1D0F6" w14:textId="77777777" w:rsidR="00CF7B7E" w:rsidRPr="00E454FB" w:rsidRDefault="00CF7B7E" w:rsidP="007C0CE8">
            <w:pPr>
              <w:pStyle w:val="a4"/>
            </w:pPr>
            <w:r w:rsidRPr="00E454FB">
              <w:t>Member2 and Function</w:t>
            </w:r>
          </w:p>
        </w:tc>
      </w:tr>
      <w:tr w:rsidR="00CF7B7E" w:rsidRPr="00E454FB" w14:paraId="7F1A1772" w14:textId="77777777" w:rsidTr="007C0CE8">
        <w:trPr>
          <w:trHeight w:val="426"/>
        </w:trPr>
        <w:tc>
          <w:tcPr>
            <w:tcW w:w="1418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30D2A4DC" w14:textId="77777777" w:rsidR="00CF7B7E" w:rsidRPr="00E454FB" w:rsidRDefault="00CF7B7E" w:rsidP="007C0CE8">
            <w:pPr>
              <w:pStyle w:val="a4"/>
            </w:pPr>
            <w:r w:rsidRPr="00E454FB">
              <w:t>63</w:t>
            </w:r>
          </w:p>
        </w:tc>
        <w:tc>
          <w:tcPr>
            <w:tcW w:w="3544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C0B4AB7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P15993 (Active transport of all three aromatic amino acids, phenylalanine, tyrosine and tryptophan)</w:t>
            </w:r>
          </w:p>
        </w:tc>
        <w:tc>
          <w:tcPr>
            <w:tcW w:w="3344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783E0A32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P24207(Active transport of phenylalanine)</w:t>
            </w:r>
          </w:p>
        </w:tc>
      </w:tr>
      <w:tr w:rsidR="00CF7B7E" w:rsidRPr="00E454FB" w14:paraId="4BF0DA6B" w14:textId="77777777" w:rsidTr="007C0CE8">
        <w:trPr>
          <w:trHeight w:val="426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27027736" w14:textId="77777777" w:rsidR="00CF7B7E" w:rsidRPr="00E454FB" w:rsidRDefault="00CF7B7E" w:rsidP="007C0CE8">
            <w:pPr>
              <w:pStyle w:val="a4"/>
            </w:pPr>
            <w:r w:rsidRPr="00E454FB">
              <w:t>64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24A423C4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P0AA47 (Putrescine importer)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47FCE52D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P76037 (Uptake of putrescine)</w:t>
            </w:r>
          </w:p>
        </w:tc>
      </w:tr>
      <w:tr w:rsidR="00CF7B7E" w:rsidRPr="00E454FB" w14:paraId="335F3DA0" w14:textId="77777777" w:rsidTr="007C0CE8">
        <w:trPr>
          <w:trHeight w:val="426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71F82A5D" w14:textId="77777777" w:rsidR="00CF7B7E" w:rsidRPr="00E454FB" w:rsidRDefault="00CF7B7E" w:rsidP="007C0CE8">
            <w:pPr>
              <w:pStyle w:val="a4"/>
            </w:pPr>
            <w:r w:rsidRPr="00E454FB">
              <w:t>91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587E166A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P40812 (L-asparagine permease)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782EB83F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P77610 (L-asparagine permease)</w:t>
            </w:r>
          </w:p>
        </w:tc>
      </w:tr>
      <w:tr w:rsidR="00CF7B7E" w:rsidRPr="00E454FB" w14:paraId="4E5F246C" w14:textId="77777777" w:rsidTr="007C0CE8">
        <w:trPr>
          <w:trHeight w:val="434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67CBFCF6" w14:textId="77777777" w:rsidR="00CF7B7E" w:rsidRPr="00E454FB" w:rsidRDefault="00CF7B7E" w:rsidP="007C0CE8">
            <w:pPr>
              <w:pStyle w:val="a4"/>
            </w:pPr>
            <w:r w:rsidRPr="00E454FB">
              <w:t>65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17B46168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K7WL41 (Transporter of lysine, histidine and arginine)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7E0985CE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K7VV21(The lysine specific transporter)</w:t>
            </w:r>
          </w:p>
        </w:tc>
      </w:tr>
      <w:tr w:rsidR="00CF7B7E" w:rsidRPr="00E454FB" w14:paraId="5B3C26AB" w14:textId="77777777" w:rsidTr="007C0CE8">
        <w:trPr>
          <w:trHeight w:val="426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3305355A" w14:textId="77777777" w:rsidR="00CF7B7E" w:rsidRPr="00E454FB" w:rsidRDefault="00CF7B7E" w:rsidP="007C0CE8">
            <w:pPr>
              <w:pStyle w:val="a4"/>
            </w:pPr>
            <w:r w:rsidRPr="00E454FB">
              <w:t>62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69DC89AC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F2HQ24 (Transports alanine, serine and glycine)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4C9A6C5E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F2HQ25(Transports L-serine, L-threonine and L-cysteine)</w:t>
            </w:r>
          </w:p>
        </w:tc>
      </w:tr>
      <w:tr w:rsidR="00CF7B7E" w:rsidRPr="00E454FB" w14:paraId="31AB480D" w14:textId="77777777" w:rsidTr="007C0CE8">
        <w:trPr>
          <w:trHeight w:val="426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2DA443C4" w14:textId="77777777" w:rsidR="00CF7B7E" w:rsidRPr="00E454FB" w:rsidRDefault="00CF7B7E" w:rsidP="007C0CE8">
            <w:pPr>
              <w:pStyle w:val="a4"/>
            </w:pPr>
            <w:r w:rsidRPr="00E454FB">
              <w:t>68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11C88149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F2HL52 (Arginine/Ornithine antiporter)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54148125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F2HL56 (Arginine/Ornithine antiporter)</w:t>
            </w:r>
          </w:p>
        </w:tc>
      </w:tr>
      <w:tr w:rsidR="00CF7B7E" w:rsidRPr="00E454FB" w14:paraId="40312AE4" w14:textId="77777777" w:rsidTr="007C0CE8">
        <w:trPr>
          <w:trHeight w:val="426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12F7EBE0" w14:textId="77777777" w:rsidR="00CF7B7E" w:rsidRPr="00E454FB" w:rsidRDefault="00CF7B7E" w:rsidP="007C0CE8">
            <w:pPr>
              <w:pStyle w:val="a4"/>
            </w:pPr>
            <w:r w:rsidRPr="00E454FB">
              <w:t>96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4C2098FC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P37460 (Proline-specific permease)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1999E69F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P0AAE2 (Proline-specific permease)</w:t>
            </w:r>
          </w:p>
        </w:tc>
      </w:tr>
      <w:tr w:rsidR="00CF7B7E" w:rsidRPr="00E454FB" w14:paraId="41A55224" w14:textId="77777777" w:rsidTr="007C0CE8">
        <w:trPr>
          <w:trHeight w:val="426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39475175" w14:textId="77777777" w:rsidR="00CF7B7E" w:rsidRPr="00E454FB" w:rsidRDefault="00CF7B7E" w:rsidP="007C0CE8">
            <w:pPr>
              <w:pStyle w:val="a4"/>
            </w:pPr>
            <w:r w:rsidRPr="00E454FB">
              <w:t>60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000CCD2D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O31199 (Histidine permease)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0627D865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P0AAE2 (Proline-specific permease)</w:t>
            </w:r>
          </w:p>
        </w:tc>
      </w:tr>
      <w:tr w:rsidR="00CF7B7E" w:rsidRPr="00E454FB" w14:paraId="5A6E61C9" w14:textId="77777777" w:rsidTr="007C0CE8">
        <w:trPr>
          <w:trHeight w:val="426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14:paraId="7E4D0017" w14:textId="77777777" w:rsidR="00CF7B7E" w:rsidRPr="00E454FB" w:rsidRDefault="00CF7B7E" w:rsidP="007C0CE8">
            <w:pPr>
              <w:pStyle w:val="a4"/>
            </w:pPr>
            <w:r w:rsidRPr="00E454FB">
              <w:t>60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14:paraId="6B097840" w14:textId="77777777" w:rsidR="00CF7B7E" w:rsidRPr="00E454FB" w:rsidRDefault="00CF7B7E" w:rsidP="007C0CE8">
            <w:pPr>
              <w:pStyle w:val="a4"/>
              <w:jc w:val="left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O31199 (Histidine permease)</w:t>
            </w:r>
          </w:p>
        </w:tc>
        <w:tc>
          <w:tcPr>
            <w:tcW w:w="3344" w:type="dxa"/>
            <w:tcBorders>
              <w:tl2br w:val="nil"/>
              <w:tr2bl w:val="nil"/>
            </w:tcBorders>
            <w:vAlign w:val="center"/>
          </w:tcPr>
          <w:p w14:paraId="65571FDE" w14:textId="77777777" w:rsidR="00CF7B7E" w:rsidRPr="00E454FB" w:rsidRDefault="00CF7B7E" w:rsidP="007C0CE8">
            <w:pPr>
              <w:pStyle w:val="a4"/>
              <w:rPr>
                <w:sz w:val="16"/>
                <w:szCs w:val="20"/>
              </w:rPr>
            </w:pPr>
            <w:r w:rsidRPr="00E454FB">
              <w:rPr>
                <w:sz w:val="16"/>
                <w:szCs w:val="20"/>
              </w:rPr>
              <w:t>P37460 (Proline-specific permease)</w:t>
            </w:r>
          </w:p>
        </w:tc>
      </w:tr>
    </w:tbl>
    <w:p w14:paraId="419B494E" w14:textId="77777777" w:rsidR="00CF7B7E" w:rsidRPr="00CF7B7E" w:rsidRDefault="00CF7B7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F7B7E" w:rsidRPr="00CF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37428" w14:textId="77777777" w:rsidR="00B75F10" w:rsidRDefault="00B75F10" w:rsidP="00E66769">
      <w:pPr>
        <w:rPr>
          <w:rFonts w:hint="eastAsia"/>
        </w:rPr>
      </w:pPr>
      <w:r>
        <w:separator/>
      </w:r>
    </w:p>
  </w:endnote>
  <w:endnote w:type="continuationSeparator" w:id="0">
    <w:p w14:paraId="202EAE0D" w14:textId="77777777" w:rsidR="00B75F10" w:rsidRDefault="00B75F10" w:rsidP="00E667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0BF07" w14:textId="77777777" w:rsidR="00B75F10" w:rsidRDefault="00B75F10" w:rsidP="00E66769">
      <w:pPr>
        <w:rPr>
          <w:rFonts w:hint="eastAsia"/>
        </w:rPr>
      </w:pPr>
      <w:r>
        <w:separator/>
      </w:r>
    </w:p>
  </w:footnote>
  <w:footnote w:type="continuationSeparator" w:id="0">
    <w:p w14:paraId="7855F4A0" w14:textId="77777777" w:rsidR="00B75F10" w:rsidRDefault="00B75F10" w:rsidP="00E667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7E"/>
    <w:rsid w:val="0004019B"/>
    <w:rsid w:val="00063593"/>
    <w:rsid w:val="000B1821"/>
    <w:rsid w:val="000D1E49"/>
    <w:rsid w:val="000F6637"/>
    <w:rsid w:val="001230A9"/>
    <w:rsid w:val="00194E1C"/>
    <w:rsid w:val="001B6772"/>
    <w:rsid w:val="00216D7D"/>
    <w:rsid w:val="00216F7B"/>
    <w:rsid w:val="0024061C"/>
    <w:rsid w:val="0027408C"/>
    <w:rsid w:val="002B3FFC"/>
    <w:rsid w:val="002B7AAF"/>
    <w:rsid w:val="002C4F68"/>
    <w:rsid w:val="002C59E4"/>
    <w:rsid w:val="002D7BA2"/>
    <w:rsid w:val="002F2A0B"/>
    <w:rsid w:val="002F3FE3"/>
    <w:rsid w:val="00315F7B"/>
    <w:rsid w:val="00345C5E"/>
    <w:rsid w:val="00383071"/>
    <w:rsid w:val="003928D7"/>
    <w:rsid w:val="003A6A94"/>
    <w:rsid w:val="003C2E76"/>
    <w:rsid w:val="005151D4"/>
    <w:rsid w:val="005227B3"/>
    <w:rsid w:val="00530AA1"/>
    <w:rsid w:val="00544F95"/>
    <w:rsid w:val="00555B2F"/>
    <w:rsid w:val="00556F0B"/>
    <w:rsid w:val="00587AF0"/>
    <w:rsid w:val="005A49C6"/>
    <w:rsid w:val="005F178F"/>
    <w:rsid w:val="00612F49"/>
    <w:rsid w:val="00652DE3"/>
    <w:rsid w:val="006A299C"/>
    <w:rsid w:val="006B24EC"/>
    <w:rsid w:val="006B3DEF"/>
    <w:rsid w:val="006E472E"/>
    <w:rsid w:val="00725FB9"/>
    <w:rsid w:val="007664C0"/>
    <w:rsid w:val="007743B0"/>
    <w:rsid w:val="007A2E23"/>
    <w:rsid w:val="007D4658"/>
    <w:rsid w:val="00857CC3"/>
    <w:rsid w:val="008635CD"/>
    <w:rsid w:val="00876B28"/>
    <w:rsid w:val="0089538A"/>
    <w:rsid w:val="00895B67"/>
    <w:rsid w:val="008D2667"/>
    <w:rsid w:val="008D442D"/>
    <w:rsid w:val="00910A6C"/>
    <w:rsid w:val="00920BD9"/>
    <w:rsid w:val="009518E3"/>
    <w:rsid w:val="009556C1"/>
    <w:rsid w:val="009E4504"/>
    <w:rsid w:val="009F7FBD"/>
    <w:rsid w:val="00A6108D"/>
    <w:rsid w:val="00A62684"/>
    <w:rsid w:val="00AB0CE4"/>
    <w:rsid w:val="00AC213E"/>
    <w:rsid w:val="00AD2C0D"/>
    <w:rsid w:val="00B42C07"/>
    <w:rsid w:val="00B60C02"/>
    <w:rsid w:val="00B75F10"/>
    <w:rsid w:val="00B76AE2"/>
    <w:rsid w:val="00B94FC6"/>
    <w:rsid w:val="00BA56F6"/>
    <w:rsid w:val="00BD42F9"/>
    <w:rsid w:val="00BD7B0C"/>
    <w:rsid w:val="00C75FB9"/>
    <w:rsid w:val="00CD351E"/>
    <w:rsid w:val="00CF7B7E"/>
    <w:rsid w:val="00D472AB"/>
    <w:rsid w:val="00D8365B"/>
    <w:rsid w:val="00DF6A41"/>
    <w:rsid w:val="00E101BE"/>
    <w:rsid w:val="00E30AF6"/>
    <w:rsid w:val="00E66769"/>
    <w:rsid w:val="00E670E7"/>
    <w:rsid w:val="00E76ED6"/>
    <w:rsid w:val="00EC0758"/>
    <w:rsid w:val="00EC5AFC"/>
    <w:rsid w:val="00F27B33"/>
    <w:rsid w:val="00F7576D"/>
    <w:rsid w:val="00F863D8"/>
    <w:rsid w:val="00FA1B98"/>
    <w:rsid w:val="00FA5B0F"/>
    <w:rsid w:val="00F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0EE08"/>
  <w15:chartTrackingRefBased/>
  <w15:docId w15:val="{102694EE-1425-4A3B-B992-F7FFD6D6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7B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格内容"/>
    <w:basedOn w:val="a"/>
    <w:qFormat/>
    <w:rsid w:val="00CF7B7E"/>
    <w:pPr>
      <w:spacing w:line="300" w:lineRule="auto"/>
    </w:pPr>
    <w:rPr>
      <w:rFonts w:ascii="Times New Roman" w:eastAsia="宋体" w:hAnsi="Times New Roman"/>
      <w:sz w:val="21"/>
      <w:szCs w:val="24"/>
      <w14:ligatures w14:val="none"/>
    </w:rPr>
  </w:style>
  <w:style w:type="paragraph" w:customStyle="1" w:styleId="a5">
    <w:name w:val="图表标注"/>
    <w:basedOn w:val="a"/>
    <w:qFormat/>
    <w:rsid w:val="00CF7B7E"/>
    <w:pPr>
      <w:spacing w:before="60" w:after="60" w:line="300" w:lineRule="auto"/>
      <w:jc w:val="center"/>
    </w:pPr>
    <w:rPr>
      <w:rFonts w:ascii="Times New Roman" w:eastAsia="黑体" w:hAnsi="Times New Roman"/>
      <w:sz w:val="21"/>
      <w:szCs w:val="24"/>
      <w14:ligatures w14:val="none"/>
    </w:rPr>
  </w:style>
  <w:style w:type="paragraph" w:styleId="a6">
    <w:name w:val="header"/>
    <w:basedOn w:val="a"/>
    <w:link w:val="a7"/>
    <w:uiPriority w:val="99"/>
    <w:unhideWhenUsed/>
    <w:rsid w:val="00E667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676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6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42595-9D50-4A13-B3BB-9D10C0D9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Kang</dc:creator>
  <cp:keywords/>
  <dc:description/>
  <cp:lastModifiedBy>David Kang</cp:lastModifiedBy>
  <cp:revision>70</cp:revision>
  <dcterms:created xsi:type="dcterms:W3CDTF">2024-12-06T06:21:00Z</dcterms:created>
  <dcterms:modified xsi:type="dcterms:W3CDTF">2025-01-15T09:12:00Z</dcterms:modified>
</cp:coreProperties>
</file>