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Toc29653_WPSOffice_Type3" w:displacedByCustomXml="next"/>
    <w:sdt>
      <w:sdtPr>
        <w:rPr>
          <w:rFonts w:ascii="Arial" w:eastAsia="SimSun" w:hAnsi="Arial" w:cs="Arial"/>
          <w:b/>
          <w:bCs/>
          <w:sz w:val="20"/>
          <w:szCs w:val="28"/>
          <w:lang w:eastAsia="ru-RU"/>
        </w:rPr>
        <w:id w:val="-775104516"/>
        <w15:color w:val="DBDBDB"/>
        <w:docPartObj>
          <w:docPartGallery w:val="Table of Contents"/>
          <w:docPartUnique/>
        </w:docPartObj>
      </w:sdtPr>
      <w:sdtEndPr>
        <w:rPr>
          <w:rFonts w:eastAsiaTheme="minorHAnsi"/>
        </w:rPr>
      </w:sdtEndPr>
      <w:sdtContent>
        <w:p w14:paraId="0D115612" w14:textId="77777777" w:rsidR="00AC7BC6" w:rsidRDefault="002102DC">
          <w:pPr>
            <w:spacing w:after="0" w:line="240" w:lineRule="auto"/>
            <w:jc w:val="center"/>
            <w:rPr>
              <w:rFonts w:ascii="Arial" w:hAnsi="Arial" w:cs="Arial"/>
              <w:b/>
              <w:bCs/>
              <w:szCs w:val="28"/>
            </w:rPr>
          </w:pPr>
          <w:r>
            <w:rPr>
              <w:rFonts w:ascii="Arial" w:eastAsia="SimSun" w:hAnsi="Arial" w:cs="Arial"/>
              <w:b/>
              <w:bCs/>
              <w:szCs w:val="28"/>
            </w:rPr>
            <w:t>Оглавление</w:t>
          </w:r>
        </w:p>
        <w:p w14:paraId="6D1FA643" w14:textId="77777777" w:rsidR="00AC7BC6" w:rsidRDefault="006061D2">
          <w:pPr>
            <w:pStyle w:val="WPSOffice1"/>
            <w:tabs>
              <w:tab w:val="right" w:leader="dot" w:pos="9355"/>
            </w:tabs>
            <w:rPr>
              <w:rFonts w:ascii="Arial" w:hAnsi="Arial" w:cs="Arial"/>
              <w:b/>
              <w:bCs/>
              <w:sz w:val="28"/>
              <w:szCs w:val="28"/>
            </w:rPr>
          </w:pPr>
          <w:hyperlink w:anchor="_Toc23769_WPSOffice_Level1" w:history="1">
            <w:sdt>
              <w:sdtPr>
                <w:rPr>
                  <w:rFonts w:ascii="Arial" w:hAnsi="Arial" w:cs="Arial"/>
                  <w:b/>
                  <w:bCs/>
                  <w:sz w:val="28"/>
                  <w:szCs w:val="28"/>
                </w:rPr>
                <w:id w:val="147469194"/>
                <w:placeholder>
                  <w:docPart w:val="{8ffb8d1a-d72c-4b27-8369-574e3b5b6fa6}"/>
                </w:placeholder>
                <w15:color w:val="509DF3"/>
              </w:sdtPr>
              <w:sdtEndPr>
                <w:rPr>
                  <w:b w:val="0"/>
                  <w:bCs w:val="0"/>
                </w:rPr>
              </w:sdtEndPr>
              <w:sdtContent>
                <w:r w:rsidR="002102DC">
                  <w:rPr>
                    <w:rFonts w:ascii="Arial" w:eastAsiaTheme="minorEastAsia" w:hAnsi="Arial" w:cs="Arial"/>
                    <w:b/>
                    <w:bCs/>
                    <w:sz w:val="28"/>
                    <w:szCs w:val="28"/>
                  </w:rPr>
                  <w:t>1. Nemerle</w:t>
                </w:r>
              </w:sdtContent>
            </w:sdt>
            <w:r w:rsidR="002102DC">
              <w:rPr>
                <w:rFonts w:ascii="Arial" w:hAnsi="Arial" w:cs="Arial"/>
                <w:sz w:val="28"/>
                <w:szCs w:val="28"/>
              </w:rPr>
              <w:tab/>
            </w:r>
            <w:r w:rsidR="002102DC" w:rsidRPr="005354A8">
              <w:rPr>
                <w:rFonts w:ascii="Arial" w:hAnsi="Arial" w:cs="Arial"/>
                <w:b/>
                <w:bCs/>
                <w:sz w:val="28"/>
                <w:szCs w:val="28"/>
              </w:rPr>
              <w:t>2</w:t>
            </w:r>
          </w:hyperlink>
        </w:p>
        <w:p w14:paraId="723A3B3E" w14:textId="77777777" w:rsidR="00AC7BC6" w:rsidRDefault="006061D2">
          <w:pPr>
            <w:pStyle w:val="WPSOffice2"/>
            <w:tabs>
              <w:tab w:val="right" w:leader="dot" w:pos="9355"/>
            </w:tabs>
            <w:ind w:left="560"/>
            <w:rPr>
              <w:rFonts w:ascii="Arial" w:hAnsi="Arial" w:cs="Arial"/>
              <w:sz w:val="28"/>
              <w:szCs w:val="28"/>
            </w:rPr>
          </w:pPr>
          <w:hyperlink w:anchor="_Toc29653_WPSOffice_Level2" w:history="1">
            <w:sdt>
              <w:sdtPr>
                <w:rPr>
                  <w:rFonts w:ascii="Arial" w:hAnsi="Arial" w:cs="Arial"/>
                  <w:sz w:val="28"/>
                  <w:szCs w:val="28"/>
                </w:rPr>
                <w:id w:val="-1337229779"/>
                <w:placeholder>
                  <w:docPart w:val="{b38b22a8-b868-4781-8c92-27fc4fcf04b9}"/>
                </w:placeholder>
                <w15:color w:val="509DF3"/>
              </w:sdtPr>
              <w:sdtEndPr/>
              <w:sdtContent>
                <w:r w:rsidR="002102DC">
                  <w:rPr>
                    <w:rFonts w:ascii="Arial" w:eastAsiaTheme="majorEastAsia" w:hAnsi="Arial" w:cs="Arial"/>
                    <w:sz w:val="28"/>
                    <w:szCs w:val="28"/>
                  </w:rPr>
                  <w:t>1.1. Общая характеристика и история создания</w:t>
                </w:r>
              </w:sdtContent>
            </w:sdt>
            <w:r w:rsidR="002102DC">
              <w:rPr>
                <w:rFonts w:ascii="Arial" w:hAnsi="Arial" w:cs="Arial"/>
                <w:sz w:val="28"/>
                <w:szCs w:val="28"/>
              </w:rPr>
              <w:tab/>
            </w:r>
            <w:r w:rsidR="002102DC" w:rsidRPr="005354A8">
              <w:rPr>
                <w:rFonts w:ascii="Arial" w:hAnsi="Arial" w:cs="Arial"/>
                <w:sz w:val="28"/>
                <w:szCs w:val="28"/>
              </w:rPr>
              <w:t>2</w:t>
            </w:r>
          </w:hyperlink>
        </w:p>
        <w:p w14:paraId="3EFFB0BC" w14:textId="77777777" w:rsidR="00AC7BC6" w:rsidRDefault="006061D2">
          <w:pPr>
            <w:pStyle w:val="WPSOffice2"/>
            <w:tabs>
              <w:tab w:val="right" w:leader="dot" w:pos="9355"/>
            </w:tabs>
            <w:ind w:left="560"/>
            <w:rPr>
              <w:rFonts w:ascii="Arial" w:hAnsi="Arial" w:cs="Arial"/>
              <w:sz w:val="28"/>
              <w:szCs w:val="28"/>
            </w:rPr>
          </w:pPr>
          <w:hyperlink w:anchor="_Toc15218_WPSOffice_Level2" w:history="1">
            <w:sdt>
              <w:sdtPr>
                <w:rPr>
                  <w:rFonts w:ascii="Arial" w:hAnsi="Arial" w:cs="Arial"/>
                  <w:sz w:val="28"/>
                  <w:szCs w:val="28"/>
                </w:rPr>
                <w:id w:val="-384723217"/>
                <w:placeholder>
                  <w:docPart w:val="{24792de5-1acd-4acb-8e0c-23cee7015931}"/>
                </w:placeholder>
                <w15:color w:val="509DF3"/>
              </w:sdtPr>
              <w:sdtEndPr/>
              <w:sdtContent>
                <w:r w:rsidR="002102DC">
                  <w:rPr>
                    <w:rFonts w:ascii="Arial" w:eastAsiaTheme="majorEastAsia" w:hAnsi="Arial" w:cs="Arial"/>
                    <w:sz w:val="28"/>
                    <w:szCs w:val="28"/>
                  </w:rPr>
                  <w:t>1.2. Система типов и особенности архитектуры языка</w:t>
                </w:r>
              </w:sdtContent>
            </w:sdt>
            <w:r w:rsidR="002102DC">
              <w:rPr>
                <w:rFonts w:ascii="Arial" w:hAnsi="Arial" w:cs="Arial"/>
                <w:sz w:val="28"/>
                <w:szCs w:val="28"/>
              </w:rPr>
              <w:tab/>
            </w:r>
            <w:r w:rsidR="002102DC" w:rsidRPr="005354A8">
              <w:rPr>
                <w:rFonts w:ascii="Arial" w:hAnsi="Arial" w:cs="Arial"/>
                <w:sz w:val="28"/>
                <w:szCs w:val="28"/>
              </w:rPr>
              <w:t>2</w:t>
            </w:r>
          </w:hyperlink>
        </w:p>
        <w:p w14:paraId="722BF5D5" w14:textId="77777777" w:rsidR="00AC7BC6" w:rsidRDefault="006061D2">
          <w:pPr>
            <w:pStyle w:val="WPSOffice2"/>
            <w:tabs>
              <w:tab w:val="right" w:leader="dot" w:pos="9355"/>
            </w:tabs>
            <w:ind w:left="560"/>
            <w:rPr>
              <w:rFonts w:ascii="Arial" w:hAnsi="Arial" w:cs="Arial"/>
              <w:sz w:val="28"/>
              <w:szCs w:val="28"/>
            </w:rPr>
          </w:pPr>
          <w:hyperlink w:anchor="_Toc9105_WPSOffice_Level2" w:history="1">
            <w:sdt>
              <w:sdtPr>
                <w:rPr>
                  <w:rFonts w:ascii="Arial" w:hAnsi="Arial" w:cs="Arial"/>
                  <w:sz w:val="28"/>
                  <w:szCs w:val="28"/>
                </w:rPr>
                <w:id w:val="-1065106463"/>
                <w:placeholder>
                  <w:docPart w:val="{23ee0295-24d1-4c4e-b708-b759741f6f0e}"/>
                </w:placeholder>
                <w15:color w:val="509DF3"/>
              </w:sdtPr>
              <w:sdtEndPr/>
              <w:sdtContent>
                <w:r w:rsidR="002102DC">
                  <w:rPr>
                    <w:rFonts w:ascii="Arial" w:eastAsiaTheme="majorEastAsia" w:hAnsi="Arial" w:cs="Arial"/>
                    <w:sz w:val="28"/>
                    <w:szCs w:val="28"/>
                  </w:rPr>
                  <w:t>1.3. Примеры кода и интересные факты</w:t>
                </w:r>
              </w:sdtContent>
            </w:sdt>
            <w:r w:rsidR="002102DC">
              <w:rPr>
                <w:rFonts w:ascii="Arial" w:hAnsi="Arial" w:cs="Arial"/>
                <w:sz w:val="28"/>
                <w:szCs w:val="28"/>
              </w:rPr>
              <w:tab/>
            </w:r>
            <w:bookmarkStart w:id="1" w:name="_Toc9105_WPSOffice_Level2Page"/>
            <w:r w:rsidR="002102DC">
              <w:rPr>
                <w:rFonts w:ascii="Arial" w:hAnsi="Arial" w:cs="Arial"/>
                <w:sz w:val="28"/>
                <w:szCs w:val="28"/>
              </w:rPr>
              <w:t>3</w:t>
            </w:r>
            <w:bookmarkEnd w:id="1"/>
          </w:hyperlink>
        </w:p>
        <w:p w14:paraId="1B82EEE8" w14:textId="77777777" w:rsidR="00AC7BC6" w:rsidRDefault="006061D2">
          <w:pPr>
            <w:pStyle w:val="WPSOffice1"/>
            <w:tabs>
              <w:tab w:val="right" w:leader="dot" w:pos="9355"/>
            </w:tabs>
            <w:rPr>
              <w:rFonts w:ascii="Arial" w:hAnsi="Arial" w:cs="Arial"/>
              <w:b/>
              <w:bCs/>
              <w:sz w:val="28"/>
              <w:szCs w:val="28"/>
            </w:rPr>
          </w:pPr>
          <w:hyperlink w:anchor="_Toc29653_WPSOffice_Level1" w:history="1">
            <w:sdt>
              <w:sdtPr>
                <w:rPr>
                  <w:rFonts w:ascii="Arial" w:hAnsi="Arial" w:cs="Arial"/>
                  <w:b/>
                  <w:bCs/>
                  <w:sz w:val="28"/>
                  <w:szCs w:val="28"/>
                </w:rPr>
                <w:id w:val="-410083203"/>
                <w:placeholder>
                  <w:docPart w:val="{39fbf923-dcc9-4b23-9286-fa9ab4b93e64}"/>
                </w:placeholder>
                <w15:color w:val="509DF3"/>
              </w:sdtPr>
              <w:sdtEndPr/>
              <w:sdtContent>
                <w:r w:rsidR="002102DC">
                  <w:rPr>
                    <w:rFonts w:ascii="Arial" w:eastAsiaTheme="minorEastAsia" w:hAnsi="Arial" w:cs="Arial"/>
                    <w:b/>
                    <w:bCs/>
                    <w:sz w:val="28"/>
                    <w:szCs w:val="28"/>
                  </w:rPr>
                  <w:t>2. Lolcode</w:t>
                </w:r>
              </w:sdtContent>
            </w:sdt>
            <w:r w:rsidR="002102DC">
              <w:rPr>
                <w:rFonts w:ascii="Arial" w:hAnsi="Arial" w:cs="Arial"/>
                <w:sz w:val="28"/>
                <w:szCs w:val="28"/>
              </w:rPr>
              <w:tab/>
            </w:r>
            <w:bookmarkStart w:id="2" w:name="_Toc29653_WPSOffice_Level1Page"/>
            <w:r w:rsidR="002102DC">
              <w:rPr>
                <w:rFonts w:ascii="Arial" w:hAnsi="Arial" w:cs="Arial"/>
                <w:b/>
                <w:bCs/>
                <w:sz w:val="28"/>
                <w:szCs w:val="28"/>
              </w:rPr>
              <w:t>3</w:t>
            </w:r>
            <w:bookmarkEnd w:id="2"/>
          </w:hyperlink>
        </w:p>
        <w:p w14:paraId="0913FDF2" w14:textId="77777777" w:rsidR="00AC7BC6" w:rsidRDefault="006061D2">
          <w:pPr>
            <w:pStyle w:val="WPSOffice2"/>
            <w:tabs>
              <w:tab w:val="right" w:leader="dot" w:pos="9355"/>
            </w:tabs>
            <w:ind w:left="560"/>
            <w:rPr>
              <w:rFonts w:ascii="Arial" w:hAnsi="Arial" w:cs="Arial"/>
              <w:sz w:val="28"/>
              <w:szCs w:val="28"/>
            </w:rPr>
          </w:pPr>
          <w:hyperlink w:anchor="_Toc27068_WPSOffice_Level2" w:history="1">
            <w:sdt>
              <w:sdtPr>
                <w:rPr>
                  <w:rFonts w:ascii="Arial" w:hAnsi="Arial" w:cs="Arial"/>
                  <w:sz w:val="28"/>
                  <w:szCs w:val="28"/>
                </w:rPr>
                <w:id w:val="1127050726"/>
                <w:placeholder>
                  <w:docPart w:val="{c36e1b90-39b9-4e18-98aa-8d3a80542633}"/>
                </w:placeholder>
                <w15:color w:val="509DF3"/>
              </w:sdtPr>
              <w:sdtEndPr/>
              <w:sdtContent>
                <w:r w:rsidR="002102DC">
                  <w:rPr>
                    <w:rFonts w:ascii="Arial" w:eastAsiaTheme="majorEastAsia" w:hAnsi="Arial" w:cs="Arial"/>
                    <w:sz w:val="28"/>
                    <w:szCs w:val="28"/>
                  </w:rPr>
                  <w:t>2.1. Общая характеристика и история создания</w:t>
                </w:r>
              </w:sdtContent>
            </w:sdt>
            <w:r w:rsidR="002102DC">
              <w:rPr>
                <w:rFonts w:ascii="Arial" w:hAnsi="Arial" w:cs="Arial"/>
                <w:sz w:val="28"/>
                <w:szCs w:val="28"/>
              </w:rPr>
              <w:tab/>
            </w:r>
            <w:bookmarkStart w:id="3" w:name="_Toc27068_WPSOffice_Level2Page"/>
            <w:r w:rsidR="002102DC">
              <w:rPr>
                <w:rFonts w:ascii="Arial" w:hAnsi="Arial" w:cs="Arial"/>
                <w:sz w:val="28"/>
                <w:szCs w:val="28"/>
              </w:rPr>
              <w:t>3</w:t>
            </w:r>
            <w:bookmarkEnd w:id="3"/>
          </w:hyperlink>
        </w:p>
        <w:p w14:paraId="5F01E136" w14:textId="77777777" w:rsidR="00AC7BC6" w:rsidRDefault="006061D2">
          <w:pPr>
            <w:pStyle w:val="WPSOffice2"/>
            <w:tabs>
              <w:tab w:val="right" w:leader="dot" w:pos="9355"/>
            </w:tabs>
            <w:ind w:left="560"/>
            <w:rPr>
              <w:rFonts w:ascii="Arial" w:hAnsi="Arial" w:cs="Arial"/>
              <w:sz w:val="28"/>
              <w:szCs w:val="28"/>
            </w:rPr>
          </w:pPr>
          <w:hyperlink w:anchor="_Toc10579_WPSOffice_Level2" w:history="1">
            <w:sdt>
              <w:sdtPr>
                <w:rPr>
                  <w:rFonts w:ascii="Arial" w:hAnsi="Arial" w:cs="Arial"/>
                  <w:sz w:val="28"/>
                  <w:szCs w:val="28"/>
                </w:rPr>
                <w:id w:val="2067979883"/>
                <w:placeholder>
                  <w:docPart w:val="{c7bda084-9cae-41dd-adcf-29bc8defc3cf}"/>
                </w:placeholder>
                <w15:color w:val="509DF3"/>
              </w:sdtPr>
              <w:sdtEndPr/>
              <w:sdtContent>
                <w:r w:rsidR="002102DC">
                  <w:rPr>
                    <w:rFonts w:ascii="Arial" w:eastAsiaTheme="majorEastAsia" w:hAnsi="Arial" w:cs="Arial"/>
                    <w:sz w:val="28"/>
                    <w:szCs w:val="28"/>
                  </w:rPr>
                  <w:t>2.2. Система типов и особенности архитектуры языка</w:t>
                </w:r>
              </w:sdtContent>
            </w:sdt>
            <w:r w:rsidR="002102DC">
              <w:rPr>
                <w:rFonts w:ascii="Arial" w:hAnsi="Arial" w:cs="Arial"/>
                <w:sz w:val="28"/>
                <w:szCs w:val="28"/>
              </w:rPr>
              <w:tab/>
            </w:r>
            <w:bookmarkStart w:id="4" w:name="_Toc10579_WPSOffice_Level2Page"/>
            <w:r w:rsidR="002102DC">
              <w:rPr>
                <w:rFonts w:ascii="Arial" w:hAnsi="Arial" w:cs="Arial"/>
                <w:sz w:val="28"/>
                <w:szCs w:val="28"/>
              </w:rPr>
              <w:t>3</w:t>
            </w:r>
            <w:bookmarkEnd w:id="4"/>
          </w:hyperlink>
        </w:p>
        <w:p w14:paraId="6629CC93" w14:textId="77777777" w:rsidR="00AC7BC6" w:rsidRDefault="006061D2">
          <w:pPr>
            <w:pStyle w:val="WPSOffice2"/>
            <w:tabs>
              <w:tab w:val="right" w:leader="dot" w:pos="9355"/>
            </w:tabs>
            <w:ind w:left="560"/>
            <w:rPr>
              <w:rFonts w:ascii="Arial" w:hAnsi="Arial" w:cs="Arial"/>
              <w:sz w:val="28"/>
              <w:szCs w:val="28"/>
            </w:rPr>
          </w:pPr>
          <w:hyperlink w:anchor="_Toc19252_WPSOffice_Level2" w:history="1">
            <w:sdt>
              <w:sdtPr>
                <w:rPr>
                  <w:rFonts w:ascii="Arial" w:hAnsi="Arial" w:cs="Arial"/>
                  <w:sz w:val="28"/>
                  <w:szCs w:val="28"/>
                </w:rPr>
                <w:id w:val="520051823"/>
                <w:placeholder>
                  <w:docPart w:val="{27d4afa9-77b7-4b63-bd87-33cd517218ea}"/>
                </w:placeholder>
                <w15:color w:val="509DF3"/>
              </w:sdtPr>
              <w:sdtEndPr/>
              <w:sdtContent>
                <w:r w:rsidR="002102DC">
                  <w:rPr>
                    <w:rFonts w:ascii="Arial" w:eastAsiaTheme="majorEastAsia" w:hAnsi="Arial" w:cs="Arial"/>
                    <w:sz w:val="28"/>
                    <w:szCs w:val="28"/>
                  </w:rPr>
                  <w:t>2.3. Примеры кода и интересные факты</w:t>
                </w:r>
              </w:sdtContent>
            </w:sdt>
            <w:r w:rsidR="002102DC">
              <w:rPr>
                <w:rFonts w:ascii="Arial" w:hAnsi="Arial" w:cs="Arial"/>
                <w:sz w:val="28"/>
                <w:szCs w:val="28"/>
              </w:rPr>
              <w:tab/>
            </w:r>
            <w:r w:rsidR="002102DC" w:rsidRPr="005354A8">
              <w:rPr>
                <w:rFonts w:ascii="Arial" w:hAnsi="Arial" w:cs="Arial"/>
                <w:sz w:val="28"/>
                <w:szCs w:val="28"/>
              </w:rPr>
              <w:t>4</w:t>
            </w:r>
          </w:hyperlink>
        </w:p>
        <w:p w14:paraId="6C9A1C2F" w14:textId="77777777" w:rsidR="00AC7BC6" w:rsidRDefault="006061D2">
          <w:pPr>
            <w:pStyle w:val="WPSOffice1"/>
            <w:tabs>
              <w:tab w:val="right" w:leader="dot" w:pos="9355"/>
            </w:tabs>
            <w:rPr>
              <w:rFonts w:ascii="Arial" w:hAnsi="Arial" w:cs="Arial"/>
              <w:b/>
              <w:bCs/>
              <w:sz w:val="28"/>
              <w:szCs w:val="28"/>
            </w:rPr>
          </w:pPr>
          <w:hyperlink w:anchor="_Toc15218_WPSOffice_Level1" w:history="1">
            <w:sdt>
              <w:sdtPr>
                <w:rPr>
                  <w:rFonts w:ascii="Arial" w:hAnsi="Arial" w:cs="Arial"/>
                  <w:b/>
                  <w:bCs/>
                  <w:sz w:val="28"/>
                  <w:szCs w:val="28"/>
                </w:rPr>
                <w:id w:val="1698658246"/>
                <w:placeholder>
                  <w:docPart w:val="{a62e4c47-b3c1-4707-a056-bf02387baf0a}"/>
                </w:placeholder>
                <w15:color w:val="509DF3"/>
              </w:sdtPr>
              <w:sdtEndPr>
                <w:rPr>
                  <w:b w:val="0"/>
                  <w:bCs w:val="0"/>
                </w:rPr>
              </w:sdtEndPr>
              <w:sdtContent>
                <w:r w:rsidR="002102DC">
                  <w:rPr>
                    <w:rFonts w:ascii="Arial" w:eastAsiaTheme="minorEastAsia" w:hAnsi="Arial" w:cs="Arial"/>
                    <w:b/>
                    <w:bCs/>
                    <w:sz w:val="28"/>
                    <w:szCs w:val="28"/>
                  </w:rPr>
                  <w:t>3. Ceylon</w:t>
                </w:r>
              </w:sdtContent>
            </w:sdt>
            <w:r w:rsidR="002102DC">
              <w:rPr>
                <w:rFonts w:ascii="Arial" w:hAnsi="Arial" w:cs="Arial"/>
                <w:sz w:val="28"/>
                <w:szCs w:val="28"/>
              </w:rPr>
              <w:tab/>
            </w:r>
            <w:r w:rsidR="002102DC" w:rsidRPr="005354A8">
              <w:rPr>
                <w:rFonts w:ascii="Arial" w:hAnsi="Arial" w:cs="Arial"/>
                <w:b/>
                <w:bCs/>
                <w:sz w:val="28"/>
                <w:szCs w:val="28"/>
              </w:rPr>
              <w:t>4</w:t>
            </w:r>
          </w:hyperlink>
        </w:p>
        <w:p w14:paraId="6F382FC8" w14:textId="77777777" w:rsidR="00AC7BC6" w:rsidRDefault="006061D2">
          <w:pPr>
            <w:pStyle w:val="WPSOffice2"/>
            <w:tabs>
              <w:tab w:val="right" w:leader="dot" w:pos="9355"/>
            </w:tabs>
            <w:ind w:left="560"/>
            <w:rPr>
              <w:rFonts w:ascii="Arial" w:hAnsi="Arial" w:cs="Arial"/>
              <w:sz w:val="28"/>
              <w:szCs w:val="28"/>
            </w:rPr>
          </w:pPr>
          <w:hyperlink w:anchor="_Toc16084_WPSOffice_Level2" w:history="1">
            <w:sdt>
              <w:sdtPr>
                <w:rPr>
                  <w:rFonts w:ascii="Arial" w:hAnsi="Arial" w:cs="Arial"/>
                  <w:sz w:val="28"/>
                  <w:szCs w:val="28"/>
                </w:rPr>
                <w:id w:val="1280536393"/>
                <w:placeholder>
                  <w:docPart w:val="{f4997d5e-c12d-4b99-b80b-77f0fed7976e}"/>
                </w:placeholder>
                <w15:color w:val="509DF3"/>
              </w:sdtPr>
              <w:sdtEndPr/>
              <w:sdtContent>
                <w:r w:rsidR="002102DC">
                  <w:rPr>
                    <w:rFonts w:ascii="Arial" w:eastAsiaTheme="majorEastAsia" w:hAnsi="Arial" w:cs="Arial"/>
                    <w:sz w:val="28"/>
                    <w:szCs w:val="28"/>
                  </w:rPr>
                  <w:t>3.1. Общая характеристика и история создания</w:t>
                </w:r>
              </w:sdtContent>
            </w:sdt>
            <w:r w:rsidR="002102DC">
              <w:rPr>
                <w:rFonts w:ascii="Arial" w:hAnsi="Arial" w:cs="Arial"/>
                <w:sz w:val="28"/>
                <w:szCs w:val="28"/>
              </w:rPr>
              <w:tab/>
            </w:r>
            <w:r w:rsidR="002102DC" w:rsidRPr="005354A8">
              <w:rPr>
                <w:rFonts w:ascii="Arial" w:hAnsi="Arial" w:cs="Arial"/>
                <w:sz w:val="28"/>
                <w:szCs w:val="28"/>
              </w:rPr>
              <w:t>4</w:t>
            </w:r>
          </w:hyperlink>
        </w:p>
        <w:p w14:paraId="598DFD79" w14:textId="77777777" w:rsidR="00AC7BC6" w:rsidRDefault="006061D2">
          <w:pPr>
            <w:pStyle w:val="WPSOffice2"/>
            <w:tabs>
              <w:tab w:val="right" w:leader="dot" w:pos="9355"/>
            </w:tabs>
            <w:ind w:left="560"/>
            <w:rPr>
              <w:rFonts w:ascii="Arial" w:hAnsi="Arial" w:cs="Arial"/>
              <w:sz w:val="28"/>
              <w:szCs w:val="28"/>
            </w:rPr>
          </w:pPr>
          <w:hyperlink w:anchor="_Toc9889_WPSOffice_Level2" w:history="1">
            <w:sdt>
              <w:sdtPr>
                <w:rPr>
                  <w:rFonts w:ascii="Arial" w:hAnsi="Arial" w:cs="Arial"/>
                  <w:sz w:val="28"/>
                  <w:szCs w:val="28"/>
                </w:rPr>
                <w:id w:val="-1402209566"/>
                <w:placeholder>
                  <w:docPart w:val="{076ead71-69e6-4573-ab72-eaf30ac8fea1}"/>
                </w:placeholder>
                <w15:color w:val="509DF3"/>
              </w:sdtPr>
              <w:sdtEndPr/>
              <w:sdtContent>
                <w:r w:rsidR="002102DC">
                  <w:rPr>
                    <w:rFonts w:ascii="Arial" w:eastAsiaTheme="majorEastAsia" w:hAnsi="Arial" w:cs="Arial"/>
                    <w:sz w:val="28"/>
                    <w:szCs w:val="28"/>
                  </w:rPr>
                  <w:t>3.2. Система типов и особенности архитектуры языка</w:t>
                </w:r>
              </w:sdtContent>
            </w:sdt>
            <w:r w:rsidR="002102DC">
              <w:rPr>
                <w:rFonts w:ascii="Arial" w:hAnsi="Arial" w:cs="Arial"/>
                <w:sz w:val="28"/>
                <w:szCs w:val="28"/>
              </w:rPr>
              <w:tab/>
            </w:r>
            <w:r w:rsidR="002102DC" w:rsidRPr="005354A8">
              <w:rPr>
                <w:rFonts w:ascii="Arial" w:hAnsi="Arial" w:cs="Arial"/>
                <w:sz w:val="28"/>
                <w:szCs w:val="28"/>
              </w:rPr>
              <w:t>4</w:t>
            </w:r>
          </w:hyperlink>
        </w:p>
        <w:p w14:paraId="3741E180" w14:textId="77777777" w:rsidR="00AC7BC6" w:rsidRDefault="006061D2">
          <w:pPr>
            <w:pStyle w:val="WPSOffice2"/>
            <w:tabs>
              <w:tab w:val="right" w:leader="dot" w:pos="9355"/>
            </w:tabs>
            <w:ind w:left="560"/>
            <w:rPr>
              <w:rFonts w:ascii="Arial" w:hAnsi="Arial" w:cs="Arial"/>
              <w:sz w:val="28"/>
              <w:szCs w:val="28"/>
            </w:rPr>
          </w:pPr>
          <w:hyperlink w:anchor="_Toc31713_WPSOffice_Level2" w:history="1">
            <w:sdt>
              <w:sdtPr>
                <w:rPr>
                  <w:rFonts w:ascii="Arial" w:hAnsi="Arial" w:cs="Arial"/>
                  <w:sz w:val="28"/>
                  <w:szCs w:val="28"/>
                </w:rPr>
                <w:id w:val="698052516"/>
                <w:placeholder>
                  <w:docPart w:val="{a78702be-da04-426b-b9fd-d913c66c22c7}"/>
                </w:placeholder>
                <w15:color w:val="509DF3"/>
              </w:sdtPr>
              <w:sdtEndPr/>
              <w:sdtContent>
                <w:r w:rsidR="002102DC">
                  <w:rPr>
                    <w:rFonts w:ascii="Arial" w:eastAsiaTheme="majorEastAsia" w:hAnsi="Arial" w:cs="Arial"/>
                    <w:sz w:val="28"/>
                    <w:szCs w:val="28"/>
                  </w:rPr>
                  <w:t>3.3. Примеры кода и интересные факты</w:t>
                </w:r>
              </w:sdtContent>
            </w:sdt>
            <w:r w:rsidR="002102DC">
              <w:rPr>
                <w:rFonts w:ascii="Arial" w:hAnsi="Arial" w:cs="Arial"/>
                <w:sz w:val="28"/>
                <w:szCs w:val="28"/>
              </w:rPr>
              <w:tab/>
            </w:r>
            <w:r w:rsidR="002102DC" w:rsidRPr="005354A8">
              <w:rPr>
                <w:rFonts w:ascii="Arial" w:hAnsi="Arial" w:cs="Arial"/>
                <w:sz w:val="28"/>
                <w:szCs w:val="28"/>
              </w:rPr>
              <w:t>5</w:t>
            </w:r>
          </w:hyperlink>
        </w:p>
        <w:p w14:paraId="7574BD78" w14:textId="20B5C176" w:rsidR="00AC7BC6" w:rsidRDefault="006061D2">
          <w:pPr>
            <w:pStyle w:val="WPSOffice1"/>
            <w:tabs>
              <w:tab w:val="right" w:leader="dot" w:pos="9355"/>
            </w:tabs>
            <w:rPr>
              <w:rFonts w:ascii="Arial" w:eastAsia="SimSun" w:hAnsi="Arial" w:cs="Arial"/>
              <w:b/>
              <w:bCs/>
              <w:lang w:eastAsia="en-US"/>
            </w:rPr>
            <w:sectPr w:rsidR="00AC7BC6">
              <w:headerReference w:type="default" r:id="rId10"/>
              <w:footerReference w:type="default" r:id="rId11"/>
              <w:pgSz w:w="11906" w:h="16838"/>
              <w:pgMar w:top="1134" w:right="850" w:bottom="1134" w:left="1701" w:header="708" w:footer="708" w:gutter="0"/>
              <w:cols w:space="708"/>
              <w:docGrid w:linePitch="360"/>
            </w:sectPr>
          </w:pPr>
          <w:hyperlink w:anchor="_Toc9105_WPSOffice_Level1" w:history="1">
            <w:sdt>
              <w:sdtPr>
                <w:rPr>
                  <w:rFonts w:ascii="Arial" w:hAnsi="Arial" w:cs="Arial"/>
                  <w:b/>
                  <w:bCs/>
                  <w:sz w:val="28"/>
                  <w:szCs w:val="28"/>
                </w:rPr>
                <w:id w:val="1670138993"/>
                <w:placeholder>
                  <w:docPart w:val="{97feb303-22f9-462a-abf8-2d0584076216}"/>
                </w:placeholder>
                <w15:color w:val="509DF3"/>
              </w:sdtPr>
              <w:sdtEndPr>
                <w:rPr>
                  <w:b w:val="0"/>
                  <w:bCs w:val="0"/>
                </w:rPr>
              </w:sdtEndPr>
              <w:sdtContent>
                <w:r w:rsidR="002102DC">
                  <w:rPr>
                    <w:rFonts w:ascii="Arial" w:eastAsiaTheme="minorEastAsia" w:hAnsi="Arial" w:cs="Arial"/>
                    <w:b/>
                    <w:bCs/>
                    <w:sz w:val="28"/>
                    <w:szCs w:val="28"/>
                  </w:rPr>
                  <w:t>4. Список использованной литературы</w:t>
                </w:r>
              </w:sdtContent>
            </w:sdt>
            <w:r w:rsidR="002102DC">
              <w:rPr>
                <w:rFonts w:ascii="Arial" w:hAnsi="Arial" w:cs="Arial"/>
                <w:sz w:val="28"/>
                <w:szCs w:val="28"/>
              </w:rPr>
              <w:tab/>
            </w:r>
            <w:r w:rsidR="00CA12E3">
              <w:rPr>
                <w:rFonts w:ascii="Arial" w:hAnsi="Arial" w:cs="Arial"/>
                <w:b/>
                <w:bCs/>
                <w:sz w:val="28"/>
                <w:szCs w:val="28"/>
                <w:lang w:val="en-US"/>
              </w:rPr>
              <w:t>7</w:t>
            </w:r>
          </w:hyperlink>
        </w:p>
        <w:bookmarkEnd w:id="0" w:displacedByCustomXml="next"/>
      </w:sdtContent>
    </w:sdt>
    <w:p w14:paraId="1A9599DC" w14:textId="349FE8A7" w:rsidR="00AC7BC6" w:rsidRPr="00836B27" w:rsidRDefault="002102DC">
      <w:pPr>
        <w:pStyle w:val="1"/>
        <w:numPr>
          <w:ilvl w:val="0"/>
          <w:numId w:val="2"/>
        </w:numPr>
        <w:rPr>
          <w:rFonts w:ascii="Arial" w:hAnsi="Arial" w:cs="Arial"/>
          <w:sz w:val="32"/>
          <w:szCs w:val="32"/>
          <w:lang w:val="ru-RU"/>
        </w:rPr>
      </w:pPr>
      <w:bookmarkStart w:id="5" w:name="_Toc23769_WPSOffice_Level1"/>
      <w:proofErr w:type="spellStart"/>
      <w:r w:rsidRPr="0071074F">
        <w:rPr>
          <w:rFonts w:ascii="Arial" w:hAnsi="Arial" w:cs="Arial"/>
          <w:sz w:val="32"/>
          <w:szCs w:val="32"/>
        </w:rPr>
        <w:lastRenderedPageBreak/>
        <w:t>Nemerle</w:t>
      </w:r>
      <w:bookmarkEnd w:id="5"/>
      <w:proofErr w:type="spellEnd"/>
    </w:p>
    <w:p w14:paraId="783C4ABC" w14:textId="2E1A7302" w:rsidR="00AC7BC6" w:rsidRDefault="002102DC">
      <w:pPr>
        <w:pStyle w:val="2"/>
        <w:rPr>
          <w:rFonts w:ascii="Arial" w:hAnsi="Arial" w:cs="Arial"/>
          <w:szCs w:val="32"/>
        </w:rPr>
      </w:pPr>
      <w:bookmarkStart w:id="6" w:name="_Toc498257981"/>
      <w:bookmarkStart w:id="7" w:name="_Toc29653_WPSOffice_Level2"/>
      <w:r w:rsidRPr="0071074F">
        <w:rPr>
          <w:rFonts w:ascii="Arial" w:hAnsi="Arial" w:cs="Arial"/>
          <w:szCs w:val="32"/>
        </w:rPr>
        <w:t xml:space="preserve">Общая </w:t>
      </w:r>
      <w:r>
        <w:rPr>
          <w:rFonts w:ascii="Arial" w:hAnsi="Arial" w:cs="Arial"/>
          <w:szCs w:val="32"/>
        </w:rPr>
        <w:t>характеристика и история создания</w:t>
      </w:r>
      <w:bookmarkEnd w:id="6"/>
      <w:bookmarkEnd w:id="7"/>
    </w:p>
    <w:p w14:paraId="3C0C08E1" w14:textId="59DB01D9" w:rsidR="00AC7BC6" w:rsidRDefault="002102DC">
      <w:pPr>
        <w:pStyle w:val="a5"/>
        <w:ind w:left="360"/>
        <w:rPr>
          <w:sz w:val="28"/>
          <w:szCs w:val="28"/>
        </w:rPr>
      </w:pPr>
      <w:r w:rsidRPr="0071074F">
        <w:rPr>
          <w:noProof/>
          <w:sz w:val="28"/>
          <w:szCs w:val="32"/>
          <w:shd w:val="clear" w:color="auto" w:fill="FFFFFF"/>
        </w:rPr>
        <w:drawing>
          <wp:anchor distT="0" distB="0" distL="114300" distR="114300" simplePos="0" relativeHeight="251655168" behindDoc="0" locked="0" layoutInCell="1" allowOverlap="1" wp14:anchorId="4D0E8286" wp14:editId="108508FD">
            <wp:simplePos x="0" y="0"/>
            <wp:positionH relativeFrom="column">
              <wp:posOffset>-22860</wp:posOffset>
            </wp:positionH>
            <wp:positionV relativeFrom="paragraph">
              <wp:posOffset>16510</wp:posOffset>
            </wp:positionV>
            <wp:extent cx="1000125" cy="942975"/>
            <wp:effectExtent l="0" t="0" r="0" b="8890"/>
            <wp:wrapSquare wrapText="bothSides"/>
            <wp:docPr id="4" name="Изображение 4" descr="Nemerle_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Изображение 4" descr="Nemerle_Logo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10001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71074F">
        <w:rPr>
          <w:sz w:val="28"/>
          <w:szCs w:val="28"/>
          <w:shd w:val="clear" w:color="auto" w:fill="FFFFFF"/>
        </w:rPr>
        <w:t>«</w:t>
      </w:r>
      <w:proofErr w:type="spellStart"/>
      <w:r>
        <w:rPr>
          <w:sz w:val="28"/>
          <w:szCs w:val="28"/>
        </w:rPr>
        <w:t>Nemerle</w:t>
      </w:r>
      <w:proofErr w:type="spellEnd"/>
      <w:r w:rsidRPr="005354A8">
        <w:rPr>
          <w:sz w:val="28"/>
          <w:szCs w:val="28"/>
        </w:rPr>
        <w:t xml:space="preserve"> (</w:t>
      </w:r>
      <w:r>
        <w:rPr>
          <w:sz w:val="28"/>
          <w:szCs w:val="28"/>
        </w:rPr>
        <w:t xml:space="preserve">см </w:t>
      </w:r>
      <w:r>
        <w:rPr>
          <w:sz w:val="28"/>
          <w:szCs w:val="28"/>
        </w:rPr>
        <w:fldChar w:fldCharType="begin"/>
      </w:r>
      <w:r>
        <w:rPr>
          <w:sz w:val="28"/>
          <w:szCs w:val="28"/>
        </w:rPr>
        <w:instrText xml:space="preserve"> REF _Ref24161 \h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sz w:val="28"/>
          <w:szCs w:val="28"/>
        </w:rPr>
        <w:t>рис. 1</w:t>
      </w:r>
      <w:r>
        <w:rPr>
          <w:sz w:val="28"/>
          <w:szCs w:val="28"/>
        </w:rPr>
        <w:fldChar w:fldCharType="end"/>
      </w:r>
      <w:r w:rsidRPr="005354A8">
        <w:rPr>
          <w:sz w:val="28"/>
          <w:szCs w:val="28"/>
        </w:rPr>
        <w:t>)</w:t>
      </w:r>
      <w:r>
        <w:rPr>
          <w:sz w:val="28"/>
          <w:szCs w:val="28"/>
        </w:rPr>
        <w:t xml:space="preserve"> позиционируется как язык общего назначения. Он содержит в себе следующие парадигмы программирования: объектно-ориентированное программирование, императивное программирование, функциональное программирование и </w:t>
      </w:r>
      <w:r>
        <w:rPr>
          <w:sz w:val="28"/>
          <w:szCs w:val="28"/>
        </w:rPr>
        <w:br/>
      </w:r>
      <w:bookmarkStart w:id="8" w:name="_Ref24161"/>
      <w:r>
        <w:rPr>
          <w:color w:val="4F81BD" w:themeColor="accent1"/>
        </w:rPr>
        <w:t xml:space="preserve">рис. </w:t>
      </w:r>
      <w:r>
        <w:rPr>
          <w:color w:val="4F81BD" w:themeColor="accent1"/>
        </w:rPr>
        <w:fldChar w:fldCharType="begin"/>
      </w:r>
      <w:r>
        <w:rPr>
          <w:color w:val="4F81BD" w:themeColor="accent1"/>
        </w:rPr>
        <w:instrText xml:space="preserve"> SEQ рис. \* ARABIC </w:instrText>
      </w:r>
      <w:r>
        <w:rPr>
          <w:color w:val="4F81BD" w:themeColor="accent1"/>
        </w:rPr>
        <w:fldChar w:fldCharType="separate"/>
      </w:r>
      <w:r w:rsidR="005354A8">
        <w:rPr>
          <w:noProof/>
          <w:color w:val="4F81BD" w:themeColor="accent1"/>
        </w:rPr>
        <w:t>1</w:t>
      </w:r>
      <w:r>
        <w:rPr>
          <w:color w:val="4F81BD" w:themeColor="accent1"/>
        </w:rPr>
        <w:fldChar w:fldCharType="end"/>
      </w:r>
      <w:bookmarkEnd w:id="8"/>
      <w:r>
        <w:t xml:space="preserve">               </w:t>
      </w:r>
      <w:r>
        <w:rPr>
          <w:sz w:val="28"/>
          <w:szCs w:val="28"/>
        </w:rPr>
        <w:t>мета</w:t>
      </w:r>
      <w:r w:rsidR="00F53D33">
        <w:rPr>
          <w:sz w:val="28"/>
          <w:szCs w:val="28"/>
        </w:rPr>
        <w:t>-</w:t>
      </w:r>
      <w:r>
        <w:rPr>
          <w:sz w:val="28"/>
          <w:szCs w:val="28"/>
        </w:rPr>
        <w:t xml:space="preserve">программирование. Из-за такого сочетания концепций, написание программ на Nemerle возможно используя разные стили: в императивном подходе код будет аналогичен коду программ C# (за исключением некоторых нюансов напр. указания типа), в функциональном подходе исходный код будет родственен языкам семейства ML (ML, </w:t>
      </w:r>
      <w:proofErr w:type="spellStart"/>
      <w:r>
        <w:rPr>
          <w:sz w:val="28"/>
          <w:szCs w:val="28"/>
        </w:rPr>
        <w:t>OCaml</w:t>
      </w:r>
      <w:proofErr w:type="spellEnd"/>
      <w:r>
        <w:rPr>
          <w:sz w:val="28"/>
          <w:szCs w:val="28"/>
        </w:rPr>
        <w:t xml:space="preserve">, F#, </w:t>
      </w:r>
      <w:proofErr w:type="spellStart"/>
      <w:r>
        <w:rPr>
          <w:sz w:val="28"/>
          <w:szCs w:val="28"/>
        </w:rPr>
        <w:t>Haskell</w:t>
      </w:r>
      <w:proofErr w:type="spellEnd"/>
      <w:r>
        <w:rPr>
          <w:sz w:val="28"/>
          <w:szCs w:val="28"/>
        </w:rPr>
        <w:t>)</w:t>
      </w:r>
      <w:r w:rsidRPr="005354A8">
        <w:rPr>
          <w:sz w:val="28"/>
          <w:szCs w:val="28"/>
        </w:rPr>
        <w:t>.</w:t>
      </w:r>
      <w:r>
        <w:rPr>
          <w:sz w:val="28"/>
          <w:szCs w:val="28"/>
          <w:shd w:val="clear" w:color="auto" w:fill="FFFFFF"/>
        </w:rPr>
        <w:t>»</w:t>
      </w:r>
      <w:r w:rsidRPr="005354A8">
        <w:rPr>
          <w:sz w:val="28"/>
          <w:szCs w:val="28"/>
          <w:shd w:val="clear" w:color="auto" w:fill="FFFFFF"/>
        </w:rPr>
        <w:t>[</w:t>
      </w:r>
      <w:r>
        <w:rPr>
          <w:sz w:val="28"/>
          <w:szCs w:val="28"/>
          <w:shd w:val="clear" w:color="auto" w:fill="FFFFFF"/>
        </w:rPr>
        <w:fldChar w:fldCharType="begin"/>
      </w:r>
      <w:r>
        <w:rPr>
          <w:sz w:val="28"/>
          <w:szCs w:val="28"/>
          <w:shd w:val="clear" w:color="auto" w:fill="FFFFFF"/>
        </w:rPr>
        <w:instrText xml:space="preserve"> REF Nemerle \r \h </w:instrText>
      </w:r>
      <w:r>
        <w:rPr>
          <w:sz w:val="28"/>
          <w:szCs w:val="28"/>
          <w:shd w:val="clear" w:color="auto" w:fill="FFFFFF"/>
        </w:rPr>
      </w:r>
      <w:r>
        <w:rPr>
          <w:sz w:val="28"/>
          <w:szCs w:val="28"/>
          <w:shd w:val="clear" w:color="auto" w:fill="FFFFFF"/>
        </w:rPr>
        <w:fldChar w:fldCharType="separate"/>
      </w:r>
      <w:r>
        <w:rPr>
          <w:sz w:val="28"/>
          <w:szCs w:val="28"/>
          <w:shd w:val="clear" w:color="auto" w:fill="FFFFFF"/>
        </w:rPr>
        <w:t>1</w:t>
      </w:r>
      <w:r>
        <w:rPr>
          <w:sz w:val="28"/>
          <w:szCs w:val="28"/>
          <w:shd w:val="clear" w:color="auto" w:fill="FFFFFF"/>
        </w:rPr>
        <w:fldChar w:fldCharType="end"/>
      </w:r>
      <w:r w:rsidRPr="005354A8">
        <w:rPr>
          <w:sz w:val="28"/>
          <w:szCs w:val="28"/>
          <w:shd w:val="clear" w:color="auto" w:fill="FFFFFF"/>
        </w:rPr>
        <w:t>]</w:t>
      </w:r>
    </w:p>
    <w:p w14:paraId="34BD7FDF" w14:textId="77777777" w:rsidR="00AC7BC6" w:rsidRDefault="002102DC">
      <w:pPr>
        <w:ind w:firstLine="700"/>
        <w:rPr>
          <w:rFonts w:ascii="Arial" w:hAnsi="Arial" w:cs="Arial"/>
          <w:szCs w:val="28"/>
        </w:rPr>
      </w:pPr>
      <w:r w:rsidRPr="0071074F">
        <w:rPr>
          <w:rFonts w:ascii="Arial" w:hAnsi="Arial" w:cs="Arial"/>
          <w:szCs w:val="28"/>
        </w:rPr>
        <w:t xml:space="preserve">Первый </w:t>
      </w:r>
      <w:r>
        <w:rPr>
          <w:rFonts w:ascii="Arial" w:hAnsi="Arial" w:cs="Arial"/>
          <w:szCs w:val="28"/>
        </w:rPr>
        <w:t>релиз (версия 1.0) комплекта ПО для программирования на Nemerle выпущен 13 мая 2011 года, на текущий момент самой свежей версией является 1.0.0.9832, работающая на платформе .NET 3.5 — 4.0.</w:t>
      </w:r>
    </w:p>
    <w:p w14:paraId="64DF6992" w14:textId="25E8F51C" w:rsidR="00AC7BC6" w:rsidRDefault="002102DC">
      <w:pPr>
        <w:pStyle w:val="2"/>
        <w:rPr>
          <w:rFonts w:ascii="Arial" w:hAnsi="Arial" w:cs="Arial"/>
          <w:szCs w:val="32"/>
        </w:rPr>
      </w:pPr>
      <w:bookmarkStart w:id="9" w:name="_Toc15218_WPSOffice_Level2"/>
      <w:bookmarkStart w:id="10" w:name="_Toc498257982"/>
      <w:r w:rsidRPr="0071074F">
        <w:rPr>
          <w:rFonts w:ascii="Arial" w:hAnsi="Arial" w:cs="Arial"/>
          <w:szCs w:val="32"/>
        </w:rPr>
        <w:t xml:space="preserve">Система </w:t>
      </w:r>
      <w:r>
        <w:rPr>
          <w:rFonts w:ascii="Arial" w:hAnsi="Arial" w:cs="Arial"/>
          <w:szCs w:val="32"/>
        </w:rPr>
        <w:t>типов и особенности архитектуры языка</w:t>
      </w:r>
      <w:bookmarkEnd w:id="9"/>
      <w:bookmarkEnd w:id="10"/>
    </w:p>
    <w:p w14:paraId="69E204E4" w14:textId="77777777" w:rsidR="00AC7BC6" w:rsidRPr="00B26A5F" w:rsidRDefault="002102DC">
      <w:pPr>
        <w:pStyle w:val="af"/>
        <w:ind w:firstLine="700"/>
      </w:pPr>
      <w:bookmarkStart w:id="11" w:name="_GoBack"/>
      <w:r w:rsidRPr="0071074F">
        <w:t xml:space="preserve">Характерной </w:t>
      </w:r>
      <w:r w:rsidRPr="00B26A5F">
        <w:t xml:space="preserve">особенностью Nemerle, как и всех языков, типизированных по Хиндли — Милнеру является мощная система вывода типов. </w:t>
      </w:r>
    </w:p>
    <w:bookmarkEnd w:id="11"/>
    <w:p w14:paraId="1EE28C87" w14:textId="77777777" w:rsidR="00AC7BC6" w:rsidRDefault="002102DC">
      <w:pPr>
        <w:ind w:firstLine="700"/>
        <w:rPr>
          <w:rFonts w:ascii="Arial" w:eastAsia="Arial" w:hAnsi="Arial" w:cs="Arial"/>
          <w:color w:val="252525"/>
          <w:szCs w:val="28"/>
          <w:shd w:val="clear" w:color="auto" w:fill="FFFFFF"/>
        </w:rPr>
      </w:pPr>
      <w:r w:rsidRPr="0071074F">
        <w:rPr>
          <w:rFonts w:ascii="Arial" w:eastAsia="Arial" w:hAnsi="Arial" w:cs="Arial"/>
          <w:color w:val="252525"/>
          <w:szCs w:val="28"/>
          <w:shd w:val="clear" w:color="auto" w:fill="FFFFFF"/>
        </w:rPr>
        <w:t xml:space="preserve">Nemerle </w:t>
      </w:r>
      <w:r>
        <w:rPr>
          <w:rFonts w:ascii="Arial" w:eastAsia="Arial" w:hAnsi="Arial" w:cs="Arial"/>
          <w:color w:val="252525"/>
          <w:szCs w:val="28"/>
          <w:shd w:val="clear" w:color="auto" w:fill="FFFFFF"/>
        </w:rPr>
        <w:t>позволяет создавать, анализировать и модифицировать код программы во время компиляции с помощью макросов. Макросы могут быть использованы в виде вызова метода либо в виде новых конструкций языка. Большая часть конструкций в языке реализована с помощью макросов (</w:t>
      </w:r>
      <w:proofErr w:type="spellStart"/>
      <w:r>
        <w:rPr>
          <w:rFonts w:ascii="Arial" w:eastAsia="Arial" w:hAnsi="Arial" w:cs="Arial"/>
          <w:color w:val="252525"/>
          <w:szCs w:val="28"/>
          <w:shd w:val="clear" w:color="auto" w:fill="FFFFFF"/>
        </w:rPr>
        <w:t>if</w:t>
      </w:r>
      <w:proofErr w:type="spellEnd"/>
      <w:r>
        <w:rPr>
          <w:rFonts w:ascii="Arial" w:eastAsia="Arial" w:hAnsi="Arial" w:cs="Arial"/>
          <w:color w:val="252525"/>
          <w:szCs w:val="28"/>
          <w:shd w:val="clear" w:color="auto" w:fill="FFFFFF"/>
        </w:rPr>
        <w:t xml:space="preserve">, </w:t>
      </w:r>
      <w:proofErr w:type="spellStart"/>
      <w:r>
        <w:rPr>
          <w:rFonts w:ascii="Arial" w:eastAsia="Arial" w:hAnsi="Arial" w:cs="Arial"/>
          <w:color w:val="252525"/>
          <w:szCs w:val="28"/>
          <w:shd w:val="clear" w:color="auto" w:fill="FFFFFF"/>
        </w:rPr>
        <w:t>for</w:t>
      </w:r>
      <w:proofErr w:type="spellEnd"/>
      <w:r>
        <w:rPr>
          <w:rFonts w:ascii="Arial" w:eastAsia="Arial" w:hAnsi="Arial" w:cs="Arial"/>
          <w:color w:val="252525"/>
          <w:szCs w:val="28"/>
          <w:shd w:val="clear" w:color="auto" w:fill="FFFFFF"/>
        </w:rPr>
        <w:t xml:space="preserve">, </w:t>
      </w:r>
      <w:proofErr w:type="spellStart"/>
      <w:r>
        <w:rPr>
          <w:rFonts w:ascii="Arial" w:eastAsia="Arial" w:hAnsi="Arial" w:cs="Arial"/>
          <w:color w:val="252525"/>
          <w:szCs w:val="28"/>
          <w:shd w:val="clear" w:color="auto" w:fill="FFFFFF"/>
        </w:rPr>
        <w:t>foreach</w:t>
      </w:r>
      <w:proofErr w:type="spellEnd"/>
      <w:r>
        <w:rPr>
          <w:rFonts w:ascii="Arial" w:eastAsia="Arial" w:hAnsi="Arial" w:cs="Arial"/>
          <w:color w:val="252525"/>
          <w:szCs w:val="28"/>
          <w:shd w:val="clear" w:color="auto" w:fill="FFFFFF"/>
        </w:rPr>
        <w:t xml:space="preserve">, </w:t>
      </w:r>
      <w:proofErr w:type="spellStart"/>
      <w:r>
        <w:rPr>
          <w:rFonts w:ascii="Arial" w:eastAsia="Arial" w:hAnsi="Arial" w:cs="Arial"/>
          <w:color w:val="252525"/>
          <w:szCs w:val="28"/>
          <w:shd w:val="clear" w:color="auto" w:fill="FFFFFF"/>
        </w:rPr>
        <w:t>while</w:t>
      </w:r>
      <w:proofErr w:type="spellEnd"/>
      <w:r>
        <w:rPr>
          <w:rFonts w:ascii="Arial" w:eastAsia="Arial" w:hAnsi="Arial" w:cs="Arial"/>
          <w:color w:val="252525"/>
          <w:szCs w:val="28"/>
          <w:shd w:val="clear" w:color="auto" w:fill="FFFFFF"/>
        </w:rPr>
        <w:t xml:space="preserve">, </w:t>
      </w:r>
      <w:proofErr w:type="spellStart"/>
      <w:r>
        <w:rPr>
          <w:rFonts w:ascii="Arial" w:eastAsia="Arial" w:hAnsi="Arial" w:cs="Arial"/>
          <w:color w:val="252525"/>
          <w:szCs w:val="28"/>
          <w:shd w:val="clear" w:color="auto" w:fill="FFFFFF"/>
        </w:rPr>
        <w:t>using</w:t>
      </w:r>
      <w:proofErr w:type="spellEnd"/>
      <w:r>
        <w:rPr>
          <w:rFonts w:ascii="Arial" w:eastAsia="Arial" w:hAnsi="Arial" w:cs="Arial"/>
          <w:color w:val="252525"/>
          <w:szCs w:val="28"/>
          <w:shd w:val="clear" w:color="auto" w:fill="FFFFFF"/>
        </w:rPr>
        <w:t xml:space="preserve"> и т. д.).</w:t>
      </w:r>
    </w:p>
    <w:p w14:paraId="7435C785" w14:textId="77777777" w:rsidR="00AC7BC6" w:rsidRDefault="002102DC">
      <w:pPr>
        <w:ind w:firstLine="700"/>
        <w:rPr>
          <w:rFonts w:ascii="Arial" w:eastAsia="Arial" w:hAnsi="Arial" w:cs="Arial"/>
          <w:color w:val="252525"/>
          <w:szCs w:val="28"/>
          <w:shd w:val="clear" w:color="auto" w:fill="FFFFFF"/>
        </w:rPr>
      </w:pPr>
      <w:r w:rsidRPr="0071074F">
        <w:rPr>
          <w:rFonts w:ascii="Arial" w:eastAsia="Arial" w:hAnsi="Arial" w:cs="Arial"/>
          <w:color w:val="252525"/>
          <w:szCs w:val="28"/>
          <w:shd w:val="clear" w:color="auto" w:fill="FFFFFF"/>
        </w:rPr>
        <w:t xml:space="preserve">Вдобавок </w:t>
      </w:r>
      <w:r>
        <w:rPr>
          <w:rFonts w:ascii="Arial" w:eastAsia="Arial" w:hAnsi="Arial" w:cs="Arial"/>
          <w:color w:val="252525"/>
          <w:szCs w:val="28"/>
          <w:shd w:val="clear" w:color="auto" w:fill="FFFFFF"/>
        </w:rPr>
        <w:t>к императивным и функциональным парадигмам, Nemerle обладает мощной системой макросов, которые предоставляют пользователю возможность добавлять новые конструкции в язык и описывать решение задач в декларативном стиле с помощью создания собственных предметно-ориентированных языков программирования (DSL).</w:t>
      </w:r>
    </w:p>
    <w:p w14:paraId="4E342729" w14:textId="62392A85" w:rsidR="00AC7BC6" w:rsidRDefault="002102DC">
      <w:pPr>
        <w:pStyle w:val="2"/>
        <w:rPr>
          <w:rFonts w:ascii="Arial" w:hAnsi="Arial" w:cs="Arial"/>
          <w:szCs w:val="32"/>
        </w:rPr>
      </w:pPr>
      <w:bookmarkStart w:id="12" w:name="_Toc498257983"/>
      <w:bookmarkStart w:id="13" w:name="_Toc9105_WPSOffice_Level2"/>
      <w:r w:rsidRPr="0071074F">
        <w:rPr>
          <w:rFonts w:ascii="Arial" w:hAnsi="Arial" w:cs="Arial"/>
          <w:szCs w:val="32"/>
        </w:rPr>
        <w:lastRenderedPageBreak/>
        <w:t xml:space="preserve">Примеры </w:t>
      </w:r>
      <w:r>
        <w:rPr>
          <w:rFonts w:ascii="Arial" w:hAnsi="Arial" w:cs="Arial"/>
          <w:szCs w:val="32"/>
        </w:rPr>
        <w:t>кода и интересные факты</w:t>
      </w:r>
      <w:bookmarkEnd w:id="12"/>
      <w:bookmarkEnd w:id="13"/>
    </w:p>
    <w:p w14:paraId="41CF34D3" w14:textId="77777777" w:rsidR="00AC7BC6" w:rsidRDefault="002102DC">
      <w:pPr>
        <w:rPr>
          <w:b/>
          <w:bCs/>
          <w:i/>
          <w:iCs/>
          <w:lang w:val="en-US"/>
        </w:rPr>
      </w:pPr>
      <w:r w:rsidRPr="0071074F">
        <w:rPr>
          <w:shd w:val="clear" w:color="auto" w:fill="FFFFFF"/>
        </w:rPr>
        <w:t>«</w:t>
      </w:r>
      <w:r>
        <w:rPr>
          <w:b/>
          <w:bCs/>
          <w:i/>
          <w:iCs/>
        </w:rPr>
        <w:t>Все является выражением</w:t>
      </w:r>
      <w:r>
        <w:rPr>
          <w:b/>
          <w:bCs/>
          <w:i/>
          <w:iCs/>
          <w:lang w:val="en-US"/>
        </w:rPr>
        <w:t>:</w:t>
      </w:r>
    </w:p>
    <w:p w14:paraId="452A4FD4" w14:textId="77777777" w:rsidR="00AC7BC6" w:rsidRDefault="002102DC">
      <w:pPr>
        <w:pStyle w:val="HTML"/>
        <w:pBdr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6F6F6"/>
        <w:spacing w:after="0" w:line="210" w:lineRule="atLeast"/>
        <w:rPr>
          <w:rFonts w:ascii="Lucida Console" w:eastAsia="Lucida Console" w:hAnsi="Lucida Console" w:cs="Lucida Console" w:hint="default"/>
          <w:color w:val="000000"/>
          <w:bdr w:val="single" w:sz="6" w:space="0" w:color="CCCCCC"/>
          <w:shd w:val="clear" w:color="auto" w:fill="F6F6F6"/>
        </w:rPr>
      </w:pPr>
      <w:r w:rsidRPr="0071074F">
        <w:rPr>
          <w:shd w:val="clear" w:color="auto" w:fill="FFFFFF"/>
        </w:rPr>
        <w:t>«</w:t>
      </w:r>
      <w:r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>def x =</w:t>
      </w:r>
    </w:p>
    <w:p w14:paraId="0345554E" w14:textId="77777777" w:rsidR="00AC7BC6" w:rsidRDefault="002102DC">
      <w:pPr>
        <w:pStyle w:val="HTML"/>
        <w:pBdr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6F6F6"/>
        <w:spacing w:after="0" w:line="210" w:lineRule="atLeast"/>
        <w:ind w:firstLineChars="100" w:firstLine="240"/>
        <w:rPr>
          <w:rFonts w:ascii="Lucida Console" w:eastAsia="Lucida Console" w:hAnsi="Lucida Console" w:cs="Lucida Console" w:hint="default"/>
          <w:color w:val="000000"/>
          <w:bdr w:val="single" w:sz="6" w:space="0" w:color="CCCCCC"/>
          <w:shd w:val="clear" w:color="auto" w:fill="F6F6F6"/>
        </w:rPr>
      </w:pPr>
      <w:proofErr w:type="gramStart"/>
      <w:r w:rsidRPr="0071074F"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 xml:space="preserve">{ </w:t>
      </w:r>
      <w:r>
        <w:rPr>
          <w:rFonts w:ascii="Lucida Console" w:eastAsia="Lucida Console" w:hAnsi="Lucida Console" w:cs="Lucida Console" w:hint="default"/>
          <w:i/>
          <w:color w:val="408080"/>
          <w:shd w:val="clear" w:color="auto" w:fill="F6F6F6"/>
        </w:rPr>
        <w:t>/</w:t>
      </w:r>
      <w:proofErr w:type="gramEnd"/>
      <w:r>
        <w:rPr>
          <w:rFonts w:ascii="Lucida Console" w:eastAsia="Lucida Console" w:hAnsi="Lucida Console" w:cs="Lucida Console" w:hint="default"/>
          <w:i/>
          <w:color w:val="408080"/>
          <w:shd w:val="clear" w:color="auto" w:fill="F6F6F6"/>
        </w:rPr>
        <w:t xml:space="preserve">/ </w:t>
      </w:r>
      <w:proofErr w:type="spellStart"/>
      <w:r>
        <w:rPr>
          <w:rFonts w:ascii="Lucida Console" w:eastAsia="Lucida Console" w:hAnsi="Lucida Console" w:cs="Lucida Console" w:hint="default"/>
          <w:i/>
          <w:color w:val="408080"/>
          <w:shd w:val="clear" w:color="auto" w:fill="F6F6F6"/>
        </w:rPr>
        <w:t>эквивалент</w:t>
      </w:r>
      <w:proofErr w:type="spellEnd"/>
      <w:r>
        <w:rPr>
          <w:rFonts w:ascii="Lucida Console" w:eastAsia="Lucida Console" w:hAnsi="Lucida Console" w:cs="Lucida Console" w:hint="default"/>
          <w:i/>
          <w:color w:val="408080"/>
          <w:shd w:val="clear" w:color="auto" w:fill="F6F6F6"/>
        </w:rPr>
        <w:t xml:space="preserve"> x = 3</w:t>
      </w:r>
    </w:p>
    <w:p w14:paraId="15E64A49" w14:textId="77777777" w:rsidR="00AC7BC6" w:rsidRDefault="002102DC">
      <w:pPr>
        <w:pStyle w:val="HTML"/>
        <w:pBdr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6F6F6"/>
        <w:spacing w:after="0" w:line="210" w:lineRule="atLeast"/>
        <w:ind w:firstLineChars="250" w:firstLine="600"/>
        <w:rPr>
          <w:rFonts w:ascii="Lucida Console" w:eastAsia="Lucida Console" w:hAnsi="Lucida Console" w:cs="Lucida Console" w:hint="default"/>
          <w:color w:val="000000"/>
          <w:bdr w:val="single" w:sz="6" w:space="0" w:color="CCCCCC"/>
          <w:shd w:val="clear" w:color="auto" w:fill="F6F6F6"/>
        </w:rPr>
      </w:pPr>
      <w:r w:rsidRPr="0071074F"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 xml:space="preserve">def </w:t>
      </w:r>
      <w:r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 xml:space="preserve">y = </w:t>
      </w:r>
      <w:r>
        <w:rPr>
          <w:rFonts w:ascii="Lucida Console" w:eastAsia="Lucida Console" w:hAnsi="Lucida Console" w:cs="Lucida Console" w:hint="default"/>
          <w:color w:val="666666"/>
          <w:shd w:val="clear" w:color="auto" w:fill="F6F6F6"/>
        </w:rPr>
        <w:t>1</w:t>
      </w:r>
      <w:r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>;</w:t>
      </w:r>
    </w:p>
    <w:p w14:paraId="3EBC87CC" w14:textId="77777777" w:rsidR="00AC7BC6" w:rsidRDefault="002102DC">
      <w:pPr>
        <w:pStyle w:val="HTML"/>
        <w:pBdr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6F6F6"/>
        <w:spacing w:after="0" w:line="210" w:lineRule="atLeast"/>
        <w:ind w:firstLineChars="250" w:firstLine="600"/>
        <w:rPr>
          <w:rFonts w:ascii="Lucida Console" w:eastAsia="Lucida Console" w:hAnsi="Lucida Console" w:cs="Lucida Console" w:hint="default"/>
          <w:color w:val="000000"/>
          <w:bdr w:val="single" w:sz="6" w:space="0" w:color="CCCCCC"/>
          <w:shd w:val="clear" w:color="auto" w:fill="F6F6F6"/>
        </w:rPr>
      </w:pPr>
      <w:r w:rsidRPr="0071074F"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 xml:space="preserve">def </w:t>
      </w:r>
      <w:r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 xml:space="preserve">z = </w:t>
      </w:r>
      <w:r>
        <w:rPr>
          <w:rFonts w:ascii="Lucida Console" w:eastAsia="Lucida Console" w:hAnsi="Lucida Console" w:cs="Lucida Console" w:hint="default"/>
          <w:color w:val="666666"/>
          <w:shd w:val="clear" w:color="auto" w:fill="F6F6F6"/>
        </w:rPr>
        <w:t>2</w:t>
      </w:r>
      <w:r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>;</w:t>
      </w:r>
    </w:p>
    <w:p w14:paraId="61B26D35" w14:textId="77777777" w:rsidR="00AC7BC6" w:rsidRPr="005354A8" w:rsidRDefault="002102DC">
      <w:pPr>
        <w:pStyle w:val="HTML"/>
        <w:pBdr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6F6F6"/>
        <w:spacing w:after="0" w:line="210" w:lineRule="atLeast"/>
        <w:ind w:firstLineChars="250" w:firstLine="600"/>
        <w:rPr>
          <w:rFonts w:ascii="Lucida Console" w:eastAsia="Lucida Console" w:hAnsi="Lucida Console" w:cs="Lucida Console" w:hint="default"/>
          <w:color w:val="000000"/>
          <w:bdr w:val="single" w:sz="6" w:space="0" w:color="CCCCCC"/>
          <w:shd w:val="clear" w:color="auto" w:fill="F6F6F6"/>
          <w:lang w:val="ru-RU"/>
        </w:rPr>
      </w:pPr>
      <w:r w:rsidRPr="0071074F"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>y</w:t>
      </w:r>
      <w:r w:rsidRPr="0071074F">
        <w:rPr>
          <w:rFonts w:ascii="Lucida Console" w:eastAsia="Lucida Console" w:hAnsi="Lucida Console" w:cs="Lucida Console" w:hint="default"/>
          <w:color w:val="000000"/>
          <w:shd w:val="clear" w:color="auto" w:fill="F6F6F6"/>
          <w:lang w:val="ru-RU"/>
        </w:rPr>
        <w:t xml:space="preserve"> </w:t>
      </w:r>
      <w:r w:rsidRPr="005354A8">
        <w:rPr>
          <w:rFonts w:ascii="Lucida Console" w:eastAsia="Lucida Console" w:hAnsi="Lucida Console" w:cs="Lucida Console" w:hint="default"/>
          <w:color w:val="000000"/>
          <w:shd w:val="clear" w:color="auto" w:fill="F6F6F6"/>
          <w:lang w:val="ru-RU"/>
        </w:rPr>
        <w:t xml:space="preserve">+ </w:t>
      </w:r>
      <w:proofErr w:type="gramStart"/>
      <w:r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>z</w:t>
      </w:r>
      <w:r w:rsidRPr="005354A8">
        <w:rPr>
          <w:rFonts w:ascii="Lucida Console" w:eastAsia="Lucida Console" w:hAnsi="Lucida Console" w:cs="Lucida Console" w:hint="default"/>
          <w:color w:val="000000"/>
          <w:shd w:val="clear" w:color="auto" w:fill="F6F6F6"/>
          <w:lang w:val="ru-RU"/>
        </w:rPr>
        <w:t xml:space="preserve">  </w:t>
      </w:r>
      <w:r w:rsidRPr="005354A8">
        <w:rPr>
          <w:rFonts w:ascii="Lucida Console" w:eastAsia="Lucida Console" w:hAnsi="Lucida Console" w:cs="Lucida Console" w:hint="default"/>
          <w:i/>
          <w:color w:val="408080"/>
          <w:shd w:val="clear" w:color="auto" w:fill="F6F6F6"/>
          <w:lang w:val="ru-RU"/>
        </w:rPr>
        <w:t>/</w:t>
      </w:r>
      <w:proofErr w:type="gramEnd"/>
      <w:r w:rsidRPr="005354A8">
        <w:rPr>
          <w:rFonts w:ascii="Lucida Console" w:eastAsia="Lucida Console" w:hAnsi="Lucida Console" w:cs="Lucida Console" w:hint="default"/>
          <w:i/>
          <w:color w:val="408080"/>
          <w:shd w:val="clear" w:color="auto" w:fill="F6F6F6"/>
          <w:lang w:val="ru-RU"/>
        </w:rPr>
        <w:t>/ последнее выражение в блоке является значением блока</w:t>
      </w:r>
    </w:p>
    <w:p w14:paraId="15146AC4" w14:textId="77777777" w:rsidR="00AC7BC6" w:rsidRPr="00836B27" w:rsidRDefault="002102DC">
      <w:pPr>
        <w:pStyle w:val="HTML"/>
        <w:pBdr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6F6F6"/>
        <w:spacing w:after="0" w:line="210" w:lineRule="atLeast"/>
        <w:ind w:firstLineChars="100" w:firstLine="240"/>
        <w:rPr>
          <w:rFonts w:ascii="Lucida Console" w:eastAsia="Lucida Console" w:hAnsi="Lucida Console" w:cs="Lucida Console" w:hint="default"/>
          <w:color w:val="000000"/>
          <w:bdr w:val="single" w:sz="6" w:space="0" w:color="CCCCCC"/>
          <w:shd w:val="clear" w:color="auto" w:fill="F6F6F6"/>
          <w:lang w:val="ru-RU"/>
        </w:rPr>
      </w:pPr>
      <w:r w:rsidRPr="0071074F">
        <w:rPr>
          <w:rFonts w:ascii="Lucida Console" w:eastAsia="Lucida Console" w:hAnsi="Lucida Console" w:cs="Lucida Console" w:hint="default"/>
          <w:color w:val="000000"/>
          <w:shd w:val="clear" w:color="auto" w:fill="F6F6F6"/>
          <w:lang w:val="ru-RU"/>
        </w:rPr>
        <w:t>}</w:t>
      </w:r>
    </w:p>
    <w:p w14:paraId="4B5092E1" w14:textId="77777777" w:rsidR="00AC7BC6" w:rsidRPr="005354A8" w:rsidRDefault="002102DC">
      <w:pPr>
        <w:pStyle w:val="HTML"/>
        <w:pBdr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6F6F6"/>
        <w:spacing w:after="0" w:line="210" w:lineRule="atLeast"/>
        <w:rPr>
          <w:rFonts w:ascii="Lucida Console" w:eastAsia="Lucida Console" w:hAnsi="Lucida Console" w:cs="Lucida Console" w:hint="default"/>
          <w:color w:val="000000"/>
          <w:bdr w:val="single" w:sz="6" w:space="0" w:color="CCCCCC"/>
          <w:shd w:val="clear" w:color="auto" w:fill="F6F6F6"/>
          <w:lang w:val="ru-RU"/>
        </w:rPr>
      </w:pPr>
      <w:r w:rsidRPr="0071074F"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>def</w:t>
      </w:r>
      <w:r w:rsidRPr="0071074F">
        <w:rPr>
          <w:rFonts w:ascii="Lucida Console" w:eastAsia="Lucida Console" w:hAnsi="Lucida Console" w:cs="Lucida Console" w:hint="default"/>
          <w:color w:val="000000"/>
          <w:shd w:val="clear" w:color="auto" w:fill="F6F6F6"/>
          <w:lang w:val="ru-RU"/>
        </w:rPr>
        <w:t xml:space="preserve"> </w:t>
      </w:r>
      <w:r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>x</w:t>
      </w:r>
      <w:r w:rsidRPr="005354A8">
        <w:rPr>
          <w:rFonts w:ascii="Lucida Console" w:eastAsia="Lucida Console" w:hAnsi="Lucida Console" w:cs="Lucida Console" w:hint="default"/>
          <w:color w:val="000000"/>
          <w:shd w:val="clear" w:color="auto" w:fill="F6F6F6"/>
          <w:lang w:val="ru-RU"/>
        </w:rPr>
        <w:t xml:space="preserve"> =</w:t>
      </w:r>
    </w:p>
    <w:p w14:paraId="6D1FABFC" w14:textId="77777777" w:rsidR="00AC7BC6" w:rsidRPr="005354A8" w:rsidRDefault="002102DC">
      <w:pPr>
        <w:pStyle w:val="HTML"/>
        <w:pBdr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6F6F6"/>
        <w:spacing w:after="0" w:line="210" w:lineRule="atLeast"/>
        <w:ind w:firstLineChars="100" w:firstLine="241"/>
        <w:rPr>
          <w:rFonts w:ascii="Lucida Console" w:eastAsia="Lucida Console" w:hAnsi="Lucida Console" w:cs="Lucida Console" w:hint="default"/>
          <w:color w:val="000000"/>
          <w:bdr w:val="single" w:sz="6" w:space="0" w:color="CCCCCC"/>
          <w:shd w:val="clear" w:color="auto" w:fill="F6F6F6"/>
          <w:lang w:val="ru-RU"/>
        </w:rPr>
      </w:pPr>
      <w:r w:rsidRPr="0071074F">
        <w:rPr>
          <w:rFonts w:ascii="Lucida Console" w:eastAsia="Lucida Console" w:hAnsi="Lucida Console" w:cs="Lucida Console" w:hint="default"/>
          <w:b/>
          <w:color w:val="008000"/>
          <w:shd w:val="clear" w:color="auto" w:fill="F6F6F6"/>
        </w:rPr>
        <w:t>If</w:t>
      </w:r>
      <w:r w:rsidRPr="0071074F">
        <w:rPr>
          <w:rFonts w:ascii="Lucida Console" w:eastAsia="Lucida Console" w:hAnsi="Lucida Console" w:cs="Lucida Console" w:hint="default"/>
          <w:b/>
          <w:color w:val="008000"/>
          <w:shd w:val="clear" w:color="auto" w:fill="F6F6F6"/>
          <w:lang w:val="ru-RU"/>
        </w:rPr>
        <w:t xml:space="preserve"> </w:t>
      </w:r>
      <w:r w:rsidRPr="005354A8">
        <w:rPr>
          <w:rFonts w:ascii="Lucida Console" w:eastAsia="Lucida Console" w:hAnsi="Lucida Console" w:cs="Lucida Console" w:hint="default"/>
          <w:color w:val="000000"/>
          <w:shd w:val="clear" w:color="auto" w:fill="F6F6F6"/>
          <w:lang w:val="ru-RU"/>
        </w:rPr>
        <w:t>(</w:t>
      </w:r>
      <w:proofErr w:type="spellStart"/>
      <w:proofErr w:type="gramStart"/>
      <w:r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>DateTime</w:t>
      </w:r>
      <w:proofErr w:type="spellEnd"/>
      <w:r w:rsidRPr="005354A8">
        <w:rPr>
          <w:rFonts w:ascii="Lucida Console" w:eastAsia="Lucida Console" w:hAnsi="Lucida Console" w:cs="Lucida Console" w:hint="default"/>
          <w:color w:val="000000"/>
          <w:shd w:val="clear" w:color="auto" w:fill="F6F6F6"/>
          <w:lang w:val="ru-RU"/>
        </w:rPr>
        <w:t>.</w:t>
      </w:r>
      <w:r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>Now</w:t>
      </w:r>
      <w:r w:rsidRPr="005354A8">
        <w:rPr>
          <w:rFonts w:ascii="Lucida Console" w:eastAsia="Lucida Console" w:hAnsi="Lucida Console" w:cs="Lucida Console" w:hint="default"/>
          <w:color w:val="000000"/>
          <w:shd w:val="clear" w:color="auto" w:fill="F6F6F6"/>
          <w:lang w:val="ru-RU"/>
        </w:rPr>
        <w:t>.</w:t>
      </w:r>
      <w:proofErr w:type="spellStart"/>
      <w:r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>DayOfWeek</w:t>
      </w:r>
      <w:proofErr w:type="spellEnd"/>
      <w:proofErr w:type="gramEnd"/>
      <w:r w:rsidRPr="005354A8">
        <w:rPr>
          <w:rFonts w:ascii="Lucida Console" w:eastAsia="Lucida Console" w:hAnsi="Lucida Console" w:cs="Lucida Console" w:hint="default"/>
          <w:color w:val="000000"/>
          <w:shd w:val="clear" w:color="auto" w:fill="F6F6F6"/>
          <w:lang w:val="ru-RU"/>
        </w:rPr>
        <w:t xml:space="preserve"> == </w:t>
      </w:r>
      <w:proofErr w:type="spellStart"/>
      <w:r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>DayOfWeek</w:t>
      </w:r>
      <w:proofErr w:type="spellEnd"/>
      <w:r w:rsidRPr="005354A8">
        <w:rPr>
          <w:rFonts w:ascii="Lucida Console" w:eastAsia="Lucida Console" w:hAnsi="Lucida Console" w:cs="Lucida Console" w:hint="default"/>
          <w:color w:val="000000"/>
          <w:shd w:val="clear" w:color="auto" w:fill="F6F6F6"/>
          <w:lang w:val="ru-RU"/>
        </w:rPr>
        <w:t>.</w:t>
      </w:r>
      <w:r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>Monday</w:t>
      </w:r>
      <w:r w:rsidRPr="005354A8">
        <w:rPr>
          <w:rFonts w:ascii="Lucida Console" w:eastAsia="Lucida Console" w:hAnsi="Lucida Console" w:cs="Lucida Console" w:hint="default"/>
          <w:color w:val="000000"/>
          <w:shd w:val="clear" w:color="auto" w:fill="F6F6F6"/>
          <w:lang w:val="ru-RU"/>
        </w:rPr>
        <w:t xml:space="preserve">) </w:t>
      </w:r>
      <w:r w:rsidRPr="005354A8">
        <w:rPr>
          <w:rFonts w:ascii="Lucida Console" w:eastAsia="Lucida Console" w:hAnsi="Lucida Console" w:cs="Lucida Console" w:hint="default"/>
          <w:i/>
          <w:color w:val="408080"/>
          <w:shd w:val="clear" w:color="auto" w:fill="F6F6F6"/>
          <w:lang w:val="ru-RU"/>
        </w:rPr>
        <w:t xml:space="preserve">// </w:t>
      </w:r>
      <w:r>
        <w:rPr>
          <w:rFonts w:ascii="Lucida Console" w:eastAsia="Lucida Console" w:hAnsi="Lucida Console" w:cs="Lucida Console" w:hint="default"/>
          <w:i/>
          <w:color w:val="408080"/>
          <w:shd w:val="clear" w:color="auto" w:fill="F6F6F6"/>
        </w:rPr>
        <w:t>if</w:t>
      </w:r>
      <w:r w:rsidRPr="005354A8">
        <w:rPr>
          <w:rFonts w:ascii="Lucida Console" w:eastAsia="Lucida Console" w:hAnsi="Lucida Console" w:cs="Lucida Console" w:hint="default"/>
          <w:i/>
          <w:color w:val="408080"/>
          <w:shd w:val="clear" w:color="auto" w:fill="F6F6F6"/>
          <w:lang w:val="ru-RU"/>
        </w:rPr>
        <w:t xml:space="preserve">, </w:t>
      </w:r>
      <w:r>
        <w:rPr>
          <w:rFonts w:ascii="Lucida Console" w:eastAsia="Lucida Console" w:hAnsi="Lucida Console" w:cs="Lucida Console" w:hint="default"/>
          <w:i/>
          <w:color w:val="408080"/>
          <w:shd w:val="clear" w:color="auto" w:fill="F6F6F6"/>
        </w:rPr>
        <w:t>using</w:t>
      </w:r>
      <w:r w:rsidRPr="005354A8">
        <w:rPr>
          <w:rFonts w:ascii="Lucida Console" w:eastAsia="Lucida Console" w:hAnsi="Lucida Console" w:cs="Lucida Console" w:hint="default"/>
          <w:i/>
          <w:color w:val="408080"/>
          <w:shd w:val="clear" w:color="auto" w:fill="F6F6F6"/>
          <w:lang w:val="ru-RU"/>
        </w:rPr>
        <w:t xml:space="preserve">, </w:t>
      </w:r>
      <w:r>
        <w:rPr>
          <w:rFonts w:ascii="Lucida Console" w:eastAsia="Lucida Console" w:hAnsi="Lucida Console" w:cs="Lucida Console" w:hint="default"/>
          <w:i/>
          <w:color w:val="408080"/>
          <w:shd w:val="clear" w:color="auto" w:fill="F6F6F6"/>
        </w:rPr>
        <w:t>try</w:t>
      </w:r>
      <w:r w:rsidRPr="005354A8">
        <w:rPr>
          <w:rFonts w:ascii="Lucida Console" w:eastAsia="Lucida Console" w:hAnsi="Lucida Console" w:cs="Lucida Console" w:hint="default"/>
          <w:i/>
          <w:color w:val="408080"/>
          <w:shd w:val="clear" w:color="auto" w:fill="F6F6F6"/>
          <w:lang w:val="ru-RU"/>
        </w:rPr>
        <w:t xml:space="preserve">  - тоже являются выражениями</w:t>
      </w:r>
    </w:p>
    <w:p w14:paraId="7315D21D" w14:textId="77777777" w:rsidR="00AC7BC6" w:rsidRDefault="002102DC">
      <w:pPr>
        <w:pStyle w:val="HTML"/>
        <w:pBdr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6F6F6"/>
        <w:spacing w:after="0" w:line="210" w:lineRule="atLeast"/>
        <w:ind w:firstLineChars="200" w:firstLine="480"/>
        <w:rPr>
          <w:rFonts w:ascii="Lucida Console" w:eastAsia="Lucida Console" w:hAnsi="Lucida Console" w:cs="Lucida Console" w:hint="default"/>
          <w:color w:val="000000"/>
          <w:bdr w:val="single" w:sz="6" w:space="0" w:color="CCCCCC"/>
          <w:shd w:val="clear" w:color="auto" w:fill="F6F6F6"/>
        </w:rPr>
      </w:pPr>
      <w:r w:rsidRPr="0071074F">
        <w:rPr>
          <w:rFonts w:ascii="Lucida Console" w:eastAsia="Lucida Console" w:hAnsi="Lucida Console" w:cs="Lucida Console" w:hint="default"/>
          <w:color w:val="BA2121"/>
          <w:shd w:val="clear" w:color="auto" w:fill="F6F6F6"/>
        </w:rPr>
        <w:t>"</w:t>
      </w:r>
      <w:r>
        <w:rPr>
          <w:rFonts w:ascii="Lucida Console" w:eastAsia="Lucida Console" w:hAnsi="Lucida Console" w:cs="Lucida Console" w:hint="default"/>
          <w:color w:val="BA2121"/>
          <w:shd w:val="clear" w:color="auto" w:fill="F6F6F6"/>
        </w:rPr>
        <w:t>Monday"</w:t>
      </w:r>
    </w:p>
    <w:p w14:paraId="272A8E35" w14:textId="77777777" w:rsidR="00AC7BC6" w:rsidRPr="00836B27" w:rsidRDefault="002102DC">
      <w:pPr>
        <w:pStyle w:val="HTML"/>
        <w:pBdr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6F6F6"/>
        <w:spacing w:after="0" w:line="210" w:lineRule="atLeast"/>
        <w:ind w:firstLineChars="100" w:firstLine="241"/>
        <w:rPr>
          <w:rFonts w:ascii="Lucida Console" w:eastAsia="Lucida Console" w:hAnsi="Lucida Console" w:cs="Lucida Console" w:hint="default"/>
          <w:color w:val="000000"/>
          <w:bdr w:val="single" w:sz="6" w:space="0" w:color="CCCCCC"/>
          <w:shd w:val="clear" w:color="auto" w:fill="F6F6F6"/>
        </w:rPr>
      </w:pPr>
      <w:r w:rsidRPr="0071074F">
        <w:rPr>
          <w:rFonts w:ascii="Lucida Console" w:eastAsia="Lucida Console" w:hAnsi="Lucida Console" w:cs="Lucida Console" w:hint="default"/>
          <w:b/>
          <w:color w:val="008000"/>
          <w:shd w:val="clear" w:color="auto" w:fill="F6F6F6"/>
        </w:rPr>
        <w:t>else</w:t>
      </w:r>
    </w:p>
    <w:p w14:paraId="269E61D8" w14:textId="77777777" w:rsidR="00AC7BC6" w:rsidRDefault="002102DC">
      <w:pPr>
        <w:pStyle w:val="HTML"/>
        <w:pBdr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6F6F6"/>
        <w:spacing w:after="0" w:line="210" w:lineRule="atLeast"/>
        <w:ind w:firstLineChars="200" w:firstLine="480"/>
        <w:rPr>
          <w:rFonts w:ascii="Lucida Console" w:eastAsia="Lucida Console" w:hAnsi="Lucida Console" w:cs="Lucida Console" w:hint="default"/>
          <w:color w:val="000000"/>
          <w:bdr w:val="single" w:sz="6" w:space="0" w:color="CCCCCC"/>
          <w:shd w:val="clear" w:color="auto" w:fill="F6F6F6"/>
        </w:rPr>
      </w:pPr>
      <w:r w:rsidRPr="0071074F">
        <w:rPr>
          <w:rFonts w:ascii="Lucida Console" w:eastAsia="Lucida Console" w:hAnsi="Lucida Console" w:cs="Lucida Console" w:hint="default"/>
          <w:color w:val="BA2121"/>
          <w:shd w:val="clear" w:color="auto" w:fill="F6F6F6"/>
        </w:rPr>
        <w:t>"</w:t>
      </w:r>
      <w:r>
        <w:rPr>
          <w:rFonts w:ascii="Lucida Console" w:eastAsia="Lucida Console" w:hAnsi="Lucida Console" w:cs="Lucida Console" w:hint="default"/>
          <w:color w:val="BA2121"/>
          <w:shd w:val="clear" w:color="auto" w:fill="F6F6F6"/>
        </w:rPr>
        <w:t>other day"</w:t>
      </w:r>
      <w:r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>;</w:t>
      </w:r>
    </w:p>
    <w:p w14:paraId="251C6619" w14:textId="77777777" w:rsidR="00AC7BC6" w:rsidRDefault="002102DC">
      <w:pPr>
        <w:pStyle w:val="HTML"/>
        <w:pBdr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6F6F6"/>
        <w:spacing w:after="0" w:line="210" w:lineRule="atLeast"/>
        <w:rPr>
          <w:rFonts w:ascii="Lucida Console" w:eastAsia="Lucida Console" w:hAnsi="Lucida Console" w:cs="Lucida Console" w:hint="default"/>
          <w:color w:val="000000"/>
          <w:bdr w:val="single" w:sz="6" w:space="0" w:color="CCCCCC"/>
          <w:shd w:val="clear" w:color="auto" w:fill="F6F6F6"/>
        </w:rPr>
      </w:pPr>
      <w:r w:rsidRPr="0071074F"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 xml:space="preserve">def </w:t>
      </w:r>
      <w:r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 xml:space="preserve">x = </w:t>
      </w:r>
      <w:proofErr w:type="gramStart"/>
      <w:r>
        <w:rPr>
          <w:rFonts w:ascii="Lucida Console" w:eastAsia="Lucida Console" w:hAnsi="Lucida Console" w:cs="Lucida Console" w:hint="default"/>
          <w:b/>
          <w:color w:val="008000"/>
          <w:shd w:val="clear" w:color="auto" w:fill="F6F6F6"/>
        </w:rPr>
        <w:t>try</w:t>
      </w:r>
      <w:r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>{</w:t>
      </w:r>
      <w:proofErr w:type="gramEnd"/>
    </w:p>
    <w:p w14:paraId="18D45C8E" w14:textId="25EF5FA5" w:rsidR="00A0624A" w:rsidRDefault="002102DC" w:rsidP="00A0624A">
      <w:pPr>
        <w:pStyle w:val="HTML"/>
        <w:pBdr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6F6F6"/>
        <w:spacing w:after="0" w:line="210" w:lineRule="atLeast"/>
        <w:ind w:firstLineChars="100" w:firstLine="240"/>
        <w:rPr>
          <w:rFonts w:hint="default"/>
          <w:shd w:val="clear" w:color="auto" w:fill="FFFFFF"/>
        </w:rPr>
      </w:pPr>
      <w:r w:rsidRPr="0071074F"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>Int32</w:t>
      </w:r>
      <w:r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>.Parse(</w:t>
      </w:r>
      <w:proofErr w:type="spellStart"/>
      <w:r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>someString</w:t>
      </w:r>
      <w:proofErr w:type="spellEnd"/>
      <w:proofErr w:type="gramStart"/>
      <w:r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>)}</w:t>
      </w:r>
      <w:r>
        <w:rPr>
          <w:rFonts w:ascii="Lucida Console" w:eastAsia="Lucida Console" w:hAnsi="Lucida Console" w:cs="Lucida Console" w:hint="default"/>
          <w:b/>
          <w:color w:val="008000"/>
          <w:shd w:val="clear" w:color="auto" w:fill="F6F6F6"/>
        </w:rPr>
        <w:t>catch</w:t>
      </w:r>
      <w:proofErr w:type="gramEnd"/>
      <w:r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 xml:space="preserve">{| </w:t>
      </w:r>
      <w:proofErr w:type="spellStart"/>
      <w:r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>FormatException</w:t>
      </w:r>
      <w:proofErr w:type="spellEnd"/>
      <w:r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 xml:space="preserve">() =&gt; </w:t>
      </w:r>
      <w:r>
        <w:rPr>
          <w:rFonts w:ascii="Lucida Console" w:eastAsia="Lucida Console" w:hAnsi="Lucida Console" w:cs="Lucida Console" w:hint="default"/>
          <w:color w:val="666666"/>
          <w:shd w:val="clear" w:color="auto" w:fill="F6F6F6"/>
        </w:rPr>
        <w:t>0</w:t>
      </w:r>
      <w:r>
        <w:rPr>
          <w:rFonts w:ascii="Lucida Console" w:eastAsia="Lucida Console" w:hAnsi="Lucida Console" w:cs="Lucida Console" w:hint="default"/>
          <w:color w:val="000000"/>
          <w:shd w:val="clear" w:color="auto" w:fill="F6F6F6"/>
        </w:rPr>
        <w:t>;}</w:t>
      </w:r>
      <w:r>
        <w:rPr>
          <w:shd w:val="clear" w:color="auto" w:fill="FFFFFF"/>
        </w:rPr>
        <w:t>»</w:t>
      </w:r>
      <w:r>
        <w:rPr>
          <w:rFonts w:hint="default"/>
          <w:shd w:val="clear" w:color="auto" w:fill="FFFFFF"/>
        </w:rPr>
        <w:t>[</w:t>
      </w:r>
      <w:r>
        <w:rPr>
          <w:shd w:val="clear" w:color="auto" w:fill="FFFFFF"/>
        </w:rPr>
        <w:fldChar w:fldCharType="begin"/>
      </w:r>
      <w:r>
        <w:rPr>
          <w:shd w:val="clear" w:color="auto" w:fill="FFFFFF"/>
        </w:rPr>
        <w:instrText xml:space="preserve"> REF Nemerle1 \r \h </w:instrText>
      </w:r>
      <w:r>
        <w:rPr>
          <w:shd w:val="clear" w:color="auto" w:fill="FFFFFF"/>
        </w:rPr>
      </w:r>
      <w:r>
        <w:rPr>
          <w:shd w:val="clear" w:color="auto" w:fill="FFFFFF"/>
        </w:rPr>
        <w:fldChar w:fldCharType="separate"/>
      </w:r>
      <w:r>
        <w:rPr>
          <w:shd w:val="clear" w:color="auto" w:fill="FFFFFF"/>
        </w:rPr>
        <w:t>2</w:t>
      </w:r>
      <w:r>
        <w:rPr>
          <w:shd w:val="clear" w:color="auto" w:fill="FFFFFF"/>
        </w:rPr>
        <w:fldChar w:fldCharType="end"/>
      </w:r>
      <w:r>
        <w:rPr>
          <w:rFonts w:hint="default"/>
          <w:shd w:val="clear" w:color="auto" w:fill="FFFFFF"/>
        </w:rPr>
        <w:t>]</w:t>
      </w:r>
    </w:p>
    <w:p w14:paraId="1AE30319" w14:textId="2BE5EB51" w:rsidR="00AC7BC6" w:rsidRPr="00836B27" w:rsidRDefault="002102DC">
      <w:pPr>
        <w:pStyle w:val="1"/>
        <w:rPr>
          <w:lang w:val="ru-RU"/>
        </w:rPr>
      </w:pPr>
      <w:bookmarkStart w:id="14" w:name="_Toc29653_WPSOffice_Level1"/>
      <w:proofErr w:type="spellStart"/>
      <w:r w:rsidRPr="0071074F">
        <w:t>Lolcode</w:t>
      </w:r>
      <w:bookmarkEnd w:id="14"/>
      <w:proofErr w:type="spellEnd"/>
    </w:p>
    <w:p w14:paraId="11FAA4FC" w14:textId="4E61D0DA" w:rsidR="00AC7BC6" w:rsidRDefault="005354A8">
      <w:pPr>
        <w:pStyle w:val="2"/>
      </w:pPr>
      <w:bookmarkStart w:id="15" w:name="_Toc27068_WPSOffice_Level2"/>
      <w:r w:rsidRPr="0071074F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72E23B5" wp14:editId="5AB67965">
                <wp:simplePos x="0" y="0"/>
                <wp:positionH relativeFrom="column">
                  <wp:posOffset>44450</wp:posOffset>
                </wp:positionH>
                <wp:positionV relativeFrom="paragraph">
                  <wp:posOffset>1655445</wp:posOffset>
                </wp:positionV>
                <wp:extent cx="1186180" cy="635"/>
                <wp:effectExtent l="0" t="0" r="0" b="0"/>
                <wp:wrapSquare wrapText="bothSides"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8618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3C3D622B" w14:textId="38966848" w:rsidR="00B26A5F" w:rsidRPr="005354A8" w:rsidRDefault="00B26A5F" w:rsidP="005354A8">
                            <w:pPr>
                              <w:pStyle w:val="a5"/>
                              <w:rPr>
                                <w:b/>
                                <w:noProof/>
                                <w:color w:val="0070C0"/>
                                <w:sz w:val="32"/>
                              </w:rPr>
                            </w:pPr>
                            <w:bookmarkStart w:id="16" w:name="_Ref25003254"/>
                            <w:r w:rsidRPr="005354A8">
                              <w:rPr>
                                <w:color w:val="0070C0"/>
                              </w:rPr>
                              <w:t xml:space="preserve">рис. </w:t>
                            </w:r>
                            <w:r w:rsidRPr="005354A8">
                              <w:rPr>
                                <w:color w:val="0070C0"/>
                              </w:rPr>
                              <w:fldChar w:fldCharType="begin"/>
                            </w:r>
                            <w:r w:rsidRPr="005354A8">
                              <w:rPr>
                                <w:color w:val="0070C0"/>
                              </w:rPr>
                              <w:instrText xml:space="preserve"> SEQ рис. \* ARABIC </w:instrText>
                            </w:r>
                            <w:r w:rsidRPr="005354A8">
                              <w:rPr>
                                <w:color w:val="0070C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color w:val="0070C0"/>
                              </w:rPr>
                              <w:t>2</w:t>
                            </w:r>
                            <w:r w:rsidRPr="005354A8">
                              <w:rPr>
                                <w:color w:val="0070C0"/>
                              </w:rPr>
                              <w:fldChar w:fldCharType="end"/>
                            </w:r>
                            <w:bookmarkEnd w:id="16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072E23B5" id="_x0000_t202" coordsize="21600,21600" o:spt="202" path="m,l,21600r21600,l21600,xe">
                <v:stroke joinstyle="miter"/>
                <v:path gradientshapeok="t" o:connecttype="rect"/>
              </v:shapetype>
              <v:shape id="Надпись 1" o:spid="_x0000_s1026" type="#_x0000_t202" style="position:absolute;left:0;text-align:left;margin-left:3.5pt;margin-top:130.35pt;width:93.4pt;height:.0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" stroked="f">
                <v:textbox style="mso-fit-shape-to-text:t" inset="0,0,0,0">
                  <w:txbxContent>
                    <w:p w14:paraId="3C3D622B" w14:textId="38966848" w:rsidR="00B26A5F" w:rsidRPr="005354A8" w:rsidRDefault="00B26A5F" w:rsidP="005354A8">
                      <w:pPr>
                        <w:pStyle w:val="a5"/>
                        <w:rPr>
                          <w:b/>
                          <w:noProof/>
                          <w:color w:val="0070C0"/>
                          <w:sz w:val="32"/>
                        </w:rPr>
                      </w:pPr>
                      <w:bookmarkStart w:id="17" w:name="_Ref25003254"/>
                      <w:r w:rsidRPr="005354A8">
                        <w:rPr>
                          <w:color w:val="0070C0"/>
                        </w:rPr>
                        <w:t xml:space="preserve">рис. </w:t>
                      </w:r>
                      <w:r w:rsidRPr="005354A8">
                        <w:rPr>
                          <w:color w:val="0070C0"/>
                        </w:rPr>
                        <w:fldChar w:fldCharType="begin"/>
                      </w:r>
                      <w:r w:rsidRPr="005354A8">
                        <w:rPr>
                          <w:color w:val="0070C0"/>
                        </w:rPr>
                        <w:instrText xml:space="preserve"> SEQ рис. \* ARABIC </w:instrText>
                      </w:r>
                      <w:r w:rsidRPr="005354A8">
                        <w:rPr>
                          <w:color w:val="0070C0"/>
                        </w:rPr>
                        <w:fldChar w:fldCharType="separate"/>
                      </w:r>
                      <w:r>
                        <w:rPr>
                          <w:noProof/>
                          <w:color w:val="0070C0"/>
                        </w:rPr>
                        <w:t>2</w:t>
                      </w:r>
                      <w:r w:rsidRPr="005354A8">
                        <w:rPr>
                          <w:color w:val="0070C0"/>
                        </w:rPr>
                        <w:fldChar w:fldCharType="end"/>
                      </w:r>
                      <w:bookmarkEnd w:id="17"/>
                    </w:p>
                  </w:txbxContent>
                </v:textbox>
                <w10:wrap type="square"/>
              </v:shape>
            </w:pict>
          </mc:Fallback>
        </mc:AlternateContent>
      </w:r>
      <w:r w:rsidR="002102DC" w:rsidRPr="0071074F"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102D8C72" wp14:editId="255C0D55">
            <wp:simplePos x="0" y="0"/>
            <wp:positionH relativeFrom="column">
              <wp:posOffset>44450</wp:posOffset>
            </wp:positionH>
            <wp:positionV relativeFrom="paragraph">
              <wp:posOffset>412115</wp:posOffset>
            </wp:positionV>
            <wp:extent cx="1186180" cy="1186180"/>
            <wp:effectExtent l="0" t="0" r="13970" b="13970"/>
            <wp:wrapSquare wrapText="bothSides"/>
            <wp:docPr id="6" name="Изображение 6" descr="LOLCode_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Изображение 6" descr="LOLCode_logo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186180" cy="11861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2102DC" w:rsidRPr="0071074F">
        <w:t xml:space="preserve">Общая </w:t>
      </w:r>
      <w:r w:rsidR="002102DC">
        <w:t>характеристика и история создания</w:t>
      </w:r>
      <w:bookmarkEnd w:id="15"/>
    </w:p>
    <w:p w14:paraId="57981549" w14:textId="0FCC61D3" w:rsidR="00AC7BC6" w:rsidRPr="005354A8" w:rsidRDefault="002102DC">
      <w:pPr>
        <w:pStyle w:val="a5"/>
        <w:rPr>
          <w:rFonts w:eastAsia="sans-serif"/>
          <w:color w:val="000000"/>
          <w:sz w:val="28"/>
          <w:szCs w:val="28"/>
          <w:shd w:val="clear" w:color="auto" w:fill="FFFFFF"/>
        </w:rPr>
      </w:pPr>
      <w:r w:rsidRPr="0071074F">
        <w:rPr>
          <w:sz w:val="28"/>
          <w:szCs w:val="28"/>
        </w:rPr>
        <w:t xml:space="preserve">LOLCODE </w:t>
      </w:r>
      <w:r>
        <w:rPr>
          <w:sz w:val="28"/>
          <w:szCs w:val="28"/>
        </w:rPr>
        <w:t>(см</w:t>
      </w:r>
      <w:r w:rsidR="005354A8" w:rsidRPr="005354A8">
        <w:rPr>
          <w:color w:val="000000" w:themeColor="text1"/>
          <w:sz w:val="28"/>
          <w:szCs w:val="28"/>
        </w:rPr>
        <w:t xml:space="preserve"> </w:t>
      </w:r>
      <w:r w:rsidR="005354A8" w:rsidRPr="005354A8">
        <w:rPr>
          <w:color w:val="000000" w:themeColor="text1"/>
          <w:sz w:val="28"/>
          <w:szCs w:val="28"/>
        </w:rPr>
        <w:fldChar w:fldCharType="begin"/>
      </w:r>
      <w:r w:rsidR="005354A8" w:rsidRPr="005354A8">
        <w:rPr>
          <w:color w:val="000000" w:themeColor="text1"/>
          <w:sz w:val="28"/>
          <w:szCs w:val="28"/>
        </w:rPr>
        <w:instrText xml:space="preserve"> REF _Ref25003254 \h </w:instrText>
      </w:r>
      <w:r w:rsidR="005354A8">
        <w:rPr>
          <w:color w:val="000000" w:themeColor="text1"/>
          <w:sz w:val="28"/>
          <w:szCs w:val="28"/>
        </w:rPr>
        <w:instrText xml:space="preserve"> \* MERGEFORMAT </w:instrText>
      </w:r>
      <w:r w:rsidR="005354A8" w:rsidRPr="005354A8">
        <w:rPr>
          <w:color w:val="000000" w:themeColor="text1"/>
          <w:sz w:val="28"/>
          <w:szCs w:val="28"/>
        </w:rPr>
      </w:r>
      <w:r w:rsidR="005354A8" w:rsidRPr="005354A8">
        <w:rPr>
          <w:color w:val="000000" w:themeColor="text1"/>
          <w:sz w:val="28"/>
          <w:szCs w:val="28"/>
        </w:rPr>
        <w:fldChar w:fldCharType="separate"/>
      </w:r>
      <w:r w:rsidR="005354A8" w:rsidRPr="005354A8">
        <w:rPr>
          <w:color w:val="000000" w:themeColor="text1"/>
          <w:sz w:val="28"/>
          <w:szCs w:val="28"/>
        </w:rPr>
        <w:t xml:space="preserve">рис. </w:t>
      </w:r>
      <w:r w:rsidR="005354A8" w:rsidRPr="005354A8">
        <w:rPr>
          <w:noProof/>
          <w:color w:val="000000" w:themeColor="text1"/>
          <w:sz w:val="28"/>
          <w:szCs w:val="28"/>
        </w:rPr>
        <w:t>2</w:t>
      </w:r>
      <w:r w:rsidR="005354A8" w:rsidRPr="005354A8">
        <w:rPr>
          <w:color w:val="000000" w:themeColor="text1"/>
          <w:sz w:val="28"/>
          <w:szCs w:val="28"/>
        </w:rPr>
        <w:fldChar w:fldCharType="end"/>
      </w:r>
      <w:r>
        <w:rPr>
          <w:sz w:val="28"/>
          <w:szCs w:val="28"/>
        </w:rPr>
        <w:t xml:space="preserve">) — эзотерический язык программирования, созданный под влиянием интернет-мема </w:t>
      </w:r>
      <w:proofErr w:type="spellStart"/>
      <w:r>
        <w:rPr>
          <w:sz w:val="28"/>
          <w:szCs w:val="28"/>
        </w:rPr>
        <w:t>lolcat</w:t>
      </w:r>
      <w:proofErr w:type="spellEnd"/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  <w:shd w:val="clear" w:color="auto" w:fill="FFFFFF"/>
        </w:rPr>
        <w:t>«</w:t>
      </w:r>
      <w:r>
        <w:rPr>
          <w:rFonts w:eastAsia="sans-serif"/>
          <w:color w:val="000000"/>
          <w:sz w:val="28"/>
          <w:szCs w:val="28"/>
          <w:shd w:val="clear" w:color="auto" w:fill="FFFFFF"/>
        </w:rPr>
        <w:t>Язык использует элементы</w:t>
      </w:r>
      <w:r w:rsidR="005354A8">
        <w:rPr>
          <w:rFonts w:eastAsia="sans-serif"/>
          <w:color w:val="000000"/>
          <w:sz w:val="28"/>
          <w:szCs w:val="28"/>
          <w:shd w:val="clear" w:color="auto" w:fill="FFFFFF"/>
        </w:rPr>
        <w:br/>
      </w:r>
      <w:r>
        <w:rPr>
          <w:rFonts w:eastAsia="sans-serif"/>
          <w:color w:val="000000"/>
          <w:sz w:val="28"/>
          <w:szCs w:val="28"/>
          <w:shd w:val="clear" w:color="auto" w:fill="FFFFFF"/>
        </w:rPr>
        <w:t>англоязычного интернет-сленга, поэтому человек, знакомый с этим сленгом, может разобраться в коде программ даже</w:t>
      </w:r>
      <w:r>
        <w:rPr>
          <w:rFonts w:eastAsia="sans-serif"/>
          <w:color w:val="000000"/>
          <w:sz w:val="28"/>
          <w:szCs w:val="28"/>
          <w:shd w:val="clear" w:color="auto" w:fill="FFFFFF"/>
        </w:rPr>
        <w:br/>
        <w:t>без знания синтаксиса языка</w:t>
      </w:r>
      <w:proofErr w:type="gramStart"/>
      <w:r>
        <w:rPr>
          <w:rFonts w:eastAsia="sans-serif"/>
          <w:color w:val="000000"/>
          <w:sz w:val="28"/>
          <w:szCs w:val="28"/>
          <w:shd w:val="clear" w:color="auto" w:fill="FFFFFF"/>
        </w:rPr>
        <w:t>.</w:t>
      </w:r>
      <w:r>
        <w:rPr>
          <w:sz w:val="28"/>
          <w:szCs w:val="28"/>
          <w:shd w:val="clear" w:color="auto" w:fill="FFFFFF"/>
        </w:rPr>
        <w:t>»</w:t>
      </w:r>
      <w:r w:rsidRPr="005354A8">
        <w:rPr>
          <w:sz w:val="28"/>
          <w:szCs w:val="28"/>
          <w:shd w:val="clear" w:color="auto" w:fill="FFFFFF"/>
        </w:rPr>
        <w:t>[</w:t>
      </w:r>
      <w:proofErr w:type="gramEnd"/>
      <w:r>
        <w:rPr>
          <w:sz w:val="28"/>
          <w:szCs w:val="28"/>
          <w:shd w:val="clear" w:color="auto" w:fill="FFFFFF"/>
          <w:lang w:val="en-US"/>
        </w:rPr>
        <w:fldChar w:fldCharType="begin"/>
      </w:r>
      <w:r w:rsidRPr="005354A8">
        <w:rPr>
          <w:sz w:val="28"/>
          <w:szCs w:val="28"/>
          <w:shd w:val="clear" w:color="auto" w:fill="FFFFFF"/>
        </w:rPr>
        <w:instrText xml:space="preserve"> </w:instrText>
      </w:r>
      <w:r>
        <w:rPr>
          <w:sz w:val="28"/>
          <w:szCs w:val="28"/>
          <w:shd w:val="clear" w:color="auto" w:fill="FFFFFF"/>
          <w:lang w:val="en-US"/>
        </w:rPr>
        <w:instrText>REF</w:instrText>
      </w:r>
      <w:r w:rsidRPr="005354A8">
        <w:rPr>
          <w:sz w:val="28"/>
          <w:szCs w:val="28"/>
          <w:shd w:val="clear" w:color="auto" w:fill="FFFFFF"/>
        </w:rPr>
        <w:instrText xml:space="preserve"> </w:instrText>
      </w:r>
      <w:r>
        <w:rPr>
          <w:sz w:val="28"/>
          <w:szCs w:val="28"/>
          <w:shd w:val="clear" w:color="auto" w:fill="FFFFFF"/>
          <w:lang w:val="en-US"/>
        </w:rPr>
        <w:instrText>LolCode</w:instrText>
      </w:r>
      <w:r w:rsidRPr="005354A8">
        <w:rPr>
          <w:sz w:val="28"/>
          <w:szCs w:val="28"/>
          <w:shd w:val="clear" w:color="auto" w:fill="FFFFFF"/>
        </w:rPr>
        <w:instrText xml:space="preserve"> \</w:instrText>
      </w:r>
      <w:r>
        <w:rPr>
          <w:sz w:val="28"/>
          <w:szCs w:val="28"/>
          <w:shd w:val="clear" w:color="auto" w:fill="FFFFFF"/>
          <w:lang w:val="en-US"/>
        </w:rPr>
        <w:instrText>r</w:instrText>
      </w:r>
      <w:r w:rsidRPr="005354A8">
        <w:rPr>
          <w:sz w:val="28"/>
          <w:szCs w:val="28"/>
          <w:shd w:val="clear" w:color="auto" w:fill="FFFFFF"/>
        </w:rPr>
        <w:instrText xml:space="preserve"> \</w:instrText>
      </w:r>
      <w:r>
        <w:rPr>
          <w:sz w:val="28"/>
          <w:szCs w:val="28"/>
          <w:shd w:val="clear" w:color="auto" w:fill="FFFFFF"/>
          <w:lang w:val="en-US"/>
        </w:rPr>
        <w:instrText>h</w:instrText>
      </w:r>
      <w:r w:rsidRPr="005354A8">
        <w:rPr>
          <w:sz w:val="28"/>
          <w:szCs w:val="28"/>
          <w:shd w:val="clear" w:color="auto" w:fill="FFFFFF"/>
        </w:rPr>
        <w:instrText xml:space="preserve"> </w:instrText>
      </w:r>
      <w:r>
        <w:rPr>
          <w:sz w:val="28"/>
          <w:szCs w:val="28"/>
          <w:shd w:val="clear" w:color="auto" w:fill="FFFFFF"/>
          <w:lang w:val="en-US"/>
        </w:rPr>
      </w:r>
      <w:r>
        <w:rPr>
          <w:sz w:val="28"/>
          <w:szCs w:val="28"/>
          <w:shd w:val="clear" w:color="auto" w:fill="FFFFFF"/>
          <w:lang w:val="en-US"/>
        </w:rPr>
        <w:fldChar w:fldCharType="separate"/>
      </w:r>
      <w:r w:rsidRPr="005354A8">
        <w:rPr>
          <w:sz w:val="28"/>
          <w:szCs w:val="28"/>
          <w:shd w:val="clear" w:color="auto" w:fill="FFFFFF"/>
        </w:rPr>
        <w:t>3</w:t>
      </w:r>
      <w:r>
        <w:rPr>
          <w:sz w:val="28"/>
          <w:szCs w:val="28"/>
          <w:shd w:val="clear" w:color="auto" w:fill="FFFFFF"/>
          <w:lang w:val="en-US"/>
        </w:rPr>
        <w:fldChar w:fldCharType="end"/>
      </w:r>
      <w:r w:rsidRPr="005354A8">
        <w:rPr>
          <w:sz w:val="28"/>
          <w:szCs w:val="28"/>
          <w:shd w:val="clear" w:color="auto" w:fill="FFFFFF"/>
        </w:rPr>
        <w:t>]</w:t>
      </w:r>
      <w:r>
        <w:rPr>
          <w:sz w:val="28"/>
          <w:szCs w:val="28"/>
        </w:rPr>
        <w:t xml:space="preserve">       </w:t>
      </w:r>
    </w:p>
    <w:p w14:paraId="00758523" w14:textId="53E2C589" w:rsidR="00AC7BC6" w:rsidRDefault="002102DC">
      <w:pPr>
        <w:pStyle w:val="2"/>
      </w:pPr>
      <w:bookmarkStart w:id="18" w:name="_Toc10579_WPSOffice_Level2"/>
      <w:r w:rsidRPr="0071074F">
        <w:t xml:space="preserve">Система </w:t>
      </w:r>
      <w:r>
        <w:t>типов и особенности архитектуры языка</w:t>
      </w:r>
      <w:bookmarkEnd w:id="18"/>
    </w:p>
    <w:tbl>
      <w:tblPr>
        <w:tblStyle w:val="ac"/>
        <w:tblW w:w="9571" w:type="dxa"/>
        <w:tblBorders>
          <w:top w:val="single" w:sz="1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4A0" w:firstRow="1" w:lastRow="0" w:firstColumn="1" w:lastColumn="0" w:noHBand="0" w:noVBand="1"/>
      </w:tblPr>
      <w:tblGrid>
        <w:gridCol w:w="2486"/>
        <w:gridCol w:w="7085"/>
      </w:tblGrid>
      <w:tr w:rsidR="00AC7BC6" w:rsidRPr="0071074F" w14:paraId="4FB8059D" w14:textId="77777777">
        <w:tc>
          <w:tcPr>
            <w:tcW w:w="2486" w:type="dxa"/>
            <w:tcBorders>
              <w:top w:val="single" w:sz="12" w:space="0" w:color="FFFFFF" w:themeColor="background1"/>
              <w:left w:val="single" w:sz="12" w:space="0" w:color="FFFFFF" w:themeColor="background1"/>
              <w:bottom w:val="single" w:sz="12" w:space="0" w:color="FFFFFF" w:themeColor="background1"/>
              <w:right w:val="single" w:sz="12" w:space="0" w:color="FFFFFF" w:themeColor="background1"/>
            </w:tcBorders>
            <w:shd w:val="clear" w:color="auto" w:fill="000000"/>
          </w:tcPr>
          <w:p w14:paraId="37814D9B" w14:textId="77777777" w:rsidR="00AC7BC6" w:rsidRPr="00836B27" w:rsidRDefault="002102DC">
            <w:pPr>
              <w:rPr>
                <w:rFonts w:ascii="Arial" w:hAnsi="Arial" w:cs="Arial"/>
                <w:b/>
                <w:bCs/>
                <w:color w:val="FFFFFF"/>
              </w:rPr>
            </w:pPr>
            <w:r w:rsidRPr="0071074F">
              <w:rPr>
                <w:rFonts w:ascii="Arial" w:hAnsi="Arial" w:cs="Arial"/>
                <w:b/>
                <w:bCs/>
                <w:color w:val="FFFFFF"/>
              </w:rPr>
              <w:t>Команда</w:t>
            </w:r>
          </w:p>
        </w:tc>
        <w:tc>
          <w:tcPr>
            <w:tcW w:w="7085" w:type="dxa"/>
            <w:tcBorders>
              <w:top w:val="single" w:sz="12" w:space="0" w:color="FFFFFF" w:themeColor="background1"/>
              <w:left w:val="single" w:sz="12" w:space="0" w:color="FFFFFF" w:themeColor="background1"/>
              <w:bottom w:val="single" w:sz="12" w:space="0" w:color="FFFFFF" w:themeColor="background1"/>
              <w:right w:val="single" w:sz="12" w:space="0" w:color="FFFFFF" w:themeColor="background1"/>
            </w:tcBorders>
            <w:shd w:val="clear" w:color="auto" w:fill="000000"/>
          </w:tcPr>
          <w:p w14:paraId="768B0E7F" w14:textId="77777777" w:rsidR="00AC7BC6" w:rsidRPr="00836B27" w:rsidRDefault="002102DC">
            <w:pPr>
              <w:rPr>
                <w:rFonts w:ascii="Arial" w:hAnsi="Arial" w:cs="Arial"/>
                <w:b/>
                <w:bCs/>
                <w:color w:val="FFFFFF"/>
              </w:rPr>
            </w:pPr>
            <w:r w:rsidRPr="0071074F">
              <w:rPr>
                <w:rFonts w:ascii="Arial" w:hAnsi="Arial" w:cs="Arial"/>
                <w:b/>
                <w:bCs/>
                <w:color w:val="FFFFFF"/>
              </w:rPr>
              <w:t>Комментарий</w:t>
            </w:r>
          </w:p>
        </w:tc>
      </w:tr>
      <w:tr w:rsidR="00AC7BC6" w:rsidRPr="0071074F" w14:paraId="0015D248" w14:textId="77777777">
        <w:tc>
          <w:tcPr>
            <w:tcW w:w="2486" w:type="dxa"/>
            <w:tcBorders>
              <w:top w:val="single" w:sz="12" w:space="0" w:color="FFFFFF" w:themeColor="background1"/>
              <w:tl2br w:val="nil"/>
              <w:tr2bl w:val="nil"/>
            </w:tcBorders>
          </w:tcPr>
          <w:p w14:paraId="61BC2C07" w14:textId="77777777" w:rsidR="00AC7BC6" w:rsidRPr="00836B27" w:rsidRDefault="002102DC">
            <w:pPr>
              <w:rPr>
                <w:rFonts w:ascii="Arial" w:hAnsi="Arial" w:cs="Arial"/>
                <w:lang w:val="en-US"/>
              </w:rPr>
            </w:pPr>
            <w:r w:rsidRPr="0071074F">
              <w:rPr>
                <w:rFonts w:ascii="Arial" w:hAnsi="Arial" w:cs="Arial"/>
                <w:b/>
                <w:bCs/>
                <w:lang w:val="en-US"/>
              </w:rPr>
              <w:t>HAI</w:t>
            </w:r>
          </w:p>
        </w:tc>
        <w:tc>
          <w:tcPr>
            <w:tcW w:w="7085" w:type="dxa"/>
            <w:tcBorders>
              <w:top w:val="single" w:sz="12" w:space="0" w:color="FFFFFF" w:themeColor="background1"/>
              <w:tl2br w:val="nil"/>
              <w:tr2bl w:val="nil"/>
            </w:tcBorders>
          </w:tcPr>
          <w:p w14:paraId="0AF1FA23" w14:textId="77777777" w:rsidR="00AC7BC6" w:rsidRDefault="002102DC">
            <w:pPr>
              <w:rPr>
                <w:rFonts w:ascii="Arial" w:hAnsi="Arial" w:cs="Arial"/>
              </w:rPr>
            </w:pPr>
            <w:r w:rsidRPr="0071074F">
              <w:rPr>
                <w:rFonts w:ascii="Arial" w:hAnsi="Arial" w:cs="Arial"/>
              </w:rPr>
              <w:t xml:space="preserve">Начало </w:t>
            </w:r>
            <w:r>
              <w:rPr>
                <w:rFonts w:ascii="Arial" w:hAnsi="Arial" w:cs="Arial"/>
              </w:rPr>
              <w:t>программы</w:t>
            </w:r>
          </w:p>
        </w:tc>
      </w:tr>
      <w:tr w:rsidR="00AC7BC6" w:rsidRPr="0071074F" w14:paraId="444E4C50" w14:textId="77777777">
        <w:trPr>
          <w:trHeight w:val="733"/>
        </w:trPr>
        <w:tc>
          <w:tcPr>
            <w:tcW w:w="2486" w:type="dxa"/>
            <w:tcBorders>
              <w:tl2br w:val="nil"/>
              <w:tr2bl w:val="nil"/>
            </w:tcBorders>
          </w:tcPr>
          <w:p w14:paraId="6030C528" w14:textId="77777777" w:rsidR="00AC7BC6" w:rsidRDefault="002102DC">
            <w:pPr>
              <w:rPr>
                <w:rFonts w:ascii="Arial" w:hAnsi="Arial" w:cs="Arial"/>
                <w:lang w:val="en-US"/>
              </w:rPr>
            </w:pPr>
            <w:r w:rsidRPr="0071074F">
              <w:rPr>
                <w:rFonts w:ascii="Arial" w:hAnsi="Arial" w:cs="Arial"/>
                <w:b/>
                <w:bCs/>
                <w:lang w:val="en-US"/>
              </w:rPr>
              <w:t xml:space="preserve">CAN </w:t>
            </w:r>
            <w:r>
              <w:rPr>
                <w:rFonts w:ascii="Arial" w:hAnsi="Arial" w:cs="Arial"/>
                <w:b/>
                <w:bCs/>
                <w:lang w:val="en-US"/>
              </w:rPr>
              <w:t xml:space="preserve">HAS </w:t>
            </w:r>
            <w:r>
              <w:rPr>
                <w:rFonts w:ascii="Arial" w:hAnsi="Arial" w:cs="Arial"/>
              </w:rPr>
              <w:t>имя файла</w:t>
            </w:r>
            <w:r>
              <w:rPr>
                <w:rFonts w:ascii="Arial" w:hAnsi="Arial" w:cs="Arial"/>
                <w:lang w:val="en-US"/>
              </w:rPr>
              <w:t>?</w:t>
            </w:r>
          </w:p>
        </w:tc>
        <w:tc>
          <w:tcPr>
            <w:tcW w:w="7085" w:type="dxa"/>
            <w:tcBorders>
              <w:tl2br w:val="nil"/>
              <w:tr2bl w:val="nil"/>
            </w:tcBorders>
          </w:tcPr>
          <w:p w14:paraId="4A0887CB" w14:textId="77777777" w:rsidR="00AC7BC6" w:rsidRPr="005354A8" w:rsidRDefault="002102DC">
            <w:pPr>
              <w:rPr>
                <w:rFonts w:ascii="Arial" w:hAnsi="Arial" w:cs="Arial"/>
              </w:rPr>
            </w:pPr>
            <w:r w:rsidRPr="0071074F">
              <w:rPr>
                <w:rFonts w:ascii="Arial" w:hAnsi="Arial" w:cs="Arial"/>
              </w:rPr>
              <w:t xml:space="preserve">Аналогично </w:t>
            </w:r>
            <w:r>
              <w:rPr>
                <w:rFonts w:ascii="Arial" w:hAnsi="Arial" w:cs="Arial"/>
              </w:rPr>
              <w:t xml:space="preserve">директиве языка СИ </w:t>
            </w:r>
            <w:r w:rsidRPr="005354A8">
              <w:rPr>
                <w:rFonts w:ascii="Arial" w:hAnsi="Arial" w:cs="Arial"/>
              </w:rPr>
              <w:t>&lt;&lt;#</w:t>
            </w:r>
            <w:r>
              <w:rPr>
                <w:rFonts w:ascii="Arial" w:hAnsi="Arial" w:cs="Arial"/>
                <w:lang w:val="en-US"/>
              </w:rPr>
              <w:t>include</w:t>
            </w:r>
            <w:r w:rsidRPr="005354A8">
              <w:rPr>
                <w:rFonts w:ascii="Arial" w:hAnsi="Arial" w:cs="Arial"/>
              </w:rPr>
              <w:t xml:space="preserve"> </w:t>
            </w:r>
            <w:r>
              <w:rPr>
                <w:rFonts w:ascii="Arial" w:hAnsi="Arial" w:cs="Arial"/>
              </w:rPr>
              <w:t>(имя файла)</w:t>
            </w:r>
            <w:r w:rsidRPr="005354A8">
              <w:rPr>
                <w:rFonts w:ascii="Arial" w:hAnsi="Arial" w:cs="Arial"/>
              </w:rPr>
              <w:t>&gt;&gt;</w:t>
            </w:r>
          </w:p>
        </w:tc>
      </w:tr>
      <w:tr w:rsidR="00AC7BC6" w:rsidRPr="0071074F" w14:paraId="124E22FA" w14:textId="77777777">
        <w:tc>
          <w:tcPr>
            <w:tcW w:w="2486" w:type="dxa"/>
            <w:tcBorders>
              <w:tl2br w:val="nil"/>
              <w:tr2bl w:val="nil"/>
            </w:tcBorders>
          </w:tcPr>
          <w:p w14:paraId="0AD2838A" w14:textId="77777777" w:rsidR="00AC7BC6" w:rsidRDefault="002102DC">
            <w:pPr>
              <w:rPr>
                <w:rFonts w:ascii="Arial" w:hAnsi="Arial" w:cs="Arial"/>
              </w:rPr>
            </w:pPr>
            <w:r w:rsidRPr="0071074F">
              <w:rPr>
                <w:rFonts w:ascii="Arial" w:hAnsi="Arial" w:cs="Arial"/>
                <w:b/>
                <w:bCs/>
                <w:lang w:val="en-US"/>
              </w:rPr>
              <w:t xml:space="preserve">VISIBLE </w:t>
            </w:r>
            <w:r>
              <w:rPr>
                <w:rFonts w:ascii="Arial" w:hAnsi="Arial" w:cs="Arial"/>
              </w:rPr>
              <w:t>строка</w:t>
            </w:r>
          </w:p>
        </w:tc>
        <w:tc>
          <w:tcPr>
            <w:tcW w:w="7085" w:type="dxa"/>
            <w:tcBorders>
              <w:tl2br w:val="nil"/>
              <w:tr2bl w:val="nil"/>
            </w:tcBorders>
          </w:tcPr>
          <w:p w14:paraId="490CFCE1" w14:textId="77777777" w:rsidR="00AC7BC6" w:rsidRDefault="002102DC">
            <w:pPr>
              <w:rPr>
                <w:rFonts w:ascii="Arial" w:hAnsi="Arial" w:cs="Arial"/>
              </w:rPr>
            </w:pPr>
            <w:r w:rsidRPr="0071074F">
              <w:rPr>
                <w:rFonts w:ascii="Arial" w:hAnsi="Arial" w:cs="Arial"/>
              </w:rPr>
              <w:t xml:space="preserve">Вывод </w:t>
            </w:r>
            <w:r>
              <w:rPr>
                <w:rFonts w:ascii="Arial" w:hAnsi="Arial" w:cs="Arial"/>
              </w:rPr>
              <w:t>на экран</w:t>
            </w:r>
          </w:p>
        </w:tc>
      </w:tr>
      <w:tr w:rsidR="00AC7BC6" w:rsidRPr="0071074F" w14:paraId="7741FE16" w14:textId="77777777">
        <w:tc>
          <w:tcPr>
            <w:tcW w:w="2486" w:type="dxa"/>
            <w:tcBorders>
              <w:tl2br w:val="nil"/>
              <w:tr2bl w:val="nil"/>
            </w:tcBorders>
          </w:tcPr>
          <w:p w14:paraId="5AA07F20" w14:textId="77777777" w:rsidR="00AC7BC6" w:rsidRDefault="002102DC">
            <w:pPr>
              <w:rPr>
                <w:rFonts w:ascii="Arial" w:hAnsi="Arial" w:cs="Arial"/>
                <w:lang w:val="en-US"/>
              </w:rPr>
            </w:pPr>
            <w:r w:rsidRPr="0071074F">
              <w:rPr>
                <w:rFonts w:ascii="Arial" w:hAnsi="Arial" w:cs="Arial"/>
                <w:b/>
                <w:bCs/>
                <w:lang w:val="en-US"/>
              </w:rPr>
              <w:t xml:space="preserve">K </w:t>
            </w:r>
            <w:r>
              <w:rPr>
                <w:rFonts w:ascii="Arial" w:hAnsi="Arial" w:cs="Arial"/>
                <w:b/>
                <w:bCs/>
                <w:lang w:val="en-US"/>
              </w:rPr>
              <w:t>THXBYE</w:t>
            </w:r>
          </w:p>
        </w:tc>
        <w:tc>
          <w:tcPr>
            <w:tcW w:w="7085" w:type="dxa"/>
            <w:tcBorders>
              <w:tl2br w:val="nil"/>
              <w:tr2bl w:val="nil"/>
            </w:tcBorders>
          </w:tcPr>
          <w:p w14:paraId="5A39D234" w14:textId="77777777" w:rsidR="00AC7BC6" w:rsidRDefault="002102DC">
            <w:pPr>
              <w:rPr>
                <w:rFonts w:ascii="Arial" w:hAnsi="Arial" w:cs="Arial"/>
              </w:rPr>
            </w:pPr>
            <w:r w:rsidRPr="0071074F">
              <w:rPr>
                <w:rFonts w:ascii="Arial" w:hAnsi="Arial" w:cs="Arial"/>
              </w:rPr>
              <w:t xml:space="preserve">Конец </w:t>
            </w:r>
            <w:r>
              <w:rPr>
                <w:rFonts w:ascii="Arial" w:hAnsi="Arial" w:cs="Arial"/>
              </w:rPr>
              <w:t>программы</w:t>
            </w:r>
          </w:p>
        </w:tc>
      </w:tr>
      <w:tr w:rsidR="00AC7BC6" w:rsidRPr="0071074F" w14:paraId="593916B0" w14:textId="77777777">
        <w:tc>
          <w:tcPr>
            <w:tcW w:w="2486" w:type="dxa"/>
            <w:tcBorders>
              <w:tl2br w:val="nil"/>
              <w:tr2bl w:val="nil"/>
            </w:tcBorders>
          </w:tcPr>
          <w:p w14:paraId="39BD9318" w14:textId="77777777" w:rsidR="00AC7BC6" w:rsidRDefault="002102DC">
            <w:pPr>
              <w:rPr>
                <w:rFonts w:ascii="Arial" w:hAnsi="Arial" w:cs="Arial"/>
              </w:rPr>
            </w:pPr>
            <w:r w:rsidRPr="0071074F">
              <w:rPr>
                <w:rFonts w:ascii="Arial" w:hAnsi="Arial" w:cs="Arial"/>
                <w:b/>
                <w:bCs/>
                <w:lang w:val="en-US"/>
              </w:rPr>
              <w:t>PLZ</w:t>
            </w:r>
            <w:r w:rsidRPr="0071074F">
              <w:rPr>
                <w:rFonts w:ascii="Arial" w:hAnsi="Arial" w:cs="Arial"/>
                <w:b/>
                <w:bCs/>
              </w:rPr>
              <w:t xml:space="preserve"> </w:t>
            </w:r>
            <w:r>
              <w:rPr>
                <w:rFonts w:ascii="Arial" w:hAnsi="Arial" w:cs="Arial"/>
              </w:rPr>
              <w:t>команда</w:t>
            </w:r>
            <w:r w:rsidRPr="005354A8">
              <w:rPr>
                <w:rFonts w:ascii="Arial" w:hAnsi="Arial" w:cs="Arial"/>
              </w:rPr>
              <w:t>?</w:t>
            </w:r>
            <w:r w:rsidRPr="005354A8">
              <w:rPr>
                <w:rFonts w:ascii="Arial" w:hAnsi="Arial" w:cs="Arial"/>
              </w:rPr>
              <w:br/>
            </w:r>
            <w:r>
              <w:rPr>
                <w:rFonts w:ascii="Arial" w:hAnsi="Arial" w:cs="Arial"/>
                <w:b/>
                <w:bCs/>
                <w:lang w:val="en-US"/>
              </w:rPr>
              <w:lastRenderedPageBreak/>
              <w:t>AWSUM</w:t>
            </w:r>
            <w:r w:rsidRPr="005354A8">
              <w:rPr>
                <w:rFonts w:ascii="Arial" w:hAnsi="Arial" w:cs="Arial"/>
                <w:b/>
                <w:bCs/>
              </w:rPr>
              <w:t xml:space="preserve"> </w:t>
            </w:r>
            <w:r>
              <w:rPr>
                <w:rFonts w:ascii="Arial" w:hAnsi="Arial" w:cs="Arial"/>
                <w:b/>
                <w:bCs/>
                <w:lang w:val="en-US"/>
              </w:rPr>
              <w:t>THX</w:t>
            </w:r>
            <w:r w:rsidRPr="005354A8">
              <w:rPr>
                <w:rFonts w:ascii="Arial" w:hAnsi="Arial" w:cs="Arial"/>
              </w:rPr>
              <w:t xml:space="preserve"> </w:t>
            </w:r>
            <w:r>
              <w:rPr>
                <w:rFonts w:ascii="Arial" w:hAnsi="Arial" w:cs="Arial"/>
              </w:rPr>
              <w:t>код</w:t>
            </w:r>
            <w:r>
              <w:rPr>
                <w:rFonts w:ascii="Arial" w:hAnsi="Arial" w:cs="Arial"/>
              </w:rPr>
              <w:br/>
            </w:r>
            <w:r>
              <w:rPr>
                <w:rFonts w:ascii="Arial" w:hAnsi="Arial" w:cs="Arial"/>
                <w:b/>
                <w:bCs/>
                <w:lang w:val="en-US"/>
              </w:rPr>
              <w:t>O</w:t>
            </w:r>
            <w:r w:rsidRPr="005354A8">
              <w:rPr>
                <w:rFonts w:ascii="Arial" w:hAnsi="Arial" w:cs="Arial"/>
                <w:b/>
                <w:bCs/>
              </w:rPr>
              <w:t xml:space="preserve"> </w:t>
            </w:r>
            <w:r>
              <w:rPr>
                <w:rFonts w:ascii="Arial" w:hAnsi="Arial" w:cs="Arial"/>
                <w:b/>
                <w:bCs/>
                <w:lang w:val="en-US"/>
              </w:rPr>
              <w:t>NOES</w:t>
            </w:r>
            <w:r>
              <w:rPr>
                <w:rFonts w:ascii="Arial" w:hAnsi="Arial" w:cs="Arial"/>
              </w:rPr>
              <w:t xml:space="preserve"> код</w:t>
            </w:r>
          </w:p>
        </w:tc>
        <w:tc>
          <w:tcPr>
            <w:tcW w:w="7085" w:type="dxa"/>
            <w:tcBorders>
              <w:tl2br w:val="nil"/>
              <w:tr2bl w:val="nil"/>
            </w:tcBorders>
          </w:tcPr>
          <w:p w14:paraId="38C0D85C" w14:textId="77777777" w:rsidR="00AC7BC6" w:rsidRPr="005354A8" w:rsidRDefault="002102DC">
            <w:pPr>
              <w:rPr>
                <w:rFonts w:ascii="Arial" w:hAnsi="Arial" w:cs="Arial"/>
              </w:rPr>
            </w:pPr>
            <w:r w:rsidRPr="0071074F">
              <w:rPr>
                <w:rFonts w:ascii="Arial" w:hAnsi="Arial" w:cs="Arial"/>
              </w:rPr>
              <w:lastRenderedPageBreak/>
              <w:t xml:space="preserve">Блок </w:t>
            </w:r>
            <w:r>
              <w:rPr>
                <w:rFonts w:ascii="Arial" w:hAnsi="Arial" w:cs="Arial"/>
              </w:rPr>
              <w:t xml:space="preserve">обработки исключений. Аналогичен </w:t>
            </w:r>
            <w:r>
              <w:rPr>
                <w:rFonts w:ascii="Arial" w:hAnsi="Arial" w:cs="Arial"/>
              </w:rPr>
              <w:lastRenderedPageBreak/>
              <w:t xml:space="preserve">конструкции </w:t>
            </w:r>
            <w:r>
              <w:rPr>
                <w:rFonts w:ascii="Arial" w:hAnsi="Arial" w:cs="Arial"/>
                <w:shd w:val="clear" w:color="auto" w:fill="FFFFFF"/>
              </w:rPr>
              <w:t>«</w:t>
            </w:r>
            <w:r>
              <w:rPr>
                <w:rFonts w:ascii="Arial" w:hAnsi="Arial" w:cs="Arial"/>
                <w:shd w:val="clear" w:color="auto" w:fill="FFFFFF"/>
                <w:lang w:val="en-US"/>
              </w:rPr>
              <w:t>try</w:t>
            </w:r>
            <w:r w:rsidRPr="005354A8">
              <w:rPr>
                <w:rFonts w:ascii="Arial" w:hAnsi="Arial" w:cs="Arial"/>
                <w:shd w:val="clear" w:color="auto" w:fill="FFFFFF"/>
              </w:rPr>
              <w:t xml:space="preserve"> … </w:t>
            </w:r>
            <w:r>
              <w:rPr>
                <w:rFonts w:ascii="Arial" w:hAnsi="Arial" w:cs="Arial"/>
                <w:shd w:val="clear" w:color="auto" w:fill="FFFFFF"/>
                <w:lang w:val="en-US"/>
              </w:rPr>
              <w:t>catch</w:t>
            </w:r>
            <w:r w:rsidRPr="005354A8">
              <w:rPr>
                <w:rFonts w:ascii="Arial" w:hAnsi="Arial" w:cs="Arial"/>
                <w:shd w:val="clear" w:color="auto" w:fill="FFFFFF"/>
              </w:rPr>
              <w:t xml:space="preserve"> … </w:t>
            </w:r>
            <w:proofErr w:type="spellStart"/>
            <w:r>
              <w:rPr>
                <w:rFonts w:ascii="Arial" w:hAnsi="Arial" w:cs="Arial"/>
                <w:shd w:val="clear" w:color="auto" w:fill="FFFFFF"/>
                <w:lang w:val="en-US"/>
              </w:rPr>
              <w:t>finnaly</w:t>
            </w:r>
            <w:proofErr w:type="spellEnd"/>
            <w:r>
              <w:rPr>
                <w:rFonts w:ascii="Arial" w:hAnsi="Arial" w:cs="Arial"/>
                <w:shd w:val="clear" w:color="auto" w:fill="FFFFFF"/>
              </w:rPr>
              <w:t>»</w:t>
            </w:r>
            <w:r w:rsidRPr="005354A8">
              <w:rPr>
                <w:rFonts w:ascii="Arial" w:hAnsi="Arial" w:cs="Arial"/>
                <w:shd w:val="clear" w:color="auto" w:fill="FFFFFF"/>
              </w:rPr>
              <w:t xml:space="preserve"> </w:t>
            </w:r>
            <w:r>
              <w:rPr>
                <w:rFonts w:ascii="Arial" w:hAnsi="Arial" w:cs="Arial"/>
                <w:shd w:val="clear" w:color="auto" w:fill="FFFFFF"/>
              </w:rPr>
              <w:t xml:space="preserve">в </w:t>
            </w:r>
            <w:r>
              <w:rPr>
                <w:rFonts w:ascii="Arial" w:hAnsi="Arial" w:cs="Arial"/>
                <w:shd w:val="clear" w:color="auto" w:fill="FFFFFF"/>
                <w:lang w:val="en-US"/>
              </w:rPr>
              <w:t>Java</w:t>
            </w:r>
          </w:p>
        </w:tc>
      </w:tr>
    </w:tbl>
    <w:p w14:paraId="7E2852E6" w14:textId="6254ADE8" w:rsidR="00AC7BC6" w:rsidRDefault="002102DC">
      <w:pPr>
        <w:pStyle w:val="2"/>
      </w:pPr>
      <w:bookmarkStart w:id="19" w:name="_Toc19252_WPSOffice_Level2"/>
      <w:r w:rsidRPr="0071074F">
        <w:lastRenderedPageBreak/>
        <w:t xml:space="preserve">Примеры </w:t>
      </w:r>
      <w:r>
        <w:t xml:space="preserve">кода </w:t>
      </w:r>
      <w:bookmarkEnd w:id="19"/>
    </w:p>
    <w:p w14:paraId="6C013025" w14:textId="2AF2250D" w:rsidR="00AC7BC6" w:rsidRPr="0094388F" w:rsidRDefault="002102DC">
      <w:pPr>
        <w:rPr>
          <w:rFonts w:ascii="Arial" w:hAnsi="Arial" w:cs="Arial"/>
          <w:b/>
          <w:bCs/>
        </w:rPr>
      </w:pPr>
      <w:r w:rsidRPr="0071074F">
        <w:rPr>
          <w:rFonts w:ascii="Arial" w:hAnsi="Arial" w:cs="Arial"/>
          <w:b/>
          <w:bCs/>
        </w:rPr>
        <w:t xml:space="preserve">Выводит </w:t>
      </w:r>
      <w:r>
        <w:rPr>
          <w:rFonts w:ascii="Arial" w:hAnsi="Arial" w:cs="Arial"/>
          <w:b/>
          <w:bCs/>
          <w:lang w:val="en-US"/>
        </w:rPr>
        <w:t>“HAI WORLD!”</w:t>
      </w:r>
    </w:p>
    <w:p w14:paraId="04A0FF8B" w14:textId="77777777" w:rsidR="00AC7BC6" w:rsidRDefault="002102DC">
      <w:pPr>
        <w:pStyle w:val="HTML"/>
        <w:pBdr>
          <w:top w:val="single" w:sz="6" w:space="10" w:color="EAECF0"/>
          <w:left w:val="single" w:sz="6" w:space="10" w:color="EAECF0"/>
          <w:bottom w:val="single" w:sz="6" w:space="10" w:color="EAECF0"/>
          <w:right w:val="single" w:sz="6" w:space="10" w:color="EAECF0"/>
        </w:pBdr>
        <w:shd w:val="clear" w:color="auto" w:fill="F8F9FA"/>
        <w:spacing w:line="15" w:lineRule="atLeast"/>
        <w:rPr>
          <w:rFonts w:ascii="Arial" w:eastAsia="monospace" w:hAnsi="Arial" w:cs="Arial" w:hint="default"/>
          <w:color w:val="000000"/>
          <w:sz w:val="28"/>
          <w:szCs w:val="28"/>
          <w:bdr w:val="single" w:sz="6" w:space="0" w:color="EAECF0"/>
          <w:shd w:val="clear" w:color="FFFFFF" w:fill="D9D9D9"/>
        </w:rPr>
      </w:pPr>
      <w:r w:rsidRPr="0071074F">
        <w:rPr>
          <w:rFonts w:ascii="Arial" w:eastAsia="monospace" w:hAnsi="Arial" w:cs="Arial" w:hint="default"/>
          <w:color w:val="000000"/>
          <w:sz w:val="28"/>
          <w:szCs w:val="28"/>
          <w:bdr w:val="single" w:sz="6" w:space="0" w:color="EAECF0"/>
          <w:shd w:val="clear" w:color="FFFFFF" w:fill="D9D9D9"/>
        </w:rPr>
        <w:t xml:space="preserve"> </w:t>
      </w:r>
      <w:r>
        <w:rPr>
          <w:rFonts w:ascii="Arial" w:eastAsia="monospace" w:hAnsi="Arial" w:cs="Arial" w:hint="default"/>
          <w:color w:val="000000"/>
          <w:sz w:val="28"/>
          <w:szCs w:val="28"/>
          <w:bdr w:val="single" w:sz="6" w:space="0" w:color="EAECF0"/>
          <w:shd w:val="clear" w:color="FFFFFF" w:fill="D9D9D9"/>
        </w:rPr>
        <w:t>HAI</w:t>
      </w:r>
    </w:p>
    <w:p w14:paraId="2F7833F7" w14:textId="77777777" w:rsidR="00AC7BC6" w:rsidRDefault="002102DC">
      <w:pPr>
        <w:pStyle w:val="HTML"/>
        <w:pBdr>
          <w:top w:val="single" w:sz="6" w:space="10" w:color="EAECF0"/>
          <w:left w:val="single" w:sz="6" w:space="10" w:color="EAECF0"/>
          <w:bottom w:val="single" w:sz="6" w:space="10" w:color="EAECF0"/>
          <w:right w:val="single" w:sz="6" w:space="10" w:color="EAECF0"/>
        </w:pBdr>
        <w:shd w:val="clear" w:color="auto" w:fill="F8F9FA"/>
        <w:spacing w:line="15" w:lineRule="atLeast"/>
        <w:ind w:firstLineChars="200" w:firstLine="560"/>
        <w:rPr>
          <w:rFonts w:ascii="Arial" w:eastAsia="monospace" w:hAnsi="Arial" w:cs="Arial" w:hint="default"/>
          <w:color w:val="000000"/>
          <w:sz w:val="28"/>
          <w:szCs w:val="28"/>
          <w:bdr w:val="single" w:sz="6" w:space="0" w:color="EAECF0"/>
          <w:shd w:val="clear" w:color="FFFFFF" w:fill="D9D9D9"/>
        </w:rPr>
      </w:pPr>
      <w:r w:rsidRPr="0071074F">
        <w:rPr>
          <w:rFonts w:ascii="Arial" w:eastAsia="monospace" w:hAnsi="Arial" w:cs="Arial" w:hint="default"/>
          <w:color w:val="000000"/>
          <w:sz w:val="28"/>
          <w:szCs w:val="28"/>
          <w:bdr w:val="single" w:sz="6" w:space="0" w:color="EAECF0"/>
          <w:shd w:val="clear" w:color="FFFFFF" w:fill="D9D9D9"/>
        </w:rPr>
        <w:t xml:space="preserve">CAN </w:t>
      </w:r>
      <w:r>
        <w:rPr>
          <w:rFonts w:ascii="Arial" w:eastAsia="monospace" w:hAnsi="Arial" w:cs="Arial" w:hint="default"/>
          <w:color w:val="000000"/>
          <w:sz w:val="28"/>
          <w:szCs w:val="28"/>
          <w:bdr w:val="single" w:sz="6" w:space="0" w:color="EAECF0"/>
          <w:shd w:val="clear" w:color="FFFFFF" w:fill="D9D9D9"/>
        </w:rPr>
        <w:t>HAS STDIO?</w:t>
      </w:r>
    </w:p>
    <w:p w14:paraId="316E549C" w14:textId="77777777" w:rsidR="00AC7BC6" w:rsidRDefault="002102DC">
      <w:pPr>
        <w:pStyle w:val="HTML"/>
        <w:pBdr>
          <w:top w:val="single" w:sz="6" w:space="10" w:color="EAECF0"/>
          <w:left w:val="single" w:sz="6" w:space="10" w:color="EAECF0"/>
          <w:bottom w:val="single" w:sz="6" w:space="10" w:color="EAECF0"/>
          <w:right w:val="single" w:sz="6" w:space="10" w:color="EAECF0"/>
        </w:pBdr>
        <w:shd w:val="clear" w:color="auto" w:fill="F8F9FA"/>
        <w:spacing w:line="15" w:lineRule="atLeast"/>
        <w:ind w:firstLineChars="200" w:firstLine="560"/>
        <w:rPr>
          <w:rFonts w:ascii="Arial" w:eastAsia="monospace" w:hAnsi="Arial" w:cs="Arial" w:hint="default"/>
          <w:color w:val="000000"/>
          <w:sz w:val="28"/>
          <w:szCs w:val="28"/>
          <w:bdr w:val="single" w:sz="6" w:space="0" w:color="EAECF0"/>
          <w:shd w:val="clear" w:color="FFFFFF" w:fill="D9D9D9"/>
        </w:rPr>
      </w:pPr>
      <w:r w:rsidRPr="0071074F">
        <w:rPr>
          <w:rFonts w:ascii="Arial" w:eastAsia="monospace" w:hAnsi="Arial" w:cs="Arial" w:hint="default"/>
          <w:color w:val="000000"/>
          <w:sz w:val="28"/>
          <w:szCs w:val="28"/>
          <w:bdr w:val="single" w:sz="6" w:space="0" w:color="EAECF0"/>
          <w:shd w:val="clear" w:color="FFFFFF" w:fill="D9D9D9"/>
        </w:rPr>
        <w:t xml:space="preserve"> </w:t>
      </w:r>
      <w:r>
        <w:rPr>
          <w:rFonts w:ascii="Arial" w:eastAsia="monospace" w:hAnsi="Arial" w:cs="Arial" w:hint="default"/>
          <w:color w:val="000000"/>
          <w:sz w:val="28"/>
          <w:szCs w:val="28"/>
          <w:bdr w:val="single" w:sz="6" w:space="0" w:color="EAECF0"/>
          <w:shd w:val="clear" w:color="FFFFFF" w:fill="D9D9D9"/>
        </w:rPr>
        <w:t>VISIBLE "HAI WORLD!"</w:t>
      </w:r>
    </w:p>
    <w:p w14:paraId="70B0C241" w14:textId="77777777" w:rsidR="00AC7BC6" w:rsidRDefault="002102DC">
      <w:pPr>
        <w:pStyle w:val="HTML"/>
        <w:pBdr>
          <w:top w:val="single" w:sz="6" w:space="10" w:color="EAECF0"/>
          <w:left w:val="single" w:sz="6" w:space="10" w:color="EAECF0"/>
          <w:bottom w:val="single" w:sz="6" w:space="10" w:color="EAECF0"/>
          <w:right w:val="single" w:sz="6" w:space="10" w:color="EAECF0"/>
        </w:pBdr>
        <w:shd w:val="clear" w:color="auto" w:fill="F8F9FA"/>
        <w:spacing w:line="15" w:lineRule="atLeast"/>
        <w:rPr>
          <w:rFonts w:ascii="Arial" w:eastAsia="monospace" w:hAnsi="Arial" w:cs="Arial" w:hint="default"/>
          <w:color w:val="000000"/>
          <w:sz w:val="28"/>
          <w:szCs w:val="28"/>
          <w:shd w:val="clear" w:color="FFFFFF" w:fill="D9D9D9"/>
        </w:rPr>
      </w:pPr>
      <w:r w:rsidRPr="0071074F">
        <w:rPr>
          <w:rFonts w:ascii="Arial" w:eastAsia="monospace" w:hAnsi="Arial" w:cs="Arial" w:hint="default"/>
          <w:color w:val="000000"/>
          <w:sz w:val="28"/>
          <w:szCs w:val="28"/>
          <w:bdr w:val="single" w:sz="6" w:space="0" w:color="EAECF0"/>
          <w:shd w:val="clear" w:color="FFFFFF" w:fill="D9D9D9"/>
        </w:rPr>
        <w:t xml:space="preserve"> </w:t>
      </w:r>
      <w:r>
        <w:rPr>
          <w:rFonts w:ascii="Arial" w:eastAsia="monospace" w:hAnsi="Arial" w:cs="Arial" w:hint="default"/>
          <w:color w:val="000000"/>
          <w:sz w:val="28"/>
          <w:szCs w:val="28"/>
          <w:bdr w:val="single" w:sz="6" w:space="0" w:color="EAECF0"/>
          <w:shd w:val="clear" w:color="FFFFFF" w:fill="D9D9D9"/>
        </w:rPr>
        <w:t>KTHXBYE</w:t>
      </w:r>
    </w:p>
    <w:p w14:paraId="481932CC" w14:textId="62DDDCDE" w:rsidR="00AC7BC6" w:rsidRPr="0094388F" w:rsidRDefault="0094388F">
      <w:r w:rsidRPr="0071074F">
        <w:t xml:space="preserve">Текст </w:t>
      </w:r>
      <w:r>
        <w:t>нужно</w:t>
      </w:r>
      <w:r w:rsidRPr="0094388F">
        <w:t xml:space="preserve"> </w:t>
      </w:r>
      <w:r>
        <w:t>набирать</w:t>
      </w:r>
      <w:r w:rsidRPr="0094388F">
        <w:t xml:space="preserve"> </w:t>
      </w:r>
      <w:r>
        <w:t>с</w:t>
      </w:r>
      <w:r w:rsidRPr="0094388F">
        <w:t xml:space="preserve"> </w:t>
      </w:r>
      <w:r>
        <w:t xml:space="preserve">нажатой клавишей </w:t>
      </w:r>
      <w:r>
        <w:rPr>
          <w:lang w:val="en-US"/>
        </w:rPr>
        <w:t>Shift</w:t>
      </w:r>
      <w:r w:rsidRPr="0094388F">
        <w:t xml:space="preserve"> </w:t>
      </w:r>
      <w:r>
        <w:t xml:space="preserve">или включить </w:t>
      </w:r>
      <w:r>
        <w:rPr>
          <w:lang w:val="en-US"/>
        </w:rPr>
        <w:t>Caps</w:t>
      </w:r>
      <w:r w:rsidRPr="0094388F">
        <w:t xml:space="preserve"> </w:t>
      </w:r>
      <w:r>
        <w:rPr>
          <w:lang w:val="en-US"/>
        </w:rPr>
        <w:t>Lock</w:t>
      </w:r>
    </w:p>
    <w:p w14:paraId="09BE8744" w14:textId="7241514A" w:rsidR="00AC7BC6" w:rsidRPr="00836B27" w:rsidRDefault="002102DC" w:rsidP="00F53D33">
      <w:pPr>
        <w:pStyle w:val="1"/>
        <w:rPr>
          <w:lang w:val="ru-RU"/>
        </w:rPr>
      </w:pPr>
      <w:bookmarkStart w:id="20" w:name="_Toc15218_WPSOffice_Level1"/>
      <w:r w:rsidRPr="0071074F">
        <w:t>Ceylon</w:t>
      </w:r>
      <w:bookmarkEnd w:id="20"/>
    </w:p>
    <w:p w14:paraId="6D57F64B" w14:textId="02494856" w:rsidR="00AC7BC6" w:rsidRDefault="002102DC" w:rsidP="00F53D33">
      <w:pPr>
        <w:pStyle w:val="2"/>
        <w:rPr>
          <w:rFonts w:ascii="Arial" w:hAnsi="Arial" w:cs="Arial"/>
        </w:rPr>
      </w:pPr>
      <w:bookmarkStart w:id="21" w:name="_Toc16084_WPSOffice_Level2"/>
      <w:r w:rsidRPr="0071074F">
        <w:t xml:space="preserve">Общая </w:t>
      </w:r>
      <w:r>
        <w:t>характеристика</w:t>
      </w:r>
      <w:bookmarkEnd w:id="21"/>
      <w:r w:rsidR="005354A8"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41B1CAC1" wp14:editId="57783019">
                <wp:simplePos x="0" y="0"/>
                <wp:positionH relativeFrom="column">
                  <wp:posOffset>0</wp:posOffset>
                </wp:positionH>
                <wp:positionV relativeFrom="paragraph">
                  <wp:posOffset>1193165</wp:posOffset>
                </wp:positionV>
                <wp:extent cx="1610995" cy="635"/>
                <wp:effectExtent l="0" t="0" r="0" b="0"/>
                <wp:wrapSquare wrapText="bothSides"/>
                <wp:docPr id="2" name="Надпись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1099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43B86967" w14:textId="50AB321F" w:rsidR="00B26A5F" w:rsidRPr="005354A8" w:rsidRDefault="00B26A5F" w:rsidP="005354A8">
                            <w:pPr>
                              <w:pStyle w:val="a5"/>
                              <w:rPr>
                                <w:rFonts w:asciiTheme="minorHAnsi" w:hAnsiTheme="minorHAnsi"/>
                                <w:b/>
                                <w:color w:val="0070C0"/>
                                <w:sz w:val="32"/>
                              </w:rPr>
                            </w:pPr>
                            <w:bookmarkStart w:id="22" w:name="_Ref25003353"/>
                            <w:r w:rsidRPr="005354A8">
                              <w:rPr>
                                <w:color w:val="0070C0"/>
                              </w:rPr>
                              <w:t xml:space="preserve">рис. </w:t>
                            </w:r>
                            <w:r w:rsidRPr="005354A8">
                              <w:rPr>
                                <w:color w:val="0070C0"/>
                              </w:rPr>
                              <w:fldChar w:fldCharType="begin"/>
                            </w:r>
                            <w:r w:rsidRPr="005354A8">
                              <w:rPr>
                                <w:color w:val="0070C0"/>
                              </w:rPr>
                              <w:instrText xml:space="preserve"> SEQ рис. \* ARABIC </w:instrText>
                            </w:r>
                            <w:r w:rsidRPr="005354A8">
                              <w:rPr>
                                <w:color w:val="0070C0"/>
                              </w:rPr>
                              <w:fldChar w:fldCharType="separate"/>
                            </w:r>
                            <w:r w:rsidRPr="005354A8">
                              <w:rPr>
                                <w:noProof/>
                                <w:color w:val="0070C0"/>
                              </w:rPr>
                              <w:t>3</w:t>
                            </w:r>
                            <w:r w:rsidRPr="005354A8">
                              <w:rPr>
                                <w:color w:val="0070C0"/>
                              </w:rPr>
                              <w:fldChar w:fldCharType="end"/>
                            </w:r>
                            <w:bookmarkEnd w:id="22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1B1CAC1" id="Надпись 2" o:spid="_x0000_s1027" type="#_x0000_t202" style="position:absolute;left:0;text-align:left;margin-left:0;margin-top:93.95pt;width:126.85pt;height:.05pt;z-index:2516597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" stroked="f">
                <v:textbox style="mso-fit-shape-to-text:t" inset="0,0,0,0">
                  <w:txbxContent>
                    <w:p w14:paraId="43B86967" w14:textId="50AB321F" w:rsidR="00B26A5F" w:rsidRPr="005354A8" w:rsidRDefault="00B26A5F" w:rsidP="005354A8">
                      <w:pPr>
                        <w:pStyle w:val="a5"/>
                        <w:rPr>
                          <w:rFonts w:asciiTheme="minorHAnsi" w:hAnsiTheme="minorHAnsi"/>
                          <w:b/>
                          <w:color w:val="0070C0"/>
                          <w:sz w:val="32"/>
                        </w:rPr>
                      </w:pPr>
                      <w:bookmarkStart w:id="23" w:name="_Ref25003353"/>
                      <w:r w:rsidRPr="005354A8">
                        <w:rPr>
                          <w:color w:val="0070C0"/>
                        </w:rPr>
                        <w:t xml:space="preserve">рис. </w:t>
                      </w:r>
                      <w:r w:rsidRPr="005354A8">
                        <w:rPr>
                          <w:color w:val="0070C0"/>
                        </w:rPr>
                        <w:fldChar w:fldCharType="begin"/>
                      </w:r>
                      <w:r w:rsidRPr="005354A8">
                        <w:rPr>
                          <w:color w:val="0070C0"/>
                        </w:rPr>
                        <w:instrText xml:space="preserve"> SEQ рис. \* ARABIC </w:instrText>
                      </w:r>
                      <w:r w:rsidRPr="005354A8">
                        <w:rPr>
                          <w:color w:val="0070C0"/>
                        </w:rPr>
                        <w:fldChar w:fldCharType="separate"/>
                      </w:r>
                      <w:r w:rsidRPr="005354A8">
                        <w:rPr>
                          <w:noProof/>
                          <w:color w:val="0070C0"/>
                        </w:rPr>
                        <w:t>3</w:t>
                      </w:r>
                      <w:r w:rsidRPr="005354A8">
                        <w:rPr>
                          <w:color w:val="0070C0"/>
                        </w:rPr>
                        <w:fldChar w:fldCharType="end"/>
                      </w:r>
                      <w:bookmarkEnd w:id="23"/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rFonts w:ascii="Arial" w:hAnsi="Arial" w:cs="Arial"/>
          <w:noProof/>
        </w:rPr>
        <w:drawing>
          <wp:anchor distT="0" distB="0" distL="114300" distR="114300" simplePos="0" relativeHeight="251657728" behindDoc="0" locked="0" layoutInCell="1" allowOverlap="1" wp14:anchorId="296DA964" wp14:editId="38DA0E18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610995" cy="1136015"/>
            <wp:effectExtent l="0" t="0" r="8255" b="6985"/>
            <wp:wrapSquare wrapText="bothSides"/>
            <wp:docPr id="8" name="Изображение 8" descr="Ceylon_(programming_language)_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Изображение 8" descr="Ceylon_(programming_language)_logo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1610995" cy="11360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62909D18" w14:textId="50D65FEA" w:rsidR="00AC7BC6" w:rsidRPr="005354A8" w:rsidRDefault="002102DC">
      <w:pPr>
        <w:rPr>
          <w:rFonts w:ascii="Arial" w:hAnsi="Arial" w:cs="Arial"/>
          <w:szCs w:val="28"/>
        </w:rPr>
      </w:pPr>
      <w:r w:rsidRPr="0071074F">
        <w:rPr>
          <w:rFonts w:ascii="Arial" w:hAnsi="Arial" w:cs="Arial"/>
          <w:szCs w:val="28"/>
        </w:rPr>
        <w:t>«</w:t>
      </w:r>
      <w:proofErr w:type="spellStart"/>
      <w:r>
        <w:rPr>
          <w:rFonts w:ascii="Arial" w:hAnsi="Arial" w:cs="Arial"/>
          <w:szCs w:val="28"/>
        </w:rPr>
        <w:t>Ceylon</w:t>
      </w:r>
      <w:proofErr w:type="spellEnd"/>
      <w:r>
        <w:rPr>
          <w:rFonts w:ascii="Arial" w:hAnsi="Arial" w:cs="Arial"/>
          <w:szCs w:val="28"/>
        </w:rPr>
        <w:t> (см.</w:t>
      </w:r>
      <w:r w:rsidR="005354A8">
        <w:rPr>
          <w:rFonts w:ascii="Arial" w:hAnsi="Arial" w:cs="Arial"/>
          <w:szCs w:val="28"/>
        </w:rPr>
        <w:t xml:space="preserve"> </w:t>
      </w:r>
      <w:r w:rsidR="005354A8" w:rsidRPr="005354A8">
        <w:rPr>
          <w:rFonts w:ascii="Arial" w:hAnsi="Arial" w:cs="Arial"/>
          <w:color w:val="000000" w:themeColor="text1"/>
          <w:szCs w:val="28"/>
        </w:rPr>
        <w:fldChar w:fldCharType="begin"/>
      </w:r>
      <w:r w:rsidR="005354A8" w:rsidRPr="005354A8">
        <w:rPr>
          <w:rFonts w:ascii="Arial" w:hAnsi="Arial" w:cs="Arial"/>
          <w:color w:val="000000" w:themeColor="text1"/>
          <w:szCs w:val="28"/>
        </w:rPr>
        <w:instrText xml:space="preserve"> REF _Ref25003353 \h  \* MERGEFORMAT </w:instrText>
      </w:r>
      <w:r w:rsidR="005354A8" w:rsidRPr="005354A8">
        <w:rPr>
          <w:rFonts w:ascii="Arial" w:hAnsi="Arial" w:cs="Arial"/>
          <w:color w:val="000000" w:themeColor="text1"/>
          <w:szCs w:val="28"/>
        </w:rPr>
      </w:r>
      <w:r w:rsidR="005354A8" w:rsidRPr="005354A8">
        <w:rPr>
          <w:rFonts w:ascii="Arial" w:hAnsi="Arial" w:cs="Arial"/>
          <w:color w:val="000000" w:themeColor="text1"/>
          <w:szCs w:val="28"/>
        </w:rPr>
        <w:fldChar w:fldCharType="separate"/>
      </w:r>
      <w:r w:rsidR="005354A8" w:rsidRPr="005354A8">
        <w:rPr>
          <w:rFonts w:ascii="Arial" w:hAnsi="Arial" w:cs="Arial"/>
          <w:color w:val="000000" w:themeColor="text1"/>
        </w:rPr>
        <w:t xml:space="preserve">рис. </w:t>
      </w:r>
      <w:r w:rsidR="005354A8" w:rsidRPr="005354A8">
        <w:rPr>
          <w:rFonts w:ascii="Arial" w:hAnsi="Arial" w:cs="Arial"/>
          <w:noProof/>
          <w:color w:val="000000" w:themeColor="text1"/>
        </w:rPr>
        <w:t>3</w:t>
      </w:r>
      <w:r w:rsidR="005354A8" w:rsidRPr="005354A8">
        <w:rPr>
          <w:rFonts w:ascii="Arial" w:hAnsi="Arial" w:cs="Arial"/>
          <w:color w:val="000000" w:themeColor="text1"/>
          <w:szCs w:val="28"/>
        </w:rPr>
        <w:fldChar w:fldCharType="end"/>
      </w:r>
      <w:r>
        <w:rPr>
          <w:rFonts w:ascii="Arial" w:hAnsi="Arial" w:cs="Arial"/>
          <w:szCs w:val="28"/>
        </w:rPr>
        <w:t xml:space="preserve">)— объектно-ориентированный язык программирования высокого уровня со строгой статической типизацией и комплект средств разработки, разрабатываемые </w:t>
      </w:r>
      <w:r w:rsidR="005354A8">
        <w:rPr>
          <w:szCs w:val="28"/>
        </w:rPr>
        <w:t xml:space="preserve">     </w:t>
      </w:r>
      <w:r w:rsidR="005354A8" w:rsidRPr="005354A8">
        <w:rPr>
          <w:rFonts w:ascii="Arial" w:hAnsi="Arial" w:cs="Arial"/>
          <w:szCs w:val="28"/>
        </w:rPr>
        <w:t xml:space="preserve">                           </w:t>
      </w:r>
      <w:r>
        <w:rPr>
          <w:rFonts w:ascii="Arial" w:hAnsi="Arial" w:cs="Arial"/>
          <w:szCs w:val="28"/>
        </w:rPr>
        <w:t>компанией </w:t>
      </w:r>
      <w:proofErr w:type="spellStart"/>
      <w:r>
        <w:rPr>
          <w:rFonts w:ascii="Arial" w:hAnsi="Arial" w:cs="Arial"/>
          <w:szCs w:val="28"/>
        </w:rPr>
        <w:t>Red</w:t>
      </w:r>
      <w:proofErr w:type="spellEnd"/>
      <w:r>
        <w:rPr>
          <w:rFonts w:ascii="Arial" w:hAnsi="Arial" w:cs="Arial"/>
          <w:szCs w:val="28"/>
        </w:rPr>
        <w:t xml:space="preserve"> </w:t>
      </w:r>
      <w:proofErr w:type="spellStart"/>
      <w:r>
        <w:rPr>
          <w:rFonts w:ascii="Arial" w:hAnsi="Arial" w:cs="Arial"/>
          <w:szCs w:val="28"/>
        </w:rPr>
        <w:t>Hat</w:t>
      </w:r>
      <w:proofErr w:type="spellEnd"/>
      <w:r>
        <w:rPr>
          <w:rFonts w:ascii="Arial" w:hAnsi="Arial" w:cs="Arial"/>
          <w:szCs w:val="28"/>
        </w:rPr>
        <w:t>. Язык основан на </w:t>
      </w:r>
      <w:proofErr w:type="spellStart"/>
      <w:r>
        <w:rPr>
          <w:rFonts w:ascii="Arial" w:hAnsi="Arial" w:cs="Arial"/>
          <w:szCs w:val="28"/>
        </w:rPr>
        <w:t>Java</w:t>
      </w:r>
      <w:proofErr w:type="spellEnd"/>
      <w:r>
        <w:rPr>
          <w:rFonts w:ascii="Arial" w:hAnsi="Arial" w:cs="Arial"/>
          <w:szCs w:val="28"/>
        </w:rPr>
        <w:t>, а</w:t>
      </w:r>
      <w:r w:rsidR="005354A8">
        <w:rPr>
          <w:rFonts w:ascii="Arial" w:hAnsi="Arial" w:cs="Arial"/>
          <w:szCs w:val="28"/>
        </w:rPr>
        <w:t xml:space="preserve"> </w:t>
      </w:r>
      <w:r>
        <w:rPr>
          <w:rFonts w:ascii="Arial" w:hAnsi="Arial" w:cs="Arial"/>
          <w:szCs w:val="28"/>
        </w:rPr>
        <w:t>программы написанные на Ceylon могут быть запущены на виртуальных машинах </w:t>
      </w:r>
      <w:proofErr w:type="spellStart"/>
      <w:r>
        <w:rPr>
          <w:rFonts w:ascii="Arial" w:hAnsi="Arial" w:cs="Arial"/>
          <w:szCs w:val="28"/>
        </w:rPr>
        <w:t>Java</w:t>
      </w:r>
      <w:proofErr w:type="spellEnd"/>
      <w:r>
        <w:rPr>
          <w:rFonts w:ascii="Arial" w:hAnsi="Arial" w:cs="Arial"/>
          <w:szCs w:val="28"/>
        </w:rPr>
        <w:t xml:space="preserve"> или на движке </w:t>
      </w:r>
      <w:proofErr w:type="spellStart"/>
      <w:r>
        <w:rPr>
          <w:rFonts w:ascii="Arial" w:hAnsi="Arial" w:cs="Arial"/>
          <w:szCs w:val="28"/>
        </w:rPr>
        <w:t>JavaScript</w:t>
      </w:r>
      <w:proofErr w:type="spellEnd"/>
      <w:proofErr w:type="gramStart"/>
      <w:r>
        <w:rPr>
          <w:rFonts w:ascii="Arial" w:hAnsi="Arial" w:cs="Arial"/>
          <w:szCs w:val="28"/>
        </w:rPr>
        <w:t>.»[</w:t>
      </w:r>
      <w:proofErr w:type="gramEnd"/>
      <w:r>
        <w:rPr>
          <w:rFonts w:ascii="Arial" w:hAnsi="Arial" w:cs="Arial"/>
          <w:szCs w:val="28"/>
        </w:rPr>
        <w:fldChar w:fldCharType="begin"/>
      </w:r>
      <w:r>
        <w:rPr>
          <w:rFonts w:ascii="Arial" w:hAnsi="Arial" w:cs="Arial"/>
          <w:szCs w:val="28"/>
        </w:rPr>
        <w:instrText xml:space="preserve"> REF Ceylon1 \r \h </w:instrText>
      </w:r>
      <w:r>
        <w:rPr>
          <w:rFonts w:ascii="Arial" w:hAnsi="Arial" w:cs="Arial"/>
          <w:szCs w:val="28"/>
        </w:rPr>
      </w:r>
      <w:r>
        <w:rPr>
          <w:rFonts w:ascii="Arial" w:hAnsi="Arial" w:cs="Arial"/>
          <w:szCs w:val="28"/>
        </w:rPr>
        <w:fldChar w:fldCharType="separate"/>
      </w:r>
      <w:r>
        <w:rPr>
          <w:rFonts w:ascii="Arial" w:hAnsi="Arial" w:cs="Arial"/>
          <w:szCs w:val="28"/>
        </w:rPr>
        <w:t>4</w:t>
      </w:r>
      <w:r>
        <w:rPr>
          <w:rFonts w:ascii="Arial" w:hAnsi="Arial" w:cs="Arial"/>
          <w:szCs w:val="28"/>
        </w:rPr>
        <w:fldChar w:fldCharType="end"/>
      </w:r>
      <w:r>
        <w:rPr>
          <w:rFonts w:ascii="Arial" w:hAnsi="Arial" w:cs="Arial"/>
          <w:szCs w:val="28"/>
        </w:rPr>
        <w:t>]</w:t>
      </w:r>
    </w:p>
    <w:p w14:paraId="60E799AD" w14:textId="4D5C85CD" w:rsidR="00AC7BC6" w:rsidRDefault="002102DC">
      <w:pPr>
        <w:pStyle w:val="2"/>
      </w:pPr>
      <w:bookmarkStart w:id="24" w:name="_Toc9889_WPSOffice_Level2"/>
      <w:r w:rsidRPr="0071074F">
        <w:t xml:space="preserve">Система </w:t>
      </w:r>
      <w:r>
        <w:t>типов и особенности архитектуры языка</w:t>
      </w:r>
      <w:bookmarkEnd w:id="24"/>
    </w:p>
    <w:p w14:paraId="2FFF7AA2" w14:textId="77777777" w:rsidR="00AC7BC6" w:rsidRDefault="002102DC">
      <w:pPr>
        <w:numPr>
          <w:ilvl w:val="0"/>
          <w:numId w:val="3"/>
        </w:numPr>
        <w:spacing w:beforeAutospacing="1" w:after="0"/>
        <w:ind w:left="420"/>
        <w:rPr>
          <w:szCs w:val="28"/>
        </w:rPr>
      </w:pPr>
      <w:r w:rsidRPr="0071074F">
        <w:rPr>
          <w:rFonts w:ascii="Arial" w:hAnsi="Arial" w:cs="Arial"/>
          <w:color w:val="252525"/>
          <w:szCs w:val="28"/>
          <w:shd w:val="clear" w:color="auto" w:fill="FFFFFF"/>
        </w:rPr>
        <w:t xml:space="preserve">Статическая </w:t>
      </w:r>
      <w:r>
        <w:rPr>
          <w:rFonts w:ascii="Arial" w:hAnsi="Arial" w:cs="Arial"/>
          <w:color w:val="252525"/>
          <w:szCs w:val="28"/>
          <w:shd w:val="clear" w:color="auto" w:fill="FFFFFF"/>
        </w:rPr>
        <w:t>типизация (тип любого значения любого выражения может быть определён без исполнения программы), позволяющая выявлять ошибки на этапе компиляции, а не в процессе исполнения;</w:t>
      </w:r>
    </w:p>
    <w:p w14:paraId="77106B32" w14:textId="77777777" w:rsidR="00AC7BC6" w:rsidRDefault="002102DC">
      <w:pPr>
        <w:numPr>
          <w:ilvl w:val="0"/>
          <w:numId w:val="3"/>
        </w:numPr>
        <w:spacing w:beforeAutospacing="1" w:after="0"/>
        <w:ind w:left="420"/>
        <w:rPr>
          <w:szCs w:val="28"/>
        </w:rPr>
      </w:pPr>
      <w:r w:rsidRPr="0071074F">
        <w:rPr>
          <w:rFonts w:ascii="Arial" w:hAnsi="Arial" w:cs="Arial"/>
          <w:color w:val="252525"/>
          <w:szCs w:val="28"/>
          <w:shd w:val="clear" w:color="auto" w:fill="FFFFFF"/>
        </w:rPr>
        <w:t xml:space="preserve">Отсутствие </w:t>
      </w:r>
      <w:r>
        <w:rPr>
          <w:rFonts w:ascii="Arial" w:hAnsi="Arial" w:cs="Arial"/>
          <w:color w:val="252525"/>
          <w:szCs w:val="28"/>
          <w:shd w:val="clear" w:color="auto" w:fill="FFFFFF"/>
        </w:rPr>
        <w:t>специальных типов, всё реализовано в виде объектов;</w:t>
      </w:r>
    </w:p>
    <w:p w14:paraId="4BED4EE8" w14:textId="77777777" w:rsidR="00AC7BC6" w:rsidRDefault="002102DC">
      <w:pPr>
        <w:numPr>
          <w:ilvl w:val="0"/>
          <w:numId w:val="3"/>
        </w:numPr>
        <w:spacing w:beforeAutospacing="1" w:after="0"/>
        <w:ind w:left="420"/>
        <w:rPr>
          <w:szCs w:val="28"/>
        </w:rPr>
      </w:pPr>
      <w:r w:rsidRPr="0071074F">
        <w:rPr>
          <w:rFonts w:ascii="Arial" w:hAnsi="Arial" w:cs="Arial"/>
          <w:color w:val="252525"/>
          <w:szCs w:val="28"/>
          <w:shd w:val="clear" w:color="auto" w:fill="FFFFFF"/>
        </w:rPr>
        <w:t xml:space="preserve">Именованные </w:t>
      </w:r>
      <w:r>
        <w:rPr>
          <w:rFonts w:ascii="Arial" w:hAnsi="Arial" w:cs="Arial"/>
          <w:color w:val="252525"/>
          <w:szCs w:val="28"/>
          <w:shd w:val="clear" w:color="auto" w:fill="FFFFFF"/>
        </w:rPr>
        <w:t>и опциональные параметры;</w:t>
      </w:r>
    </w:p>
    <w:p w14:paraId="69F8E9EE" w14:textId="77777777" w:rsidR="00AC7BC6" w:rsidRDefault="002102DC">
      <w:pPr>
        <w:numPr>
          <w:ilvl w:val="0"/>
          <w:numId w:val="3"/>
        </w:numPr>
        <w:spacing w:beforeAutospacing="1" w:after="0"/>
        <w:ind w:left="420"/>
        <w:rPr>
          <w:szCs w:val="28"/>
        </w:rPr>
      </w:pPr>
      <w:r w:rsidRPr="0071074F">
        <w:rPr>
          <w:rFonts w:ascii="Arial" w:hAnsi="Arial" w:cs="Arial"/>
          <w:color w:val="252525"/>
          <w:szCs w:val="28"/>
          <w:shd w:val="clear" w:color="auto" w:fill="FFFFFF"/>
        </w:rPr>
        <w:t>Nullable</w:t>
      </w:r>
      <w:r>
        <w:rPr>
          <w:rFonts w:ascii="Arial" w:hAnsi="Arial" w:cs="Arial"/>
          <w:color w:val="252525"/>
          <w:szCs w:val="28"/>
          <w:shd w:val="clear" w:color="auto" w:fill="FFFFFF"/>
        </w:rPr>
        <w:t>-типы (кроме значений базового типа, допускается использование состояний NULL);</w:t>
      </w:r>
    </w:p>
    <w:p w14:paraId="0D332C86" w14:textId="77777777" w:rsidR="00AC7BC6" w:rsidRDefault="002102DC">
      <w:pPr>
        <w:numPr>
          <w:ilvl w:val="0"/>
          <w:numId w:val="3"/>
        </w:numPr>
        <w:spacing w:beforeAutospacing="1" w:after="0"/>
        <w:ind w:left="420"/>
        <w:rPr>
          <w:szCs w:val="28"/>
        </w:rPr>
      </w:pPr>
      <w:r w:rsidRPr="0071074F">
        <w:rPr>
          <w:rFonts w:ascii="Arial" w:hAnsi="Arial" w:cs="Arial"/>
          <w:color w:val="252525"/>
          <w:szCs w:val="28"/>
          <w:shd w:val="clear" w:color="auto" w:fill="FFFFFF"/>
        </w:rPr>
        <w:t xml:space="preserve">Отсутствие </w:t>
      </w:r>
      <w:r>
        <w:rPr>
          <w:rFonts w:ascii="Arial" w:hAnsi="Arial" w:cs="Arial"/>
          <w:color w:val="252525"/>
          <w:szCs w:val="28"/>
          <w:shd w:val="clear" w:color="auto" w:fill="FFFFFF"/>
        </w:rPr>
        <w:t>необходимости явного указания геттеров/сеттеров (</w:t>
      </w:r>
      <w:proofErr w:type="spellStart"/>
      <w:r>
        <w:rPr>
          <w:rFonts w:ascii="Arial" w:hAnsi="Arial" w:cs="Arial"/>
          <w:color w:val="252525"/>
          <w:szCs w:val="28"/>
          <w:shd w:val="clear" w:color="auto" w:fill="FFFFFF"/>
        </w:rPr>
        <w:t>getter</w:t>
      </w:r>
      <w:proofErr w:type="spellEnd"/>
      <w:r>
        <w:rPr>
          <w:rFonts w:ascii="Arial" w:hAnsi="Arial" w:cs="Arial"/>
          <w:color w:val="252525"/>
          <w:szCs w:val="28"/>
          <w:shd w:val="clear" w:color="auto" w:fill="FFFFFF"/>
        </w:rPr>
        <w:t>/</w:t>
      </w:r>
      <w:proofErr w:type="spellStart"/>
      <w:r>
        <w:rPr>
          <w:rFonts w:ascii="Arial" w:hAnsi="Arial" w:cs="Arial"/>
          <w:color w:val="252525"/>
          <w:szCs w:val="28"/>
          <w:shd w:val="clear" w:color="auto" w:fill="FFFFFF"/>
        </w:rPr>
        <w:t>setters</w:t>
      </w:r>
      <w:proofErr w:type="spellEnd"/>
      <w:r>
        <w:rPr>
          <w:rFonts w:ascii="Arial" w:hAnsi="Arial" w:cs="Arial"/>
          <w:color w:val="252525"/>
          <w:szCs w:val="28"/>
          <w:shd w:val="clear" w:color="auto" w:fill="FFFFFF"/>
        </w:rPr>
        <w:t>);</w:t>
      </w:r>
    </w:p>
    <w:p w14:paraId="7F3FDB14" w14:textId="77777777" w:rsidR="00AC7BC6" w:rsidRDefault="002102DC">
      <w:pPr>
        <w:numPr>
          <w:ilvl w:val="0"/>
          <w:numId w:val="3"/>
        </w:numPr>
        <w:spacing w:beforeAutospacing="1" w:after="0"/>
        <w:ind w:left="420"/>
        <w:rPr>
          <w:szCs w:val="28"/>
        </w:rPr>
      </w:pPr>
      <w:r w:rsidRPr="0071074F">
        <w:rPr>
          <w:rFonts w:ascii="Arial" w:hAnsi="Arial" w:cs="Arial"/>
          <w:color w:val="252525"/>
          <w:szCs w:val="28"/>
          <w:shd w:val="clear" w:color="auto" w:fill="FFFFFF"/>
        </w:rPr>
        <w:lastRenderedPageBreak/>
        <w:t xml:space="preserve">Определение </w:t>
      </w:r>
      <w:r>
        <w:rPr>
          <w:rFonts w:ascii="Arial" w:hAnsi="Arial" w:cs="Arial"/>
          <w:color w:val="252525"/>
          <w:szCs w:val="28"/>
          <w:shd w:val="clear" w:color="auto" w:fill="FFFFFF"/>
        </w:rPr>
        <w:t>типов для локальных блоков (через ключевое слово "</w:t>
      </w:r>
      <w:proofErr w:type="spellStart"/>
      <w:r>
        <w:rPr>
          <w:rFonts w:ascii="Arial" w:hAnsi="Arial" w:cs="Arial"/>
          <w:color w:val="252525"/>
          <w:szCs w:val="28"/>
          <w:shd w:val="clear" w:color="auto" w:fill="FFFFFF"/>
        </w:rPr>
        <w:t>local</w:t>
      </w:r>
      <w:proofErr w:type="spellEnd"/>
      <w:r>
        <w:rPr>
          <w:rFonts w:ascii="Arial" w:hAnsi="Arial" w:cs="Arial"/>
          <w:color w:val="252525"/>
          <w:szCs w:val="28"/>
          <w:shd w:val="clear" w:color="auto" w:fill="FFFFFF"/>
        </w:rPr>
        <w:t>");</w:t>
      </w:r>
    </w:p>
    <w:p w14:paraId="4FC49CA1" w14:textId="77777777" w:rsidR="00AC7BC6" w:rsidRDefault="002102DC">
      <w:pPr>
        <w:numPr>
          <w:ilvl w:val="0"/>
          <w:numId w:val="3"/>
        </w:numPr>
        <w:spacing w:beforeAutospacing="1" w:after="0"/>
        <w:ind w:left="420"/>
        <w:rPr>
          <w:szCs w:val="28"/>
        </w:rPr>
      </w:pPr>
      <w:r w:rsidRPr="0071074F">
        <w:rPr>
          <w:rFonts w:ascii="Arial" w:hAnsi="Arial" w:cs="Arial"/>
          <w:color w:val="252525"/>
          <w:szCs w:val="28"/>
          <w:shd w:val="clear" w:color="auto" w:fill="FFFFFF"/>
        </w:rPr>
        <w:t xml:space="preserve">Удобная </w:t>
      </w:r>
      <w:r>
        <w:rPr>
          <w:rFonts w:ascii="Arial" w:hAnsi="Arial" w:cs="Arial"/>
          <w:color w:val="252525"/>
          <w:szCs w:val="28"/>
          <w:shd w:val="clear" w:color="auto" w:fill="FFFFFF"/>
        </w:rPr>
        <w:t>организация работы с последовательностями (массивами);</w:t>
      </w:r>
    </w:p>
    <w:p w14:paraId="44B9AAD3" w14:textId="77777777" w:rsidR="00AC7BC6" w:rsidRDefault="002102DC">
      <w:pPr>
        <w:numPr>
          <w:ilvl w:val="0"/>
          <w:numId w:val="3"/>
        </w:numPr>
        <w:spacing w:beforeAutospacing="1" w:after="0"/>
        <w:ind w:left="420"/>
        <w:rPr>
          <w:szCs w:val="28"/>
        </w:rPr>
      </w:pPr>
      <w:r w:rsidRPr="0071074F">
        <w:rPr>
          <w:rFonts w:ascii="Arial" w:hAnsi="Arial" w:cs="Arial"/>
          <w:color w:val="252525"/>
          <w:szCs w:val="28"/>
          <w:shd w:val="clear" w:color="auto" w:fill="FFFFFF"/>
        </w:rPr>
        <w:t xml:space="preserve">Реализация </w:t>
      </w:r>
      <w:r>
        <w:rPr>
          <w:rFonts w:ascii="Arial" w:hAnsi="Arial" w:cs="Arial"/>
          <w:color w:val="252525"/>
          <w:szCs w:val="28"/>
          <w:shd w:val="clear" w:color="auto" w:fill="FFFFFF"/>
        </w:rPr>
        <w:t>функций высшего порядка, аргументом или возвращаемым результатом в которых выступают другие функции;</w:t>
      </w:r>
    </w:p>
    <w:p w14:paraId="21DB2E6E" w14:textId="77777777" w:rsidR="00AC7BC6" w:rsidRDefault="002102DC">
      <w:pPr>
        <w:numPr>
          <w:ilvl w:val="0"/>
          <w:numId w:val="3"/>
        </w:numPr>
        <w:spacing w:beforeAutospacing="1" w:after="0"/>
        <w:ind w:left="420"/>
        <w:rPr>
          <w:szCs w:val="28"/>
        </w:rPr>
      </w:pPr>
      <w:r w:rsidRPr="0071074F">
        <w:rPr>
          <w:rFonts w:ascii="Arial" w:hAnsi="Arial" w:cs="Arial"/>
          <w:color w:val="252525"/>
          <w:szCs w:val="28"/>
          <w:shd w:val="clear" w:color="auto" w:fill="FFFFFF"/>
        </w:rPr>
        <w:t xml:space="preserve">Использование </w:t>
      </w:r>
      <w:r>
        <w:rPr>
          <w:rFonts w:ascii="Arial" w:hAnsi="Arial" w:cs="Arial"/>
          <w:color w:val="252525"/>
          <w:szCs w:val="28"/>
          <w:shd w:val="clear" w:color="auto" w:fill="FFFFFF"/>
        </w:rPr>
        <w:t xml:space="preserve">для присвоения первоначальных значений (инициализации переменных) оператора </w:t>
      </w:r>
      <w:proofErr w:type="gramStart"/>
      <w:r>
        <w:rPr>
          <w:rFonts w:ascii="Arial" w:hAnsi="Arial" w:cs="Arial"/>
          <w:color w:val="252525"/>
          <w:szCs w:val="28"/>
          <w:shd w:val="clear" w:color="auto" w:fill="FFFFFF"/>
        </w:rPr>
        <w:t>":=</w:t>
      </w:r>
      <w:proofErr w:type="gramEnd"/>
      <w:r>
        <w:rPr>
          <w:rFonts w:ascii="Arial" w:hAnsi="Arial" w:cs="Arial"/>
          <w:color w:val="252525"/>
          <w:szCs w:val="28"/>
          <w:shd w:val="clear" w:color="auto" w:fill="FFFFFF"/>
        </w:rPr>
        <w:t>";</w:t>
      </w:r>
    </w:p>
    <w:p w14:paraId="7090FA44" w14:textId="77777777" w:rsidR="00AC7BC6" w:rsidRDefault="002102DC">
      <w:pPr>
        <w:numPr>
          <w:ilvl w:val="0"/>
          <w:numId w:val="3"/>
        </w:numPr>
        <w:spacing w:beforeAutospacing="1" w:after="0"/>
        <w:ind w:left="420"/>
        <w:rPr>
          <w:szCs w:val="28"/>
        </w:rPr>
      </w:pPr>
      <w:r w:rsidRPr="0071074F">
        <w:rPr>
          <w:rFonts w:ascii="Arial" w:hAnsi="Arial" w:cs="Arial"/>
          <w:color w:val="252525"/>
          <w:szCs w:val="28"/>
          <w:shd w:val="clear" w:color="auto" w:fill="FFFFFF"/>
        </w:rPr>
        <w:t xml:space="preserve">Новый </w:t>
      </w:r>
      <w:r>
        <w:rPr>
          <w:rFonts w:ascii="Arial" w:hAnsi="Arial" w:cs="Arial"/>
          <w:color w:val="252525"/>
          <w:szCs w:val="28"/>
          <w:shd w:val="clear" w:color="auto" w:fill="FFFFFF"/>
        </w:rPr>
        <w:t>синтаксис интерполяции строк;</w:t>
      </w:r>
    </w:p>
    <w:p w14:paraId="04DDE769" w14:textId="77777777" w:rsidR="00AC7BC6" w:rsidRPr="005354A8" w:rsidRDefault="002102DC">
      <w:pPr>
        <w:numPr>
          <w:ilvl w:val="0"/>
          <w:numId w:val="3"/>
        </w:numPr>
        <w:spacing w:beforeAutospacing="1" w:after="0"/>
        <w:ind w:left="420"/>
        <w:rPr>
          <w:szCs w:val="28"/>
          <w:lang w:val="en-US"/>
        </w:rPr>
      </w:pPr>
      <w:r w:rsidRPr="0071074F">
        <w:rPr>
          <w:rFonts w:ascii="Arial" w:hAnsi="Arial" w:cs="Arial"/>
          <w:color w:val="252525"/>
          <w:szCs w:val="28"/>
          <w:shd w:val="clear" w:color="auto" w:fill="FFFFFF"/>
        </w:rPr>
        <w:t>Новые</w:t>
      </w:r>
      <w:r w:rsidRPr="0071074F">
        <w:rPr>
          <w:rFonts w:ascii="Arial" w:hAnsi="Arial" w:cs="Arial"/>
          <w:color w:val="252525"/>
          <w:szCs w:val="28"/>
          <w:shd w:val="clear" w:color="auto" w:fill="FFFFFF"/>
          <w:lang w:val="en-US"/>
        </w:rPr>
        <w:t xml:space="preserve"> </w:t>
      </w:r>
      <w:r>
        <w:rPr>
          <w:rFonts w:ascii="Arial" w:hAnsi="Arial" w:cs="Arial"/>
          <w:color w:val="252525"/>
          <w:szCs w:val="28"/>
          <w:shd w:val="clear" w:color="auto" w:fill="FFFFFF"/>
        </w:rPr>
        <w:t>типы</w:t>
      </w:r>
      <w:r w:rsidRPr="005354A8">
        <w:rPr>
          <w:rFonts w:ascii="Arial" w:hAnsi="Arial" w:cs="Arial"/>
          <w:color w:val="252525"/>
          <w:szCs w:val="28"/>
          <w:shd w:val="clear" w:color="auto" w:fill="FFFFFF"/>
          <w:lang w:val="en-US"/>
        </w:rPr>
        <w:t xml:space="preserve">: Natural, Numeric </w:t>
      </w:r>
      <w:r>
        <w:rPr>
          <w:rFonts w:ascii="Arial" w:hAnsi="Arial" w:cs="Arial"/>
          <w:color w:val="252525"/>
          <w:szCs w:val="28"/>
          <w:shd w:val="clear" w:color="auto" w:fill="FFFFFF"/>
        </w:rPr>
        <w:t>и</w:t>
      </w:r>
      <w:r w:rsidRPr="005354A8">
        <w:rPr>
          <w:rFonts w:ascii="Arial" w:hAnsi="Arial" w:cs="Arial"/>
          <w:color w:val="252525"/>
          <w:szCs w:val="28"/>
          <w:shd w:val="clear" w:color="auto" w:fill="FFFFFF"/>
          <w:lang w:val="en-US"/>
        </w:rPr>
        <w:t xml:space="preserve"> </w:t>
      </w:r>
      <w:proofErr w:type="gramStart"/>
      <w:r>
        <w:rPr>
          <w:rFonts w:ascii="Arial" w:hAnsi="Arial" w:cs="Arial"/>
          <w:color w:val="252525"/>
          <w:szCs w:val="28"/>
          <w:shd w:val="clear" w:color="auto" w:fill="FFFFFF"/>
        </w:rPr>
        <w:t>т</w:t>
      </w:r>
      <w:r w:rsidRPr="005354A8">
        <w:rPr>
          <w:rFonts w:ascii="Arial" w:hAnsi="Arial" w:cs="Arial"/>
          <w:color w:val="252525"/>
          <w:szCs w:val="28"/>
          <w:shd w:val="clear" w:color="auto" w:fill="FFFFFF"/>
          <w:lang w:val="en-US"/>
        </w:rPr>
        <w:t>.</w:t>
      </w:r>
      <w:r>
        <w:rPr>
          <w:rFonts w:ascii="Arial" w:hAnsi="Arial" w:cs="Arial"/>
          <w:color w:val="252525"/>
          <w:szCs w:val="28"/>
          <w:shd w:val="clear" w:color="auto" w:fill="FFFFFF"/>
        </w:rPr>
        <w:t>п</w:t>
      </w:r>
      <w:r w:rsidRPr="005354A8">
        <w:rPr>
          <w:rFonts w:ascii="Arial" w:hAnsi="Arial" w:cs="Arial"/>
          <w:color w:val="252525"/>
          <w:szCs w:val="28"/>
          <w:shd w:val="clear" w:color="auto" w:fill="FFFFFF"/>
          <w:lang w:val="en-US"/>
        </w:rPr>
        <w:t>.</w:t>
      </w:r>
      <w:proofErr w:type="gramEnd"/>
    </w:p>
    <w:p w14:paraId="50035F6A" w14:textId="77777777" w:rsidR="00AC7BC6" w:rsidRDefault="002102DC">
      <w:pPr>
        <w:numPr>
          <w:ilvl w:val="0"/>
          <w:numId w:val="3"/>
        </w:numPr>
        <w:spacing w:beforeAutospacing="1" w:after="0"/>
        <w:ind w:left="420"/>
        <w:rPr>
          <w:szCs w:val="28"/>
        </w:rPr>
      </w:pPr>
      <w:r w:rsidRPr="0071074F">
        <w:rPr>
          <w:rFonts w:ascii="Arial" w:hAnsi="Arial" w:cs="Arial"/>
          <w:color w:val="252525"/>
          <w:szCs w:val="28"/>
          <w:shd w:val="clear" w:color="auto" w:fill="FFFFFF"/>
        </w:rPr>
        <w:t>Классы</w:t>
      </w:r>
      <w:r>
        <w:rPr>
          <w:rFonts w:ascii="Arial" w:hAnsi="Arial" w:cs="Arial"/>
          <w:color w:val="252525"/>
          <w:szCs w:val="28"/>
          <w:shd w:val="clear" w:color="auto" w:fill="FFFFFF"/>
        </w:rPr>
        <w:t>, методы и атрибуты выглядят одинаково;</w:t>
      </w:r>
    </w:p>
    <w:p w14:paraId="2C704F29" w14:textId="77777777" w:rsidR="00AC7BC6" w:rsidRDefault="002102DC">
      <w:pPr>
        <w:numPr>
          <w:ilvl w:val="0"/>
          <w:numId w:val="3"/>
        </w:numPr>
        <w:spacing w:beforeAutospacing="1" w:after="0"/>
        <w:ind w:left="420"/>
        <w:rPr>
          <w:szCs w:val="28"/>
        </w:rPr>
      </w:pPr>
      <w:r w:rsidRPr="0071074F">
        <w:rPr>
          <w:rFonts w:ascii="Arial" w:hAnsi="Arial" w:cs="Arial"/>
          <w:color w:val="252525"/>
          <w:szCs w:val="28"/>
          <w:shd w:val="clear" w:color="auto" w:fill="FFFFFF"/>
        </w:rPr>
        <w:t xml:space="preserve">Использование </w:t>
      </w:r>
      <w:r>
        <w:rPr>
          <w:rFonts w:ascii="Arial" w:hAnsi="Arial" w:cs="Arial"/>
          <w:color w:val="252525"/>
          <w:szCs w:val="28"/>
          <w:shd w:val="clear" w:color="auto" w:fill="FFFFFF"/>
        </w:rPr>
        <w:t xml:space="preserve">для определения существующих языковых концепций новых ключевых слов: </w:t>
      </w:r>
      <w:proofErr w:type="spellStart"/>
      <w:r>
        <w:rPr>
          <w:rFonts w:ascii="Arial" w:hAnsi="Arial" w:cs="Arial"/>
          <w:color w:val="252525"/>
          <w:szCs w:val="28"/>
          <w:shd w:val="clear" w:color="auto" w:fill="FFFFFF"/>
        </w:rPr>
        <w:t>shared</w:t>
      </w:r>
      <w:proofErr w:type="spellEnd"/>
      <w:r>
        <w:rPr>
          <w:rFonts w:ascii="Arial" w:hAnsi="Arial" w:cs="Arial"/>
          <w:color w:val="252525"/>
          <w:szCs w:val="28"/>
          <w:shd w:val="clear" w:color="auto" w:fill="FFFFFF"/>
        </w:rPr>
        <w:t xml:space="preserve">, </w:t>
      </w:r>
      <w:proofErr w:type="spellStart"/>
      <w:r>
        <w:rPr>
          <w:rFonts w:ascii="Arial" w:hAnsi="Arial" w:cs="Arial"/>
          <w:color w:val="252525"/>
          <w:szCs w:val="28"/>
          <w:shd w:val="clear" w:color="auto" w:fill="FFFFFF"/>
        </w:rPr>
        <w:t>satisfies</w:t>
      </w:r>
      <w:proofErr w:type="spellEnd"/>
      <w:r>
        <w:rPr>
          <w:rFonts w:ascii="Arial" w:hAnsi="Arial" w:cs="Arial"/>
          <w:color w:val="252525"/>
          <w:szCs w:val="28"/>
          <w:shd w:val="clear" w:color="auto" w:fill="FFFFFF"/>
        </w:rPr>
        <w:t xml:space="preserve">, </w:t>
      </w:r>
      <w:proofErr w:type="spellStart"/>
      <w:r>
        <w:rPr>
          <w:rFonts w:ascii="Arial" w:hAnsi="Arial" w:cs="Arial"/>
          <w:color w:val="252525"/>
          <w:szCs w:val="28"/>
          <w:shd w:val="clear" w:color="auto" w:fill="FFFFFF"/>
        </w:rPr>
        <w:t>assign</w:t>
      </w:r>
      <w:proofErr w:type="spellEnd"/>
      <w:r>
        <w:rPr>
          <w:rFonts w:ascii="Arial" w:hAnsi="Arial" w:cs="Arial"/>
          <w:color w:val="252525"/>
          <w:szCs w:val="28"/>
          <w:shd w:val="clear" w:color="auto" w:fill="FFFFFF"/>
        </w:rPr>
        <w:t xml:space="preserve">, </w:t>
      </w:r>
      <w:proofErr w:type="spellStart"/>
      <w:r>
        <w:rPr>
          <w:rFonts w:ascii="Arial" w:hAnsi="Arial" w:cs="Arial"/>
          <w:color w:val="252525"/>
          <w:szCs w:val="28"/>
          <w:shd w:val="clear" w:color="auto" w:fill="FFFFFF"/>
        </w:rPr>
        <w:t>variable</w:t>
      </w:r>
      <w:proofErr w:type="spellEnd"/>
      <w:r>
        <w:rPr>
          <w:rFonts w:ascii="Arial" w:hAnsi="Arial" w:cs="Arial"/>
          <w:color w:val="252525"/>
          <w:szCs w:val="28"/>
          <w:shd w:val="clear" w:color="auto" w:fill="FFFFFF"/>
        </w:rPr>
        <w:t xml:space="preserve">, </w:t>
      </w:r>
      <w:proofErr w:type="spellStart"/>
      <w:r>
        <w:rPr>
          <w:rFonts w:ascii="Arial" w:hAnsi="Arial" w:cs="Arial"/>
          <w:color w:val="252525"/>
          <w:szCs w:val="28"/>
          <w:shd w:val="clear" w:color="auto" w:fill="FFFFFF"/>
        </w:rPr>
        <w:t>local</w:t>
      </w:r>
      <w:proofErr w:type="spellEnd"/>
      <w:r>
        <w:rPr>
          <w:rFonts w:ascii="Arial" w:hAnsi="Arial" w:cs="Arial"/>
          <w:color w:val="252525"/>
          <w:szCs w:val="28"/>
          <w:shd w:val="clear" w:color="auto" w:fill="FFFFFF"/>
        </w:rPr>
        <w:t>;</w:t>
      </w:r>
    </w:p>
    <w:p w14:paraId="6B998FB7" w14:textId="77777777" w:rsidR="00AC7BC6" w:rsidRPr="005354A8" w:rsidRDefault="002102DC">
      <w:pPr>
        <w:numPr>
          <w:ilvl w:val="0"/>
          <w:numId w:val="3"/>
        </w:numPr>
        <w:spacing w:beforeAutospacing="1" w:after="0"/>
        <w:ind w:left="420"/>
        <w:rPr>
          <w:szCs w:val="28"/>
          <w:lang w:val="en-US"/>
        </w:rPr>
      </w:pPr>
      <w:r w:rsidRPr="0071074F">
        <w:rPr>
          <w:rFonts w:ascii="Arial" w:hAnsi="Arial" w:cs="Arial"/>
          <w:color w:val="252525"/>
          <w:szCs w:val="28"/>
          <w:shd w:val="clear" w:color="auto" w:fill="FFFFFF"/>
        </w:rPr>
        <w:t>Упрощение</w:t>
      </w:r>
      <w:r w:rsidRPr="0071074F">
        <w:rPr>
          <w:rFonts w:ascii="Arial" w:hAnsi="Arial" w:cs="Arial"/>
          <w:color w:val="252525"/>
          <w:szCs w:val="28"/>
          <w:shd w:val="clear" w:color="auto" w:fill="FFFFFF"/>
          <w:lang w:val="en-US"/>
        </w:rPr>
        <w:t xml:space="preserve"> </w:t>
      </w:r>
      <w:r>
        <w:rPr>
          <w:rFonts w:ascii="Arial" w:hAnsi="Arial" w:cs="Arial"/>
          <w:color w:val="252525"/>
          <w:szCs w:val="28"/>
          <w:shd w:val="clear" w:color="auto" w:fill="FFFFFF"/>
        </w:rPr>
        <w:t>уровней</w:t>
      </w:r>
      <w:r w:rsidRPr="005354A8">
        <w:rPr>
          <w:rFonts w:ascii="Arial" w:hAnsi="Arial" w:cs="Arial"/>
          <w:color w:val="252525"/>
          <w:szCs w:val="28"/>
          <w:shd w:val="clear" w:color="auto" w:fill="FFFFFF"/>
          <w:lang w:val="en-US"/>
        </w:rPr>
        <w:t xml:space="preserve"> public, protected, private access, visibility;</w:t>
      </w:r>
    </w:p>
    <w:p w14:paraId="7D2B45AE" w14:textId="77777777" w:rsidR="00AC7BC6" w:rsidRDefault="002102DC">
      <w:pPr>
        <w:numPr>
          <w:ilvl w:val="0"/>
          <w:numId w:val="3"/>
        </w:numPr>
        <w:spacing w:beforeAutospacing="1" w:after="0"/>
        <w:ind w:left="420"/>
      </w:pPr>
      <w:r w:rsidRPr="0071074F">
        <w:rPr>
          <w:rFonts w:ascii="Arial" w:hAnsi="Arial" w:cs="Arial"/>
          <w:color w:val="252525"/>
          <w:szCs w:val="28"/>
          <w:shd w:val="clear" w:color="auto" w:fill="FFFFFF"/>
        </w:rPr>
        <w:t xml:space="preserve">Определение </w:t>
      </w:r>
      <w:proofErr w:type="spellStart"/>
      <w:r>
        <w:rPr>
          <w:rFonts w:ascii="Arial" w:hAnsi="Arial" w:cs="Arial"/>
          <w:color w:val="252525"/>
          <w:szCs w:val="28"/>
          <w:shd w:val="clear" w:color="auto" w:fill="FFFFFF"/>
        </w:rPr>
        <w:t>inline</w:t>
      </w:r>
      <w:proofErr w:type="spellEnd"/>
      <w:r>
        <w:rPr>
          <w:rFonts w:ascii="Arial" w:hAnsi="Arial" w:cs="Arial"/>
          <w:color w:val="252525"/>
          <w:szCs w:val="28"/>
          <w:shd w:val="clear" w:color="auto" w:fill="FFFFFF"/>
        </w:rPr>
        <w:t xml:space="preserve">-функций в стиле </w:t>
      </w:r>
      <w:proofErr w:type="spellStart"/>
      <w:r>
        <w:rPr>
          <w:rFonts w:ascii="Arial" w:hAnsi="Arial" w:cs="Arial"/>
          <w:color w:val="252525"/>
          <w:szCs w:val="28"/>
          <w:shd w:val="clear" w:color="auto" w:fill="FFFFFF"/>
        </w:rPr>
        <w:t>Smalltalk</w:t>
      </w:r>
      <w:proofErr w:type="spellEnd"/>
      <w:r>
        <w:rPr>
          <w:rFonts w:ascii="Arial" w:hAnsi="Arial" w:cs="Arial"/>
          <w:color w:val="252525"/>
          <w:szCs w:val="28"/>
          <w:shd w:val="clear" w:color="auto" w:fill="FFFFFF"/>
        </w:rPr>
        <w:t>.</w:t>
      </w:r>
    </w:p>
    <w:p w14:paraId="001D1B20" w14:textId="2C86F950" w:rsidR="00AC7BC6" w:rsidRPr="004C7365" w:rsidRDefault="002102DC">
      <w:pPr>
        <w:pStyle w:val="2"/>
        <w:rPr>
          <w:szCs w:val="32"/>
        </w:rPr>
      </w:pPr>
      <w:bookmarkStart w:id="25" w:name="_Toc31713_WPSOffice_Level2"/>
      <w:r w:rsidRPr="0071074F">
        <w:rPr>
          <w:szCs w:val="32"/>
        </w:rPr>
        <w:t xml:space="preserve">Примеры </w:t>
      </w:r>
      <w:r w:rsidRPr="004C7365">
        <w:rPr>
          <w:szCs w:val="32"/>
        </w:rPr>
        <w:t xml:space="preserve">кода </w:t>
      </w:r>
      <w:bookmarkEnd w:id="25"/>
      <w:proofErr w:type="gramStart"/>
      <w:r w:rsidRPr="004C7365">
        <w:rPr>
          <w:szCs w:val="32"/>
        </w:rPr>
        <w:t>и  интересные</w:t>
      </w:r>
      <w:proofErr w:type="gramEnd"/>
      <w:r w:rsidRPr="004C7365">
        <w:rPr>
          <w:szCs w:val="32"/>
        </w:rPr>
        <w:t xml:space="preserve"> факты</w:t>
      </w:r>
    </w:p>
    <w:p w14:paraId="548E206F" w14:textId="77777777" w:rsidR="00A0624A" w:rsidRPr="004C7365" w:rsidRDefault="002102DC" w:rsidP="00B26A5F">
      <w:pPr>
        <w:ind w:firstLine="700"/>
        <w:rPr>
          <w:rFonts w:ascii="Arial" w:eastAsia="Arial" w:hAnsi="Arial" w:cs="Arial"/>
          <w:color w:val="222222"/>
          <w:szCs w:val="28"/>
          <w:shd w:val="clear" w:color="auto" w:fill="FFFFFF"/>
        </w:rPr>
      </w:pPr>
      <w:r w:rsidRPr="0071074F">
        <w:rPr>
          <w:rFonts w:ascii="Arial" w:eastAsia="Arial" w:hAnsi="Arial" w:cs="Arial"/>
          <w:color w:val="222222"/>
          <w:szCs w:val="28"/>
          <w:shd w:val="clear" w:color="auto" w:fill="FFFFFF"/>
        </w:rPr>
        <w:t xml:space="preserve">Можно </w:t>
      </w:r>
      <w:r w:rsidRPr="004C7365">
        <w:rPr>
          <w:rFonts w:ascii="Arial" w:eastAsia="Arial" w:hAnsi="Arial" w:cs="Arial"/>
          <w:color w:val="222222"/>
          <w:szCs w:val="28"/>
          <w:shd w:val="clear" w:color="auto" w:fill="FFFFFF"/>
        </w:rPr>
        <w:t xml:space="preserve">добавить публичным полям </w:t>
      </w:r>
      <w:proofErr w:type="spellStart"/>
      <w:r w:rsidRPr="004C7365">
        <w:rPr>
          <w:rFonts w:ascii="Arial" w:eastAsia="Arial" w:hAnsi="Arial" w:cs="Arial"/>
          <w:color w:val="222222"/>
          <w:szCs w:val="28"/>
          <w:shd w:val="clear" w:color="auto" w:fill="FFFFFF"/>
        </w:rPr>
        <w:t>кастомное</w:t>
      </w:r>
      <w:proofErr w:type="spellEnd"/>
      <w:r w:rsidRPr="004C7365">
        <w:rPr>
          <w:rFonts w:ascii="Arial" w:eastAsia="Arial" w:hAnsi="Arial" w:cs="Arial"/>
          <w:color w:val="222222"/>
          <w:szCs w:val="28"/>
          <w:shd w:val="clear" w:color="auto" w:fill="FFFFFF"/>
        </w:rPr>
        <w:t xml:space="preserve"> поведение </w:t>
      </w:r>
      <w:proofErr w:type="spellStart"/>
      <w:r w:rsidRPr="004C7365">
        <w:rPr>
          <w:rFonts w:ascii="Arial" w:eastAsia="Arial" w:hAnsi="Arial" w:cs="Arial"/>
          <w:color w:val="222222"/>
          <w:szCs w:val="28"/>
          <w:shd w:val="clear" w:color="auto" w:fill="FFFFFF"/>
        </w:rPr>
        <w:t>set</w:t>
      </w:r>
      <w:proofErr w:type="spellEnd"/>
      <w:r w:rsidRPr="004C7365">
        <w:rPr>
          <w:rFonts w:ascii="Arial" w:eastAsia="Arial" w:hAnsi="Arial" w:cs="Arial"/>
          <w:color w:val="222222"/>
          <w:szCs w:val="28"/>
          <w:shd w:val="clear" w:color="auto" w:fill="FFFFFF"/>
        </w:rPr>
        <w:t xml:space="preserve"> &amp; </w:t>
      </w:r>
      <w:proofErr w:type="spellStart"/>
      <w:r w:rsidRPr="004C7365">
        <w:rPr>
          <w:rFonts w:ascii="Arial" w:eastAsia="Arial" w:hAnsi="Arial" w:cs="Arial"/>
          <w:color w:val="222222"/>
          <w:szCs w:val="28"/>
          <w:shd w:val="clear" w:color="auto" w:fill="FFFFFF"/>
        </w:rPr>
        <w:t>get</w:t>
      </w:r>
      <w:proofErr w:type="spellEnd"/>
      <w:r w:rsidRPr="004C7365">
        <w:rPr>
          <w:rFonts w:ascii="Arial" w:eastAsia="Arial" w:hAnsi="Arial" w:cs="Arial"/>
          <w:color w:val="222222"/>
          <w:szCs w:val="28"/>
          <w:shd w:val="clear" w:color="auto" w:fill="FFFFFF"/>
        </w:rPr>
        <w:t>, т. е. перестать набивать код безумными геттерами и сеттерами:</w:t>
      </w:r>
    </w:p>
    <w:p w14:paraId="768C91BE" w14:textId="77777777" w:rsidR="004C7365" w:rsidRPr="004C7365" w:rsidRDefault="004C7365" w:rsidP="004C7365">
      <w:pPr>
        <w:pStyle w:val="HTML"/>
        <w:pBdr>
          <w:top w:val="single" w:sz="6" w:space="10" w:color="EAECF0"/>
          <w:left w:val="single" w:sz="6" w:space="10" w:color="EAECF0"/>
          <w:bottom w:val="single" w:sz="6" w:space="10" w:color="EAECF0"/>
          <w:right w:val="single" w:sz="6" w:space="10" w:color="EAECF0"/>
        </w:pBdr>
        <w:shd w:val="clear" w:color="auto" w:fill="F8F9FA"/>
        <w:spacing w:line="15" w:lineRule="atLeast"/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</w:pPr>
      <w:r w:rsidRPr="0071074F">
        <w:rPr>
          <w:rFonts w:ascii="Consolas" w:eastAsia="Consolas" w:hAnsi="Consolas" w:cs="Consolas"/>
          <w:color w:val="A626A4"/>
          <w:sz w:val="28"/>
          <w:szCs w:val="28"/>
        </w:rPr>
        <w:t>class</w:t>
      </w:r>
      <w:r w:rsidRPr="0071074F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t xml:space="preserve"> </w:t>
      </w:r>
      <w:proofErr w:type="gramStart"/>
      <w:r w:rsidRPr="004C7365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t>Frame(</w:t>
      </w:r>
      <w:proofErr w:type="gramEnd"/>
      <w:r w:rsidRPr="004C7365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t xml:space="preserve">) { </w:t>
      </w:r>
    </w:p>
    <w:p w14:paraId="09C010A6" w14:textId="77777777" w:rsidR="004C7365" w:rsidRPr="004C7365" w:rsidRDefault="004C7365" w:rsidP="004C7365">
      <w:pPr>
        <w:pStyle w:val="HTML"/>
        <w:pBdr>
          <w:top w:val="single" w:sz="6" w:space="10" w:color="EAECF0"/>
          <w:left w:val="single" w:sz="6" w:space="10" w:color="EAECF0"/>
          <w:bottom w:val="single" w:sz="6" w:space="10" w:color="EAECF0"/>
          <w:right w:val="single" w:sz="6" w:space="10" w:color="EAECF0"/>
        </w:pBdr>
        <w:shd w:val="clear" w:color="auto" w:fill="F8F9FA"/>
        <w:spacing w:line="15" w:lineRule="atLeast"/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</w:pPr>
      <w:r w:rsidRPr="0071074F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tab/>
      </w:r>
      <w:r w:rsidRPr="004C7365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t xml:space="preserve">variable </w:t>
      </w:r>
      <w:r w:rsidRPr="004C7365">
        <w:rPr>
          <w:rFonts w:ascii="Consolas" w:eastAsia="Consolas" w:hAnsi="Consolas" w:cs="Consolas" w:hint="default"/>
          <w:color w:val="986801"/>
          <w:sz w:val="28"/>
          <w:szCs w:val="28"/>
        </w:rPr>
        <w:t>Integer</w:t>
      </w:r>
      <w:r w:rsidRPr="004C7365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t xml:space="preserve"> width = </w:t>
      </w:r>
      <w:r w:rsidRPr="004C7365">
        <w:rPr>
          <w:rFonts w:ascii="Consolas" w:eastAsia="Consolas" w:hAnsi="Consolas" w:cs="Consolas" w:hint="default"/>
          <w:color w:val="986801"/>
          <w:sz w:val="28"/>
          <w:szCs w:val="28"/>
        </w:rPr>
        <w:t>800</w:t>
      </w:r>
      <w:r w:rsidRPr="004C7365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t xml:space="preserve">; </w:t>
      </w:r>
    </w:p>
    <w:p w14:paraId="284B7611" w14:textId="77777777" w:rsidR="004C7365" w:rsidRPr="004C7365" w:rsidRDefault="004C7365" w:rsidP="004C7365">
      <w:pPr>
        <w:pStyle w:val="HTML"/>
        <w:pBdr>
          <w:top w:val="single" w:sz="6" w:space="10" w:color="EAECF0"/>
          <w:left w:val="single" w:sz="6" w:space="10" w:color="EAECF0"/>
          <w:bottom w:val="single" w:sz="6" w:space="10" w:color="EAECF0"/>
          <w:right w:val="single" w:sz="6" w:space="10" w:color="EAECF0"/>
        </w:pBdr>
        <w:shd w:val="clear" w:color="auto" w:fill="F8F9FA"/>
        <w:spacing w:line="15" w:lineRule="atLeast"/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</w:pPr>
      <w:r w:rsidRPr="0071074F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tab/>
      </w:r>
      <w:r w:rsidRPr="004C7365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t xml:space="preserve">variable </w:t>
      </w:r>
      <w:r w:rsidRPr="004C7365">
        <w:rPr>
          <w:rFonts w:ascii="Consolas" w:eastAsia="Consolas" w:hAnsi="Consolas" w:cs="Consolas" w:hint="default"/>
          <w:color w:val="986801"/>
          <w:sz w:val="28"/>
          <w:szCs w:val="28"/>
        </w:rPr>
        <w:t>Integer</w:t>
      </w:r>
      <w:r w:rsidRPr="004C7365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t xml:space="preserve"> height = </w:t>
      </w:r>
      <w:r w:rsidRPr="004C7365">
        <w:rPr>
          <w:rFonts w:ascii="Consolas" w:eastAsia="Consolas" w:hAnsi="Consolas" w:cs="Consolas" w:hint="default"/>
          <w:color w:val="986801"/>
          <w:sz w:val="28"/>
          <w:szCs w:val="28"/>
        </w:rPr>
        <w:t>600</w:t>
      </w:r>
      <w:r w:rsidRPr="004C7365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t xml:space="preserve">; </w:t>
      </w:r>
    </w:p>
    <w:p w14:paraId="71FD21C5" w14:textId="77777777" w:rsidR="004C7365" w:rsidRPr="004C7365" w:rsidRDefault="004C7365" w:rsidP="004C7365">
      <w:pPr>
        <w:pStyle w:val="HTML"/>
        <w:pBdr>
          <w:top w:val="single" w:sz="6" w:space="10" w:color="EAECF0"/>
          <w:left w:val="single" w:sz="6" w:space="10" w:color="EAECF0"/>
          <w:bottom w:val="single" w:sz="6" w:space="10" w:color="EAECF0"/>
          <w:right w:val="single" w:sz="6" w:space="10" w:color="EAECF0"/>
        </w:pBdr>
        <w:shd w:val="clear" w:color="auto" w:fill="F8F9FA"/>
        <w:spacing w:line="15" w:lineRule="atLeast"/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</w:pPr>
      <w:r w:rsidRPr="0071074F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tab/>
      </w:r>
    </w:p>
    <w:p w14:paraId="17057A3B" w14:textId="668F748A" w:rsidR="004C7365" w:rsidRPr="004C7365" w:rsidRDefault="004C7365" w:rsidP="004C7365">
      <w:pPr>
        <w:pStyle w:val="HTML"/>
        <w:pBdr>
          <w:top w:val="single" w:sz="6" w:space="10" w:color="EAECF0"/>
          <w:left w:val="single" w:sz="6" w:space="10" w:color="EAECF0"/>
          <w:bottom w:val="single" w:sz="6" w:space="10" w:color="EAECF0"/>
          <w:right w:val="single" w:sz="6" w:space="10" w:color="EAECF0"/>
        </w:pBdr>
        <w:shd w:val="clear" w:color="auto" w:fill="F8F9FA"/>
        <w:spacing w:line="15" w:lineRule="atLeast"/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</w:pPr>
      <w:r w:rsidRPr="0071074F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tab/>
      </w:r>
      <w:r w:rsidRPr="004C7365">
        <w:rPr>
          <w:rFonts w:ascii="Consolas" w:eastAsia="Consolas" w:hAnsi="Consolas" w:cs="Consolas" w:hint="default"/>
          <w:color w:val="986801"/>
          <w:sz w:val="28"/>
          <w:szCs w:val="28"/>
        </w:rPr>
        <w:t>Integer</w:t>
      </w:r>
      <w:r w:rsidRPr="004C7365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t xml:space="preserve"> pixels =&gt; width * height; }[</w:t>
      </w:r>
      <w:r w:rsidRPr="004C7365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fldChar w:fldCharType="begin"/>
      </w:r>
      <w:r w:rsidRPr="004C7365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instrText xml:space="preserve"> REF CeylonK \r \h </w:instrText>
      </w:r>
      <w:r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instrText xml:space="preserve"> \* MERGEFORMAT </w:instrText>
      </w:r>
      <w:r w:rsidRPr="004C7365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</w:r>
      <w:r w:rsidRPr="004C7365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fldChar w:fldCharType="separate"/>
      </w:r>
      <w:r w:rsidRPr="004C7365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t>5</w:t>
      </w:r>
      <w:r w:rsidRPr="004C7365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fldChar w:fldCharType="end"/>
      </w:r>
      <w:r w:rsidRPr="004C7365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fldChar w:fldCharType="begin"/>
      </w:r>
      <w:r w:rsidRPr="004C7365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instrText xml:space="preserve"> REF CeylonK \h </w:instrText>
      </w:r>
      <w:r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instrText xml:space="preserve"> \* MERGEFORMAT </w:instrText>
      </w:r>
      <w:r w:rsidRPr="004C7365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</w:r>
      <w:r w:rsidRPr="004C7365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fldChar w:fldCharType="end"/>
      </w:r>
      <w:r w:rsidRPr="004C7365">
        <w:rPr>
          <w:rFonts w:ascii="Consolas" w:eastAsia="Consolas" w:hAnsi="Consolas" w:cs="Consolas" w:hint="default"/>
          <w:color w:val="383A42"/>
          <w:sz w:val="28"/>
          <w:szCs w:val="28"/>
          <w:shd w:val="clear" w:color="auto" w:fill="FBFDFF"/>
        </w:rPr>
        <w:t>]</w:t>
      </w:r>
    </w:p>
    <w:p w14:paraId="65595364" w14:textId="482EE00E" w:rsidR="00B26A5F" w:rsidRPr="0071074F" w:rsidRDefault="00B26A5F" w:rsidP="00B26A5F">
      <w:pPr>
        <w:ind w:firstLine="700"/>
        <w:rPr>
          <w:rFonts w:ascii="Arial" w:eastAsia="Arial" w:hAnsi="Arial" w:cs="Arial"/>
          <w:color w:val="222222"/>
          <w:szCs w:val="28"/>
          <w:shd w:val="clear" w:color="auto" w:fill="FFFFFF"/>
          <w:lang w:val="en-US"/>
        </w:rPr>
      </w:pPr>
    </w:p>
    <w:p w14:paraId="495662E2" w14:textId="677EAFB4" w:rsidR="004C7365" w:rsidRPr="004C7365" w:rsidRDefault="004C7365" w:rsidP="00B26A5F">
      <w:pPr>
        <w:ind w:firstLine="700"/>
        <w:rPr>
          <w:rFonts w:ascii="Arial" w:eastAsia="Arial" w:hAnsi="Arial" w:cs="Arial"/>
          <w:b/>
          <w:bCs/>
          <w:i/>
          <w:iCs/>
          <w:color w:val="C00000"/>
          <w:szCs w:val="28"/>
          <w:shd w:val="clear" w:color="auto" w:fill="FFFFFF"/>
        </w:rPr>
      </w:pPr>
      <w:r w:rsidRPr="0071074F">
        <w:rPr>
          <w:rFonts w:ascii="Arial" w:eastAsia="Arial" w:hAnsi="Arial" w:cs="Arial"/>
          <w:b/>
          <w:bCs/>
          <w:i/>
          <w:iCs/>
          <w:color w:val="C00000"/>
          <w:szCs w:val="28"/>
          <w:shd w:val="clear" w:color="auto" w:fill="FFFFFF"/>
        </w:rPr>
        <w:t xml:space="preserve">Таблица </w:t>
      </w:r>
      <w:r w:rsidRPr="004C7365">
        <w:rPr>
          <w:rFonts w:ascii="Arial" w:eastAsia="Arial" w:hAnsi="Arial" w:cs="Arial"/>
          <w:b/>
          <w:bCs/>
          <w:i/>
          <w:iCs/>
          <w:color w:val="C00000"/>
          <w:szCs w:val="28"/>
          <w:shd w:val="clear" w:color="auto" w:fill="FFFFFF"/>
        </w:rPr>
        <w:t>версий с интересными названиями: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1384"/>
        <w:gridCol w:w="5245"/>
        <w:gridCol w:w="2942"/>
      </w:tblGrid>
      <w:tr w:rsidR="004C7365" w:rsidRPr="0071074F" w14:paraId="64CE0BF1" w14:textId="77777777" w:rsidTr="004C7365">
        <w:tc>
          <w:tcPr>
            <w:tcW w:w="1384" w:type="dxa"/>
          </w:tcPr>
          <w:p w14:paraId="121ED64F" w14:textId="303C699D" w:rsidR="004C7365" w:rsidRPr="004C7365" w:rsidRDefault="004C7365" w:rsidP="004C7365">
            <w:pPr>
              <w:jc w:val="center"/>
              <w:rPr>
                <w:rFonts w:ascii="Arial" w:eastAsia="Arial" w:hAnsi="Arial" w:cs="Arial"/>
                <w:b/>
                <w:bCs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eastAsia="Arial" w:hAnsi="Arial" w:cs="Arial"/>
                <w:b/>
                <w:bCs/>
                <w:color w:val="222222"/>
                <w:szCs w:val="28"/>
                <w:shd w:val="clear" w:color="auto" w:fill="FFFFFF"/>
              </w:rPr>
              <w:t>Версия</w:t>
            </w:r>
          </w:p>
        </w:tc>
        <w:tc>
          <w:tcPr>
            <w:tcW w:w="5245" w:type="dxa"/>
          </w:tcPr>
          <w:p w14:paraId="44104FE5" w14:textId="102DC652" w:rsidR="004C7365" w:rsidRPr="004C7365" w:rsidRDefault="004C7365" w:rsidP="004C7365">
            <w:pPr>
              <w:jc w:val="center"/>
              <w:rPr>
                <w:rFonts w:ascii="Arial" w:eastAsia="Arial" w:hAnsi="Arial" w:cs="Arial"/>
                <w:b/>
                <w:bCs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eastAsia="Arial" w:hAnsi="Arial" w:cs="Arial"/>
                <w:b/>
                <w:bCs/>
                <w:color w:val="222222"/>
                <w:szCs w:val="28"/>
                <w:shd w:val="clear" w:color="auto" w:fill="FFFFFF"/>
              </w:rPr>
              <w:t>Название</w:t>
            </w:r>
          </w:p>
        </w:tc>
        <w:tc>
          <w:tcPr>
            <w:tcW w:w="2942" w:type="dxa"/>
          </w:tcPr>
          <w:p w14:paraId="40D5CAB3" w14:textId="3FDA8260" w:rsidR="004C7365" w:rsidRPr="004C7365" w:rsidRDefault="004C7365" w:rsidP="004C7365">
            <w:pPr>
              <w:jc w:val="center"/>
              <w:rPr>
                <w:rFonts w:ascii="Arial" w:eastAsia="Arial" w:hAnsi="Arial" w:cs="Arial"/>
                <w:b/>
                <w:bCs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eastAsia="Arial" w:hAnsi="Arial" w:cs="Arial"/>
                <w:b/>
                <w:bCs/>
                <w:color w:val="222222"/>
                <w:szCs w:val="28"/>
                <w:shd w:val="clear" w:color="auto" w:fill="FFFFFF"/>
              </w:rPr>
              <w:t>Дата</w:t>
            </w:r>
          </w:p>
        </w:tc>
      </w:tr>
      <w:tr w:rsidR="004C7365" w:rsidRPr="0071074F" w14:paraId="6CC8F48C" w14:textId="77777777" w:rsidTr="004C7365">
        <w:tc>
          <w:tcPr>
            <w:tcW w:w="1384" w:type="dxa"/>
          </w:tcPr>
          <w:p w14:paraId="4FAD115D" w14:textId="3CDA5369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 xml:space="preserve">М1 </w:t>
            </w:r>
            <w:r w:rsidRPr="004C7365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0.1</w:t>
            </w:r>
          </w:p>
        </w:tc>
        <w:tc>
          <w:tcPr>
            <w:tcW w:w="5245" w:type="dxa"/>
          </w:tcPr>
          <w:p w14:paraId="3D7FFD71" w14:textId="57642930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  <w:lang w:val="en-US"/>
              </w:rPr>
            </w:pPr>
            <w:r w:rsidRPr="0071074F">
              <w:rPr>
                <w:rFonts w:ascii="Arial" w:hAnsi="Arial" w:cs="Arial"/>
                <w:szCs w:val="28"/>
              </w:rPr>
              <w:t>"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Newton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>"</w:t>
            </w:r>
          </w:p>
        </w:tc>
        <w:tc>
          <w:tcPr>
            <w:tcW w:w="2942" w:type="dxa"/>
            <w:tcBorders>
              <w:bottom w:val="single" w:sz="12" w:space="0" w:color="auto"/>
            </w:tcBorders>
          </w:tcPr>
          <w:p w14:paraId="722ABE07" w14:textId="4FD1E61F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proofErr w:type="spellStart"/>
            <w:r w:rsidRPr="0071074F">
              <w:rPr>
                <w:rFonts w:ascii="Arial" w:hAnsi="Arial" w:cs="Arial"/>
                <w:szCs w:val="28"/>
              </w:rPr>
              <w:t>Dec</w:t>
            </w:r>
            <w:proofErr w:type="spellEnd"/>
            <w:r w:rsidRPr="0071074F">
              <w:rPr>
                <w:rFonts w:ascii="Arial" w:hAnsi="Arial" w:cs="Arial"/>
                <w:szCs w:val="28"/>
              </w:rPr>
              <w:t xml:space="preserve"> </w:t>
            </w:r>
            <w:r w:rsidRPr="004C7365">
              <w:rPr>
                <w:rFonts w:ascii="Arial" w:hAnsi="Arial" w:cs="Arial"/>
                <w:szCs w:val="28"/>
              </w:rPr>
              <w:t>20 2011</w:t>
            </w:r>
          </w:p>
        </w:tc>
      </w:tr>
      <w:tr w:rsidR="004C7365" w:rsidRPr="0071074F" w14:paraId="757DB5AF" w14:textId="77777777" w:rsidTr="004C7365">
        <w:tc>
          <w:tcPr>
            <w:tcW w:w="1384" w:type="dxa"/>
          </w:tcPr>
          <w:p w14:paraId="745A8F2D" w14:textId="63B6A08D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 xml:space="preserve">М2 </w:t>
            </w:r>
            <w:r w:rsidRPr="004C7365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0.2</w:t>
            </w:r>
          </w:p>
        </w:tc>
        <w:tc>
          <w:tcPr>
            <w:tcW w:w="5245" w:type="dxa"/>
          </w:tcPr>
          <w:p w14:paraId="513395FA" w14:textId="388CFA05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hAnsi="Arial" w:cs="Arial"/>
                <w:szCs w:val="28"/>
              </w:rPr>
              <w:t>"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Minitel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>"</w:t>
            </w:r>
          </w:p>
        </w:tc>
        <w:tc>
          <w:tcPr>
            <w:tcW w:w="2942" w:type="dxa"/>
            <w:tcBorders>
              <w:top w:val="single" w:sz="12" w:space="0" w:color="auto"/>
            </w:tcBorders>
          </w:tcPr>
          <w:p w14:paraId="430D6F90" w14:textId="1F8C4324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proofErr w:type="spellStart"/>
            <w:proofErr w:type="gramStart"/>
            <w:r w:rsidRPr="0071074F">
              <w:rPr>
                <w:rFonts w:ascii="Arial" w:hAnsi="Arial" w:cs="Arial"/>
                <w:szCs w:val="28"/>
              </w:rPr>
              <w:t>Mar</w:t>
            </w:r>
            <w:proofErr w:type="spellEnd"/>
            <w:r w:rsidRPr="0071074F">
              <w:rPr>
                <w:rFonts w:ascii="Arial" w:hAnsi="Arial" w:cs="Arial"/>
                <w:szCs w:val="28"/>
              </w:rPr>
              <w:t xml:space="preserve"> </w:t>
            </w:r>
            <w:r w:rsidRPr="0071074F">
              <w:rPr>
                <w:rFonts w:ascii="Arial" w:hAnsi="Arial" w:cs="Arial"/>
                <w:szCs w:val="28"/>
                <w:lang w:val="en-US"/>
              </w:rPr>
              <w:t xml:space="preserve"> </w:t>
            </w:r>
            <w:r w:rsidRPr="004C7365">
              <w:rPr>
                <w:rFonts w:ascii="Arial" w:hAnsi="Arial" w:cs="Arial"/>
                <w:szCs w:val="28"/>
              </w:rPr>
              <w:t>2</w:t>
            </w:r>
            <w:proofErr w:type="gramEnd"/>
            <w:r w:rsidRPr="004C7365">
              <w:rPr>
                <w:rFonts w:ascii="Arial" w:hAnsi="Arial" w:cs="Arial"/>
                <w:szCs w:val="28"/>
              </w:rPr>
              <w:t xml:space="preserve"> 2012</w:t>
            </w:r>
          </w:p>
        </w:tc>
      </w:tr>
      <w:tr w:rsidR="004C7365" w:rsidRPr="0071074F" w14:paraId="7D3E42D7" w14:textId="77777777" w:rsidTr="004C7365">
        <w:tc>
          <w:tcPr>
            <w:tcW w:w="1384" w:type="dxa"/>
          </w:tcPr>
          <w:p w14:paraId="72AFFAA0" w14:textId="013B3A55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 xml:space="preserve">М3 </w:t>
            </w:r>
            <w:r w:rsidRPr="004C7365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0.3</w:t>
            </w:r>
          </w:p>
        </w:tc>
        <w:tc>
          <w:tcPr>
            <w:tcW w:w="5245" w:type="dxa"/>
          </w:tcPr>
          <w:p w14:paraId="642EB64C" w14:textId="136054A8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hAnsi="Arial" w:cs="Arial"/>
                <w:szCs w:val="28"/>
              </w:rPr>
              <w:t>"</w:t>
            </w:r>
            <w:r w:rsidRPr="004C7365">
              <w:rPr>
                <w:rFonts w:ascii="Arial" w:hAnsi="Arial" w:cs="Arial"/>
                <w:szCs w:val="28"/>
              </w:rPr>
              <w:t>V2000"</w:t>
            </w:r>
          </w:p>
        </w:tc>
        <w:tc>
          <w:tcPr>
            <w:tcW w:w="2942" w:type="dxa"/>
          </w:tcPr>
          <w:p w14:paraId="6F146A48" w14:textId="47430036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proofErr w:type="spellStart"/>
            <w:r w:rsidRPr="0071074F">
              <w:rPr>
                <w:rFonts w:ascii="Arial" w:hAnsi="Arial" w:cs="Arial"/>
                <w:szCs w:val="28"/>
              </w:rPr>
              <w:t>Jun</w:t>
            </w:r>
            <w:proofErr w:type="spellEnd"/>
            <w:r w:rsidRPr="0071074F">
              <w:rPr>
                <w:rFonts w:ascii="Arial" w:hAnsi="Arial" w:cs="Arial"/>
                <w:szCs w:val="28"/>
              </w:rPr>
              <w:t xml:space="preserve"> </w:t>
            </w:r>
            <w:r w:rsidRPr="004C7365">
              <w:rPr>
                <w:rFonts w:ascii="Arial" w:hAnsi="Arial" w:cs="Arial"/>
                <w:szCs w:val="28"/>
              </w:rPr>
              <w:t>21 2012</w:t>
            </w:r>
          </w:p>
        </w:tc>
      </w:tr>
      <w:tr w:rsidR="004C7365" w:rsidRPr="0071074F" w14:paraId="6EE53BD5" w14:textId="77777777" w:rsidTr="004C7365">
        <w:tc>
          <w:tcPr>
            <w:tcW w:w="1384" w:type="dxa"/>
          </w:tcPr>
          <w:p w14:paraId="58972784" w14:textId="3E3E17CD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 xml:space="preserve">М4 </w:t>
            </w:r>
            <w:r w:rsidRPr="004C7365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0.4</w:t>
            </w:r>
          </w:p>
        </w:tc>
        <w:tc>
          <w:tcPr>
            <w:tcW w:w="5245" w:type="dxa"/>
          </w:tcPr>
          <w:p w14:paraId="39D3E512" w14:textId="719C6567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hAnsi="Arial" w:cs="Arial"/>
                <w:szCs w:val="28"/>
              </w:rPr>
              <w:t>"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Analytical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 xml:space="preserve"> 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Engine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>"</w:t>
            </w:r>
          </w:p>
        </w:tc>
        <w:tc>
          <w:tcPr>
            <w:tcW w:w="2942" w:type="dxa"/>
          </w:tcPr>
          <w:p w14:paraId="1107AF85" w14:textId="706BE8D6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proofErr w:type="spellStart"/>
            <w:r w:rsidRPr="0071074F">
              <w:rPr>
                <w:rFonts w:ascii="Arial" w:hAnsi="Arial" w:cs="Arial"/>
                <w:szCs w:val="28"/>
              </w:rPr>
              <w:t>Oct</w:t>
            </w:r>
            <w:proofErr w:type="spellEnd"/>
            <w:r w:rsidRPr="0071074F">
              <w:rPr>
                <w:rFonts w:ascii="Arial" w:hAnsi="Arial" w:cs="Arial"/>
                <w:szCs w:val="28"/>
              </w:rPr>
              <w:t xml:space="preserve"> </w:t>
            </w:r>
            <w:r w:rsidRPr="004C7365">
              <w:rPr>
                <w:rFonts w:ascii="Arial" w:hAnsi="Arial" w:cs="Arial"/>
                <w:szCs w:val="28"/>
              </w:rPr>
              <w:t>29 2012</w:t>
            </w:r>
          </w:p>
        </w:tc>
      </w:tr>
      <w:tr w:rsidR="004C7365" w:rsidRPr="0071074F" w14:paraId="57A40A0F" w14:textId="77777777" w:rsidTr="004C7365">
        <w:tc>
          <w:tcPr>
            <w:tcW w:w="1384" w:type="dxa"/>
          </w:tcPr>
          <w:p w14:paraId="6B355542" w14:textId="4F70D1F3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lastRenderedPageBreak/>
              <w:t xml:space="preserve">М5 </w:t>
            </w:r>
            <w:r w:rsidRPr="004C7365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0.5</w:t>
            </w:r>
          </w:p>
        </w:tc>
        <w:tc>
          <w:tcPr>
            <w:tcW w:w="5245" w:type="dxa"/>
          </w:tcPr>
          <w:p w14:paraId="7814C0FB" w14:textId="17EB1F59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hAnsi="Arial" w:cs="Arial"/>
                <w:szCs w:val="28"/>
              </w:rPr>
              <w:t>"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Nesa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 xml:space="preserve"> 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Pong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>"</w:t>
            </w:r>
          </w:p>
        </w:tc>
        <w:tc>
          <w:tcPr>
            <w:tcW w:w="2942" w:type="dxa"/>
          </w:tcPr>
          <w:p w14:paraId="4F3C4EB3" w14:textId="76D0560C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proofErr w:type="spellStart"/>
            <w:r w:rsidRPr="0071074F">
              <w:rPr>
                <w:rFonts w:ascii="Arial" w:hAnsi="Arial" w:cs="Arial"/>
                <w:szCs w:val="28"/>
              </w:rPr>
              <w:t>Mar</w:t>
            </w:r>
            <w:proofErr w:type="spellEnd"/>
            <w:r w:rsidRPr="0071074F">
              <w:rPr>
                <w:rFonts w:ascii="Arial" w:hAnsi="Arial" w:cs="Arial"/>
                <w:szCs w:val="28"/>
              </w:rPr>
              <w:t xml:space="preserve"> </w:t>
            </w:r>
            <w:r w:rsidRPr="004C7365">
              <w:rPr>
                <w:rFonts w:ascii="Arial" w:hAnsi="Arial" w:cs="Arial"/>
                <w:szCs w:val="28"/>
              </w:rPr>
              <w:t>13 2013</w:t>
            </w:r>
          </w:p>
        </w:tc>
      </w:tr>
      <w:tr w:rsidR="004C7365" w:rsidRPr="0071074F" w14:paraId="4172BB5D" w14:textId="77777777" w:rsidTr="004C7365">
        <w:tc>
          <w:tcPr>
            <w:tcW w:w="1384" w:type="dxa"/>
          </w:tcPr>
          <w:p w14:paraId="4B22C3E8" w14:textId="67AD7E03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 xml:space="preserve">М6 </w:t>
            </w:r>
            <w:r w:rsidRPr="004C7365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0.6</w:t>
            </w:r>
          </w:p>
        </w:tc>
        <w:tc>
          <w:tcPr>
            <w:tcW w:w="5245" w:type="dxa"/>
          </w:tcPr>
          <w:p w14:paraId="0FC268AF" w14:textId="321E67C8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hAnsi="Arial" w:cs="Arial"/>
                <w:szCs w:val="28"/>
              </w:rPr>
              <w:t>"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Virtual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 xml:space="preserve"> 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Boy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>"</w:t>
            </w:r>
          </w:p>
        </w:tc>
        <w:tc>
          <w:tcPr>
            <w:tcW w:w="2942" w:type="dxa"/>
          </w:tcPr>
          <w:p w14:paraId="3036CD67" w14:textId="3181F163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proofErr w:type="spellStart"/>
            <w:r w:rsidRPr="0071074F">
              <w:rPr>
                <w:rFonts w:ascii="Arial" w:hAnsi="Arial" w:cs="Arial"/>
                <w:szCs w:val="28"/>
              </w:rPr>
              <w:t>Sep</w:t>
            </w:r>
            <w:proofErr w:type="spellEnd"/>
            <w:r w:rsidRPr="0071074F">
              <w:rPr>
                <w:rFonts w:ascii="Arial" w:hAnsi="Arial" w:cs="Arial"/>
                <w:szCs w:val="28"/>
              </w:rPr>
              <w:t xml:space="preserve"> </w:t>
            </w:r>
            <w:r w:rsidRPr="004C7365">
              <w:rPr>
                <w:rFonts w:ascii="Arial" w:hAnsi="Arial" w:cs="Arial"/>
                <w:szCs w:val="28"/>
              </w:rPr>
              <w:t>23 2013</w:t>
            </w:r>
          </w:p>
        </w:tc>
      </w:tr>
      <w:tr w:rsidR="004C7365" w:rsidRPr="0071074F" w14:paraId="72A00EA1" w14:textId="77777777" w:rsidTr="004C7365">
        <w:tc>
          <w:tcPr>
            <w:tcW w:w="1384" w:type="dxa"/>
          </w:tcPr>
          <w:p w14:paraId="698ABB8B" w14:textId="4B1B39BC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1</w:t>
            </w:r>
            <w:r w:rsidRPr="004C7365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.0</w:t>
            </w:r>
          </w:p>
        </w:tc>
        <w:tc>
          <w:tcPr>
            <w:tcW w:w="5245" w:type="dxa"/>
          </w:tcPr>
          <w:p w14:paraId="0A49BEC2" w14:textId="53804450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hAnsi="Arial" w:cs="Arial"/>
                <w:szCs w:val="28"/>
              </w:rPr>
              <w:t>"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Virtual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 xml:space="preserve"> 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Boy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>"</w:t>
            </w:r>
          </w:p>
        </w:tc>
        <w:tc>
          <w:tcPr>
            <w:tcW w:w="2942" w:type="dxa"/>
          </w:tcPr>
          <w:p w14:paraId="4A27C43C" w14:textId="61163383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proofErr w:type="spellStart"/>
            <w:r w:rsidRPr="0071074F">
              <w:rPr>
                <w:rFonts w:ascii="Arial" w:hAnsi="Arial" w:cs="Arial"/>
                <w:szCs w:val="28"/>
              </w:rPr>
              <w:t>Sep</w:t>
            </w:r>
            <w:proofErr w:type="spellEnd"/>
            <w:r w:rsidRPr="0071074F">
              <w:rPr>
                <w:rFonts w:ascii="Arial" w:hAnsi="Arial" w:cs="Arial"/>
                <w:szCs w:val="28"/>
              </w:rPr>
              <w:t xml:space="preserve"> </w:t>
            </w:r>
            <w:r w:rsidRPr="004C7365">
              <w:rPr>
                <w:rFonts w:ascii="Arial" w:hAnsi="Arial" w:cs="Arial"/>
                <w:szCs w:val="28"/>
              </w:rPr>
              <w:t>24 2013</w:t>
            </w:r>
          </w:p>
        </w:tc>
      </w:tr>
      <w:tr w:rsidR="004C7365" w:rsidRPr="0071074F" w14:paraId="0D3AE9D1" w14:textId="77777777" w:rsidTr="004C7365">
        <w:tc>
          <w:tcPr>
            <w:tcW w:w="1384" w:type="dxa"/>
          </w:tcPr>
          <w:p w14:paraId="015E38B8" w14:textId="07938842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1</w:t>
            </w:r>
            <w:r w:rsidRPr="004C7365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.0.0</w:t>
            </w:r>
          </w:p>
        </w:tc>
        <w:tc>
          <w:tcPr>
            <w:tcW w:w="5245" w:type="dxa"/>
          </w:tcPr>
          <w:p w14:paraId="16B292A2" w14:textId="4BF0B82F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  <w:lang w:val="en-US"/>
              </w:rPr>
            </w:pPr>
            <w:r w:rsidRPr="0071074F">
              <w:rPr>
                <w:rFonts w:ascii="Arial" w:hAnsi="Arial" w:cs="Arial"/>
                <w:szCs w:val="28"/>
                <w:lang w:val="en-US"/>
              </w:rPr>
              <w:t>"</w:t>
            </w:r>
            <w:r w:rsidRPr="004C7365">
              <w:rPr>
                <w:rFonts w:ascii="Arial" w:hAnsi="Arial" w:cs="Arial"/>
                <w:szCs w:val="28"/>
                <w:lang w:val="en-US"/>
              </w:rPr>
              <w:t xml:space="preserve">No More </w:t>
            </w:r>
            <w:proofErr w:type="spellStart"/>
            <w:r w:rsidRPr="004C7365">
              <w:rPr>
                <w:rFonts w:ascii="Arial" w:hAnsi="Arial" w:cs="Arial"/>
                <w:szCs w:val="28"/>
                <w:lang w:val="en-US"/>
              </w:rPr>
              <w:t>Mr</w:t>
            </w:r>
            <w:proofErr w:type="spellEnd"/>
            <w:r w:rsidRPr="004C7365">
              <w:rPr>
                <w:rFonts w:ascii="Arial" w:hAnsi="Arial" w:cs="Arial"/>
                <w:szCs w:val="28"/>
                <w:lang w:val="en-US"/>
              </w:rPr>
              <w:t xml:space="preserve"> Nice Guy"</w:t>
            </w:r>
          </w:p>
        </w:tc>
        <w:tc>
          <w:tcPr>
            <w:tcW w:w="2942" w:type="dxa"/>
          </w:tcPr>
          <w:p w14:paraId="5BB015A3" w14:textId="2BC30C8C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  <w:lang w:val="en-US"/>
              </w:rPr>
            </w:pPr>
            <w:proofErr w:type="spellStart"/>
            <w:r w:rsidRPr="0071074F">
              <w:rPr>
                <w:rFonts w:ascii="Arial" w:hAnsi="Arial" w:cs="Arial"/>
                <w:szCs w:val="28"/>
              </w:rPr>
              <w:t>Nov</w:t>
            </w:r>
            <w:proofErr w:type="spellEnd"/>
            <w:r w:rsidRPr="0071074F">
              <w:rPr>
                <w:rFonts w:ascii="Arial" w:hAnsi="Arial" w:cs="Arial"/>
                <w:szCs w:val="28"/>
              </w:rPr>
              <w:t xml:space="preserve"> </w:t>
            </w:r>
            <w:r w:rsidRPr="004C7365">
              <w:rPr>
                <w:rFonts w:ascii="Arial" w:hAnsi="Arial" w:cs="Arial"/>
                <w:szCs w:val="28"/>
              </w:rPr>
              <w:t>13 2013</w:t>
            </w:r>
          </w:p>
        </w:tc>
      </w:tr>
      <w:tr w:rsidR="004C7365" w:rsidRPr="0071074F" w14:paraId="56F35166" w14:textId="77777777" w:rsidTr="004C7365">
        <w:tc>
          <w:tcPr>
            <w:tcW w:w="1384" w:type="dxa"/>
          </w:tcPr>
          <w:p w14:paraId="2828BFC2" w14:textId="039A1D6E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1</w:t>
            </w:r>
            <w:r w:rsidRPr="004C7365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.1.0</w:t>
            </w:r>
          </w:p>
        </w:tc>
        <w:tc>
          <w:tcPr>
            <w:tcW w:w="5245" w:type="dxa"/>
          </w:tcPr>
          <w:p w14:paraId="3E513E3B" w14:textId="6CD6C4A1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hAnsi="Arial" w:cs="Arial"/>
                <w:szCs w:val="28"/>
              </w:rPr>
              <w:t>"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Ultimate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 xml:space="preserve"> 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Ship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 xml:space="preserve"> 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The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 xml:space="preserve"> 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Second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>"</w:t>
            </w:r>
          </w:p>
        </w:tc>
        <w:tc>
          <w:tcPr>
            <w:tcW w:w="2942" w:type="dxa"/>
          </w:tcPr>
          <w:p w14:paraId="4DCD4595" w14:textId="74C5162C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proofErr w:type="spellStart"/>
            <w:r w:rsidRPr="0071074F">
              <w:rPr>
                <w:rFonts w:ascii="Arial" w:hAnsi="Arial" w:cs="Arial"/>
                <w:szCs w:val="28"/>
              </w:rPr>
              <w:t>Oct</w:t>
            </w:r>
            <w:proofErr w:type="spellEnd"/>
            <w:r w:rsidRPr="0071074F">
              <w:rPr>
                <w:rFonts w:ascii="Arial" w:hAnsi="Arial" w:cs="Arial"/>
                <w:szCs w:val="28"/>
              </w:rPr>
              <w:t xml:space="preserve"> </w:t>
            </w:r>
            <w:r w:rsidRPr="004C7365">
              <w:rPr>
                <w:rFonts w:ascii="Arial" w:hAnsi="Arial" w:cs="Arial"/>
                <w:szCs w:val="28"/>
              </w:rPr>
              <w:t>09 2014</w:t>
            </w:r>
          </w:p>
        </w:tc>
      </w:tr>
      <w:tr w:rsidR="004C7365" w:rsidRPr="0071074F" w14:paraId="74CF7416" w14:textId="77777777" w:rsidTr="004C7365">
        <w:tc>
          <w:tcPr>
            <w:tcW w:w="1384" w:type="dxa"/>
          </w:tcPr>
          <w:p w14:paraId="4F86A1F3" w14:textId="059A6F34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1</w:t>
            </w:r>
            <w:r w:rsidRPr="004C7365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.2.0</w:t>
            </w:r>
          </w:p>
        </w:tc>
        <w:tc>
          <w:tcPr>
            <w:tcW w:w="5245" w:type="dxa"/>
          </w:tcPr>
          <w:p w14:paraId="7AFFD6B1" w14:textId="3A8AE0ED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  <w:lang w:val="en-US"/>
              </w:rPr>
            </w:pPr>
            <w:r w:rsidRPr="0071074F">
              <w:rPr>
                <w:rFonts w:ascii="Arial" w:hAnsi="Arial" w:cs="Arial"/>
                <w:szCs w:val="28"/>
                <w:lang w:val="en-US"/>
              </w:rPr>
              <w:t>"</w:t>
            </w:r>
            <w:r w:rsidRPr="004C7365">
              <w:rPr>
                <w:rFonts w:ascii="Arial" w:hAnsi="Arial" w:cs="Arial"/>
                <w:szCs w:val="28"/>
                <w:lang w:val="en-US"/>
              </w:rPr>
              <w:t>A Series of Unlikely Explanations"</w:t>
            </w:r>
          </w:p>
        </w:tc>
        <w:tc>
          <w:tcPr>
            <w:tcW w:w="2942" w:type="dxa"/>
          </w:tcPr>
          <w:p w14:paraId="43DC4853" w14:textId="47F0827B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  <w:lang w:val="en-US"/>
              </w:rPr>
            </w:pPr>
            <w:proofErr w:type="spellStart"/>
            <w:r w:rsidRPr="0071074F">
              <w:rPr>
                <w:rFonts w:ascii="Arial" w:hAnsi="Arial" w:cs="Arial"/>
                <w:szCs w:val="28"/>
              </w:rPr>
              <w:t>Oct</w:t>
            </w:r>
            <w:proofErr w:type="spellEnd"/>
            <w:r w:rsidRPr="0071074F">
              <w:rPr>
                <w:rFonts w:ascii="Arial" w:hAnsi="Arial" w:cs="Arial"/>
                <w:szCs w:val="28"/>
              </w:rPr>
              <w:t xml:space="preserve"> </w:t>
            </w:r>
            <w:r w:rsidRPr="004C7365">
              <w:rPr>
                <w:rFonts w:ascii="Arial" w:hAnsi="Arial" w:cs="Arial"/>
                <w:szCs w:val="28"/>
              </w:rPr>
              <w:t>28 2015</w:t>
            </w:r>
          </w:p>
        </w:tc>
      </w:tr>
      <w:tr w:rsidR="004C7365" w:rsidRPr="0071074F" w14:paraId="1971F32E" w14:textId="77777777" w:rsidTr="004C7365">
        <w:tc>
          <w:tcPr>
            <w:tcW w:w="1384" w:type="dxa"/>
          </w:tcPr>
          <w:p w14:paraId="55A56B53" w14:textId="6497B9BC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1</w:t>
            </w:r>
            <w:r w:rsidRPr="004C7365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.2.1</w:t>
            </w:r>
          </w:p>
        </w:tc>
        <w:tc>
          <w:tcPr>
            <w:tcW w:w="5245" w:type="dxa"/>
          </w:tcPr>
          <w:p w14:paraId="46132864" w14:textId="17512AF6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hAnsi="Arial" w:cs="Arial"/>
                <w:szCs w:val="28"/>
              </w:rPr>
              <w:t>"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Irregular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 xml:space="preserve"> 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Apocalypse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>"</w:t>
            </w:r>
          </w:p>
        </w:tc>
        <w:tc>
          <w:tcPr>
            <w:tcW w:w="2942" w:type="dxa"/>
          </w:tcPr>
          <w:p w14:paraId="68016AFA" w14:textId="70CA831F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proofErr w:type="spellStart"/>
            <w:r w:rsidRPr="0071074F">
              <w:rPr>
                <w:rFonts w:ascii="Arial" w:hAnsi="Arial" w:cs="Arial"/>
                <w:szCs w:val="28"/>
              </w:rPr>
              <w:t>Feb</w:t>
            </w:r>
            <w:proofErr w:type="spellEnd"/>
            <w:r w:rsidRPr="0071074F">
              <w:rPr>
                <w:rFonts w:ascii="Arial" w:hAnsi="Arial" w:cs="Arial"/>
                <w:szCs w:val="28"/>
              </w:rPr>
              <w:t xml:space="preserve"> </w:t>
            </w:r>
            <w:r w:rsidRPr="004C7365">
              <w:rPr>
                <w:rFonts w:ascii="Arial" w:hAnsi="Arial" w:cs="Arial"/>
                <w:szCs w:val="28"/>
              </w:rPr>
              <w:t>11 2016</w:t>
            </w:r>
          </w:p>
        </w:tc>
      </w:tr>
      <w:tr w:rsidR="004C7365" w:rsidRPr="0071074F" w14:paraId="705067D0" w14:textId="77777777" w:rsidTr="004C7365">
        <w:tc>
          <w:tcPr>
            <w:tcW w:w="1384" w:type="dxa"/>
          </w:tcPr>
          <w:p w14:paraId="438AF6F0" w14:textId="211949C7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1</w:t>
            </w:r>
            <w:r w:rsidRPr="004C7365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.2.2</w:t>
            </w:r>
          </w:p>
        </w:tc>
        <w:tc>
          <w:tcPr>
            <w:tcW w:w="5245" w:type="dxa"/>
          </w:tcPr>
          <w:p w14:paraId="45303D1D" w14:textId="1FE9F038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hAnsi="Arial" w:cs="Arial"/>
                <w:szCs w:val="28"/>
              </w:rPr>
              <w:t>"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Charming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 xml:space="preserve"> 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But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 xml:space="preserve"> 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Irrational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>"</w:t>
            </w:r>
          </w:p>
        </w:tc>
        <w:tc>
          <w:tcPr>
            <w:tcW w:w="2942" w:type="dxa"/>
          </w:tcPr>
          <w:p w14:paraId="66A558E6" w14:textId="24151F52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proofErr w:type="spellStart"/>
            <w:r w:rsidRPr="0071074F">
              <w:rPr>
                <w:rFonts w:ascii="Arial" w:hAnsi="Arial" w:cs="Arial"/>
                <w:szCs w:val="28"/>
              </w:rPr>
              <w:t>Mar</w:t>
            </w:r>
            <w:proofErr w:type="spellEnd"/>
            <w:r w:rsidRPr="0071074F">
              <w:rPr>
                <w:rFonts w:ascii="Arial" w:hAnsi="Arial" w:cs="Arial"/>
                <w:szCs w:val="28"/>
              </w:rPr>
              <w:t xml:space="preserve"> </w:t>
            </w:r>
            <w:r w:rsidRPr="004C7365">
              <w:rPr>
                <w:rFonts w:ascii="Arial" w:hAnsi="Arial" w:cs="Arial"/>
                <w:szCs w:val="28"/>
              </w:rPr>
              <w:t>11 2016</w:t>
            </w:r>
          </w:p>
        </w:tc>
      </w:tr>
      <w:tr w:rsidR="004C7365" w:rsidRPr="0071074F" w14:paraId="799D6CF7" w14:textId="77777777" w:rsidTr="004C7365">
        <w:tc>
          <w:tcPr>
            <w:tcW w:w="1384" w:type="dxa"/>
          </w:tcPr>
          <w:p w14:paraId="57AB84DB" w14:textId="64E4E2A3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1</w:t>
            </w:r>
            <w:r w:rsidRPr="004C7365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.3.0</w:t>
            </w:r>
          </w:p>
        </w:tc>
        <w:tc>
          <w:tcPr>
            <w:tcW w:w="5245" w:type="dxa"/>
          </w:tcPr>
          <w:p w14:paraId="6A14ADC8" w14:textId="6CB14771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hAnsi="Arial" w:cs="Arial"/>
                <w:szCs w:val="28"/>
              </w:rPr>
              <w:t>"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Total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 xml:space="preserve"> 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Internal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 xml:space="preserve"> 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Reflection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>"</w:t>
            </w:r>
          </w:p>
        </w:tc>
        <w:tc>
          <w:tcPr>
            <w:tcW w:w="2942" w:type="dxa"/>
          </w:tcPr>
          <w:p w14:paraId="365BC4E6" w14:textId="595F455C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proofErr w:type="spellStart"/>
            <w:r w:rsidRPr="0071074F">
              <w:rPr>
                <w:rFonts w:ascii="Arial" w:hAnsi="Arial" w:cs="Arial"/>
                <w:szCs w:val="28"/>
              </w:rPr>
              <w:t>Sep</w:t>
            </w:r>
            <w:proofErr w:type="spellEnd"/>
            <w:r w:rsidRPr="0071074F">
              <w:rPr>
                <w:rFonts w:ascii="Arial" w:hAnsi="Arial" w:cs="Arial"/>
                <w:szCs w:val="28"/>
              </w:rPr>
              <w:t xml:space="preserve"> </w:t>
            </w:r>
            <w:r w:rsidRPr="004C7365">
              <w:rPr>
                <w:rFonts w:ascii="Arial" w:hAnsi="Arial" w:cs="Arial"/>
                <w:szCs w:val="28"/>
              </w:rPr>
              <w:t>19 2016</w:t>
            </w:r>
          </w:p>
        </w:tc>
      </w:tr>
      <w:tr w:rsidR="004C7365" w:rsidRPr="0071074F" w14:paraId="30E796DD" w14:textId="77777777" w:rsidTr="004C7365">
        <w:tc>
          <w:tcPr>
            <w:tcW w:w="1384" w:type="dxa"/>
          </w:tcPr>
          <w:p w14:paraId="276A2F86" w14:textId="0604A309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1</w:t>
            </w:r>
            <w:r w:rsidRPr="004C7365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.3.1</w:t>
            </w:r>
          </w:p>
        </w:tc>
        <w:tc>
          <w:tcPr>
            <w:tcW w:w="5245" w:type="dxa"/>
          </w:tcPr>
          <w:p w14:paraId="2FAE01D2" w14:textId="680EB59B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  <w:lang w:val="en-US"/>
              </w:rPr>
            </w:pPr>
            <w:r w:rsidRPr="0071074F">
              <w:rPr>
                <w:rFonts w:ascii="Arial" w:hAnsi="Arial" w:cs="Arial"/>
                <w:szCs w:val="28"/>
                <w:lang w:val="en-US"/>
              </w:rPr>
              <w:t>"</w:t>
            </w:r>
            <w:r w:rsidRPr="004C7365">
              <w:rPr>
                <w:rFonts w:ascii="Arial" w:hAnsi="Arial" w:cs="Arial"/>
                <w:szCs w:val="28"/>
                <w:lang w:val="en-US"/>
              </w:rPr>
              <w:t>Now We Try It My Way"</w:t>
            </w:r>
          </w:p>
        </w:tc>
        <w:tc>
          <w:tcPr>
            <w:tcW w:w="2942" w:type="dxa"/>
          </w:tcPr>
          <w:p w14:paraId="41889C79" w14:textId="36F4B995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  <w:lang w:val="en-US"/>
              </w:rPr>
            </w:pPr>
            <w:proofErr w:type="spellStart"/>
            <w:r w:rsidRPr="0071074F">
              <w:rPr>
                <w:rFonts w:ascii="Arial" w:hAnsi="Arial" w:cs="Arial"/>
                <w:szCs w:val="28"/>
              </w:rPr>
              <w:t>Nov</w:t>
            </w:r>
            <w:proofErr w:type="spellEnd"/>
            <w:r w:rsidRPr="0071074F">
              <w:rPr>
                <w:rFonts w:ascii="Arial" w:hAnsi="Arial" w:cs="Arial"/>
                <w:szCs w:val="28"/>
              </w:rPr>
              <w:t xml:space="preserve"> </w:t>
            </w:r>
            <w:r w:rsidRPr="004C7365">
              <w:rPr>
                <w:rFonts w:ascii="Arial" w:hAnsi="Arial" w:cs="Arial"/>
                <w:szCs w:val="28"/>
              </w:rPr>
              <w:t>22 2016</w:t>
            </w:r>
          </w:p>
        </w:tc>
      </w:tr>
      <w:tr w:rsidR="004C7365" w:rsidRPr="0071074F" w14:paraId="67793ED9" w14:textId="77777777" w:rsidTr="004C7365">
        <w:tc>
          <w:tcPr>
            <w:tcW w:w="1384" w:type="dxa"/>
          </w:tcPr>
          <w:p w14:paraId="3F936C02" w14:textId="2F894466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1</w:t>
            </w:r>
            <w:r w:rsidRPr="004C7365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.3.2</w:t>
            </w:r>
          </w:p>
        </w:tc>
        <w:tc>
          <w:tcPr>
            <w:tcW w:w="5245" w:type="dxa"/>
          </w:tcPr>
          <w:p w14:paraId="15A36CC2" w14:textId="1759E962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hAnsi="Arial" w:cs="Arial"/>
                <w:szCs w:val="28"/>
              </w:rPr>
              <w:t>"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Smile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 xml:space="preserve"> 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Tolerantly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>"</w:t>
            </w:r>
          </w:p>
        </w:tc>
        <w:tc>
          <w:tcPr>
            <w:tcW w:w="2942" w:type="dxa"/>
          </w:tcPr>
          <w:p w14:paraId="399014C3" w14:textId="658056D4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proofErr w:type="spellStart"/>
            <w:r w:rsidRPr="0071074F">
              <w:rPr>
                <w:rFonts w:ascii="Arial" w:hAnsi="Arial" w:cs="Arial"/>
                <w:szCs w:val="28"/>
              </w:rPr>
              <w:t>Mar</w:t>
            </w:r>
            <w:proofErr w:type="spellEnd"/>
            <w:r w:rsidRPr="0071074F">
              <w:rPr>
                <w:rFonts w:ascii="Arial" w:hAnsi="Arial" w:cs="Arial"/>
                <w:szCs w:val="28"/>
              </w:rPr>
              <w:t xml:space="preserve"> </w:t>
            </w:r>
            <w:r w:rsidRPr="004C7365">
              <w:rPr>
                <w:rFonts w:ascii="Arial" w:hAnsi="Arial" w:cs="Arial"/>
                <w:szCs w:val="28"/>
              </w:rPr>
              <w:t>02 2017</w:t>
            </w:r>
          </w:p>
        </w:tc>
      </w:tr>
      <w:tr w:rsidR="004C7365" w:rsidRPr="0071074F" w14:paraId="2D388D6A" w14:textId="77777777" w:rsidTr="004C7365">
        <w:tc>
          <w:tcPr>
            <w:tcW w:w="1384" w:type="dxa"/>
          </w:tcPr>
          <w:p w14:paraId="316D0C02" w14:textId="71EC43E1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1</w:t>
            </w:r>
            <w:r w:rsidRPr="004C7365"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  <w:t>.3.3</w:t>
            </w:r>
          </w:p>
        </w:tc>
        <w:tc>
          <w:tcPr>
            <w:tcW w:w="5245" w:type="dxa"/>
          </w:tcPr>
          <w:p w14:paraId="3F728843" w14:textId="6F5B018E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r w:rsidRPr="0071074F">
              <w:rPr>
                <w:rFonts w:ascii="Arial" w:hAnsi="Arial" w:cs="Arial"/>
                <w:szCs w:val="28"/>
              </w:rPr>
              <w:t>"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Contents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 xml:space="preserve"> 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May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 xml:space="preserve"> </w:t>
            </w:r>
            <w:proofErr w:type="spellStart"/>
            <w:r w:rsidRPr="004C7365">
              <w:rPr>
                <w:rFonts w:ascii="Arial" w:hAnsi="Arial" w:cs="Arial"/>
                <w:szCs w:val="28"/>
              </w:rPr>
              <w:t>Differ</w:t>
            </w:r>
            <w:proofErr w:type="spellEnd"/>
            <w:r w:rsidRPr="004C7365">
              <w:rPr>
                <w:rFonts w:ascii="Arial" w:hAnsi="Arial" w:cs="Arial"/>
                <w:szCs w:val="28"/>
              </w:rPr>
              <w:t>"</w:t>
            </w:r>
          </w:p>
        </w:tc>
        <w:tc>
          <w:tcPr>
            <w:tcW w:w="2942" w:type="dxa"/>
          </w:tcPr>
          <w:p w14:paraId="27E23C85" w14:textId="078FEAB8" w:rsidR="004C7365" w:rsidRPr="004C7365" w:rsidRDefault="004C7365" w:rsidP="004C7365">
            <w:pPr>
              <w:jc w:val="center"/>
              <w:rPr>
                <w:rFonts w:ascii="Arial" w:eastAsia="Arial" w:hAnsi="Arial" w:cs="Arial"/>
                <w:color w:val="222222"/>
                <w:szCs w:val="28"/>
                <w:shd w:val="clear" w:color="auto" w:fill="FFFFFF"/>
              </w:rPr>
            </w:pPr>
            <w:proofErr w:type="spellStart"/>
            <w:r w:rsidRPr="0071074F">
              <w:rPr>
                <w:rFonts w:ascii="Arial" w:hAnsi="Arial" w:cs="Arial"/>
                <w:szCs w:val="28"/>
              </w:rPr>
              <w:t>Aug</w:t>
            </w:r>
            <w:proofErr w:type="spellEnd"/>
            <w:r w:rsidRPr="0071074F">
              <w:rPr>
                <w:rFonts w:ascii="Arial" w:hAnsi="Arial" w:cs="Arial"/>
                <w:szCs w:val="28"/>
              </w:rPr>
              <w:t xml:space="preserve"> </w:t>
            </w:r>
            <w:r w:rsidRPr="004C7365">
              <w:rPr>
                <w:rFonts w:ascii="Arial" w:hAnsi="Arial" w:cs="Arial"/>
                <w:szCs w:val="28"/>
              </w:rPr>
              <w:t>21 2017</w:t>
            </w:r>
          </w:p>
        </w:tc>
      </w:tr>
    </w:tbl>
    <w:p w14:paraId="02277FB6" w14:textId="77777777" w:rsidR="004C7365" w:rsidRPr="0071074F" w:rsidRDefault="004C7365" w:rsidP="00B26A5F">
      <w:pPr>
        <w:ind w:firstLine="700"/>
        <w:rPr>
          <w:rFonts w:ascii="Arial" w:eastAsia="Arial" w:hAnsi="Arial" w:cs="Arial"/>
          <w:color w:val="222222"/>
          <w:sz w:val="24"/>
          <w:szCs w:val="24"/>
          <w:shd w:val="clear" w:color="auto" w:fill="FFFFFF"/>
        </w:rPr>
      </w:pPr>
    </w:p>
    <w:p w14:paraId="0BD56456" w14:textId="77777777" w:rsidR="00B26A5F" w:rsidRPr="0071074F" w:rsidRDefault="00B26A5F" w:rsidP="00B26A5F">
      <w:pPr>
        <w:ind w:firstLine="700"/>
        <w:rPr>
          <w:rFonts w:ascii="Arial" w:eastAsia="Arial" w:hAnsi="Arial" w:cs="Arial"/>
          <w:color w:val="222222"/>
          <w:sz w:val="24"/>
          <w:szCs w:val="24"/>
          <w:shd w:val="clear" w:color="auto" w:fill="FFFFFF"/>
        </w:rPr>
      </w:pPr>
    </w:p>
    <w:p w14:paraId="21B24483" w14:textId="2EE11452" w:rsidR="00B26A5F" w:rsidRPr="0071074F" w:rsidRDefault="00B26A5F" w:rsidP="00B26A5F">
      <w:pPr>
        <w:ind w:firstLine="700"/>
        <w:sectPr w:rsidR="00B26A5F" w:rsidRPr="0071074F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4EFB1102" w14:textId="77777777" w:rsidR="00AC7BC6" w:rsidRDefault="002102DC">
      <w:pPr>
        <w:pStyle w:val="1"/>
      </w:pPr>
      <w:bookmarkStart w:id="26" w:name="_Toc498257992"/>
      <w:bookmarkStart w:id="27" w:name="_Toc9105_WPSOffice_Level1"/>
      <w:proofErr w:type="spellStart"/>
      <w:r w:rsidRPr="0071074F">
        <w:lastRenderedPageBreak/>
        <w:t>Список</w:t>
      </w:r>
      <w:proofErr w:type="spellEnd"/>
      <w:r w:rsidRPr="0071074F">
        <w:t xml:space="preserve"> </w:t>
      </w:r>
      <w:proofErr w:type="spellStart"/>
      <w:r>
        <w:t>использованной</w:t>
      </w:r>
      <w:proofErr w:type="spellEnd"/>
      <w:r>
        <w:t xml:space="preserve"> </w:t>
      </w:r>
      <w:proofErr w:type="spellStart"/>
      <w:r>
        <w:t>литературы</w:t>
      </w:r>
      <w:bookmarkEnd w:id="26"/>
      <w:bookmarkEnd w:id="27"/>
      <w:proofErr w:type="spellEnd"/>
    </w:p>
    <w:bookmarkStart w:id="28" w:name="_Ref498176536"/>
    <w:p w14:paraId="10C85524" w14:textId="77777777" w:rsidR="00AC7BC6" w:rsidRPr="00836B27" w:rsidRDefault="002102DC">
      <w:pPr>
        <w:pStyle w:val="ae"/>
        <w:numPr>
          <w:ilvl w:val="0"/>
          <w:numId w:val="4"/>
        </w:numPr>
        <w:rPr>
          <w:rStyle w:val="ab"/>
          <w:szCs w:val="28"/>
          <w:lang w:val="en-US"/>
        </w:rPr>
      </w:pPr>
      <w:r w:rsidRPr="00836B27">
        <w:rPr>
          <w:rFonts w:ascii="Arial" w:eastAsia="SimSun" w:hAnsi="Arial" w:cs="Arial"/>
          <w:szCs w:val="28"/>
        </w:rPr>
        <w:fldChar w:fldCharType="begin"/>
      </w:r>
      <w:r w:rsidRPr="0071074F">
        <w:rPr>
          <w:rFonts w:ascii="Arial" w:eastAsia="SimSun" w:hAnsi="Arial" w:cs="Arial"/>
          <w:szCs w:val="28"/>
          <w:lang w:val="en-US"/>
        </w:rPr>
        <w:instrText xml:space="preserve"> HYPERLINK "https://ru.bmstu.wiki/Nemerle" </w:instrText>
      </w:r>
      <w:r w:rsidRPr="00836B27">
        <w:rPr>
          <w:rFonts w:ascii="Arial" w:eastAsia="SimSun" w:hAnsi="Arial" w:cs="Arial"/>
          <w:szCs w:val="28"/>
        </w:rPr>
        <w:fldChar w:fldCharType="separate"/>
      </w:r>
      <w:r w:rsidRPr="0071074F">
        <w:rPr>
          <w:rStyle w:val="aa"/>
          <w:rFonts w:ascii="Arial" w:eastAsia="SimSun" w:hAnsi="Arial" w:cs="Arial"/>
          <w:szCs w:val="28"/>
          <w:lang w:val="en-US"/>
        </w:rPr>
        <w:t>https</w:t>
      </w:r>
      <w:r w:rsidRPr="00836B27">
        <w:rPr>
          <w:rStyle w:val="aa"/>
          <w:rFonts w:ascii="Arial" w:eastAsia="SimSun" w:hAnsi="Arial" w:cs="Arial"/>
          <w:szCs w:val="28"/>
          <w:lang w:val="en-US"/>
        </w:rPr>
        <w:t>://ru.bmstu.wiki/Nemerl</w:t>
      </w:r>
      <w:bookmarkStart w:id="29" w:name="Nemerle"/>
      <w:bookmarkEnd w:id="29"/>
      <w:r w:rsidRPr="00836B27">
        <w:rPr>
          <w:rStyle w:val="aa"/>
          <w:rFonts w:ascii="Arial" w:eastAsia="SimSun" w:hAnsi="Arial" w:cs="Arial"/>
          <w:szCs w:val="28"/>
          <w:lang w:val="en-US"/>
        </w:rPr>
        <w:t>e</w:t>
      </w:r>
      <w:r w:rsidRPr="00836B27">
        <w:rPr>
          <w:rFonts w:ascii="Arial" w:eastAsia="SimSun" w:hAnsi="Arial" w:cs="Arial"/>
          <w:szCs w:val="28"/>
        </w:rPr>
        <w:fldChar w:fldCharType="end"/>
      </w:r>
      <w:r w:rsidRPr="00836B27">
        <w:rPr>
          <w:rStyle w:val="ab"/>
          <w:rFonts w:ascii="Arial" w:hAnsi="Arial" w:cs="Arial"/>
          <w:szCs w:val="28"/>
          <w:lang w:val="en-US"/>
        </w:rPr>
        <w:t xml:space="preserve"> </w:t>
      </w:r>
    </w:p>
    <w:bookmarkEnd w:id="28"/>
    <w:p w14:paraId="707710A1" w14:textId="77777777" w:rsidR="00AC7BC6" w:rsidRPr="00836B27" w:rsidRDefault="002102DC">
      <w:pPr>
        <w:pStyle w:val="ae"/>
        <w:numPr>
          <w:ilvl w:val="0"/>
          <w:numId w:val="4"/>
        </w:numPr>
        <w:rPr>
          <w:rFonts w:ascii="Arial" w:hAnsi="Arial" w:cs="Arial"/>
          <w:szCs w:val="28"/>
          <w:lang w:val="en-US"/>
        </w:rPr>
      </w:pPr>
      <w:r w:rsidRPr="00836B27">
        <w:rPr>
          <w:rFonts w:ascii="Arial" w:eastAsia="SimSun" w:hAnsi="Arial" w:cs="Arial"/>
          <w:szCs w:val="28"/>
        </w:rPr>
        <w:fldChar w:fldCharType="begin"/>
      </w:r>
      <w:r w:rsidRPr="0071074F">
        <w:rPr>
          <w:rFonts w:ascii="Arial" w:eastAsia="SimSun" w:hAnsi="Arial" w:cs="Arial"/>
          <w:szCs w:val="28"/>
          <w:lang w:val="en-US"/>
        </w:rPr>
        <w:instrText xml:space="preserve"> HYPERLINK "https://ru.wikipedia.org/wiki/Nemerle" </w:instrText>
      </w:r>
      <w:r w:rsidRPr="00836B27">
        <w:rPr>
          <w:rFonts w:ascii="Arial" w:eastAsia="SimSun" w:hAnsi="Arial" w:cs="Arial"/>
          <w:szCs w:val="28"/>
        </w:rPr>
        <w:fldChar w:fldCharType="separate"/>
      </w:r>
      <w:r w:rsidRPr="0071074F">
        <w:rPr>
          <w:rStyle w:val="ab"/>
          <w:rFonts w:ascii="Arial" w:eastAsia="SimSun" w:hAnsi="Arial" w:cs="Arial"/>
          <w:szCs w:val="28"/>
          <w:lang w:val="en-US"/>
        </w:rPr>
        <w:t>https</w:t>
      </w:r>
      <w:r w:rsidRPr="00836B27">
        <w:rPr>
          <w:rStyle w:val="ab"/>
          <w:rFonts w:ascii="Arial" w:eastAsia="SimSun" w:hAnsi="Arial" w:cs="Arial"/>
          <w:szCs w:val="28"/>
          <w:lang w:val="en-US"/>
        </w:rPr>
        <w:t>://ru.wikipedia.org/wiki/Nemer</w:t>
      </w:r>
      <w:bookmarkStart w:id="30" w:name="Nemerle1"/>
      <w:bookmarkEnd w:id="30"/>
      <w:r w:rsidRPr="00836B27">
        <w:rPr>
          <w:rStyle w:val="ab"/>
          <w:rFonts w:ascii="Arial" w:eastAsia="SimSun" w:hAnsi="Arial" w:cs="Arial"/>
          <w:szCs w:val="28"/>
          <w:lang w:val="en-US"/>
        </w:rPr>
        <w:t>le</w:t>
      </w:r>
      <w:r w:rsidRPr="00836B27">
        <w:rPr>
          <w:rFonts w:ascii="Arial" w:eastAsia="SimSun" w:hAnsi="Arial" w:cs="Arial"/>
          <w:szCs w:val="28"/>
        </w:rPr>
        <w:fldChar w:fldCharType="end"/>
      </w:r>
    </w:p>
    <w:p w14:paraId="22C5E66D" w14:textId="77777777" w:rsidR="00AC7BC6" w:rsidRPr="005354A8" w:rsidRDefault="006061D2">
      <w:pPr>
        <w:pStyle w:val="ae"/>
        <w:numPr>
          <w:ilvl w:val="0"/>
          <w:numId w:val="4"/>
        </w:numPr>
        <w:rPr>
          <w:szCs w:val="28"/>
          <w:lang w:val="en-US"/>
        </w:rPr>
      </w:pPr>
      <w:r>
        <w:fldChar w:fldCharType="begin"/>
      </w:r>
      <w:r w:rsidRPr="006061D2">
        <w:rPr>
          <w:lang w:val="en-US"/>
        </w:rPr>
        <w:instrText xml:space="preserve"> HYPERLINK "https://ru.wikipedia.org/wiki/LOLCODE" </w:instrText>
      </w:r>
      <w:r>
        <w:fldChar w:fldCharType="separate"/>
      </w:r>
      <w:r w:rsidR="002102DC" w:rsidRPr="0071074F">
        <w:rPr>
          <w:rStyle w:val="ab"/>
          <w:rFonts w:ascii="Arial" w:eastAsia="SimSun" w:hAnsi="Arial" w:cs="Arial"/>
          <w:szCs w:val="28"/>
          <w:lang w:val="en-US"/>
        </w:rPr>
        <w:t>https</w:t>
      </w:r>
      <w:r w:rsidR="002102DC" w:rsidRPr="00836B27">
        <w:rPr>
          <w:rStyle w:val="ab"/>
          <w:rFonts w:ascii="Arial" w:eastAsia="SimSun" w:hAnsi="Arial" w:cs="Arial"/>
          <w:szCs w:val="28"/>
          <w:lang w:val="en-US"/>
        </w:rPr>
        <w:t>://ru.wikipedia.org/wiki/LOLC</w:t>
      </w:r>
      <w:bookmarkStart w:id="31" w:name="LolCode"/>
      <w:bookmarkEnd w:id="31"/>
      <w:r w:rsidR="002102DC" w:rsidRPr="00836B27">
        <w:rPr>
          <w:rStyle w:val="ab"/>
          <w:rFonts w:ascii="Arial" w:eastAsia="SimSun" w:hAnsi="Arial" w:cs="Arial"/>
          <w:szCs w:val="28"/>
          <w:lang w:val="en-US"/>
        </w:rPr>
        <w:t>ODE</w:t>
      </w:r>
      <w:r>
        <w:rPr>
          <w:rStyle w:val="ab"/>
          <w:rFonts w:ascii="Arial" w:eastAsia="SimSun" w:hAnsi="Arial" w:cs="Arial"/>
          <w:szCs w:val="28"/>
          <w:lang w:val="en-US"/>
        </w:rPr>
        <w:fldChar w:fldCharType="end"/>
      </w:r>
      <w:r w:rsidR="002102DC" w:rsidRPr="005354A8">
        <w:rPr>
          <w:rFonts w:ascii="Arial" w:eastAsia="SimSun" w:hAnsi="Arial" w:cs="Arial"/>
          <w:szCs w:val="28"/>
          <w:lang w:val="en-US"/>
        </w:rPr>
        <w:br/>
      </w:r>
      <w:r>
        <w:fldChar w:fldCharType="begin"/>
      </w:r>
      <w:r w:rsidRPr="006061D2">
        <w:rPr>
          <w:lang w:val="en-US"/>
        </w:rPr>
        <w:instrText xml:space="preserve"> HYPERLINK "http://progopedia.ru/language/lolcode/" </w:instrText>
      </w:r>
      <w:r>
        <w:fldChar w:fldCharType="separate"/>
      </w:r>
      <w:r w:rsidR="002102DC" w:rsidRPr="005354A8">
        <w:rPr>
          <w:rStyle w:val="aa"/>
          <w:rFonts w:ascii="Arial" w:eastAsia="SimSun" w:hAnsi="Arial" w:cs="Arial"/>
          <w:szCs w:val="28"/>
          <w:lang w:val="en-US"/>
        </w:rPr>
        <w:t>http://progopedia.ru/language/lolcode/</w:t>
      </w:r>
      <w:r>
        <w:rPr>
          <w:rStyle w:val="aa"/>
          <w:rFonts w:ascii="Arial" w:eastAsia="SimSun" w:hAnsi="Arial" w:cs="Arial"/>
          <w:szCs w:val="28"/>
          <w:lang w:val="en-US"/>
        </w:rPr>
        <w:fldChar w:fldCharType="end"/>
      </w:r>
    </w:p>
    <w:p w14:paraId="1D25B9D8" w14:textId="77777777" w:rsidR="00AC7BC6" w:rsidRPr="00836B27" w:rsidRDefault="006061D2">
      <w:pPr>
        <w:pStyle w:val="ae"/>
        <w:numPr>
          <w:ilvl w:val="0"/>
          <w:numId w:val="4"/>
        </w:numPr>
        <w:rPr>
          <w:rFonts w:ascii="Arial" w:hAnsi="Arial" w:cs="Arial"/>
          <w:szCs w:val="28"/>
          <w:lang w:val="en-US"/>
        </w:rPr>
      </w:pPr>
      <w:r>
        <w:fldChar w:fldCharType="begin"/>
      </w:r>
      <w:r w:rsidRPr="006061D2">
        <w:rPr>
          <w:lang w:val="en-US"/>
        </w:rPr>
        <w:instrText xml:space="preserve"> HYPERLINK "https://ru.wikipedia.org/wiki/Ceylon" </w:instrText>
      </w:r>
      <w:r>
        <w:fldChar w:fldCharType="separate"/>
      </w:r>
      <w:r w:rsidR="002102DC" w:rsidRPr="0071074F">
        <w:rPr>
          <w:rStyle w:val="aa"/>
          <w:rFonts w:ascii="Arial" w:eastAsia="SimSun" w:hAnsi="Arial" w:cs="Arial"/>
          <w:szCs w:val="28"/>
          <w:lang w:val="en-US"/>
        </w:rPr>
        <w:t>https</w:t>
      </w:r>
      <w:r w:rsidR="002102DC" w:rsidRPr="00836B27">
        <w:rPr>
          <w:rStyle w:val="aa"/>
          <w:rFonts w:ascii="Arial" w:eastAsia="SimSun" w:hAnsi="Arial" w:cs="Arial"/>
          <w:szCs w:val="28"/>
          <w:lang w:val="en-US"/>
        </w:rPr>
        <w:t>://ru.wikipedia.org/wiki/Cey</w:t>
      </w:r>
      <w:bookmarkStart w:id="32" w:name="Ceylon"/>
      <w:bookmarkEnd w:id="32"/>
      <w:r w:rsidR="002102DC" w:rsidRPr="00836B27">
        <w:rPr>
          <w:rStyle w:val="aa"/>
          <w:rFonts w:ascii="Arial" w:eastAsia="SimSun" w:hAnsi="Arial" w:cs="Arial"/>
          <w:szCs w:val="28"/>
          <w:lang w:val="en-US"/>
        </w:rPr>
        <w:t>l</w:t>
      </w:r>
      <w:bookmarkStart w:id="33" w:name="Ceylon1"/>
      <w:bookmarkEnd w:id="33"/>
      <w:r w:rsidR="002102DC" w:rsidRPr="00836B27">
        <w:rPr>
          <w:rStyle w:val="aa"/>
          <w:rFonts w:ascii="Arial" w:eastAsia="SimSun" w:hAnsi="Arial" w:cs="Arial"/>
          <w:szCs w:val="28"/>
          <w:lang w:val="en-US"/>
        </w:rPr>
        <w:t>on</w:t>
      </w:r>
      <w:r>
        <w:rPr>
          <w:rStyle w:val="aa"/>
          <w:rFonts w:ascii="Arial" w:eastAsia="SimSun" w:hAnsi="Arial" w:cs="Arial"/>
          <w:szCs w:val="28"/>
          <w:lang w:val="en-US"/>
        </w:rPr>
        <w:fldChar w:fldCharType="end"/>
      </w:r>
    </w:p>
    <w:p w14:paraId="4B574991" w14:textId="77777777" w:rsidR="00AC7BC6" w:rsidRPr="00836B27" w:rsidRDefault="006061D2">
      <w:pPr>
        <w:pStyle w:val="ae"/>
        <w:numPr>
          <w:ilvl w:val="0"/>
          <w:numId w:val="4"/>
        </w:numPr>
        <w:rPr>
          <w:lang w:val="en-US"/>
        </w:rPr>
      </w:pPr>
      <w:r>
        <w:fldChar w:fldCharType="begin"/>
      </w:r>
      <w:r w:rsidRPr="006061D2">
        <w:rPr>
          <w:lang w:val="en-US"/>
        </w:rPr>
        <w:instrText xml:space="preserve"> HYPERLINK "https://habr.com/ru/post/330412/" </w:instrText>
      </w:r>
      <w:r>
        <w:fldChar w:fldCharType="separate"/>
      </w:r>
      <w:r w:rsidR="002102DC" w:rsidRPr="0071074F">
        <w:rPr>
          <w:rStyle w:val="ab"/>
          <w:rFonts w:ascii="Arial" w:eastAsia="SimSun" w:hAnsi="Arial" w:cs="Arial"/>
          <w:szCs w:val="28"/>
          <w:lang w:val="en-US"/>
        </w:rPr>
        <w:t>https</w:t>
      </w:r>
      <w:r w:rsidR="002102DC" w:rsidRPr="00836B27">
        <w:rPr>
          <w:rStyle w:val="ab"/>
          <w:rFonts w:ascii="Arial" w:eastAsia="SimSun" w:hAnsi="Arial" w:cs="Arial"/>
          <w:szCs w:val="28"/>
          <w:lang w:val="en-US"/>
        </w:rPr>
        <w:t>://habr.com/ru/post/330</w:t>
      </w:r>
      <w:bookmarkStart w:id="34" w:name="CeylonK"/>
      <w:bookmarkEnd w:id="34"/>
      <w:r w:rsidR="002102DC" w:rsidRPr="00836B27">
        <w:rPr>
          <w:rStyle w:val="ab"/>
          <w:rFonts w:ascii="Arial" w:eastAsia="SimSun" w:hAnsi="Arial" w:cs="Arial"/>
          <w:szCs w:val="28"/>
          <w:lang w:val="en-US"/>
        </w:rPr>
        <w:t>412/</w:t>
      </w:r>
      <w:r>
        <w:rPr>
          <w:rStyle w:val="ab"/>
          <w:rFonts w:ascii="Arial" w:eastAsia="SimSun" w:hAnsi="Arial" w:cs="Arial"/>
          <w:szCs w:val="28"/>
          <w:lang w:val="en-US"/>
        </w:rPr>
        <w:fldChar w:fldCharType="end"/>
      </w:r>
      <w:r w:rsidR="002102DC" w:rsidRPr="00836B27">
        <w:rPr>
          <w:szCs w:val="28"/>
          <w:lang w:val="en-US"/>
        </w:rPr>
        <w:t xml:space="preserve"> </w:t>
      </w:r>
    </w:p>
    <w:p w14:paraId="6EAE1F0F" w14:textId="77777777" w:rsidR="00AC7BC6" w:rsidRPr="00836B27" w:rsidRDefault="002102DC">
      <w:pPr>
        <w:rPr>
          <w:lang w:val="en-US"/>
        </w:rPr>
      </w:pPr>
      <w:r w:rsidRPr="0071074F">
        <w:rPr>
          <w:lang w:val="en-US"/>
        </w:rPr>
        <w:br w:type="page"/>
      </w:r>
    </w:p>
    <w:p w14:paraId="4335BEF9" w14:textId="44978953" w:rsidR="002B0F0D" w:rsidRPr="006061D2" w:rsidRDefault="002B0F0D" w:rsidP="002B0F0D">
      <w:pPr>
        <w:ind w:left="360"/>
        <w:jc w:val="center"/>
        <w:rPr>
          <w:b/>
          <w:bCs/>
          <w:sz w:val="36"/>
          <w:szCs w:val="36"/>
          <w:shd w:val="clear" w:color="auto" w:fill="FFFFFF"/>
        </w:rPr>
      </w:pPr>
      <w:r w:rsidRPr="002B0F0D">
        <w:rPr>
          <w:b/>
          <w:bCs/>
          <w:sz w:val="36"/>
          <w:szCs w:val="36"/>
          <w:shd w:val="clear" w:color="auto" w:fill="FFFFFF"/>
        </w:rPr>
        <w:lastRenderedPageBreak/>
        <w:t>Тест по прочитанному тексту</w:t>
      </w:r>
    </w:p>
    <w:p w14:paraId="28EA650E" w14:textId="133D5DD9" w:rsidR="00AC7BC6" w:rsidRDefault="002102DC">
      <w:pPr>
        <w:ind w:left="360"/>
        <w:rPr>
          <w:shd w:val="clear" w:color="auto" w:fill="FFFFFF"/>
        </w:rPr>
      </w:pPr>
      <w:r w:rsidRPr="0071074F">
        <w:rPr>
          <w:shd w:val="clear" w:color="auto" w:fill="FFFFFF"/>
        </w:rPr>
        <w:t xml:space="preserve">Что </w:t>
      </w:r>
      <w:r w:rsidRPr="005354A8">
        <w:rPr>
          <w:shd w:val="clear" w:color="auto" w:fill="FFFFFF"/>
        </w:rPr>
        <w:t>изображено</w:t>
      </w:r>
      <w:r>
        <w:rPr>
          <w:shd w:val="clear" w:color="auto" w:fill="FFFFFF"/>
        </w:rPr>
        <w:t xml:space="preserve"> на логотипе </w:t>
      </w:r>
      <w:proofErr w:type="spellStart"/>
      <w:r>
        <w:rPr>
          <w:shd w:val="clear" w:color="auto" w:fill="FFFFFF"/>
          <w:lang w:val="en-US"/>
        </w:rPr>
        <w:t>Nemerle</w:t>
      </w:r>
      <w:proofErr w:type="spellEnd"/>
      <w:r>
        <w:rPr>
          <w:shd w:val="clear" w:color="auto" w:fill="FFFFFF"/>
        </w:rPr>
        <w:t>:</w:t>
      </w:r>
      <w:sdt>
        <w:sdtPr>
          <w:rPr>
            <w:shd w:val="clear" w:color="auto" w:fill="FFFFFF"/>
          </w:rPr>
          <w:id w:val="1867017007"/>
          <w:lock w:val="contentLocked"/>
          <w:placeholder>
            <w:docPart w:val="DefaultPlaceholder_-1854013440"/>
          </w:placeholder>
          <w:group/>
        </w:sdtPr>
        <w:sdtEndPr/>
        <w:sdtContent>
          <w:r w:rsidR="00743CC8">
            <w:rPr>
              <w:shd w:val="clear" w:color="auto" w:fill="FFFFFF"/>
            </w:rPr>
            <w:br/>
          </w:r>
          <w:r w:rsidR="00743CC8">
            <w:rPr>
              <w:shd w:val="clear" w:color="auto" w:fill="FFFFFF"/>
            </w:rPr>
            <w:object w:dxaOrig="225" w:dyaOrig="225" w14:anchorId="22A1AEA2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49" type="#_x0000_t75" style="width:122.25pt;height:24.75pt" o:ole="">
                <v:imagedata r:id="rId15" o:title=""/>
              </v:shape>
              <w:control r:id="rId16" w:name="OptionButton1" w:shapeid="_x0000_i1049"/>
            </w:object>
          </w:r>
          <w:r w:rsidR="00C0493D">
            <w:rPr>
              <w:shd w:val="clear" w:color="auto" w:fill="FFFFFF"/>
            </w:rPr>
            <w:t xml:space="preserve">                    </w:t>
          </w:r>
          <w:r w:rsidR="00743CC8">
            <w:rPr>
              <w:shd w:val="clear" w:color="auto" w:fill="FFFFFF"/>
            </w:rPr>
            <w:object w:dxaOrig="225" w:dyaOrig="225" w14:anchorId="36BDA258">
              <v:shape id="_x0000_i1051" type="#_x0000_t75" style="width:108pt;height:24.75pt" o:ole="">
                <v:imagedata r:id="rId17" o:title=""/>
              </v:shape>
              <w:control r:id="rId18" w:name="OptionButton2" w:shapeid="_x0000_i1051"/>
            </w:object>
          </w:r>
          <w:r w:rsidR="00743CC8">
            <w:rPr>
              <w:shd w:val="clear" w:color="auto" w:fill="FFFFFF"/>
            </w:rPr>
            <w:br/>
          </w:r>
          <w:r w:rsidR="00743CC8">
            <w:rPr>
              <w:shd w:val="clear" w:color="auto" w:fill="FFFFFF"/>
            </w:rPr>
            <w:object w:dxaOrig="225" w:dyaOrig="225" w14:anchorId="4CF0FA25">
              <v:shape id="_x0000_i1053" type="#_x0000_t75" style="width:186.75pt;height:24.75pt" o:ole="">
                <v:imagedata r:id="rId19" o:title=""/>
              </v:shape>
              <w:control r:id="rId20" w:name="OptionButton3" w:shapeid="_x0000_i1053"/>
            </w:object>
          </w:r>
          <w:r w:rsidR="00743CC8">
            <w:rPr>
              <w:shd w:val="clear" w:color="auto" w:fill="FFFFFF"/>
            </w:rPr>
            <w:object w:dxaOrig="225" w:dyaOrig="225" w14:anchorId="6DD6321D">
              <v:shape id="_x0000_i1055" type="#_x0000_t75" style="width:195.75pt;height:24.75pt" o:ole="">
                <v:imagedata r:id="rId21" o:title=""/>
              </v:shape>
              <w:control r:id="rId22" w:name="OptionButton4" w:shapeid="_x0000_i1055"/>
            </w:object>
          </w:r>
        </w:sdtContent>
      </w:sdt>
    </w:p>
    <w:p w14:paraId="2F5E0A2F" w14:textId="0D1CD949" w:rsidR="00AC7BC6" w:rsidRPr="002102DC" w:rsidRDefault="002102DC">
      <w:pPr>
        <w:ind w:left="360"/>
      </w:pPr>
      <w:r w:rsidRPr="0071074F">
        <w:t xml:space="preserve">На </w:t>
      </w:r>
      <w:r>
        <w:t>основе какого(-их) мема(-</w:t>
      </w:r>
      <w:proofErr w:type="spellStart"/>
      <w:r>
        <w:t>ов</w:t>
      </w:r>
      <w:proofErr w:type="spellEnd"/>
      <w:r>
        <w:t xml:space="preserve">) был создан </w:t>
      </w:r>
      <w:r>
        <w:rPr>
          <w:lang w:val="en-US"/>
        </w:rPr>
        <w:t>LOLCODE</w:t>
      </w:r>
      <w:r w:rsidRPr="002102DC">
        <w:t>:</w:t>
      </w:r>
      <w:sdt>
        <w:sdtPr>
          <w:id w:val="-2066474188"/>
          <w:lock w:val="contentLocked"/>
          <w:placeholder>
            <w:docPart w:val="DefaultPlaceholder_-1854013440"/>
          </w:placeholder>
          <w:group/>
        </w:sdtPr>
        <w:sdtEndPr/>
        <w:sdtContent>
          <w:r w:rsidR="00743CC8">
            <w:br/>
          </w:r>
          <w:r w:rsidR="00743CC8">
            <w:object w:dxaOrig="225" w:dyaOrig="225" w14:anchorId="37544D4D">
              <v:shape id="_x0000_i1057" type="#_x0000_t75" style="width:108pt;height:24.75pt" o:ole="">
                <v:imagedata r:id="rId23" o:title=""/>
              </v:shape>
              <w:control r:id="rId24" w:name="CheckBox1" w:shapeid="_x0000_i1057"/>
            </w:object>
          </w:r>
          <w:r w:rsidR="00743CC8">
            <w:object w:dxaOrig="225" w:dyaOrig="225" w14:anchorId="2A010255">
              <v:shape id="_x0000_i1078" type="#_x0000_t75" style="width:108pt;height:24.75pt" o:ole="">
                <v:imagedata r:id="rId25" o:title=""/>
              </v:shape>
              <w:control r:id="rId26" w:name="CheckBox2" w:shapeid="_x0000_i1078"/>
            </w:object>
          </w:r>
          <w:r w:rsidR="00743CC8">
            <w:br/>
          </w:r>
          <w:r w:rsidR="00743CC8">
            <w:object w:dxaOrig="225" w:dyaOrig="225" w14:anchorId="1D9F54DE">
              <v:shape id="_x0000_i1079" type="#_x0000_t75" style="width:108pt;height:24.75pt" o:ole="">
                <v:imagedata r:id="rId27" o:title=""/>
              </v:shape>
              <w:control r:id="rId28" w:name="CheckBox3" w:shapeid="_x0000_i1079"/>
            </w:object>
          </w:r>
          <w:r w:rsidR="00743CC8">
            <w:object w:dxaOrig="225" w:dyaOrig="225" w14:anchorId="23D07C03">
              <v:shape id="_x0000_i1080" type="#_x0000_t75" style="width:108pt;height:24.75pt" o:ole="">
                <v:imagedata r:id="rId29" o:title=""/>
              </v:shape>
              <w:control r:id="rId30" w:name="CheckBox4" w:shapeid="_x0000_i1080"/>
            </w:object>
          </w:r>
        </w:sdtContent>
      </w:sdt>
    </w:p>
    <w:p w14:paraId="30A0FFC0" w14:textId="77777777" w:rsidR="00743CC8" w:rsidRDefault="00912607">
      <w:pPr>
        <w:ind w:left="360"/>
      </w:pPr>
      <w:r w:rsidRPr="0071074F">
        <w:t>Как</w:t>
      </w:r>
      <w:r w:rsidR="00822136" w:rsidRPr="0071074F">
        <w:t>ая</w:t>
      </w:r>
      <w:r w:rsidRPr="0071074F">
        <w:t xml:space="preserve"> </w:t>
      </w:r>
      <w:r>
        <w:t>команда</w:t>
      </w:r>
      <w:r w:rsidR="00822136">
        <w:t xml:space="preserve"> людей</w:t>
      </w:r>
      <w:r>
        <w:t xml:space="preserve"> или </w:t>
      </w:r>
      <w:r w:rsidR="00822136">
        <w:t>человек являются разработчиками</w:t>
      </w:r>
      <w:r>
        <w:t xml:space="preserve"> язык</w:t>
      </w:r>
      <w:r w:rsidR="00822136">
        <w:t>а</w:t>
      </w:r>
      <w:r>
        <w:t xml:space="preserve"> программирования </w:t>
      </w:r>
      <w:r>
        <w:rPr>
          <w:lang w:val="en-US"/>
        </w:rPr>
        <w:t>Ceylon</w:t>
      </w:r>
      <w:r w:rsidR="00822136" w:rsidRPr="00822136">
        <w:t>:</w:t>
      </w:r>
    </w:p>
    <w:p w14:paraId="75225190" w14:textId="75DE6797" w:rsidR="00AC7BC6" w:rsidRDefault="00617D36" w:rsidP="00617D36">
      <w:r w:rsidRPr="0071074F">
        <w:t xml:space="preserve">     </w:t>
      </w:r>
      <w:r w:rsidR="002102DC" w:rsidRPr="0071074F">
        <w:t xml:space="preserve"> </w:t>
      </w:r>
      <w:r w:rsidR="00743CC8">
        <w:object w:dxaOrig="225" w:dyaOrig="225" w14:anchorId="1683AAC3">
          <v:shape id="_x0000_i1114" type="#_x0000_t75" style="width:118.5pt;height:27pt" o:ole="">
            <v:imagedata r:id="rId31" o:title=""/>
          </v:shape>
          <w:control r:id="rId32" w:name="ComboBox1" w:shapeid="_x0000_i1114"/>
        </w:object>
      </w:r>
    </w:p>
    <w:p w14:paraId="409FFD9E" w14:textId="32D662D0" w:rsidR="00AC7BC6" w:rsidRDefault="00912607" w:rsidP="00912607">
      <w:pPr>
        <w:ind w:left="360"/>
      </w:pPr>
      <w:r w:rsidRPr="0071074F">
        <w:t xml:space="preserve">С </w:t>
      </w:r>
      <w:r>
        <w:t xml:space="preserve">помощью какой команды производится вывод на экран в </w:t>
      </w:r>
      <w:r>
        <w:rPr>
          <w:lang w:val="en-US"/>
        </w:rPr>
        <w:t>LOLCODE</w:t>
      </w:r>
      <w:r>
        <w:br/>
      </w:r>
      <w:r>
        <w:object w:dxaOrig="225" w:dyaOrig="225" w14:anchorId="2B7534F7">
          <v:shape id="_x0000_i1108" type="#_x0000_t75" style="width:124.5pt;height:24pt" o:ole="">
            <v:imagedata r:id="rId33" o:title=""/>
          </v:shape>
          <w:control r:id="rId34" w:name="TextBox1" w:shapeid="_x0000_i1108"/>
        </w:object>
      </w:r>
    </w:p>
    <w:p w14:paraId="54D17D6D" w14:textId="1950F7A0" w:rsidR="00AC7BC6" w:rsidRDefault="00822136">
      <w:pPr>
        <w:ind w:left="360"/>
      </w:pPr>
      <w:r w:rsidRPr="0071074F">
        <w:object w:dxaOrig="225" w:dyaOrig="225" w14:anchorId="41CA9435">
          <v:shape id="_x0000_i1110" type="#_x0000_t75" style="width:180.75pt;height:27.75pt" o:ole="">
            <v:imagedata r:id="rId35" o:title=""/>
          </v:shape>
          <w:control r:id="rId36" w:name="CommandButton1" w:shapeid="_x0000_i1110"/>
        </w:object>
      </w:r>
    </w:p>
    <w:p w14:paraId="03C58F13" w14:textId="36F20693" w:rsidR="00AC7BC6" w:rsidRPr="0071074F" w:rsidRDefault="00AC7BC6">
      <w:pPr>
        <w:pStyle w:val="ae"/>
        <w:ind w:left="0"/>
      </w:pPr>
    </w:p>
    <w:p w14:paraId="7DF3089B" w14:textId="6F9E2AAD" w:rsidR="00832009" w:rsidRPr="0071074F" w:rsidRDefault="00832009">
      <w:pPr>
        <w:pStyle w:val="ae"/>
        <w:ind w:left="0"/>
      </w:pPr>
    </w:p>
    <w:p w14:paraId="21D81F2B" w14:textId="7B3072E2" w:rsidR="00832009" w:rsidRPr="0071074F" w:rsidRDefault="00832009">
      <w:pPr>
        <w:pStyle w:val="ae"/>
        <w:ind w:left="0"/>
      </w:pPr>
    </w:p>
    <w:p w14:paraId="0CB44622" w14:textId="11F4EC79" w:rsidR="00832009" w:rsidRDefault="00832009">
      <w:pPr>
        <w:pStyle w:val="ae"/>
        <w:ind w:left="0"/>
      </w:pPr>
      <w:r w:rsidRPr="0071074F">
        <w:t xml:space="preserve">    </w:t>
      </w:r>
      <w:r>
        <w:object w:dxaOrig="225" w:dyaOrig="225" w14:anchorId="0EF70600">
          <v:shape id="_x0000_i1112" type="#_x0000_t75" style="width:188.25pt;height:26.25pt" o:ole="">
            <v:imagedata r:id="rId37" o:title=""/>
          </v:shape>
          <w:control r:id="rId38" w:name="CommandButton2" w:shapeid="_x0000_i1112"/>
        </w:object>
      </w:r>
    </w:p>
    <w:p w14:paraId="0D1815C3" w14:textId="77777777" w:rsidR="00832009" w:rsidRPr="0071074F" w:rsidRDefault="00832009">
      <w:pPr>
        <w:pStyle w:val="ae"/>
        <w:ind w:left="0"/>
      </w:pPr>
    </w:p>
    <w:sectPr w:rsidR="00832009" w:rsidRPr="0071074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83F0817" w14:textId="77777777" w:rsidR="00B26A5F" w:rsidRDefault="00B26A5F">
      <w:pPr>
        <w:spacing w:after="0" w:line="240" w:lineRule="auto"/>
      </w:pPr>
      <w:r>
        <w:separator/>
      </w:r>
    </w:p>
  </w:endnote>
  <w:endnote w:type="continuationSeparator" w:id="0">
    <w:p w14:paraId="74CCFDEC" w14:textId="77777777" w:rsidR="00B26A5F" w:rsidRDefault="00B26A5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Andantino script">
    <w:panose1 w:val="02000400000000000000"/>
    <w:charset w:val="CC"/>
    <w:family w:val="auto"/>
    <w:pitch w:val="variable"/>
    <w:sig w:usb0="00000203" w:usb1="00000000" w:usb2="00000000" w:usb3="00000000" w:csb0="00000005" w:csb1="00000000"/>
  </w:font>
  <w:font w:name="Arial Unicode MS">
    <w:altName w:val="SimSun"/>
    <w:panose1 w:val="020B0604020202020204"/>
    <w:charset w:val="86"/>
    <w:family w:val="auto"/>
    <w:pitch w:val="default"/>
    <w:sig w:usb0="FFFFFFFF" w:usb1="E9FFFFFF" w:usb2="0000003F" w:usb3="00000000" w:csb0="603F01FF" w:csb1="FFFF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Lucida Console">
    <w:panose1 w:val="020B0609040504020204"/>
    <w:charset w:val="CC"/>
    <w:family w:val="modern"/>
    <w:pitch w:val="fixed"/>
    <w:sig w:usb0="8000028F" w:usb1="00001800" w:usb2="00000000" w:usb3="00000000" w:csb0="0000001F" w:csb1="00000000"/>
  </w:font>
  <w:font w:name="sans-serif">
    <w:altName w:val="Chocolate Dealer"/>
    <w:charset w:val="00"/>
    <w:family w:val="auto"/>
    <w:pitch w:val="default"/>
  </w:font>
  <w:font w:name="monospace">
    <w:altName w:val="Calibri"/>
    <w:charset w:val="00"/>
    <w:family w:val="auto"/>
    <w:pitch w:val="default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B2BE66E" w14:textId="7449BEE3" w:rsidR="00B26A5F" w:rsidRDefault="00B26A5F">
    <w:pPr>
      <w:pStyle w:val="a8"/>
      <w:rPr>
        <w:sz w:val="24"/>
        <w:szCs w:val="24"/>
      </w:rPr>
    </w:pPr>
    <w:r>
      <w:rPr>
        <w:sz w:val="24"/>
        <w:szCs w:val="24"/>
      </w:rPr>
      <w:t xml:space="preserve">Дата последнего открытия: </w:t>
    </w:r>
    <w:r>
      <w:rPr>
        <w:sz w:val="24"/>
        <w:szCs w:val="24"/>
      </w:rPr>
      <w:fldChar w:fldCharType="begin"/>
    </w:r>
    <w:r>
      <w:rPr>
        <w:sz w:val="24"/>
        <w:szCs w:val="24"/>
      </w:rPr>
      <w:instrText xml:space="preserve"> TIME \@ "dd.MM.yyyy H:mm" </w:instrText>
    </w:r>
    <w:r>
      <w:rPr>
        <w:sz w:val="24"/>
        <w:szCs w:val="24"/>
      </w:rPr>
      <w:fldChar w:fldCharType="separate"/>
    </w:r>
    <w:r w:rsidR="006061D2">
      <w:rPr>
        <w:noProof/>
        <w:sz w:val="24"/>
        <w:szCs w:val="24"/>
      </w:rPr>
      <w:t>21.11.2019 2:02</w:t>
    </w:r>
    <w:r>
      <w:rPr>
        <w:sz w:val="24"/>
        <w:szCs w:val="24"/>
      </w:rPr>
      <w:fldChar w:fldCharType="end"/>
    </w:r>
    <w:r>
      <w:rPr>
        <w:sz w:val="24"/>
        <w:szCs w:val="24"/>
      </w:rPr>
      <w:t xml:space="preserve">            Кол-во страниц:  </w:t>
    </w:r>
    <w:r>
      <w:rPr>
        <w:b/>
        <w:sz w:val="24"/>
        <w:szCs w:val="24"/>
      </w:rPr>
      <w:fldChar w:fldCharType="begin"/>
    </w:r>
    <w:r>
      <w:rPr>
        <w:b/>
        <w:sz w:val="24"/>
        <w:szCs w:val="24"/>
      </w:rPr>
      <w:instrText>NUMPAGES  \* Arabic  \* MERGEFORMAT</w:instrText>
    </w:r>
    <w:r>
      <w:rPr>
        <w:b/>
        <w:sz w:val="24"/>
        <w:szCs w:val="24"/>
      </w:rPr>
      <w:fldChar w:fldCharType="separate"/>
    </w:r>
    <w:r>
      <w:rPr>
        <w:b/>
        <w:sz w:val="24"/>
        <w:szCs w:val="24"/>
      </w:rPr>
      <w:t>6</w:t>
    </w:r>
    <w:r>
      <w:rPr>
        <w:b/>
        <w:sz w:val="24"/>
        <w:szCs w:val="24"/>
      </w:rPr>
      <w:fldChar w:fldCharType="end"/>
    </w:r>
    <w:r>
      <w:rPr>
        <w:b/>
        <w:sz w:val="24"/>
        <w:szCs w:val="24"/>
      </w:rPr>
      <w:t xml:space="preserve">         </w:t>
    </w:r>
    <w:r>
      <w:rPr>
        <w:sz w:val="24"/>
        <w:szCs w:val="24"/>
      </w:rPr>
      <w:t xml:space="preserve">Кол-во слов: </w:t>
    </w:r>
    <w:r>
      <w:rPr>
        <w:sz w:val="24"/>
        <w:szCs w:val="24"/>
      </w:rPr>
      <w:fldChar w:fldCharType="begin"/>
    </w:r>
    <w:r>
      <w:rPr>
        <w:sz w:val="24"/>
        <w:szCs w:val="24"/>
      </w:rPr>
      <w:instrText xml:space="preserve"> NUMWORDS  \* Arabic  \* MERGEFORMAT </w:instrText>
    </w:r>
    <w:r>
      <w:rPr>
        <w:sz w:val="24"/>
        <w:szCs w:val="24"/>
      </w:rPr>
      <w:fldChar w:fldCharType="separate"/>
    </w:r>
    <w:r>
      <w:rPr>
        <w:sz w:val="24"/>
        <w:szCs w:val="24"/>
      </w:rPr>
      <w:t>695</w:t>
    </w:r>
    <w:r>
      <w:rPr>
        <w:sz w:val="24"/>
        <w:szCs w:val="24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278519C" w14:textId="77777777" w:rsidR="00B26A5F" w:rsidRDefault="00B26A5F">
      <w:pPr>
        <w:spacing w:after="0" w:line="240" w:lineRule="auto"/>
      </w:pPr>
      <w:r>
        <w:separator/>
      </w:r>
    </w:p>
  </w:footnote>
  <w:footnote w:type="continuationSeparator" w:id="0">
    <w:p w14:paraId="38727D8F" w14:textId="77777777" w:rsidR="00B26A5F" w:rsidRDefault="00B26A5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4A8E0D5" w14:textId="77777777" w:rsidR="00B26A5F" w:rsidRDefault="00B26A5F">
    <w:pPr>
      <w:pStyle w:val="a6"/>
      <w:rPr>
        <w:szCs w:val="28"/>
        <w:lang w:val="en-US"/>
      </w:rPr>
    </w:pPr>
    <w:r>
      <w:rPr>
        <w:noProof/>
        <w:szCs w:val="28"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10832E1F" wp14:editId="138D0E7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9" name="Текстовое поле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6FBADA" w14:textId="77777777" w:rsidR="00B26A5F" w:rsidRDefault="00B26A5F">
                          <w:pPr>
                            <w:pStyle w:val="a6"/>
                            <w:rPr>
                              <w:lang w:val="en-US"/>
                            </w:rPr>
                          </w:pPr>
                          <w:r>
                            <w:rPr>
                              <w:lang w:val="en-US"/>
                            </w:rPr>
                            <w:fldChar w:fldCharType="begin"/>
                          </w:r>
                          <w:r>
                            <w:rPr>
                              <w:lang w:val="en-US"/>
                            </w:rPr>
                            <w:instrText xml:space="preserve"> PAGE  \* MERGEFORMAT </w:instrText>
                          </w:r>
                          <w:r>
                            <w:rPr>
                              <w:lang w:val="en-US"/>
                            </w:rPr>
                            <w:fldChar w:fldCharType="separate"/>
                          </w:r>
                          <w:r>
                            <w:rPr>
                              <w:lang w:val="en-US"/>
                            </w:rPr>
                            <w:t>1</w:t>
                          </w:r>
                          <w:r>
                            <w:rPr>
                              <w:lang w:val="en-US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0832E1F" id="_x0000_t202" coordsize="21600,21600" o:spt="202" path="m,l,21600r21600,l21600,xe">
              <v:stroke joinstyle="miter"/>
              <v:path gradientshapeok="t" o:connecttype="rect"/>
            </v:shapetype>
            <v:shape id="Текстовое поле 9" o:spid="_x0000_s1028" type="#_x0000_t202" style="position:absolute;margin-left:0;margin-top:0;width:2in;height:2in;z-index:251658240;visibility:visible;mso-wrap-style:none;mso-wrap-distance-left:9pt;mso-wrap-distance-top:0;mso-wrap-distance-right:9pt;mso-wrap-distance-bottom:0;mso-position-horizontal:center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" filled="f" stroked="f" strokeweight=".5pt">
              <v:textbox style="mso-fit-shape-to-text:t" inset="0,0,0,0">
                <w:txbxContent>
                  <w:p w14:paraId="256FBADA" w14:textId="77777777" w:rsidR="00B26A5F" w:rsidRDefault="00B26A5F">
                    <w:pPr>
                      <w:pStyle w:val="a6"/>
                      <w:rPr>
                        <w:lang w:val="en-US"/>
                      </w:rPr>
                    </w:pPr>
                    <w:r>
                      <w:rPr>
                        <w:lang w:val="en-US"/>
                      </w:rPr>
                      <w:fldChar w:fldCharType="begin"/>
                    </w:r>
                    <w:r>
                      <w:rPr>
                        <w:lang w:val="en-US"/>
                      </w:rPr>
                      <w:instrText xml:space="preserve"> PAGE  \* MERGEFORMAT </w:instrText>
                    </w:r>
                    <w:r>
                      <w:rPr>
                        <w:lang w:val="en-US"/>
                      </w:rPr>
                      <w:fldChar w:fldCharType="separate"/>
                    </w:r>
                    <w:r>
                      <w:rPr>
                        <w:lang w:val="en-US"/>
                      </w:rPr>
                      <w:t>1</w:t>
                    </w:r>
                    <w:r>
                      <w:rPr>
                        <w:lang w:val="en-US"/>
                      </w:rP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  <w:r>
      <w:rPr>
        <w:szCs w:val="28"/>
      </w:rPr>
      <w:t xml:space="preserve">Кривоносов Егор Дмитриевич </w:t>
    </w:r>
    <w:r>
      <w:rPr>
        <w:szCs w:val="28"/>
        <w:lang w:val="en-US"/>
      </w:rPr>
      <w:t>P3111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AE394AFE"/>
    <w:multiLevelType w:val="multilevel"/>
    <w:tmpl w:val="AE394AFE"/>
    <w:lvl w:ilvl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 w:cs="Symbol"/>
        <w:sz w:val="20"/>
      </w:rPr>
    </w:lvl>
    <w:lvl w:ilvl="1">
      <w:start w:val="1"/>
      <w:numFmt w:val="bullet"/>
      <w:lvlText w:val=""/>
      <w:lvlJc w:val="left"/>
      <w:pPr>
        <w:tabs>
          <w:tab w:val="left" w:pos="1440"/>
        </w:tabs>
        <w:ind w:left="1440" w:hanging="360"/>
      </w:pPr>
      <w:rPr>
        <w:rFonts w:ascii="Symbol" w:hAnsi="Symbol" w:cs="Symbol" w:hint="default"/>
        <w:sz w:val="20"/>
      </w:rPr>
    </w:lvl>
    <w:lvl w:ilvl="2">
      <w:start w:val="1"/>
      <w:numFmt w:val="bullet"/>
      <w:lvlText w:val=""/>
      <w:lvlJc w:val="left"/>
      <w:pPr>
        <w:tabs>
          <w:tab w:val="left" w:pos="2160"/>
        </w:tabs>
        <w:ind w:left="2160" w:hanging="360"/>
      </w:pPr>
      <w:rPr>
        <w:rFonts w:ascii="Symbol" w:hAnsi="Symbol" w:cs="Symbol" w:hint="default"/>
        <w:sz w:val="20"/>
      </w:rPr>
    </w:lvl>
    <w:lvl w:ilvl="3">
      <w:start w:val="1"/>
      <w:numFmt w:val="bullet"/>
      <w:lvlText w:val=""/>
      <w:lvlJc w:val="left"/>
      <w:pPr>
        <w:tabs>
          <w:tab w:val="left" w:pos="2880"/>
        </w:tabs>
        <w:ind w:left="2880" w:hanging="360"/>
      </w:pPr>
      <w:rPr>
        <w:rFonts w:ascii="Symbol" w:hAnsi="Symbol" w:cs="Symbol" w:hint="default"/>
        <w:sz w:val="20"/>
      </w:rPr>
    </w:lvl>
    <w:lvl w:ilvl="4">
      <w:start w:val="1"/>
      <w:numFmt w:val="bullet"/>
      <w:lvlText w:val=""/>
      <w:lvlJc w:val="left"/>
      <w:pPr>
        <w:tabs>
          <w:tab w:val="left" w:pos="3600"/>
        </w:tabs>
        <w:ind w:left="3600" w:hanging="360"/>
      </w:pPr>
      <w:rPr>
        <w:rFonts w:ascii="Symbol" w:hAnsi="Symbol" w:cs="Symbol" w:hint="default"/>
        <w:sz w:val="20"/>
      </w:rPr>
    </w:lvl>
    <w:lvl w:ilvl="5">
      <w:start w:val="1"/>
      <w:numFmt w:val="bullet"/>
      <w:lvlText w:val=""/>
      <w:lvlJc w:val="left"/>
      <w:pPr>
        <w:tabs>
          <w:tab w:val="left" w:pos="4320"/>
        </w:tabs>
        <w:ind w:left="4320" w:hanging="360"/>
      </w:pPr>
      <w:rPr>
        <w:rFonts w:ascii="Symbol" w:hAnsi="Symbol" w:cs="Symbol" w:hint="default"/>
        <w:sz w:val="20"/>
      </w:rPr>
    </w:lvl>
    <w:lvl w:ilvl="6">
      <w:start w:val="1"/>
      <w:numFmt w:val="bullet"/>
      <w:lvlText w:val=""/>
      <w:lvlJc w:val="left"/>
      <w:pPr>
        <w:tabs>
          <w:tab w:val="left" w:pos="5040"/>
        </w:tabs>
        <w:ind w:left="5040" w:hanging="360"/>
      </w:pPr>
      <w:rPr>
        <w:rFonts w:ascii="Symbol" w:hAnsi="Symbol" w:cs="Symbol" w:hint="default"/>
        <w:sz w:val="20"/>
      </w:rPr>
    </w:lvl>
    <w:lvl w:ilvl="7">
      <w:start w:val="1"/>
      <w:numFmt w:val="bullet"/>
      <w:lvlText w:val=""/>
      <w:lvlJc w:val="left"/>
      <w:pPr>
        <w:tabs>
          <w:tab w:val="left" w:pos="5760"/>
        </w:tabs>
        <w:ind w:left="5760" w:hanging="360"/>
      </w:pPr>
      <w:rPr>
        <w:rFonts w:ascii="Symbol" w:hAnsi="Symbol" w:cs="Symbol" w:hint="default"/>
        <w:sz w:val="20"/>
      </w:rPr>
    </w:lvl>
    <w:lvl w:ilvl="8">
      <w:start w:val="1"/>
      <w:numFmt w:val="bullet"/>
      <w:lvlText w:val=""/>
      <w:lvlJc w:val="left"/>
      <w:pPr>
        <w:tabs>
          <w:tab w:val="left" w:pos="6480"/>
        </w:tabs>
        <w:ind w:left="6480" w:hanging="360"/>
      </w:pPr>
      <w:rPr>
        <w:rFonts w:ascii="Symbol" w:hAnsi="Symbol" w:cs="Symbol" w:hint="default"/>
        <w:sz w:val="20"/>
      </w:rPr>
    </w:lvl>
  </w:abstractNum>
  <w:abstractNum w:abstractNumId="1" w15:restartNumberingAfterBreak="0">
    <w:nsid w:val="B05152BC"/>
    <w:multiLevelType w:val="singleLevel"/>
    <w:tmpl w:val="B05152BC"/>
    <w:lvl w:ilvl="0">
      <w:start w:val="1"/>
      <w:numFmt w:val="decimal"/>
      <w:lvlText w:val="%1."/>
      <w:lvlJc w:val="left"/>
      <w:pPr>
        <w:tabs>
          <w:tab w:val="left" w:pos="425"/>
        </w:tabs>
        <w:ind w:left="425" w:hanging="425"/>
      </w:pPr>
      <w:rPr>
        <w:rFonts w:hint="default"/>
      </w:rPr>
    </w:lvl>
  </w:abstractNum>
  <w:abstractNum w:abstractNumId="2" w15:restartNumberingAfterBreak="0">
    <w:nsid w:val="31E56E84"/>
    <w:multiLevelType w:val="multilevel"/>
    <w:tmpl w:val="31E56E84"/>
    <w:lvl w:ilvl="0">
      <w:start w:val="1"/>
      <w:numFmt w:val="decimal"/>
      <w:pStyle w:val="1"/>
      <w:lvlText w:val="%1."/>
      <w:lvlJc w:val="left"/>
      <w:pPr>
        <w:ind w:left="360" w:hanging="360"/>
      </w:pPr>
    </w:lvl>
    <w:lvl w:ilvl="1">
      <w:start w:val="1"/>
      <w:numFmt w:val="decimal"/>
      <w:pStyle w:val="2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5BA800EB"/>
    <w:multiLevelType w:val="multilevel"/>
    <w:tmpl w:val="5BA800EB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color w:val="auto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ExpandShiftReturn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FF729A"/>
    <w:rsid w:val="000613A8"/>
    <w:rsid w:val="001E405D"/>
    <w:rsid w:val="002102DC"/>
    <w:rsid w:val="002B0F0D"/>
    <w:rsid w:val="0040593D"/>
    <w:rsid w:val="004C7365"/>
    <w:rsid w:val="005354A8"/>
    <w:rsid w:val="006061D2"/>
    <w:rsid w:val="00617D36"/>
    <w:rsid w:val="0071074F"/>
    <w:rsid w:val="00743CC8"/>
    <w:rsid w:val="00822136"/>
    <w:rsid w:val="00832009"/>
    <w:rsid w:val="00836B27"/>
    <w:rsid w:val="00912607"/>
    <w:rsid w:val="0094388F"/>
    <w:rsid w:val="009539F5"/>
    <w:rsid w:val="00A0624A"/>
    <w:rsid w:val="00AC7BC6"/>
    <w:rsid w:val="00B066BE"/>
    <w:rsid w:val="00B169BC"/>
    <w:rsid w:val="00B26A5F"/>
    <w:rsid w:val="00C0493D"/>
    <w:rsid w:val="00CA12E3"/>
    <w:rsid w:val="00F53D33"/>
    <w:rsid w:val="00FB444B"/>
    <w:rsid w:val="00FD3A87"/>
    <w:rsid w:val="00FF729A"/>
    <w:rsid w:val="2D7E3BD1"/>
    <w:rsid w:val="31242CE5"/>
    <w:rsid w:val="3C94170D"/>
    <w:rsid w:val="5A693108"/>
    <w:rsid w:val="680E111E"/>
    <w:rsid w:val="778373BE"/>
    <w:rsid w:val="7C3202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8" fillcolor="white">
      <v:fill color="white"/>
    </o:shapedefaults>
    <o:shapelayout v:ext="edit">
      <o:idmap v:ext="edit" data="1"/>
    </o:shapelayout>
  </w:shapeDefaults>
  <w:decimalSymbol w:val=","/>
  <w:listSeparator w:val=";"/>
  <w14:docId w14:val="6DA25A59"/>
  <w15:docId w15:val="{BE1492F4-4BA9-430F-92AA-E323AEEA7F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SimSun" w:hAnsi="Times New Roman" w:cs="Times New Roman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nhideWhenUsed="1" w:qFormat="1"/>
    <w:lsdException w:name="footer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nhideWhenUsed="1" w:qFormat="1"/>
    <w:lsdException w:name="FollowedHyperlink" w:semiHidden="1" w:unhideWhenUsed="1" w:qFormat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 w:qFormat="1"/>
    <w:lsdException w:name="Table Theme" w:semiHidden="1" w:unhideWhenUsed="1"/>
    <w:lsdException w:name="Placeholder Text" w:semiHidden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spacing w:after="200" w:line="276" w:lineRule="auto"/>
    </w:pPr>
    <w:rPr>
      <w:rFonts w:asciiTheme="minorHAnsi" w:eastAsiaTheme="minorEastAsia" w:hAnsiTheme="minorHAnsi" w:cstheme="minorBidi"/>
      <w:sz w:val="28"/>
      <w:szCs w:val="22"/>
      <w:lang w:eastAsia="en-US"/>
    </w:rPr>
  </w:style>
  <w:style w:type="paragraph" w:styleId="1">
    <w:name w:val="heading 1"/>
    <w:basedOn w:val="a"/>
    <w:next w:val="a"/>
    <w:uiPriority w:val="9"/>
    <w:qFormat/>
    <w:pPr>
      <w:numPr>
        <w:numId w:val="1"/>
      </w:numPr>
      <w:jc w:val="center"/>
      <w:outlineLvl w:val="0"/>
    </w:pPr>
    <w:rPr>
      <w:b/>
      <w:sz w:val="36"/>
      <w:lang w:val="en-US"/>
    </w:rPr>
  </w:style>
  <w:style w:type="paragraph" w:styleId="2">
    <w:name w:val="heading 2"/>
    <w:basedOn w:val="a"/>
    <w:next w:val="a"/>
    <w:uiPriority w:val="9"/>
    <w:unhideWhenUsed/>
    <w:qFormat/>
    <w:pPr>
      <w:keepNext/>
      <w:keepLines/>
      <w:numPr>
        <w:ilvl w:val="1"/>
        <w:numId w:val="1"/>
      </w:numPr>
      <w:spacing w:before="40"/>
      <w:jc w:val="center"/>
      <w:outlineLvl w:val="1"/>
    </w:pPr>
    <w:rPr>
      <w:rFonts w:eastAsiaTheme="majorEastAsia" w:cstheme="majorBidi"/>
      <w:b/>
      <w:sz w:val="32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paragraph" w:styleId="a5">
    <w:name w:val="caption"/>
    <w:basedOn w:val="a"/>
    <w:next w:val="a"/>
    <w:uiPriority w:val="35"/>
    <w:unhideWhenUsed/>
    <w:qFormat/>
    <w:rPr>
      <w:rFonts w:ascii="Arial" w:eastAsia="SimHei" w:hAnsi="Arial" w:cs="Arial"/>
      <w:sz w:val="20"/>
    </w:rPr>
  </w:style>
  <w:style w:type="paragraph" w:styleId="a6">
    <w:name w:val="header"/>
    <w:basedOn w:val="a"/>
    <w:link w:val="a7"/>
    <w:uiPriority w:val="99"/>
    <w:unhideWhenUsed/>
    <w:qFormat/>
    <w:pPr>
      <w:tabs>
        <w:tab w:val="center" w:pos="4677"/>
        <w:tab w:val="right" w:pos="9355"/>
      </w:tabs>
      <w:spacing w:after="0" w:line="240" w:lineRule="auto"/>
    </w:pPr>
  </w:style>
  <w:style w:type="paragraph" w:styleId="a8">
    <w:name w:val="footer"/>
    <w:basedOn w:val="a"/>
    <w:link w:val="a9"/>
    <w:uiPriority w:val="99"/>
    <w:unhideWhenUsed/>
    <w:pPr>
      <w:tabs>
        <w:tab w:val="center" w:pos="4677"/>
        <w:tab w:val="right" w:pos="9355"/>
      </w:tabs>
      <w:spacing w:after="0" w:line="240" w:lineRule="auto"/>
    </w:pPr>
  </w:style>
  <w:style w:type="paragraph" w:styleId="HTML">
    <w:name w:val="HTML Preformatted"/>
    <w:uiPriority w:val="99"/>
    <w:semiHidden/>
    <w:unhideWhenUsed/>
    <w:qFormat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SimSun" w:hAnsi="SimSun" w:hint="eastAsia"/>
      <w:sz w:val="24"/>
      <w:szCs w:val="24"/>
      <w:lang w:val="en-US" w:eastAsia="zh-CN"/>
    </w:rPr>
  </w:style>
  <w:style w:type="character" w:styleId="aa">
    <w:name w:val="FollowedHyperlink"/>
    <w:basedOn w:val="a0"/>
    <w:uiPriority w:val="99"/>
    <w:semiHidden/>
    <w:unhideWhenUsed/>
    <w:qFormat/>
    <w:rPr>
      <w:color w:val="800080"/>
      <w:u w:val="single"/>
    </w:rPr>
  </w:style>
  <w:style w:type="character" w:styleId="ab">
    <w:name w:val="Hyperlink"/>
    <w:basedOn w:val="a0"/>
    <w:uiPriority w:val="99"/>
    <w:unhideWhenUsed/>
    <w:qFormat/>
    <w:rPr>
      <w:color w:val="0000FF"/>
      <w:u w:val="single"/>
    </w:rPr>
  </w:style>
  <w:style w:type="table" w:styleId="ac">
    <w:name w:val="Table Grid"/>
    <w:basedOn w:val="a1"/>
    <w:uiPriority w:val="59"/>
    <w:qFormat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7">
    <w:name w:val="Верхний колонтитул Знак"/>
    <w:basedOn w:val="a0"/>
    <w:link w:val="a6"/>
    <w:uiPriority w:val="99"/>
    <w:qFormat/>
  </w:style>
  <w:style w:type="character" w:customStyle="1" w:styleId="a9">
    <w:name w:val="Нижний колонтитул Знак"/>
    <w:basedOn w:val="a0"/>
    <w:link w:val="a8"/>
    <w:uiPriority w:val="99"/>
    <w:qFormat/>
  </w:style>
  <w:style w:type="character" w:styleId="ad">
    <w:name w:val="Placeholder Text"/>
    <w:basedOn w:val="a0"/>
    <w:uiPriority w:val="99"/>
    <w:semiHidden/>
    <w:qFormat/>
    <w:rPr>
      <w:color w:val="808080"/>
    </w:rPr>
  </w:style>
  <w:style w:type="character" w:customStyle="1" w:styleId="a4">
    <w:name w:val="Текст выноски Знак"/>
    <w:basedOn w:val="a0"/>
    <w:link w:val="a3"/>
    <w:uiPriority w:val="99"/>
    <w:semiHidden/>
    <w:rPr>
      <w:rFonts w:ascii="Tahoma" w:hAnsi="Tahoma" w:cs="Tahoma"/>
      <w:sz w:val="16"/>
      <w:szCs w:val="16"/>
    </w:rPr>
  </w:style>
  <w:style w:type="paragraph" w:customStyle="1" w:styleId="WPSOffice1">
    <w:name w:val="WPSOffice Ручная таблица 1"/>
    <w:qFormat/>
    <w:rPr>
      <w:rFonts w:asciiTheme="minorHAnsi" w:eastAsiaTheme="minorHAnsi" w:hAnsiTheme="minorHAnsi" w:cstheme="minorBidi"/>
    </w:rPr>
  </w:style>
  <w:style w:type="paragraph" w:customStyle="1" w:styleId="WPSOffice2">
    <w:name w:val="WPSOffice Ручная таблица 2"/>
    <w:qFormat/>
    <w:pPr>
      <w:ind w:leftChars="200" w:left="200"/>
    </w:pPr>
    <w:rPr>
      <w:rFonts w:asciiTheme="minorHAnsi" w:eastAsiaTheme="minorHAnsi" w:hAnsiTheme="minorHAnsi" w:cstheme="minorBidi"/>
    </w:rPr>
  </w:style>
  <w:style w:type="paragraph" w:styleId="ae">
    <w:name w:val="List Paragraph"/>
    <w:basedOn w:val="a"/>
    <w:uiPriority w:val="34"/>
    <w:qFormat/>
    <w:pPr>
      <w:ind w:left="720"/>
      <w:contextualSpacing/>
    </w:pPr>
  </w:style>
  <w:style w:type="paragraph" w:customStyle="1" w:styleId="af">
    <w:name w:val="Мой стиль"/>
    <w:basedOn w:val="a"/>
    <w:qFormat/>
    <w:rsid w:val="006061D2"/>
    <w:pPr>
      <w:spacing w:line="240" w:lineRule="auto"/>
    </w:pPr>
    <w:rPr>
      <w:rFonts w:ascii="Andantino script" w:hAnsi="Andantino script" w:cs="Arial Unicode MS"/>
      <w:b/>
      <w:sz w:val="44"/>
      <w:szCs w:val="28"/>
      <w14:glow w14:rad="63500">
        <w14:schemeClr w14:val="bg1">
          <w14:alpha w14:val="60000"/>
        </w14:schemeClr>
      </w14:glow>
      <w14:textFill>
        <w14:gradFill>
          <w14:gsLst>
            <w14:gs w14:pos="15000">
              <w14:srgbClr w14:val="FF0000"/>
            </w14:gs>
            <w14:gs w14:pos="100000">
              <w14:schemeClr w14:val="tx1"/>
            </w14:gs>
          </w14:gsLst>
          <w14:lin w14:ang="5400000" w14:scaled="0"/>
        </w14:gradFill>
      </w14:textFill>
    </w:rPr>
  </w:style>
  <w:style w:type="paragraph" w:styleId="af0">
    <w:name w:val="TOC Heading"/>
    <w:basedOn w:val="1"/>
    <w:next w:val="a"/>
    <w:uiPriority w:val="39"/>
    <w:unhideWhenUsed/>
    <w:qFormat/>
    <w:rsid w:val="00CA12E3"/>
    <w:pPr>
      <w:keepNext/>
      <w:keepLines/>
      <w:numPr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color w:val="365F91" w:themeColor="accent1" w:themeShade="BF"/>
      <w:sz w:val="32"/>
      <w:szCs w:val="32"/>
      <w:lang w:val="ru-RU" w:eastAsia="ru-RU"/>
    </w:rPr>
  </w:style>
  <w:style w:type="paragraph" w:styleId="10">
    <w:name w:val="toc 1"/>
    <w:basedOn w:val="a"/>
    <w:next w:val="a"/>
    <w:autoRedefine/>
    <w:uiPriority w:val="39"/>
    <w:unhideWhenUsed/>
    <w:rsid w:val="00CA12E3"/>
    <w:pPr>
      <w:spacing w:after="100"/>
    </w:pPr>
  </w:style>
  <w:style w:type="paragraph" w:styleId="20">
    <w:name w:val="toc 2"/>
    <w:basedOn w:val="a"/>
    <w:next w:val="a"/>
    <w:autoRedefine/>
    <w:uiPriority w:val="39"/>
    <w:unhideWhenUsed/>
    <w:rsid w:val="00CA12E3"/>
    <w:pPr>
      <w:spacing w:after="100"/>
      <w:ind w:left="28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GG" wne:name="Project.Module1.gg" wne:bEncrypt="00" wne:cmg="56"/>
    <wne:mcd wne:macroName="PROJECT.MODULE2.CHECKTEST" wne:name="Project.Module2.Check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2.png"/><Relationship Id="rId18" Type="http://schemas.openxmlformats.org/officeDocument/2006/relationships/control" Target="activeX/activeX2.xml"/><Relationship Id="rId26" Type="http://schemas.openxmlformats.org/officeDocument/2006/relationships/control" Target="activeX/activeX6.xml"/><Relationship Id="rId39" Type="http://schemas.openxmlformats.org/officeDocument/2006/relationships/fontTable" Target="fontTable.xml"/><Relationship Id="rId21" Type="http://schemas.openxmlformats.org/officeDocument/2006/relationships/image" Target="media/image7.wmf"/><Relationship Id="rId34" Type="http://schemas.openxmlformats.org/officeDocument/2006/relationships/control" Target="activeX/activeX10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1.xml"/><Relationship Id="rId20" Type="http://schemas.openxmlformats.org/officeDocument/2006/relationships/control" Target="activeX/activeX3.xml"/><Relationship Id="rId29" Type="http://schemas.openxmlformats.org/officeDocument/2006/relationships/image" Target="media/image11.wmf"/><Relationship Id="rId41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24" Type="http://schemas.openxmlformats.org/officeDocument/2006/relationships/control" Target="activeX/activeX5.xml"/><Relationship Id="rId32" Type="http://schemas.openxmlformats.org/officeDocument/2006/relationships/control" Target="activeX/activeX9.xml"/><Relationship Id="rId37" Type="http://schemas.openxmlformats.org/officeDocument/2006/relationships/image" Target="media/image15.wmf"/><Relationship Id="rId40" Type="http://schemas.openxmlformats.org/officeDocument/2006/relationships/glossaryDocument" Target="glossary/document.xml"/><Relationship Id="rId5" Type="http://schemas.openxmlformats.org/officeDocument/2006/relationships/styles" Target="styles.xml"/><Relationship Id="rId15" Type="http://schemas.openxmlformats.org/officeDocument/2006/relationships/image" Target="media/image4.wmf"/><Relationship Id="rId23" Type="http://schemas.openxmlformats.org/officeDocument/2006/relationships/image" Target="media/image8.wmf"/><Relationship Id="rId28" Type="http://schemas.openxmlformats.org/officeDocument/2006/relationships/control" Target="activeX/activeX7.xml"/><Relationship Id="rId36" Type="http://schemas.openxmlformats.org/officeDocument/2006/relationships/control" Target="activeX/activeX11.xml"/><Relationship Id="rId10" Type="http://schemas.openxmlformats.org/officeDocument/2006/relationships/header" Target="header1.xml"/><Relationship Id="rId19" Type="http://schemas.openxmlformats.org/officeDocument/2006/relationships/image" Target="media/image6.wmf"/><Relationship Id="rId31" Type="http://schemas.openxmlformats.org/officeDocument/2006/relationships/image" Target="media/image12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png"/><Relationship Id="rId22" Type="http://schemas.openxmlformats.org/officeDocument/2006/relationships/control" Target="activeX/activeX4.xml"/><Relationship Id="rId27" Type="http://schemas.openxmlformats.org/officeDocument/2006/relationships/image" Target="media/image10.wmf"/><Relationship Id="rId30" Type="http://schemas.openxmlformats.org/officeDocument/2006/relationships/control" Target="activeX/activeX8.xml"/><Relationship Id="rId35" Type="http://schemas.openxmlformats.org/officeDocument/2006/relationships/image" Target="media/image14.wmf"/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12" Type="http://schemas.openxmlformats.org/officeDocument/2006/relationships/image" Target="media/image1.png"/><Relationship Id="rId17" Type="http://schemas.openxmlformats.org/officeDocument/2006/relationships/image" Target="media/image5.wmf"/><Relationship Id="rId25" Type="http://schemas.openxmlformats.org/officeDocument/2006/relationships/image" Target="media/image9.wmf"/><Relationship Id="rId33" Type="http://schemas.openxmlformats.org/officeDocument/2006/relationships/image" Target="media/image13.wmf"/><Relationship Id="rId38" Type="http://schemas.openxmlformats.org/officeDocument/2006/relationships/control" Target="activeX/activeX1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{8ffb8d1a-d72c-4b27-8369-574e3b5b6fa6}"/>
        <w:category>
          <w:name w:val="Общий"/>
          <w:gallery w:val="placeholder"/>
        </w:category>
        <w:types>
          <w:type w:val="bbPlcHdr"/>
        </w:types>
        <w:behaviors>
          <w:behavior w:val="content"/>
        </w:behaviors>
        <w:guid w:val="{8FFB8D1A-D72C-4B27-8369-574E3B5B6FA6}"/>
      </w:docPartPr>
      <w:docPartBody>
        <w:p w:rsidR="00F2220D" w:rsidRDefault="00F2220D">
          <w:r>
            <w:rPr>
              <w:color w:val="808080"/>
            </w:rPr>
            <w:t>Щелкните, чтобы ввести текст.</w:t>
          </w:r>
        </w:p>
      </w:docPartBody>
    </w:docPart>
    <w:docPart>
      <w:docPartPr>
        <w:name w:val="{b38b22a8-b868-4781-8c92-27fc4fcf04b9}"/>
        <w:category>
          <w:name w:val="Общий"/>
          <w:gallery w:val="placeholder"/>
        </w:category>
        <w:types>
          <w:type w:val="bbPlcHdr"/>
        </w:types>
        <w:behaviors>
          <w:behavior w:val="content"/>
        </w:behaviors>
        <w:guid w:val="{B38B22A8-B868-4781-8C92-27FC4FCF04B9}"/>
      </w:docPartPr>
      <w:docPartBody>
        <w:p w:rsidR="00F2220D" w:rsidRDefault="00F2220D">
          <w:r>
            <w:rPr>
              <w:color w:val="808080"/>
            </w:rPr>
            <w:t>Щелкните, чтобы ввести текст.</w:t>
          </w:r>
        </w:p>
      </w:docPartBody>
    </w:docPart>
    <w:docPart>
      <w:docPartPr>
        <w:name w:val="{24792de5-1acd-4acb-8e0c-23cee7015931}"/>
        <w:category>
          <w:name w:val="Общий"/>
          <w:gallery w:val="placeholder"/>
        </w:category>
        <w:types>
          <w:type w:val="bbPlcHdr"/>
        </w:types>
        <w:behaviors>
          <w:behavior w:val="content"/>
        </w:behaviors>
        <w:guid w:val="{24792DE5-1ACD-4ACB-8E0C-23CEE7015931}"/>
      </w:docPartPr>
      <w:docPartBody>
        <w:p w:rsidR="00F2220D" w:rsidRDefault="00F2220D">
          <w:r>
            <w:rPr>
              <w:color w:val="808080"/>
            </w:rPr>
            <w:t>Щелкните, чтобы ввести текст.</w:t>
          </w:r>
        </w:p>
      </w:docPartBody>
    </w:docPart>
    <w:docPart>
      <w:docPartPr>
        <w:name w:val="{23ee0295-24d1-4c4e-b708-b759741f6f0e}"/>
        <w:category>
          <w:name w:val="Общий"/>
          <w:gallery w:val="placeholder"/>
        </w:category>
        <w:types>
          <w:type w:val="bbPlcHdr"/>
        </w:types>
        <w:behaviors>
          <w:behavior w:val="content"/>
        </w:behaviors>
        <w:guid w:val="{23EE0295-24D1-4C4E-B708-B759741F6F0E}"/>
      </w:docPartPr>
      <w:docPartBody>
        <w:p w:rsidR="00F2220D" w:rsidRDefault="00F2220D">
          <w:r>
            <w:rPr>
              <w:color w:val="808080"/>
            </w:rPr>
            <w:t>Щелкните, чтобы ввести текст.</w:t>
          </w:r>
        </w:p>
      </w:docPartBody>
    </w:docPart>
    <w:docPart>
      <w:docPartPr>
        <w:name w:val="{39fbf923-dcc9-4b23-9286-fa9ab4b93e64}"/>
        <w:category>
          <w:name w:val="Общий"/>
          <w:gallery w:val="placeholder"/>
        </w:category>
        <w:types>
          <w:type w:val="bbPlcHdr"/>
        </w:types>
        <w:behaviors>
          <w:behavior w:val="content"/>
        </w:behaviors>
        <w:guid w:val="{39FBF923-DCC9-4B23-9286-FA9AB4B93E64}"/>
      </w:docPartPr>
      <w:docPartBody>
        <w:p w:rsidR="00F2220D" w:rsidRDefault="00F2220D">
          <w:r>
            <w:rPr>
              <w:color w:val="808080"/>
            </w:rPr>
            <w:t>Щелкните, чтобы ввести текст.</w:t>
          </w:r>
        </w:p>
      </w:docPartBody>
    </w:docPart>
    <w:docPart>
      <w:docPartPr>
        <w:name w:val="{c36e1b90-39b9-4e18-98aa-8d3a80542633}"/>
        <w:category>
          <w:name w:val="Общий"/>
          <w:gallery w:val="placeholder"/>
        </w:category>
        <w:types>
          <w:type w:val="bbPlcHdr"/>
        </w:types>
        <w:behaviors>
          <w:behavior w:val="content"/>
        </w:behaviors>
        <w:guid w:val="{C36E1B90-39B9-4E18-98AA-8D3A80542633}"/>
      </w:docPartPr>
      <w:docPartBody>
        <w:p w:rsidR="00F2220D" w:rsidRDefault="00F2220D">
          <w:r>
            <w:rPr>
              <w:color w:val="808080"/>
            </w:rPr>
            <w:t>Щелкните, чтобы ввести текст.</w:t>
          </w:r>
        </w:p>
      </w:docPartBody>
    </w:docPart>
    <w:docPart>
      <w:docPartPr>
        <w:name w:val="{c7bda084-9cae-41dd-adcf-29bc8defc3cf}"/>
        <w:category>
          <w:name w:val="Общий"/>
          <w:gallery w:val="placeholder"/>
        </w:category>
        <w:types>
          <w:type w:val="bbPlcHdr"/>
        </w:types>
        <w:behaviors>
          <w:behavior w:val="content"/>
        </w:behaviors>
        <w:guid w:val="{C7BDA084-9CAE-41DD-ADCF-29BC8DEFC3CF}"/>
      </w:docPartPr>
      <w:docPartBody>
        <w:p w:rsidR="00F2220D" w:rsidRDefault="00F2220D">
          <w:r>
            <w:rPr>
              <w:color w:val="808080"/>
            </w:rPr>
            <w:t>Щелкните, чтобы ввести текст.</w:t>
          </w:r>
        </w:p>
      </w:docPartBody>
    </w:docPart>
    <w:docPart>
      <w:docPartPr>
        <w:name w:val="{27d4afa9-77b7-4b63-bd87-33cd517218ea}"/>
        <w:category>
          <w:name w:val="Общий"/>
          <w:gallery w:val="placeholder"/>
        </w:category>
        <w:types>
          <w:type w:val="bbPlcHdr"/>
        </w:types>
        <w:behaviors>
          <w:behavior w:val="content"/>
        </w:behaviors>
        <w:guid w:val="{27D4AFA9-77B7-4B63-BD87-33CD517218EA}"/>
      </w:docPartPr>
      <w:docPartBody>
        <w:p w:rsidR="00F2220D" w:rsidRDefault="00F2220D">
          <w:r>
            <w:rPr>
              <w:color w:val="808080"/>
            </w:rPr>
            <w:t>Щелкните, чтобы ввести текст.</w:t>
          </w:r>
        </w:p>
      </w:docPartBody>
    </w:docPart>
    <w:docPart>
      <w:docPartPr>
        <w:name w:val="{a62e4c47-b3c1-4707-a056-bf02387baf0a}"/>
        <w:category>
          <w:name w:val="Общий"/>
          <w:gallery w:val="placeholder"/>
        </w:category>
        <w:types>
          <w:type w:val="bbPlcHdr"/>
        </w:types>
        <w:behaviors>
          <w:behavior w:val="content"/>
        </w:behaviors>
        <w:guid w:val="{A62E4C47-B3C1-4707-A056-BF02387BAF0A}"/>
      </w:docPartPr>
      <w:docPartBody>
        <w:p w:rsidR="00F2220D" w:rsidRDefault="00F2220D">
          <w:r>
            <w:rPr>
              <w:color w:val="808080"/>
            </w:rPr>
            <w:t>Щелкните, чтобы ввести текст.</w:t>
          </w:r>
        </w:p>
      </w:docPartBody>
    </w:docPart>
    <w:docPart>
      <w:docPartPr>
        <w:name w:val="{f4997d5e-c12d-4b99-b80b-77f0fed7976e}"/>
        <w:category>
          <w:name w:val="Общий"/>
          <w:gallery w:val="placeholder"/>
        </w:category>
        <w:types>
          <w:type w:val="bbPlcHdr"/>
        </w:types>
        <w:behaviors>
          <w:behavior w:val="content"/>
        </w:behaviors>
        <w:guid w:val="{F4997D5E-C12D-4B99-B80B-77F0FED7976E}"/>
      </w:docPartPr>
      <w:docPartBody>
        <w:p w:rsidR="00F2220D" w:rsidRDefault="00F2220D">
          <w:r>
            <w:rPr>
              <w:color w:val="808080"/>
            </w:rPr>
            <w:t>Щелкните, чтобы ввести текст.</w:t>
          </w:r>
        </w:p>
      </w:docPartBody>
    </w:docPart>
    <w:docPart>
      <w:docPartPr>
        <w:name w:val="{076ead71-69e6-4573-ab72-eaf30ac8fea1}"/>
        <w:category>
          <w:name w:val="Общий"/>
          <w:gallery w:val="placeholder"/>
        </w:category>
        <w:types>
          <w:type w:val="bbPlcHdr"/>
        </w:types>
        <w:behaviors>
          <w:behavior w:val="content"/>
        </w:behaviors>
        <w:guid w:val="{076EAD71-69E6-4573-AB72-EAF30AC8FEA1}"/>
      </w:docPartPr>
      <w:docPartBody>
        <w:p w:rsidR="00F2220D" w:rsidRDefault="00F2220D">
          <w:r>
            <w:rPr>
              <w:color w:val="808080"/>
            </w:rPr>
            <w:t>Щелкните, чтобы ввести текст.</w:t>
          </w:r>
        </w:p>
      </w:docPartBody>
    </w:docPart>
    <w:docPart>
      <w:docPartPr>
        <w:name w:val="{a78702be-da04-426b-b9fd-d913c66c22c7}"/>
        <w:category>
          <w:name w:val="Общий"/>
          <w:gallery w:val="placeholder"/>
        </w:category>
        <w:types>
          <w:type w:val="bbPlcHdr"/>
        </w:types>
        <w:behaviors>
          <w:behavior w:val="content"/>
        </w:behaviors>
        <w:guid w:val="{A78702BE-DA04-426B-B9FD-D913C66C22C7}"/>
      </w:docPartPr>
      <w:docPartBody>
        <w:p w:rsidR="00F2220D" w:rsidRDefault="00F2220D">
          <w:r>
            <w:rPr>
              <w:color w:val="808080"/>
            </w:rPr>
            <w:t>Щелкните, чтобы ввести текст.</w:t>
          </w:r>
        </w:p>
      </w:docPartBody>
    </w:docPart>
    <w:docPart>
      <w:docPartPr>
        <w:name w:val="{97feb303-22f9-462a-abf8-2d0584076216}"/>
        <w:category>
          <w:name w:val="Общий"/>
          <w:gallery w:val="placeholder"/>
        </w:category>
        <w:types>
          <w:type w:val="bbPlcHdr"/>
        </w:types>
        <w:behaviors>
          <w:behavior w:val="content"/>
        </w:behaviors>
        <w:guid w:val="{97FEB303-22F9-462A-ABF8-2D0584076216}"/>
      </w:docPartPr>
      <w:docPartBody>
        <w:p w:rsidR="00F2220D" w:rsidRDefault="00F2220D">
          <w:r>
            <w:rPr>
              <w:color w:val="808080"/>
            </w:rPr>
            <w:t>Щелкните, чтобы ввести текст.</w:t>
          </w:r>
        </w:p>
      </w:docPartBody>
    </w:docPart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9E18013-9312-47EC-AE95-8BFF581F0C82}"/>
      </w:docPartPr>
      <w:docPartBody>
        <w:p w:rsidR="00F2220D" w:rsidRDefault="00F2220D">
          <w:r w:rsidRPr="00D731AC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Andantino script">
    <w:panose1 w:val="02000400000000000000"/>
    <w:charset w:val="CC"/>
    <w:family w:val="auto"/>
    <w:pitch w:val="variable"/>
    <w:sig w:usb0="00000203" w:usb1="00000000" w:usb2="00000000" w:usb3="00000000" w:csb0="00000005" w:csb1="00000000"/>
  </w:font>
  <w:font w:name="Arial Unicode MS">
    <w:altName w:val="SimSun"/>
    <w:panose1 w:val="020B0604020202020204"/>
    <w:charset w:val="86"/>
    <w:family w:val="auto"/>
    <w:pitch w:val="default"/>
    <w:sig w:usb0="FFFFFFFF" w:usb1="E9FFFFFF" w:usb2="0000003F" w:usb3="00000000" w:csb0="603F01FF" w:csb1="FFFF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Lucida Console">
    <w:panose1 w:val="020B0609040504020204"/>
    <w:charset w:val="CC"/>
    <w:family w:val="modern"/>
    <w:pitch w:val="fixed"/>
    <w:sig w:usb0="8000028F" w:usb1="00001800" w:usb2="00000000" w:usb3="00000000" w:csb0="0000001F" w:csb1="00000000"/>
  </w:font>
  <w:font w:name="sans-serif">
    <w:altName w:val="Chocolate Dealer"/>
    <w:charset w:val="00"/>
    <w:family w:val="auto"/>
    <w:pitch w:val="default"/>
  </w:font>
  <w:font w:name="monospace">
    <w:altName w:val="Calibri"/>
    <w:charset w:val="00"/>
    <w:family w:val="auto"/>
    <w:pitch w:val="default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characterSpacingControl w:val="doNotCompress"/>
  <w:compat>
    <w:useFELayout/>
    <w:splitPgBreakAndParaMark/>
    <w:compatSetting w:name="compatibilityMode" w:uri="http://schemas.microsoft.com/office/word" w:val="14"/>
    <w:compatSetting w:name="useWord2013TrackBottomHyphenation" w:uri="http://schemas.microsoft.com/office/word" w:val="1"/>
  </w:compat>
  <w:rsids>
    <w:rsidRoot w:val="00F2220D"/>
    <w:rsid w:val="0020532A"/>
    <w:rsid w:val="004410B2"/>
    <w:rsid w:val="00BA19A6"/>
    <w:rsid w:val="00F222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qFormat/>
    <w:rsid w:val="00F2220D"/>
    <w:rPr>
      <w:color w:val="808080"/>
    </w:rPr>
  </w:style>
  <w:style w:type="paragraph" w:customStyle="1" w:styleId="C0D80C09B6644470A70A93D0966EDF12">
    <w:name w:val="C0D80C09B6644470A70A93D0966EDF12"/>
    <w:rsid w:val="00F2220D"/>
    <w:pPr>
      <w:spacing w:after="200" w:line="276" w:lineRule="auto"/>
    </w:pPr>
    <w:rPr>
      <w:sz w:val="28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  <customShpExts>
    <customShpInfo spid="_x0000_s1026" textRotate="1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DD50C2F4-F369-41AC-A051-2AB1F599E8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143</TotalTime>
  <Pages>8</Pages>
  <Words>1204</Words>
  <Characters>6866</Characters>
  <Application>Microsoft Office Word</Application>
  <DocSecurity>0</DocSecurity>
  <Lines>57</Lines>
  <Paragraphs>16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Krokoz™</Company>
  <LinksUpToDate>false</LinksUpToDate>
  <CharactersWithSpaces>8054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Egor</dc:creator>
  <cp:lastModifiedBy>Кривоносов Егор Дмитриевич</cp:lastModifiedBy>
  <cp:revision>9</cp:revision>
  <dcterms:created xsi:type="dcterms:W3CDTF">2019-11-18T19:13:00Z</dcterms:created>
  <dcterms:modified xsi:type="dcterms:W3CDTF">2019-11-20T23:03:00Z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1049-11.2.0.8991</vt:lpwstr>
  </property>
</Properties>
</file>