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4"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lastRenderedPageBreak/>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lastRenderedPageBreak/>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lastRenderedPageBreak/>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lastRenderedPageBreak/>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6"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w:t>
            </w:r>
            <w:bookmarkStart w:id="1394" w:name="_GoBack"/>
            <w:bookmarkEnd w:id="1394"/>
            <w:r w:rsidRPr="00B452E7">
              <w:rPr>
                <w:rFonts w:asciiTheme="minorHAnsi" w:eastAsia="Calibri" w:hAnsiTheme="minorHAnsi" w:cs="Calibri"/>
                <w:i/>
                <w:sz w:val="20"/>
                <w:szCs w:val="20"/>
              </w:rPr>
              <w:t xml:space="preserve">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05110F" w:rsidP="0005110F">
            <w:pPr>
              <w:spacing w:before="120" w:after="120" w:line="276" w:lineRule="auto"/>
              <w:rPr>
                <w:rFonts w:asciiTheme="minorHAnsi" w:hAnsiTheme="minorHAnsi" w:cs="Arial"/>
                <w:sz w:val="20"/>
                <w:szCs w:val="20"/>
              </w:rPr>
            </w:pPr>
            <w:hyperlink r:id="rId72" w:history="1">
              <w:r w:rsidRPr="003937F5">
                <w:rPr>
                  <w:rStyle w:val="Hyperlink"/>
                  <w:rFonts w:asciiTheme="minorHAnsi" w:hAnsiTheme="minorHAnsi" w:cs="Arial"/>
                  <w:sz w:val="20"/>
                  <w:szCs w:val="20"/>
                </w:rPr>
                <w:t>https://www.redhat.com/en/technologies/industries/government/standards</w:t>
              </w:r>
            </w:hyperlink>
            <w:r>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809FD" w14:textId="77777777" w:rsidR="00932866" w:rsidRDefault="00932866" w:rsidP="00B1327B">
      <w:r>
        <w:separator/>
      </w:r>
    </w:p>
  </w:endnote>
  <w:endnote w:type="continuationSeparator" w:id="0">
    <w:p w14:paraId="01345C75" w14:textId="77777777" w:rsidR="00932866" w:rsidRDefault="00932866" w:rsidP="00B1327B">
      <w:r>
        <w:continuationSeparator/>
      </w:r>
    </w:p>
  </w:endnote>
  <w:endnote w:type="continuationNotice" w:id="1">
    <w:p w14:paraId="2DAAD45F" w14:textId="77777777" w:rsidR="00932866" w:rsidRDefault="00932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A8048E" w:rsidRPr="00A8048E">
      <w:rPr>
        <w:noProof/>
        <w:sz w:val="24"/>
        <w:szCs w:val="24"/>
      </w:rPr>
      <w:t>154</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C1C01" w14:textId="77777777" w:rsidR="00932866" w:rsidRDefault="00932866" w:rsidP="00B1327B">
      <w:r>
        <w:separator/>
      </w:r>
    </w:p>
  </w:footnote>
  <w:footnote w:type="continuationSeparator" w:id="0">
    <w:p w14:paraId="61CBD2CD" w14:textId="77777777" w:rsidR="00932866" w:rsidRDefault="00932866" w:rsidP="00B1327B">
      <w:r>
        <w:continuationSeparator/>
      </w:r>
    </w:p>
  </w:footnote>
  <w:footnote w:type="continuationNotice" w:id="1">
    <w:p w14:paraId="63995000" w14:textId="77777777" w:rsidR="00932866" w:rsidRDefault="0093286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azure.microsoft.com/en-us/documentation/articles/active-directory-hybrid-identity-design-considerations-overview/"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msdn.microsoft.com/en-us/library/azure/dn715779.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technet.microsoft.com/en-us/magazine/dn250023.aspx" TargetMode="External"/><Relationship Id="rId52" Type="http://schemas.openxmlformats.org/officeDocument/2006/relationships/hyperlink" Target="http://scap.nist.gov/" TargetMode="External"/><Relationship Id="rId53" Type="http://schemas.openxmlformats.org/officeDocument/2006/relationships/hyperlink" Target="http://usgcb.nist.gov/usgcb_faq.html" TargetMode="External"/><Relationship Id="rId54" Type="http://schemas.openxmlformats.org/officeDocument/2006/relationships/hyperlink" Target="https://azure.microsoft.com/en-us/documentation/articles/multi-factor-authentication-security-best-practices/" TargetMode="External"/><Relationship Id="rId55" Type="http://schemas.openxmlformats.org/officeDocument/2006/relationships/hyperlink" Target="https://azure.microsoft.com/en-us/documentation/articles/sql-database-disaster-recovery-drills/" TargetMode="External"/><Relationship Id="rId56" Type="http://schemas.openxmlformats.org/officeDocument/2006/relationships/hyperlink" Target="https://docs.openshift.com/container-platform/3.3/install_config/syncing_groups_with_ldap.html"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www.microsoft.com/en-us/trustcenter/security/auditingandlogging"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access.redhat.com/documentation/en-US/Red_Hat_Enterprise_Linux/7/html/System_Administrators_Guide/s1-Configure_NTP.html" TargetMode="External"/><Relationship Id="rId45" Type="http://schemas.openxmlformats.org/officeDocument/2006/relationships/hyperlink" Target="https://www.microsoft.com/en-us/TrustCenter/Resources/" TargetMode="External"/><Relationship Id="rId46" Type="http://schemas.openxmlformats.org/officeDocument/2006/relationships/hyperlink" Target="http://tf.nist.gov/tf-cgi/servers.cgi" TargetMode="External"/><Relationship Id="rId47" Type="http://schemas.openxmlformats.org/officeDocument/2006/relationships/hyperlink" Target="http://tf.nist.gov/tf-cgi/servers.cgi" TargetMode="External"/><Relationship Id="rId48" Type="http://schemas.openxmlformats.org/officeDocument/2006/relationships/hyperlink" Target="https://azure.microsoft.com/en-us/documentation/articles/active-directory-hybrid-identity-design-considerations-overview/" TargetMode="External"/><Relationship Id="rId49" Type="http://schemas.openxmlformats.org/officeDocument/2006/relationships/hyperlink" Target="https://azure.microsoft.com/en-us/documentation/learning-paths/site-recov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technet.microsoft.com/en-us/magazine/dn250023.aspx" TargetMode="External"/><Relationship Id="rId71" Type="http://schemas.openxmlformats.org/officeDocument/2006/relationships/hyperlink" Target="https://azure.microsoft.com/en-us/documentation/articles/security-center-intro/" TargetMode="External"/><Relationship Id="rId72" Type="http://schemas.openxmlformats.org/officeDocument/2006/relationships/hyperlink" Target="https://www.redhat.com/en/technologies/industries/government/standards"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technet.microsoft.com/en-us/windowsserver/dd448615.aspx"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usgcb.nist.gov/usgcb_faq.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F2296101-9FCF-8449-B1CA-A06C2808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356</Pages>
  <Words>103252</Words>
  <Characters>588543</Characters>
  <Application>Microsoft Macintosh Word</Application>
  <DocSecurity>0</DocSecurity>
  <Lines>4904</Lines>
  <Paragraphs>1380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86</cp:revision>
  <dcterms:created xsi:type="dcterms:W3CDTF">2016-10-14T05:27:00Z</dcterms:created>
  <dcterms:modified xsi:type="dcterms:W3CDTF">2016-10-21T03:19:00Z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