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DA89" w14:textId="77777777" w:rsidR="00536AB8" w:rsidRDefault="00B96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Numerical study</w:t>
      </w:r>
      <w:r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  <w:u w:val="single"/>
        </w:rPr>
        <w:t>adaptive optics compensation</w:t>
      </w:r>
      <w:r>
        <w:rPr>
          <w:b/>
          <w:bCs/>
          <w:sz w:val="28"/>
          <w:szCs w:val="28"/>
        </w:rPr>
        <w:t xml:space="preserve"> based on </w:t>
      </w:r>
      <w:r>
        <w:rPr>
          <w:b/>
          <w:bCs/>
          <w:sz w:val="28"/>
          <w:szCs w:val="28"/>
          <w:u w:val="single"/>
        </w:rPr>
        <w:t>convolutional neural networks</w:t>
      </w:r>
    </w:p>
    <w:p w14:paraId="535685D2" w14:textId="77777777" w:rsidR="00536AB8" w:rsidRDefault="00B96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基于卷积神经网络的自适应光学补偿的数值研究</w:t>
      </w:r>
    </w:p>
    <w:p w14:paraId="3958B124" w14:textId="77777777" w:rsidR="00536AB8" w:rsidRDefault="00536AB8">
      <w:pPr>
        <w:rPr>
          <w:b/>
          <w:bCs/>
          <w:sz w:val="28"/>
          <w:szCs w:val="28"/>
        </w:rPr>
      </w:pPr>
    </w:p>
    <w:p w14:paraId="1A90827B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在</w:t>
      </w:r>
      <w:r>
        <w:rPr>
          <w:sz w:val="28"/>
          <w:szCs w:val="28"/>
        </w:rPr>
        <w:t>Direct determination</w:t>
      </w:r>
      <w:r>
        <w:rPr>
          <w:sz w:val="28"/>
          <w:szCs w:val="28"/>
        </w:rPr>
        <w:t>中哪里提到该文章</w:t>
      </w:r>
    </w:p>
    <w:p w14:paraId="34EA5857" w14:textId="77777777" w:rsidR="00536AB8" w:rsidRDefault="00B965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 microscopy, ANNs are beginning to find use in both indirect[23</w:t>
      </w:r>
      <w:r>
        <w:rPr>
          <w:rFonts w:ascii="DengXian" w:eastAsia="DengXian" w:hAnsi="DengXian" w:cs="DengXian"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25] and direct aberration sensing </w:t>
      </w:r>
      <w:r>
        <w:rPr>
          <w:rFonts w:hint="eastAsia"/>
          <w:sz w:val="28"/>
          <w:szCs w:val="28"/>
        </w:rPr>
        <w:t>methods[26</w:t>
      </w:r>
      <w:r>
        <w:rPr>
          <w:rFonts w:ascii="DengXian" w:eastAsia="DengXian" w:hAnsi="DengXian" w:cs="DengXian"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>28].</w:t>
      </w:r>
    </w:p>
    <w:p w14:paraId="1D4BC92A" w14:textId="77777777" w:rsidR="00536AB8" w:rsidRDefault="00536AB8">
      <w:pPr>
        <w:rPr>
          <w:sz w:val="28"/>
          <w:szCs w:val="28"/>
        </w:rPr>
      </w:pPr>
    </w:p>
    <w:p w14:paraId="7F7115A3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该文章逻辑是什么</w:t>
      </w:r>
    </w:p>
    <w:p w14:paraId="30581610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3E53236D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目前算法很多，但迭代时间较长，不适合实际应用</w:t>
      </w:r>
    </w:p>
    <w:p w14:paraId="1682EE9B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人工神经网络的历史</w:t>
      </w:r>
    </w:p>
    <w:p w14:paraId="38087A43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最新的</w:t>
      </w:r>
      <w:r>
        <w:rPr>
          <w:rFonts w:hint="eastAsia"/>
          <w:sz w:val="28"/>
          <w:szCs w:val="28"/>
        </w:rPr>
        <w:t>CNN</w:t>
      </w:r>
      <w:r>
        <w:rPr>
          <w:rFonts w:hint="eastAsia"/>
          <w:sz w:val="28"/>
          <w:szCs w:val="28"/>
        </w:rPr>
        <w:t>提高了准确性，减少了复杂性及过度拟合的风险</w:t>
      </w:r>
    </w:p>
    <w:p w14:paraId="384740E5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可以实现更高的实时性能</w:t>
      </w:r>
    </w:p>
    <w:p w14:paraId="209161E4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>The CNN adaptive optics model</w:t>
      </w:r>
    </w:p>
    <w:p w14:paraId="0465335C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自适应光学概念</w:t>
      </w:r>
    </w:p>
    <w:p w14:paraId="3970077F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卷积神经网络好</w:t>
      </w:r>
    </w:p>
    <w:p w14:paraId="19DC5A06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>The convolution neural network (CNN) model</w:t>
      </w:r>
    </w:p>
    <w:p w14:paraId="35764536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  <w:t>Data set</w:t>
      </w:r>
    </w:p>
    <w:p w14:paraId="154A08D4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对于数据集的设置</w:t>
      </w:r>
    </w:p>
    <w:p w14:paraId="5441692F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Structure of convolution </w:t>
      </w:r>
      <w:r>
        <w:rPr>
          <w:sz w:val="28"/>
          <w:szCs w:val="28"/>
        </w:rPr>
        <w:t>neural network</w:t>
      </w:r>
    </w:p>
    <w:p w14:paraId="6C6D0471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卷积神经网络的架构</w:t>
      </w:r>
    </w:p>
    <w:p w14:paraId="2D50511F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输出示例</w:t>
      </w:r>
    </w:p>
    <w:p w14:paraId="7D44E5A7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Simulation results</w:t>
      </w:r>
    </w:p>
    <w:p w14:paraId="572B3E3D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训练时间，所需器材</w:t>
      </w:r>
    </w:p>
    <w:p w14:paraId="30FF8CB1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有鲁棒性</w:t>
      </w:r>
    </w:p>
    <w:p w14:paraId="56C536AB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对高斯噪声有实用性，但是会随噪声增大降低鲁棒性（利用了无噪声模型）</w:t>
      </w:r>
    </w:p>
    <w:p w14:paraId="66CF2C30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>Conclusions</w:t>
      </w:r>
    </w:p>
    <w:p w14:paraId="34DF271F" w14:textId="77777777" w:rsidR="00536AB8" w:rsidRDefault="00536AB8">
      <w:pPr>
        <w:rPr>
          <w:sz w:val="28"/>
          <w:szCs w:val="28"/>
        </w:rPr>
      </w:pPr>
    </w:p>
    <w:p w14:paraId="6FECA980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该文章核心是什么？</w:t>
      </w:r>
    </w:p>
    <w:p w14:paraId="652F7A26" w14:textId="77777777" w:rsidR="00536AB8" w:rsidRDefault="00B965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这篇文章也与</w:t>
      </w:r>
      <w:r>
        <w:rPr>
          <w:rFonts w:hint="eastAsia"/>
          <w:sz w:val="28"/>
          <w:szCs w:val="28"/>
        </w:rPr>
        <w:t>Ben</w:t>
      </w:r>
      <w:r>
        <w:rPr>
          <w:rFonts w:hint="eastAsia"/>
          <w:sz w:val="28"/>
          <w:szCs w:val="28"/>
        </w:rPr>
        <w:t>的文章很像，不过关注的天文学。它利用卷积神经网络提取了</w:t>
      </w:r>
      <w:r>
        <w:rPr>
          <w:sz w:val="28"/>
          <w:szCs w:val="28"/>
        </w:rPr>
        <w:t>in-focal and out-of-focus</w:t>
      </w:r>
      <w:r>
        <w:rPr>
          <w:rFonts w:hint="eastAsia"/>
          <w:sz w:val="28"/>
          <w:szCs w:val="28"/>
        </w:rPr>
        <w:t>图像，用于识别大气涡流导致的</w:t>
      </w:r>
      <w:r>
        <w:rPr>
          <w:rFonts w:hint="eastAsia"/>
          <w:sz w:val="28"/>
          <w:szCs w:val="28"/>
        </w:rPr>
        <w:t>Zernike</w:t>
      </w:r>
      <w:r>
        <w:rPr>
          <w:rFonts w:hint="eastAsia"/>
          <w:sz w:val="28"/>
          <w:szCs w:val="28"/>
        </w:rPr>
        <w:t>像差叠加。</w:t>
      </w:r>
    </w:p>
    <w:p w14:paraId="696DFE4F" w14:textId="77777777" w:rsidR="00536AB8" w:rsidRDefault="00B965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我关注的是这句话，解释了为什么用一个在焦点图片一个偏离焦点图片的原因，</w:t>
      </w:r>
      <w:r>
        <w:rPr>
          <w:sz w:val="28"/>
          <w:szCs w:val="28"/>
        </w:rPr>
        <w:t>Phase diversity method [9,10] is an improved method based on Gerchberg–Saxton, which key idea is to construct an optimal iterative model to estimate the wavefront phase by using an intensity image in the focal plane and a</w:t>
      </w:r>
      <w:r>
        <w:rPr>
          <w:sz w:val="28"/>
          <w:szCs w:val="28"/>
        </w:rPr>
        <w:t xml:space="preserve"> defocus plane through maximum likelihood estimation.</w:t>
      </w:r>
    </w:p>
    <w:p w14:paraId="3BC21C3A" w14:textId="77777777" w:rsidR="00536AB8" w:rsidRDefault="00536AB8">
      <w:pPr>
        <w:rPr>
          <w:sz w:val="28"/>
          <w:szCs w:val="28"/>
        </w:rPr>
      </w:pPr>
    </w:p>
    <w:p w14:paraId="20C1BCC2" w14:textId="77777777" w:rsidR="00536AB8" w:rsidRDefault="00B965F5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英语表达该文章核心</w:t>
      </w:r>
    </w:p>
    <w:p w14:paraId="7DB400B3" w14:textId="718FBA4B" w:rsidR="00536AB8" w:rsidRDefault="00B965F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This article is also similar to Ben's article, but focuses on astronomy.  It uses convolutional neural networks to extract in-focal and out-of-focus images, which are used to </w:t>
      </w:r>
      <w:r>
        <w:rPr>
          <w:sz w:val="28"/>
          <w:szCs w:val="28"/>
        </w:rPr>
        <w:t>identify superposition of Zernike aberrations caused by atmospheric vortices.</w:t>
      </w:r>
    </w:p>
    <w:sectPr w:rsidR="00536A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72"/>
    <w:rsid w:val="FF5F8842"/>
    <w:rsid w:val="00064729"/>
    <w:rsid w:val="000767E2"/>
    <w:rsid w:val="000B32E8"/>
    <w:rsid w:val="001526C0"/>
    <w:rsid w:val="00184764"/>
    <w:rsid w:val="00270DDA"/>
    <w:rsid w:val="002F694C"/>
    <w:rsid w:val="003301E4"/>
    <w:rsid w:val="00344E62"/>
    <w:rsid w:val="003F54EF"/>
    <w:rsid w:val="00457543"/>
    <w:rsid w:val="00492A17"/>
    <w:rsid w:val="004C476E"/>
    <w:rsid w:val="0053583E"/>
    <w:rsid w:val="00536AB8"/>
    <w:rsid w:val="00564E68"/>
    <w:rsid w:val="005C425A"/>
    <w:rsid w:val="005C4F1B"/>
    <w:rsid w:val="006346F4"/>
    <w:rsid w:val="00644FE2"/>
    <w:rsid w:val="00655720"/>
    <w:rsid w:val="006673D6"/>
    <w:rsid w:val="00683AD6"/>
    <w:rsid w:val="00742A69"/>
    <w:rsid w:val="00882672"/>
    <w:rsid w:val="008B2504"/>
    <w:rsid w:val="008D4397"/>
    <w:rsid w:val="00984481"/>
    <w:rsid w:val="00997927"/>
    <w:rsid w:val="00AB2D47"/>
    <w:rsid w:val="00AF332E"/>
    <w:rsid w:val="00AF66EF"/>
    <w:rsid w:val="00B965F5"/>
    <w:rsid w:val="00BC63F7"/>
    <w:rsid w:val="00BF3124"/>
    <w:rsid w:val="00C72BEA"/>
    <w:rsid w:val="00C85476"/>
    <w:rsid w:val="00CC44AF"/>
    <w:rsid w:val="00DA1EEE"/>
    <w:rsid w:val="00DA3101"/>
    <w:rsid w:val="00ED44A2"/>
    <w:rsid w:val="00EF1156"/>
    <w:rsid w:val="00F03CD6"/>
    <w:rsid w:val="00F5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ACF6E"/>
  <w15:docId w15:val="{7BC09438-6DA2-F349-93B2-FCBAAEC4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xin</dc:creator>
  <cp:lastModifiedBy>Wang Hao</cp:lastModifiedBy>
  <cp:revision>41</cp:revision>
  <dcterms:created xsi:type="dcterms:W3CDTF">2020-05-05T19:41:00Z</dcterms:created>
  <dcterms:modified xsi:type="dcterms:W3CDTF">2022-05-04T03:02:00Z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