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A8A4" w14:textId="77777777" w:rsidR="00072E09" w:rsidRPr="00072E09" w:rsidRDefault="00072E09" w:rsidP="00072E09">
      <w:pPr>
        <w:pStyle w:val="Addressee"/>
        <w:rPr>
          <w:rFonts w:asciiTheme="minorHAnsi" w:hAnsiTheme="minorHAnsi"/>
        </w:rPr>
      </w:pPr>
      <w:r w:rsidRPr="00072E09">
        <w:rPr>
          <w:rFonts w:asciiTheme="minorHAnsi" w:hAnsiTheme="minorHAnsi"/>
        </w:rPr>
        <w:t>Meg E. Sumnicht</w:t>
      </w:r>
    </w:p>
    <w:p w14:paraId="38B86FE0" w14:textId="7D7E5F9B" w:rsidR="00072E09" w:rsidRPr="00072E09" w:rsidRDefault="00072E09" w:rsidP="00072E09">
      <w:pPr>
        <w:pStyle w:val="Addressee"/>
        <w:rPr>
          <w:rFonts w:asciiTheme="minorHAnsi" w:hAnsiTheme="minorHAnsi"/>
        </w:rPr>
      </w:pPr>
      <w:r w:rsidRPr="00072E09">
        <w:rPr>
          <w:rFonts w:asciiTheme="minorHAnsi" w:hAnsiTheme="minorHAnsi"/>
        </w:rPr>
        <w:t>2022-</w:t>
      </w:r>
      <w:r w:rsidR="00883E9E">
        <w:rPr>
          <w:rFonts w:asciiTheme="minorHAnsi" w:hAnsiTheme="minorHAnsi"/>
        </w:rPr>
        <w:t>MAR</w:t>
      </w:r>
      <w:r w:rsidRPr="00072E09">
        <w:rPr>
          <w:rFonts w:asciiTheme="minorHAnsi" w:hAnsiTheme="minorHAnsi"/>
        </w:rPr>
        <w:t>-</w:t>
      </w:r>
      <w:r w:rsidR="00883E9E">
        <w:rPr>
          <w:rFonts w:asciiTheme="minorHAnsi" w:hAnsiTheme="minorHAnsi"/>
        </w:rPr>
        <w:t>0</w:t>
      </w:r>
      <w:r w:rsidR="006C34B7">
        <w:rPr>
          <w:rFonts w:asciiTheme="minorHAnsi" w:hAnsiTheme="minorHAnsi"/>
        </w:rPr>
        <w:t>8</w:t>
      </w:r>
    </w:p>
    <w:p w14:paraId="16A8A51E" w14:textId="77777777" w:rsidR="00072E09" w:rsidRPr="00072E09" w:rsidRDefault="00072E09" w:rsidP="00072E09">
      <w:pPr>
        <w:pStyle w:val="Addressee"/>
        <w:rPr>
          <w:rFonts w:asciiTheme="minorHAnsi" w:hAnsiTheme="minorHAnsi"/>
        </w:rPr>
      </w:pPr>
      <w:r w:rsidRPr="00072E09">
        <w:rPr>
          <w:rFonts w:asciiTheme="minorHAnsi" w:hAnsiTheme="minorHAnsi"/>
        </w:rPr>
        <w:t>IT FDN 110 A Wi 22: Foundations of Programming: Python</w:t>
      </w:r>
    </w:p>
    <w:p w14:paraId="5ED320FA" w14:textId="0E802E0F" w:rsidR="00072E09" w:rsidRDefault="00072E09" w:rsidP="00072E09">
      <w:pPr>
        <w:pStyle w:val="Addressee"/>
        <w:rPr>
          <w:rFonts w:asciiTheme="minorHAnsi" w:hAnsiTheme="minorHAnsi"/>
        </w:rPr>
      </w:pPr>
      <w:r w:rsidRPr="00072E09">
        <w:rPr>
          <w:rFonts w:asciiTheme="minorHAnsi" w:hAnsiTheme="minorHAnsi"/>
        </w:rPr>
        <w:t>Assignment 0</w:t>
      </w:r>
      <w:r w:rsidR="006C34B7">
        <w:rPr>
          <w:rFonts w:asciiTheme="minorHAnsi" w:hAnsiTheme="minorHAnsi"/>
        </w:rPr>
        <w:t>8</w:t>
      </w:r>
    </w:p>
    <w:p w14:paraId="2967D550" w14:textId="5BBFF9A9" w:rsidR="0092429E" w:rsidRPr="00072E09" w:rsidRDefault="0092429E" w:rsidP="00072E09">
      <w:pPr>
        <w:pStyle w:val="Addressee"/>
        <w:rPr>
          <w:rFonts w:asciiTheme="minorHAnsi" w:hAnsiTheme="minorHAnsi"/>
        </w:rPr>
      </w:pPr>
      <w:r w:rsidRPr="0092429E">
        <w:rPr>
          <w:rFonts w:asciiTheme="minorHAnsi" w:hAnsiTheme="minorHAnsi"/>
        </w:rPr>
        <w:t>https://github.com/RedHotMegma/</w:t>
      </w:r>
      <w:r w:rsidR="00E47105" w:rsidRPr="00E47105">
        <w:rPr>
          <w:rFonts w:asciiTheme="minorHAnsi" w:hAnsiTheme="minorHAnsi"/>
        </w:rPr>
        <w:t>IntroToProg-Python-Mod08</w:t>
      </w:r>
    </w:p>
    <w:p w14:paraId="5E987F7A" w14:textId="6668ACE2" w:rsidR="00893A5D" w:rsidRDefault="00893A5D"/>
    <w:p w14:paraId="436F82ED" w14:textId="27FE93F8" w:rsidR="006959CF" w:rsidRPr="006959CF" w:rsidRDefault="006959CF" w:rsidP="006959CF">
      <w:pPr>
        <w:pStyle w:val="Title"/>
      </w:pPr>
      <w:r>
        <w:t>Classes and Objects</w:t>
      </w:r>
    </w:p>
    <w:p w14:paraId="6CF2BFA7" w14:textId="5DCB1576" w:rsidR="00072E09" w:rsidRDefault="00072E09" w:rsidP="00072E09">
      <w:pPr>
        <w:pStyle w:val="Heading1"/>
      </w:pPr>
      <w:r>
        <w:t>INTRODUCTION</w:t>
      </w:r>
    </w:p>
    <w:p w14:paraId="5303268F" w14:textId="5FB17BD0" w:rsidR="009D413F" w:rsidRPr="009D413F" w:rsidRDefault="009D413F" w:rsidP="009D413F">
      <w:r>
        <w:t>This code was to create a series of classes to allow for an easier to follow and easier to modify code which improves flexibility.</w:t>
      </w:r>
    </w:p>
    <w:p w14:paraId="4B600227" w14:textId="1E233F34" w:rsidR="00D02FE4" w:rsidRDefault="00D02FE4" w:rsidP="00D02FE4">
      <w:pPr>
        <w:pStyle w:val="Heading1"/>
      </w:pPr>
      <w:r>
        <w:t>DATA</w:t>
      </w:r>
    </w:p>
    <w:p w14:paraId="493C73F3" w14:textId="7A386419" w:rsidR="00D02FE4" w:rsidRDefault="00D02FE4" w:rsidP="00D02FE4">
      <w:pPr>
        <w:pStyle w:val="Heading2"/>
      </w:pPr>
      <w:r>
        <w:t>Class Product</w:t>
      </w:r>
    </w:p>
    <w:p w14:paraId="60651694" w14:textId="36E125E3" w:rsidR="0096503E" w:rsidRDefault="0096503E" w:rsidP="0096503E">
      <w:pPr>
        <w:pStyle w:val="Heading3"/>
      </w:pPr>
      <w:r>
        <w:t>Add Code to the Product class</w:t>
      </w:r>
    </w:p>
    <w:p w14:paraId="76774243" w14:textId="0CCA19B2" w:rsidR="00934417" w:rsidRPr="00934417" w:rsidRDefault="00934417" w:rsidP="00934417">
      <w:r>
        <w:t xml:space="preserve">The primary part of the Product class was to define the two main attributes of the </w:t>
      </w:r>
      <w:r w:rsidR="009D413F">
        <w:t>code, product price and product name. I then included two setters, one to insure that product name was non-numerical and one to insure the price was numerical.</w:t>
      </w:r>
    </w:p>
    <w:p w14:paraId="2FD71649" w14:textId="1D6A66BE" w:rsidR="00934417" w:rsidRDefault="00934417" w:rsidP="00934417">
      <w:r w:rsidRPr="00934417">
        <w:drawing>
          <wp:inline distT="0" distB="0" distL="0" distR="0" wp14:anchorId="2C78E369" wp14:editId="41BE3C1F">
            <wp:extent cx="2651760" cy="3728458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7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376E" w14:textId="7A4ED979" w:rsidR="009D413F" w:rsidRPr="009D413F" w:rsidRDefault="009D413F" w:rsidP="00934417">
      <w:pPr>
        <w:rPr>
          <w:rStyle w:val="SubtleEmphasis"/>
        </w:rPr>
      </w:pPr>
      <w:r>
        <w:rPr>
          <w:rStyle w:val="SubtleEmphasis"/>
        </w:rPr>
        <w:t>Figure 1.1</w:t>
      </w:r>
    </w:p>
    <w:p w14:paraId="06E2C8A8" w14:textId="6C7F4AB6" w:rsidR="00072E09" w:rsidRDefault="00C97945" w:rsidP="00072E09">
      <w:pPr>
        <w:pStyle w:val="Heading1"/>
      </w:pPr>
      <w:r>
        <w:lastRenderedPageBreak/>
        <w:t>PROCESSING</w:t>
      </w:r>
    </w:p>
    <w:p w14:paraId="6A621C1B" w14:textId="6D441906" w:rsidR="006959CF" w:rsidRPr="006959CF" w:rsidRDefault="009D413F" w:rsidP="009D413F">
      <w:r>
        <w:t xml:space="preserve">The next </w:t>
      </w:r>
      <w:r w:rsidR="00C34CF5">
        <w:t>portion of the code was to create methods within the FileProcessor class. This needed two methods. One to read data from the file and add it to a list of lists and one to save the current list to the file.</w:t>
      </w:r>
    </w:p>
    <w:p w14:paraId="1957B3EE" w14:textId="410038CA" w:rsidR="009D7FB1" w:rsidRDefault="00C34CF5" w:rsidP="00883E9E">
      <w:r w:rsidRPr="00C34CF5">
        <w:drawing>
          <wp:inline distT="0" distB="0" distL="0" distR="0" wp14:anchorId="408F8190" wp14:editId="5C6A4588">
            <wp:extent cx="5630061" cy="3610479"/>
            <wp:effectExtent l="0" t="0" r="889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223" w14:textId="653D53B1" w:rsidR="009D7FB1" w:rsidRPr="009D7FB1" w:rsidRDefault="009D7FB1" w:rsidP="00883E9E">
      <w:pPr>
        <w:rPr>
          <w:rStyle w:val="SubtleReference"/>
        </w:rPr>
      </w:pPr>
      <w:r>
        <w:rPr>
          <w:rStyle w:val="SubtleReference"/>
        </w:rPr>
        <w:t>Figure 1.</w:t>
      </w:r>
      <w:r w:rsidR="00C34CF5">
        <w:rPr>
          <w:rStyle w:val="SubtleReference"/>
        </w:rPr>
        <w:t>2</w:t>
      </w:r>
    </w:p>
    <w:p w14:paraId="0F27914A" w14:textId="7765071B" w:rsidR="00E00C60" w:rsidRDefault="00C038CC" w:rsidP="00E00C60">
      <w:pPr>
        <w:pStyle w:val="Heading1"/>
      </w:pPr>
      <w:r>
        <w:t>PRESENTATION</w:t>
      </w:r>
    </w:p>
    <w:p w14:paraId="3FA8D5D5" w14:textId="750916B7" w:rsidR="0052075C" w:rsidRDefault="00C3279F" w:rsidP="000D2610">
      <w:r>
        <w:t xml:space="preserve">In the presentation portion, </w:t>
      </w:r>
      <w:r w:rsidR="000D2610">
        <w:t>there were four methods to be created, one to print a menu for the user, one to get record which option the user is selecting from the menu, one to display the current information in the data, and lastly a method to request new products from the user.</w:t>
      </w:r>
    </w:p>
    <w:p w14:paraId="5C5FD886" w14:textId="21241B74" w:rsidR="000D2610" w:rsidRDefault="000D2610" w:rsidP="000D2610">
      <w:r>
        <w:t>The first is a simple print function, the second is setting a variable to an input, the third has a for loop to print each product row and lastly setting a Product to two inputs</w:t>
      </w:r>
    </w:p>
    <w:p w14:paraId="013DE67E" w14:textId="7BD1EB61" w:rsidR="006B261E" w:rsidRDefault="006B261E" w:rsidP="000D2610">
      <w:r w:rsidRPr="006B261E">
        <w:lastRenderedPageBreak/>
        <w:drawing>
          <wp:inline distT="0" distB="0" distL="0" distR="0" wp14:anchorId="3F3FD808" wp14:editId="2D0E4C38">
            <wp:extent cx="5943600" cy="33762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FC8A" w14:textId="67F17531" w:rsidR="00D85E16" w:rsidRPr="00D85E16" w:rsidRDefault="00D85E16" w:rsidP="000D2610">
      <w:pPr>
        <w:rPr>
          <w:rStyle w:val="SubtleReference"/>
        </w:rPr>
      </w:pPr>
      <w:r w:rsidRPr="00D85E16">
        <w:rPr>
          <w:rStyle w:val="SubtleReference"/>
        </w:rPr>
        <w:t>Figure 1.3</w:t>
      </w:r>
    </w:p>
    <w:p w14:paraId="3F19B100" w14:textId="34DB31AF" w:rsidR="0052075C" w:rsidRDefault="00D85E16" w:rsidP="00D85E16">
      <w:pPr>
        <w:pStyle w:val="Heading1"/>
        <w:rPr>
          <w:rStyle w:val="SubtleReference"/>
          <w:smallCaps w:val="0"/>
          <w:color w:val="850C4B" w:themeColor="accent1" w:themeShade="BF"/>
        </w:rPr>
      </w:pPr>
      <w:r>
        <w:rPr>
          <w:rStyle w:val="SubtleReference"/>
          <w:smallCaps w:val="0"/>
          <w:color w:val="850C4B" w:themeColor="accent1" w:themeShade="BF"/>
        </w:rPr>
        <w:t>MAIN BODY OF SCRIPT</w:t>
      </w:r>
    </w:p>
    <w:p w14:paraId="580DC6C9" w14:textId="47C11463" w:rsidR="00D85E16" w:rsidRDefault="00D85E16" w:rsidP="00D85E16">
      <w:r>
        <w:t>Finally the main body of the script brings together all the classes created</w:t>
      </w:r>
      <w:r w:rsidR="006B261E">
        <w:t>. The code calls the print_menu method, and then the get_user_choice method.</w:t>
      </w:r>
    </w:p>
    <w:p w14:paraId="5537F3CB" w14:textId="056DFD89" w:rsidR="006B261E" w:rsidRDefault="006B261E" w:rsidP="00D85E16">
      <w:pPr>
        <w:rPr>
          <w:noProof/>
        </w:rPr>
      </w:pPr>
      <w:r>
        <w:lastRenderedPageBreak/>
        <w:t>This is followed by several conditional which direct the code to different methods depending on what the user selects.</w:t>
      </w:r>
      <w:r w:rsidRPr="006B261E">
        <w:rPr>
          <w:noProof/>
        </w:rPr>
        <w:t xml:space="preserve"> </w:t>
      </w:r>
      <w:r w:rsidRPr="006B261E">
        <w:drawing>
          <wp:inline distT="0" distB="0" distL="0" distR="0" wp14:anchorId="3F3C1DC1" wp14:editId="79C774B1">
            <wp:extent cx="5943600" cy="64922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D29" w14:textId="0DF59364" w:rsidR="006B261E" w:rsidRPr="006B261E" w:rsidRDefault="006B261E" w:rsidP="00D85E16">
      <w:pPr>
        <w:rPr>
          <w:smallCaps/>
          <w:color w:val="5A5A5A" w:themeColor="text1" w:themeTint="A5"/>
        </w:rPr>
      </w:pPr>
      <w:r w:rsidRPr="00D85E16">
        <w:rPr>
          <w:rStyle w:val="SubtleReference"/>
        </w:rPr>
        <w:t>Figure 1.</w:t>
      </w:r>
      <w:r>
        <w:rPr>
          <w:rStyle w:val="SubtleReference"/>
        </w:rPr>
        <w:t>4</w:t>
      </w:r>
    </w:p>
    <w:p w14:paraId="25EC602B" w14:textId="26F9CFF2" w:rsidR="00D91D7F" w:rsidRDefault="00D91D7F" w:rsidP="00D91D7F">
      <w:pPr>
        <w:pStyle w:val="Heading1"/>
      </w:pPr>
      <w:r>
        <w:t>CONCLUSION</w:t>
      </w:r>
    </w:p>
    <w:p w14:paraId="58AB3554" w14:textId="3D9AA293" w:rsidR="00D91D7F" w:rsidRPr="00D91D7F" w:rsidRDefault="006B261E" w:rsidP="00D91D7F">
      <w:r>
        <w:t xml:space="preserve">The </w:t>
      </w:r>
      <w:r w:rsidR="009A7331">
        <w:t>multiple classes allow different parts of the code to be called in small chunks to make it easier to parse what a section is doing and also to call a chunk of code several times without having to copy the code.</w:t>
      </w:r>
    </w:p>
    <w:sectPr w:rsidR="00D91D7F" w:rsidRPr="00D9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9"/>
    <w:rsid w:val="00051394"/>
    <w:rsid w:val="00072E09"/>
    <w:rsid w:val="00075706"/>
    <w:rsid w:val="000B3C94"/>
    <w:rsid w:val="000D2610"/>
    <w:rsid w:val="00412CF0"/>
    <w:rsid w:val="0052075C"/>
    <w:rsid w:val="005A304C"/>
    <w:rsid w:val="005C1DE6"/>
    <w:rsid w:val="005D5D94"/>
    <w:rsid w:val="00626E56"/>
    <w:rsid w:val="006959CF"/>
    <w:rsid w:val="006B261E"/>
    <w:rsid w:val="006C34B7"/>
    <w:rsid w:val="006E4457"/>
    <w:rsid w:val="00823E18"/>
    <w:rsid w:val="00883E9E"/>
    <w:rsid w:val="00893A5D"/>
    <w:rsid w:val="00905A91"/>
    <w:rsid w:val="0092429E"/>
    <w:rsid w:val="00934417"/>
    <w:rsid w:val="0094085A"/>
    <w:rsid w:val="0096503E"/>
    <w:rsid w:val="009A7331"/>
    <w:rsid w:val="009B3276"/>
    <w:rsid w:val="009C09F0"/>
    <w:rsid w:val="009D413F"/>
    <w:rsid w:val="009D7FB1"/>
    <w:rsid w:val="00AD02EE"/>
    <w:rsid w:val="00AD7BDE"/>
    <w:rsid w:val="00B24D7C"/>
    <w:rsid w:val="00B72274"/>
    <w:rsid w:val="00C038CC"/>
    <w:rsid w:val="00C3279F"/>
    <w:rsid w:val="00C34CF5"/>
    <w:rsid w:val="00C97945"/>
    <w:rsid w:val="00D02FE4"/>
    <w:rsid w:val="00D85E16"/>
    <w:rsid w:val="00D91D7F"/>
    <w:rsid w:val="00DC74F1"/>
    <w:rsid w:val="00E00C60"/>
    <w:rsid w:val="00E31AB6"/>
    <w:rsid w:val="00E47105"/>
    <w:rsid w:val="00E9364D"/>
    <w:rsid w:val="00FB2082"/>
    <w:rsid w:val="00FD050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1A3F"/>
  <w15:chartTrackingRefBased/>
  <w15:docId w15:val="{B25B895A-AD3C-4260-A925-D0DE652C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ee">
    <w:name w:val="Addressee"/>
    <w:basedOn w:val="Normal"/>
    <w:rsid w:val="00072E09"/>
    <w:pPr>
      <w:suppressLineNumbers/>
      <w:suppressAutoHyphens/>
      <w:autoSpaceDN w:val="0"/>
      <w:spacing w:after="6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E09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C6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C60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E9364D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96503E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41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Sumnicht</dc:creator>
  <cp:keywords/>
  <dc:description/>
  <cp:lastModifiedBy>Meg Sumnicht</cp:lastModifiedBy>
  <cp:revision>4</cp:revision>
  <dcterms:created xsi:type="dcterms:W3CDTF">2022-03-09T05:05:00Z</dcterms:created>
  <dcterms:modified xsi:type="dcterms:W3CDTF">2022-03-09T06:33:00Z</dcterms:modified>
</cp:coreProperties>
</file>