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A54B" w14:textId="3F5CA337" w:rsidR="007B1ACD" w:rsidRDefault="007B1ACD">
      <w:r>
        <w:t>Legend:</w:t>
      </w:r>
    </w:p>
    <w:tbl>
      <w:tblPr>
        <w:tblStyle w:val="TableGrid"/>
        <w:tblpPr w:leftFromText="180" w:rightFromText="180" w:vertAnchor="page" w:horzAnchor="margin" w:tblpY="2443"/>
        <w:tblW w:w="0" w:type="auto"/>
        <w:tblLook w:val="04A0" w:firstRow="1" w:lastRow="0" w:firstColumn="1" w:lastColumn="0" w:noHBand="0" w:noVBand="1"/>
      </w:tblPr>
      <w:tblGrid>
        <w:gridCol w:w="2301"/>
        <w:gridCol w:w="2093"/>
      </w:tblGrid>
      <w:tr w:rsidR="00B74F63" w14:paraId="33BF0ECB" w14:textId="77777777" w:rsidTr="00B74F63">
        <w:tc>
          <w:tcPr>
            <w:tcW w:w="2301" w:type="dxa"/>
            <w:shd w:val="clear" w:color="auto" w:fill="BDD6EE" w:themeFill="accent5" w:themeFillTint="66"/>
          </w:tcPr>
          <w:p w14:paraId="53333C6D" w14:textId="77777777" w:rsidR="00B74F63" w:rsidRDefault="00B74F63" w:rsidP="00B74F63">
            <w:pPr>
              <w:jc w:val="both"/>
              <w:rPr>
                <w:lang w:val="en-GB"/>
              </w:rPr>
            </w:pPr>
          </w:p>
        </w:tc>
        <w:tc>
          <w:tcPr>
            <w:tcW w:w="2093" w:type="dxa"/>
          </w:tcPr>
          <w:p w14:paraId="6FA1F849" w14:textId="77777777" w:rsidR="00B74F63" w:rsidRDefault="00B74F63" w:rsidP="00B74F6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Customer</w:t>
            </w:r>
          </w:p>
        </w:tc>
      </w:tr>
      <w:tr w:rsidR="00B74F63" w14:paraId="7F594FA2" w14:textId="77777777" w:rsidTr="00B74F63">
        <w:tc>
          <w:tcPr>
            <w:tcW w:w="2301" w:type="dxa"/>
            <w:shd w:val="clear" w:color="auto" w:fill="F7CAAC" w:themeFill="accent2" w:themeFillTint="66"/>
          </w:tcPr>
          <w:p w14:paraId="43A74867" w14:textId="77777777" w:rsidR="00B74F63" w:rsidRDefault="00B74F63" w:rsidP="00B74F63">
            <w:pPr>
              <w:jc w:val="both"/>
              <w:rPr>
                <w:lang w:val="en-GB"/>
              </w:rPr>
            </w:pPr>
          </w:p>
        </w:tc>
        <w:tc>
          <w:tcPr>
            <w:tcW w:w="2093" w:type="dxa"/>
          </w:tcPr>
          <w:p w14:paraId="03917C47" w14:textId="77777777" w:rsidR="00B74F63" w:rsidRDefault="00B74F63" w:rsidP="00B74F6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Content Creator</w:t>
            </w:r>
          </w:p>
        </w:tc>
      </w:tr>
      <w:tr w:rsidR="00B74F63" w14:paraId="563EFED2" w14:textId="77777777" w:rsidTr="00B74F63">
        <w:tc>
          <w:tcPr>
            <w:tcW w:w="2301" w:type="dxa"/>
            <w:shd w:val="clear" w:color="auto" w:fill="C5E0B3" w:themeFill="accent6" w:themeFillTint="66"/>
          </w:tcPr>
          <w:p w14:paraId="205101A0" w14:textId="77777777" w:rsidR="00B74F63" w:rsidRPr="007B1ACD" w:rsidRDefault="00B74F63" w:rsidP="00B74F63">
            <w:pPr>
              <w:jc w:val="both"/>
              <w:rPr>
                <w:color w:val="FF0000"/>
                <w:lang w:val="en-GB"/>
              </w:rPr>
            </w:pPr>
          </w:p>
        </w:tc>
        <w:tc>
          <w:tcPr>
            <w:tcW w:w="2093" w:type="dxa"/>
          </w:tcPr>
          <w:p w14:paraId="5EB80FB2" w14:textId="77777777" w:rsidR="00B74F63" w:rsidRDefault="00B74F63" w:rsidP="00B74F6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All users</w:t>
            </w:r>
          </w:p>
        </w:tc>
      </w:tr>
    </w:tbl>
    <w:p w14:paraId="14BBDC6F" w14:textId="77777777" w:rsidR="007B1ACD" w:rsidRDefault="007B1ACD"/>
    <w:tbl>
      <w:tblPr>
        <w:tblStyle w:val="TableGrid"/>
        <w:tblpPr w:leftFromText="180" w:rightFromText="180" w:horzAnchor="margin" w:tblpXSpec="center" w:tblpY="628"/>
        <w:tblW w:w="16302" w:type="dxa"/>
        <w:tblLook w:val="04A0" w:firstRow="1" w:lastRow="0" w:firstColumn="1" w:lastColumn="0" w:noHBand="0" w:noVBand="1"/>
      </w:tblPr>
      <w:tblGrid>
        <w:gridCol w:w="3533"/>
        <w:gridCol w:w="3833"/>
        <w:gridCol w:w="4111"/>
        <w:gridCol w:w="3402"/>
        <w:gridCol w:w="1423"/>
      </w:tblGrid>
      <w:tr w:rsidR="00B67E19" w:rsidRPr="00E97C8A" w14:paraId="39376815" w14:textId="77777777" w:rsidTr="00B74F63">
        <w:tc>
          <w:tcPr>
            <w:tcW w:w="3533" w:type="dxa"/>
            <w:shd w:val="clear" w:color="auto" w:fill="E7E6E6" w:themeFill="background2"/>
          </w:tcPr>
          <w:p w14:paraId="1A63C75F" w14:textId="3F8C6501" w:rsidR="00B67E19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lastRenderedPageBreak/>
              <w:t>CRITERIA Nº</w:t>
            </w:r>
          </w:p>
          <w:p w14:paraId="7DB78FBA" w14:textId="665307EC" w:rsidR="007B1ACD" w:rsidRPr="00E97C8A" w:rsidRDefault="007B1ACD" w:rsidP="007B1ACD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33" w:type="dxa"/>
            <w:shd w:val="clear" w:color="auto" w:fill="E7E6E6" w:themeFill="background2"/>
          </w:tcPr>
          <w:p w14:paraId="0611BC26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Input Value</w:t>
            </w:r>
          </w:p>
        </w:tc>
        <w:tc>
          <w:tcPr>
            <w:tcW w:w="4111" w:type="dxa"/>
            <w:shd w:val="clear" w:color="auto" w:fill="E7E6E6" w:themeFill="background2"/>
          </w:tcPr>
          <w:p w14:paraId="716BAEBB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402" w:type="dxa"/>
            <w:shd w:val="clear" w:color="auto" w:fill="E7E6E6" w:themeFill="background2"/>
          </w:tcPr>
          <w:p w14:paraId="4B1B2D3A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423" w:type="dxa"/>
            <w:shd w:val="clear" w:color="auto" w:fill="E7E6E6" w:themeFill="background2"/>
          </w:tcPr>
          <w:p w14:paraId="3DFD4B1D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Passed</w:t>
            </w:r>
          </w:p>
        </w:tc>
      </w:tr>
      <w:tr w:rsidR="00B67E19" w14:paraId="5BE157D1" w14:textId="77777777" w:rsidTr="00B74F63">
        <w:tc>
          <w:tcPr>
            <w:tcW w:w="3533" w:type="dxa"/>
            <w:shd w:val="clear" w:color="auto" w:fill="BDD6EE" w:themeFill="accent5" w:themeFillTint="66"/>
          </w:tcPr>
          <w:p w14:paraId="1DA0D196" w14:textId="57D92346" w:rsidR="00B67E19" w:rsidRDefault="007B1AC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Add </w:t>
            </w:r>
            <w:r w:rsidR="0065319D">
              <w:t>review for application</w:t>
            </w:r>
          </w:p>
        </w:tc>
        <w:tc>
          <w:tcPr>
            <w:tcW w:w="3833" w:type="dxa"/>
          </w:tcPr>
          <w:p w14:paraId="3D9526CF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1DFE9956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4B4D2C51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172E0778" w14:textId="77777777" w:rsidR="00B67E19" w:rsidRDefault="00B67E19" w:rsidP="007B1ACD">
            <w:pPr>
              <w:jc w:val="both"/>
            </w:pPr>
          </w:p>
        </w:tc>
      </w:tr>
      <w:tr w:rsidR="00B67E19" w14:paraId="4732A84C" w14:textId="77777777" w:rsidTr="00B74F63">
        <w:tc>
          <w:tcPr>
            <w:tcW w:w="3533" w:type="dxa"/>
            <w:shd w:val="clear" w:color="auto" w:fill="BDD6EE" w:themeFill="accent5" w:themeFillTint="66"/>
          </w:tcPr>
          <w:p w14:paraId="6EF2C2DE" w14:textId="736E74B4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Read review for application</w:t>
            </w:r>
          </w:p>
        </w:tc>
        <w:tc>
          <w:tcPr>
            <w:tcW w:w="3833" w:type="dxa"/>
          </w:tcPr>
          <w:p w14:paraId="722AA599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691FCE99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0445B2B4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7B675B9E" w14:textId="77777777" w:rsidR="00B67E19" w:rsidRDefault="00B67E19" w:rsidP="007B1ACD">
            <w:pPr>
              <w:jc w:val="both"/>
            </w:pPr>
          </w:p>
        </w:tc>
      </w:tr>
      <w:tr w:rsidR="00B67E19" w14:paraId="65339588" w14:textId="77777777" w:rsidTr="00B74F63">
        <w:tc>
          <w:tcPr>
            <w:tcW w:w="3533" w:type="dxa"/>
            <w:shd w:val="clear" w:color="auto" w:fill="BDD6EE" w:themeFill="accent5" w:themeFillTint="66"/>
          </w:tcPr>
          <w:p w14:paraId="7D6F4033" w14:textId="11F95A0A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Update review for application</w:t>
            </w:r>
          </w:p>
        </w:tc>
        <w:tc>
          <w:tcPr>
            <w:tcW w:w="3833" w:type="dxa"/>
          </w:tcPr>
          <w:p w14:paraId="2FFEE781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610406D2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728680A6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4F936918" w14:textId="77777777" w:rsidR="00B67E19" w:rsidRDefault="00B67E19" w:rsidP="007B1ACD">
            <w:pPr>
              <w:jc w:val="both"/>
            </w:pPr>
          </w:p>
        </w:tc>
      </w:tr>
      <w:tr w:rsidR="00B67E19" w14:paraId="6561771A" w14:textId="77777777" w:rsidTr="00B74F63">
        <w:tc>
          <w:tcPr>
            <w:tcW w:w="3533" w:type="dxa"/>
            <w:shd w:val="clear" w:color="auto" w:fill="BDD6EE" w:themeFill="accent5" w:themeFillTint="66"/>
          </w:tcPr>
          <w:p w14:paraId="39526848" w14:textId="499EE64B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Delete review for application</w:t>
            </w:r>
          </w:p>
        </w:tc>
        <w:tc>
          <w:tcPr>
            <w:tcW w:w="3833" w:type="dxa"/>
          </w:tcPr>
          <w:p w14:paraId="297751D9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618BB471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47963F3F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6A0538D0" w14:textId="77777777" w:rsidR="00B67E19" w:rsidRDefault="00B67E19" w:rsidP="007B1ACD">
            <w:pPr>
              <w:jc w:val="both"/>
            </w:pPr>
          </w:p>
        </w:tc>
      </w:tr>
      <w:tr w:rsidR="00B67E19" w14:paraId="69CDE8DB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31894C5C" w14:textId="261182EE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Read details of an specific application</w:t>
            </w:r>
          </w:p>
        </w:tc>
        <w:tc>
          <w:tcPr>
            <w:tcW w:w="3833" w:type="dxa"/>
          </w:tcPr>
          <w:p w14:paraId="7B433059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5BA2B8BF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0C965F51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7FD3576D" w14:textId="77777777" w:rsidR="00B67E19" w:rsidRDefault="00B67E19" w:rsidP="007B1ACD">
            <w:pPr>
              <w:jc w:val="both"/>
            </w:pPr>
          </w:p>
        </w:tc>
      </w:tr>
      <w:tr w:rsidR="00B67E19" w14:paraId="4A34A26F" w14:textId="77777777" w:rsidTr="00B74F63">
        <w:tc>
          <w:tcPr>
            <w:tcW w:w="3533" w:type="dxa"/>
            <w:shd w:val="clear" w:color="auto" w:fill="BDD6EE" w:themeFill="accent5" w:themeFillTint="66"/>
          </w:tcPr>
          <w:p w14:paraId="0B2F1890" w14:textId="6B55C9F5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Download content</w:t>
            </w:r>
          </w:p>
        </w:tc>
        <w:tc>
          <w:tcPr>
            <w:tcW w:w="3833" w:type="dxa"/>
          </w:tcPr>
          <w:p w14:paraId="11D2685B" w14:textId="77777777" w:rsidR="00B67E19" w:rsidRDefault="00B67E19" w:rsidP="007B1ACD">
            <w:pPr>
              <w:jc w:val="both"/>
            </w:pPr>
          </w:p>
          <w:p w14:paraId="28CE119F" w14:textId="0BFD5C81" w:rsidR="004C2594" w:rsidRDefault="004C2594" w:rsidP="007B1ACD">
            <w:pPr>
              <w:jc w:val="both"/>
            </w:pPr>
          </w:p>
        </w:tc>
        <w:tc>
          <w:tcPr>
            <w:tcW w:w="4111" w:type="dxa"/>
          </w:tcPr>
          <w:p w14:paraId="0486DB47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4496F674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6E799ACD" w14:textId="77777777" w:rsidR="00B67E19" w:rsidRDefault="00B67E19" w:rsidP="007B1ACD">
            <w:pPr>
              <w:jc w:val="both"/>
            </w:pPr>
          </w:p>
        </w:tc>
      </w:tr>
      <w:tr w:rsidR="00B67E19" w14:paraId="680D1A42" w14:textId="77777777" w:rsidTr="00B74F63">
        <w:tc>
          <w:tcPr>
            <w:tcW w:w="3533" w:type="dxa"/>
            <w:shd w:val="clear" w:color="auto" w:fill="BDD6EE" w:themeFill="accent5" w:themeFillTint="66"/>
          </w:tcPr>
          <w:p w14:paraId="2300F522" w14:textId="46E9EC6E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Use the tutorial</w:t>
            </w:r>
          </w:p>
        </w:tc>
        <w:tc>
          <w:tcPr>
            <w:tcW w:w="3833" w:type="dxa"/>
          </w:tcPr>
          <w:p w14:paraId="76C8E314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13BC6C48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3E92BCEE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1E66C7D6" w14:textId="77777777" w:rsidR="00B67E19" w:rsidRDefault="00B67E19" w:rsidP="007B1ACD">
            <w:pPr>
              <w:jc w:val="both"/>
            </w:pPr>
          </w:p>
        </w:tc>
      </w:tr>
      <w:tr w:rsidR="00B67E19" w14:paraId="5B5137A6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45C86A30" w14:textId="1F15654B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Search for an application</w:t>
            </w:r>
          </w:p>
        </w:tc>
        <w:tc>
          <w:tcPr>
            <w:tcW w:w="3833" w:type="dxa"/>
          </w:tcPr>
          <w:p w14:paraId="349EA029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44730DE0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0CE82112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40496916" w14:textId="77777777" w:rsidR="00B67E19" w:rsidRDefault="00B67E19" w:rsidP="007B1ACD">
            <w:pPr>
              <w:jc w:val="both"/>
            </w:pPr>
          </w:p>
        </w:tc>
      </w:tr>
      <w:tr w:rsidR="00B67E19" w14:paraId="23D08FD6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3CACF041" w14:textId="7D642ECC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Sort list of applications</w:t>
            </w:r>
          </w:p>
        </w:tc>
        <w:tc>
          <w:tcPr>
            <w:tcW w:w="3833" w:type="dxa"/>
          </w:tcPr>
          <w:p w14:paraId="5189D011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2F000FF1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30705C61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6194C82F" w14:textId="77777777" w:rsidR="00B67E19" w:rsidRDefault="00B67E19" w:rsidP="007B1ACD">
            <w:pPr>
              <w:jc w:val="both"/>
            </w:pPr>
          </w:p>
        </w:tc>
      </w:tr>
      <w:tr w:rsidR="00B67E19" w14:paraId="7E62E55E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2B96002D" w14:textId="00AD326D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Filter applications by category</w:t>
            </w:r>
          </w:p>
        </w:tc>
        <w:tc>
          <w:tcPr>
            <w:tcW w:w="3833" w:type="dxa"/>
          </w:tcPr>
          <w:p w14:paraId="34918BE6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4EB0D051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7034A47D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2E975349" w14:textId="77777777" w:rsidR="00B67E19" w:rsidRDefault="00B67E19" w:rsidP="007B1ACD">
            <w:pPr>
              <w:jc w:val="both"/>
            </w:pPr>
          </w:p>
        </w:tc>
      </w:tr>
      <w:tr w:rsidR="0042033B" w14:paraId="6477AEEC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133D358A" w14:textId="722FEC65" w:rsidR="0042033B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Translate site</w:t>
            </w:r>
          </w:p>
        </w:tc>
        <w:tc>
          <w:tcPr>
            <w:tcW w:w="3833" w:type="dxa"/>
          </w:tcPr>
          <w:p w14:paraId="2E3B97D2" w14:textId="77777777" w:rsidR="0042033B" w:rsidRDefault="0042033B" w:rsidP="007B1ACD">
            <w:pPr>
              <w:jc w:val="both"/>
            </w:pPr>
          </w:p>
        </w:tc>
        <w:tc>
          <w:tcPr>
            <w:tcW w:w="4111" w:type="dxa"/>
          </w:tcPr>
          <w:p w14:paraId="3F3C1EF8" w14:textId="77777777" w:rsidR="0042033B" w:rsidRDefault="0042033B" w:rsidP="007B1ACD">
            <w:pPr>
              <w:jc w:val="both"/>
            </w:pPr>
          </w:p>
        </w:tc>
        <w:tc>
          <w:tcPr>
            <w:tcW w:w="3402" w:type="dxa"/>
          </w:tcPr>
          <w:p w14:paraId="007CD51B" w14:textId="77777777" w:rsidR="0042033B" w:rsidRDefault="0042033B" w:rsidP="007B1ACD">
            <w:pPr>
              <w:jc w:val="both"/>
            </w:pPr>
          </w:p>
        </w:tc>
        <w:tc>
          <w:tcPr>
            <w:tcW w:w="1423" w:type="dxa"/>
          </w:tcPr>
          <w:p w14:paraId="50082B73" w14:textId="77777777" w:rsidR="0042033B" w:rsidRDefault="0042033B" w:rsidP="007B1ACD">
            <w:pPr>
              <w:jc w:val="both"/>
            </w:pPr>
          </w:p>
        </w:tc>
      </w:tr>
      <w:tr w:rsidR="00B67E19" w14:paraId="3CB419A8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2C791187" w14:textId="6229A024" w:rsidR="0065319D" w:rsidRDefault="007673B2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Create my content</w:t>
            </w:r>
          </w:p>
        </w:tc>
        <w:tc>
          <w:tcPr>
            <w:tcW w:w="3833" w:type="dxa"/>
          </w:tcPr>
          <w:p w14:paraId="3BA23153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584B095A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51B2B77B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5035D834" w14:textId="77777777" w:rsidR="00B67E19" w:rsidRDefault="00B67E19" w:rsidP="007B1ACD">
            <w:pPr>
              <w:jc w:val="both"/>
            </w:pPr>
          </w:p>
        </w:tc>
      </w:tr>
      <w:tr w:rsidR="00B67E19" w14:paraId="0C6AAF82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16CE8543" w14:textId="26D3FCF6" w:rsidR="00B67E19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Read my content</w:t>
            </w:r>
            <w:r w:rsidR="00CA4EA2">
              <w:t xml:space="preserve"> </w:t>
            </w:r>
          </w:p>
        </w:tc>
        <w:tc>
          <w:tcPr>
            <w:tcW w:w="3833" w:type="dxa"/>
          </w:tcPr>
          <w:p w14:paraId="0BDB1556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6ECE4E58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7BA07875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563A0F52" w14:textId="77777777" w:rsidR="00B67E19" w:rsidRDefault="00B67E19" w:rsidP="007B1ACD">
            <w:pPr>
              <w:jc w:val="both"/>
            </w:pPr>
          </w:p>
        </w:tc>
      </w:tr>
      <w:tr w:rsidR="00B67E19" w14:paraId="1636863C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708DC1D7" w14:textId="4022B119" w:rsidR="00B67E19" w:rsidRDefault="007673B2" w:rsidP="007B1ACD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</w:pPr>
            <w:r>
              <w:t>Update my content</w:t>
            </w:r>
          </w:p>
        </w:tc>
        <w:tc>
          <w:tcPr>
            <w:tcW w:w="3833" w:type="dxa"/>
          </w:tcPr>
          <w:p w14:paraId="0952553D" w14:textId="77777777" w:rsidR="00B67E19" w:rsidRDefault="00B67E19" w:rsidP="007B1ACD">
            <w:pPr>
              <w:jc w:val="both"/>
            </w:pPr>
          </w:p>
        </w:tc>
        <w:tc>
          <w:tcPr>
            <w:tcW w:w="4111" w:type="dxa"/>
          </w:tcPr>
          <w:p w14:paraId="369CA9A7" w14:textId="77777777" w:rsidR="00B67E19" w:rsidRDefault="00B67E19" w:rsidP="007B1ACD">
            <w:pPr>
              <w:jc w:val="both"/>
            </w:pPr>
          </w:p>
        </w:tc>
        <w:tc>
          <w:tcPr>
            <w:tcW w:w="3402" w:type="dxa"/>
          </w:tcPr>
          <w:p w14:paraId="332530C1" w14:textId="77777777" w:rsidR="00B67E19" w:rsidRDefault="00B67E19" w:rsidP="007B1ACD">
            <w:pPr>
              <w:jc w:val="both"/>
            </w:pPr>
          </w:p>
        </w:tc>
        <w:tc>
          <w:tcPr>
            <w:tcW w:w="1423" w:type="dxa"/>
          </w:tcPr>
          <w:p w14:paraId="34CC21B9" w14:textId="77777777" w:rsidR="00B67E19" w:rsidRDefault="00B67E19" w:rsidP="007B1ACD">
            <w:pPr>
              <w:jc w:val="both"/>
            </w:pPr>
          </w:p>
        </w:tc>
      </w:tr>
      <w:tr w:rsidR="00B67E19" w:rsidRPr="00CA4EA2" w14:paraId="721ED50C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2B7C1F74" w14:textId="328E301B" w:rsidR="00B67E19" w:rsidRPr="0065319D" w:rsidRDefault="00CA4EA2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 w:rsidRPr="0065319D">
              <w:rPr>
                <w:lang w:val="en-GB"/>
              </w:rPr>
              <w:t xml:space="preserve"> </w:t>
            </w:r>
            <w:r w:rsidR="007673B2">
              <w:rPr>
                <w:lang w:val="en-GB"/>
              </w:rPr>
              <w:t>Delete my content</w:t>
            </w:r>
          </w:p>
        </w:tc>
        <w:tc>
          <w:tcPr>
            <w:tcW w:w="3833" w:type="dxa"/>
          </w:tcPr>
          <w:p w14:paraId="53CF6953" w14:textId="77777777" w:rsidR="00B67E19" w:rsidRPr="00CA4EA2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57087A3B" w14:textId="77777777" w:rsidR="00B67E19" w:rsidRPr="00CA4EA2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7B46048B" w14:textId="77777777" w:rsidR="00B67E19" w:rsidRPr="00CA4EA2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482943E7" w14:textId="77777777" w:rsidR="00B67E19" w:rsidRPr="00CA4EA2" w:rsidRDefault="00B67E19" w:rsidP="007B1ACD">
            <w:pPr>
              <w:jc w:val="both"/>
              <w:rPr>
                <w:lang w:val="en-GB"/>
              </w:rPr>
            </w:pPr>
          </w:p>
        </w:tc>
      </w:tr>
      <w:tr w:rsidR="00B67E19" w:rsidRPr="0042033B" w14:paraId="42295310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407FF630" w14:textId="48015215" w:rsidR="00B67E19" w:rsidRPr="0065319D" w:rsidRDefault="007673B2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View statistics</w:t>
            </w:r>
          </w:p>
          <w:p w14:paraId="74A95323" w14:textId="1AF4E849" w:rsidR="0065319D" w:rsidRPr="0042033B" w:rsidRDefault="0065319D" w:rsidP="007B1ACD">
            <w:pPr>
              <w:jc w:val="both"/>
              <w:rPr>
                <w:lang w:val="en-GB"/>
              </w:rPr>
            </w:pPr>
          </w:p>
        </w:tc>
        <w:tc>
          <w:tcPr>
            <w:tcW w:w="3833" w:type="dxa"/>
          </w:tcPr>
          <w:p w14:paraId="1EE74926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29EDEBC8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277B1B3E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38D0ED38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</w:tr>
      <w:tr w:rsidR="00CA4EA2" w:rsidRPr="0042033B" w14:paraId="343EEB83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14814EA1" w14:textId="71B094D3" w:rsidR="00CA4EA2" w:rsidRPr="0065319D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Customer view</w:t>
            </w:r>
          </w:p>
        </w:tc>
        <w:tc>
          <w:tcPr>
            <w:tcW w:w="3833" w:type="dxa"/>
          </w:tcPr>
          <w:p w14:paraId="3FB23FB2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344254E6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6FBFCF19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2C78E03A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</w:tr>
      <w:tr w:rsidR="0042033B" w:rsidRPr="0042033B" w14:paraId="7FFD0AC5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06A247CC" w14:textId="0E21C837" w:rsidR="0042033B" w:rsidRPr="0065319D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Answer to a review made to my content</w:t>
            </w:r>
          </w:p>
        </w:tc>
        <w:tc>
          <w:tcPr>
            <w:tcW w:w="3833" w:type="dxa"/>
          </w:tcPr>
          <w:p w14:paraId="1AA91562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63A613E3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7555C9A6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7725CB81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</w:tr>
      <w:tr w:rsidR="0042033B" w:rsidRPr="0042033B" w14:paraId="06780F19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75A6D507" w14:textId="5042A026" w:rsidR="0042033B" w:rsidRPr="0065319D" w:rsidRDefault="0065319D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Receive a message when a customer leaves</w:t>
            </w:r>
          </w:p>
        </w:tc>
        <w:tc>
          <w:tcPr>
            <w:tcW w:w="3833" w:type="dxa"/>
          </w:tcPr>
          <w:p w14:paraId="1C475266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7730D969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2811807D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427B1241" w14:textId="77777777" w:rsidR="0042033B" w:rsidRPr="0042033B" w:rsidRDefault="0042033B" w:rsidP="007B1ACD">
            <w:pPr>
              <w:jc w:val="both"/>
              <w:rPr>
                <w:lang w:val="en-GB"/>
              </w:rPr>
            </w:pPr>
          </w:p>
        </w:tc>
      </w:tr>
      <w:tr w:rsidR="00CA4EA2" w:rsidRPr="0042033B" w14:paraId="11CB3D0C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6350C785" w14:textId="3058FA59" w:rsidR="00CA4EA2" w:rsidRPr="007673B2" w:rsidRDefault="007673B2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Update my answer to a review</w:t>
            </w:r>
          </w:p>
        </w:tc>
        <w:tc>
          <w:tcPr>
            <w:tcW w:w="3833" w:type="dxa"/>
          </w:tcPr>
          <w:p w14:paraId="2D032F54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6E3B8693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7CA6A62B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2041A7B3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</w:tr>
      <w:tr w:rsidR="00CA4EA2" w:rsidRPr="0042033B" w14:paraId="12D28442" w14:textId="77777777" w:rsidTr="00B74F63">
        <w:tc>
          <w:tcPr>
            <w:tcW w:w="3533" w:type="dxa"/>
            <w:shd w:val="clear" w:color="auto" w:fill="F7CAAC" w:themeFill="accent2" w:themeFillTint="66"/>
          </w:tcPr>
          <w:p w14:paraId="38DC9819" w14:textId="581E4767" w:rsidR="00CA4EA2" w:rsidRPr="007673B2" w:rsidRDefault="007673B2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Delete my answer to a review</w:t>
            </w:r>
          </w:p>
        </w:tc>
        <w:tc>
          <w:tcPr>
            <w:tcW w:w="3833" w:type="dxa"/>
          </w:tcPr>
          <w:p w14:paraId="01C3CB28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4F55695D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1AB7F898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1EC8A79A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</w:tr>
      <w:tr w:rsidR="00B67E19" w:rsidRPr="0042033B" w14:paraId="29AA42FE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4BAD94E7" w14:textId="51EDFF10" w:rsidR="00B67E19" w:rsidRPr="007673B2" w:rsidRDefault="007673B2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Log in</w:t>
            </w:r>
          </w:p>
        </w:tc>
        <w:tc>
          <w:tcPr>
            <w:tcW w:w="3833" w:type="dxa"/>
          </w:tcPr>
          <w:p w14:paraId="5D3644AC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05F563C3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3200EB2F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684B3E84" w14:textId="77777777" w:rsidR="00B67E19" w:rsidRPr="0042033B" w:rsidRDefault="00B67E19" w:rsidP="007B1ACD">
            <w:pPr>
              <w:jc w:val="both"/>
              <w:rPr>
                <w:lang w:val="en-GB"/>
              </w:rPr>
            </w:pPr>
          </w:p>
        </w:tc>
      </w:tr>
      <w:tr w:rsidR="00CA4EA2" w:rsidRPr="0042033B" w14:paraId="099CEFBE" w14:textId="77777777" w:rsidTr="00B74F63">
        <w:tc>
          <w:tcPr>
            <w:tcW w:w="3533" w:type="dxa"/>
            <w:shd w:val="clear" w:color="auto" w:fill="C5E0B3" w:themeFill="accent6" w:themeFillTint="66"/>
          </w:tcPr>
          <w:p w14:paraId="67F107F7" w14:textId="077CABA1" w:rsidR="00CA4EA2" w:rsidRPr="007673B2" w:rsidRDefault="007673B2" w:rsidP="007B1A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3833" w:type="dxa"/>
          </w:tcPr>
          <w:p w14:paraId="24CB8B43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4111" w:type="dxa"/>
          </w:tcPr>
          <w:p w14:paraId="2FAA5ED6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14:paraId="3604F4E2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  <w:tc>
          <w:tcPr>
            <w:tcW w:w="1423" w:type="dxa"/>
          </w:tcPr>
          <w:p w14:paraId="77336454" w14:textId="77777777" w:rsidR="00CA4EA2" w:rsidRPr="0042033B" w:rsidRDefault="00CA4EA2" w:rsidP="007B1ACD">
            <w:pPr>
              <w:jc w:val="both"/>
              <w:rPr>
                <w:lang w:val="en-GB"/>
              </w:rPr>
            </w:pPr>
          </w:p>
        </w:tc>
      </w:tr>
    </w:tbl>
    <w:p w14:paraId="0B4A3029" w14:textId="402B0E92" w:rsidR="006E48B3" w:rsidRDefault="006E48B3" w:rsidP="00E97C8A">
      <w:pPr>
        <w:jc w:val="both"/>
        <w:rPr>
          <w:lang w:val="en-GB"/>
        </w:rPr>
      </w:pPr>
    </w:p>
    <w:p w14:paraId="4EDABE38" w14:textId="38C0599D" w:rsidR="007B1ACD" w:rsidRDefault="007B1ACD" w:rsidP="00E97C8A">
      <w:pPr>
        <w:jc w:val="both"/>
        <w:rPr>
          <w:lang w:val="en-GB"/>
        </w:rPr>
      </w:pPr>
    </w:p>
    <w:p w14:paraId="463AABC2" w14:textId="77777777" w:rsidR="007B1ACD" w:rsidRPr="0042033B" w:rsidRDefault="007B1ACD" w:rsidP="00E97C8A">
      <w:pPr>
        <w:jc w:val="both"/>
        <w:rPr>
          <w:lang w:val="en-GB"/>
        </w:rPr>
      </w:pPr>
    </w:p>
    <w:sectPr w:rsidR="007B1ACD" w:rsidRPr="0042033B" w:rsidSect="00B67E1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4E98" w14:textId="77777777" w:rsidR="00B21321" w:rsidRDefault="00B21321" w:rsidP="00E97C8A">
      <w:pPr>
        <w:spacing w:after="0" w:line="240" w:lineRule="auto"/>
      </w:pPr>
      <w:r>
        <w:separator/>
      </w:r>
    </w:p>
  </w:endnote>
  <w:endnote w:type="continuationSeparator" w:id="0">
    <w:p w14:paraId="09A77F65" w14:textId="77777777" w:rsidR="00B21321" w:rsidRDefault="00B21321" w:rsidP="00E9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06C1" w14:textId="77777777" w:rsidR="00B21321" w:rsidRDefault="00B21321" w:rsidP="00E97C8A">
      <w:pPr>
        <w:spacing w:after="0" w:line="240" w:lineRule="auto"/>
      </w:pPr>
      <w:r>
        <w:separator/>
      </w:r>
    </w:p>
  </w:footnote>
  <w:footnote w:type="continuationSeparator" w:id="0">
    <w:p w14:paraId="61C380BD" w14:textId="77777777" w:rsidR="00B21321" w:rsidRDefault="00B21321" w:rsidP="00E9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BD45" w14:textId="7449CE45" w:rsidR="00E97C8A" w:rsidRDefault="00E97C8A" w:rsidP="00E97C8A">
    <w:pPr>
      <w:pStyle w:val="Title"/>
      <w:jc w:val="center"/>
      <w:rPr>
        <w:lang w:val="es-ES"/>
      </w:rPr>
    </w:pPr>
    <w:r w:rsidRPr="00E97C8A">
      <w:rPr>
        <w:lang w:val="es-ES"/>
      </w:rPr>
      <w:t>TEST CASES</w:t>
    </w:r>
  </w:p>
  <w:p w14:paraId="4E7B1D75" w14:textId="77777777" w:rsidR="00E97C8A" w:rsidRPr="00E97C8A" w:rsidRDefault="00E97C8A" w:rsidP="00E97C8A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BAE"/>
    <w:multiLevelType w:val="hybridMultilevel"/>
    <w:tmpl w:val="AAA63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DCB"/>
    <w:multiLevelType w:val="multilevel"/>
    <w:tmpl w:val="3632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9"/>
    <w:rsid w:val="0042033B"/>
    <w:rsid w:val="004C2594"/>
    <w:rsid w:val="0064239E"/>
    <w:rsid w:val="0065319D"/>
    <w:rsid w:val="006E48B3"/>
    <w:rsid w:val="00716A40"/>
    <w:rsid w:val="007673B2"/>
    <w:rsid w:val="007B1ACD"/>
    <w:rsid w:val="00B21321"/>
    <w:rsid w:val="00B67E19"/>
    <w:rsid w:val="00B74F63"/>
    <w:rsid w:val="00CA4EA2"/>
    <w:rsid w:val="00E97C8A"/>
    <w:rsid w:val="00F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A1A32"/>
  <w15:chartTrackingRefBased/>
  <w15:docId w15:val="{2F9D8825-5872-44BC-AE45-C906151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19"/>
    <w:pPr>
      <w:ind w:left="720"/>
      <w:contextualSpacing/>
    </w:pPr>
  </w:style>
  <w:style w:type="table" w:styleId="TableGrid">
    <w:name w:val="Table Grid"/>
    <w:basedOn w:val="TableNormal"/>
    <w:uiPriority w:val="39"/>
    <w:rsid w:val="00B6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8A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7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Morales,Noelia N.</dc:creator>
  <cp:keywords/>
  <dc:description/>
  <cp:lastModifiedBy>Rodriguez Morales,Noelia N.</cp:lastModifiedBy>
  <cp:revision>3</cp:revision>
  <dcterms:created xsi:type="dcterms:W3CDTF">2022-02-24T12:57:00Z</dcterms:created>
  <dcterms:modified xsi:type="dcterms:W3CDTF">2022-04-19T15:02:00Z</dcterms:modified>
</cp:coreProperties>
</file>