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8728" w14:textId="77777777" w:rsidR="008B7FCB" w:rsidRDefault="008B7FCB" w:rsidP="008B7FCB">
      <w:pPr>
        <w:rPr>
          <w:sz w:val="28"/>
          <w:szCs w:val="28"/>
          <w:lang w:val="en-US"/>
        </w:rPr>
      </w:pPr>
    </w:p>
    <w:p w14:paraId="190BDCC7" w14:textId="77777777" w:rsidR="008B7FCB" w:rsidRDefault="008B7FCB" w:rsidP="008B7FCB">
      <w:pPr>
        <w:pStyle w:val="Title"/>
        <w:jc w:val="center"/>
        <w:rPr>
          <w:b/>
          <w:bCs/>
          <w:lang w:val="en-US"/>
        </w:rPr>
      </w:pPr>
    </w:p>
    <w:p w14:paraId="77219090" w14:textId="77777777" w:rsidR="008B7FCB" w:rsidRDefault="008B7FCB" w:rsidP="008B7FCB">
      <w:pPr>
        <w:pStyle w:val="Title"/>
        <w:jc w:val="center"/>
        <w:rPr>
          <w:b/>
          <w:bCs/>
          <w:lang w:val="en-US"/>
        </w:rPr>
      </w:pPr>
    </w:p>
    <w:p w14:paraId="5DB3CF15" w14:textId="77777777" w:rsidR="008B7FCB" w:rsidRDefault="008B7FCB" w:rsidP="008B7FCB">
      <w:pPr>
        <w:pStyle w:val="Title"/>
        <w:rPr>
          <w:b/>
          <w:bCs/>
          <w:lang w:val="en-US"/>
        </w:rPr>
      </w:pPr>
    </w:p>
    <w:p w14:paraId="561C52B0" w14:textId="77777777" w:rsidR="008B7FCB" w:rsidRDefault="008B7FCB" w:rsidP="008B7FCB">
      <w:pPr>
        <w:pStyle w:val="Title"/>
        <w:jc w:val="center"/>
        <w:rPr>
          <w:b/>
          <w:bCs/>
          <w:lang w:val="en-US"/>
        </w:rPr>
      </w:pPr>
    </w:p>
    <w:p w14:paraId="179CFFA9" w14:textId="77777777" w:rsidR="008B7FCB" w:rsidRDefault="008B7FCB" w:rsidP="008B7FCB">
      <w:pPr>
        <w:pStyle w:val="Title"/>
        <w:jc w:val="center"/>
        <w:rPr>
          <w:b/>
          <w:bCs/>
          <w:lang w:val="en-US"/>
        </w:rPr>
      </w:pPr>
    </w:p>
    <w:p w14:paraId="7D08A213" w14:textId="77777777" w:rsidR="008B7FCB" w:rsidRPr="00E842AA" w:rsidRDefault="008B7FCB" w:rsidP="008B7FCB">
      <w:pPr>
        <w:pStyle w:val="Title"/>
        <w:jc w:val="center"/>
        <w:rPr>
          <w:b/>
          <w:bCs/>
        </w:rPr>
      </w:pPr>
      <w:r w:rsidRPr="00E842AA">
        <w:rPr>
          <w:b/>
          <w:bCs/>
        </w:rPr>
        <w:t>Listen Up</w:t>
      </w:r>
    </w:p>
    <w:p w14:paraId="4F3EAF22" w14:textId="42014830" w:rsidR="008B7FCB" w:rsidRPr="000A12B5" w:rsidRDefault="00F942D3" w:rsidP="008B7FCB">
      <w:pPr>
        <w:pStyle w:val="Subtitle"/>
        <w:jc w:val="center"/>
        <w:rPr>
          <w:b/>
          <w:bCs/>
          <w:sz w:val="36"/>
          <w:szCs w:val="36"/>
          <w:lang w:val="en-US"/>
        </w:rPr>
      </w:pPr>
      <w:r>
        <w:rPr>
          <w:b/>
          <w:bCs/>
          <w:sz w:val="36"/>
          <w:szCs w:val="36"/>
          <w:lang w:val="en-US"/>
        </w:rPr>
        <w:t>Security Report</w:t>
      </w:r>
    </w:p>
    <w:p w14:paraId="32D18B7C" w14:textId="77777777" w:rsidR="008B7FCB" w:rsidRPr="00E40744" w:rsidRDefault="008B7FCB" w:rsidP="008B7FCB">
      <w:pPr>
        <w:rPr>
          <w:lang w:val="en-US"/>
        </w:rPr>
      </w:pPr>
    </w:p>
    <w:p w14:paraId="2BE0EF9C" w14:textId="77777777" w:rsidR="008B7FCB" w:rsidRDefault="008B7FCB" w:rsidP="008B7FCB">
      <w:pPr>
        <w:rPr>
          <w:sz w:val="28"/>
          <w:szCs w:val="28"/>
          <w:lang w:val="en-US"/>
        </w:rPr>
      </w:pPr>
    </w:p>
    <w:p w14:paraId="6F550C29" w14:textId="77777777" w:rsidR="008B7FCB" w:rsidRDefault="008B7FCB" w:rsidP="008B7FCB">
      <w:pPr>
        <w:rPr>
          <w:sz w:val="28"/>
          <w:szCs w:val="28"/>
          <w:lang w:val="en-US"/>
        </w:rPr>
      </w:pPr>
    </w:p>
    <w:p w14:paraId="2CC06E97" w14:textId="77777777" w:rsidR="008B7FCB" w:rsidRDefault="008B7FCB" w:rsidP="008B7FCB">
      <w:pPr>
        <w:rPr>
          <w:sz w:val="28"/>
          <w:szCs w:val="28"/>
          <w:lang w:val="en-US"/>
        </w:rPr>
      </w:pPr>
    </w:p>
    <w:p w14:paraId="6D5F6DB2" w14:textId="77777777" w:rsidR="008B7FCB" w:rsidRDefault="008B7FCB" w:rsidP="008B7FCB">
      <w:pPr>
        <w:rPr>
          <w:sz w:val="28"/>
          <w:szCs w:val="28"/>
          <w:lang w:val="en-US"/>
        </w:rPr>
      </w:pPr>
    </w:p>
    <w:p w14:paraId="01003383" w14:textId="77777777" w:rsidR="008B7FCB" w:rsidRDefault="008B7FCB" w:rsidP="008B7FCB">
      <w:pPr>
        <w:rPr>
          <w:sz w:val="28"/>
          <w:szCs w:val="28"/>
          <w:lang w:val="en-US"/>
        </w:rPr>
      </w:pPr>
    </w:p>
    <w:p w14:paraId="7FC4E727" w14:textId="77777777" w:rsidR="008B7FCB" w:rsidRDefault="008B7FCB" w:rsidP="008B7FCB">
      <w:pPr>
        <w:rPr>
          <w:sz w:val="28"/>
          <w:szCs w:val="28"/>
          <w:lang w:val="en-US"/>
        </w:rPr>
      </w:pPr>
    </w:p>
    <w:p w14:paraId="3FE4B6B5" w14:textId="77777777" w:rsidR="008B7FCB" w:rsidRDefault="008B7FCB" w:rsidP="008B7FCB">
      <w:pPr>
        <w:rPr>
          <w:sz w:val="28"/>
          <w:szCs w:val="28"/>
          <w:lang w:val="en-US"/>
        </w:rPr>
      </w:pPr>
    </w:p>
    <w:p w14:paraId="44422694" w14:textId="77777777" w:rsidR="008B7FCB" w:rsidRDefault="008B7FCB" w:rsidP="008B7FCB">
      <w:pPr>
        <w:rPr>
          <w:sz w:val="28"/>
          <w:szCs w:val="28"/>
          <w:lang w:val="en-US"/>
        </w:rPr>
      </w:pPr>
    </w:p>
    <w:p w14:paraId="38CEDA07" w14:textId="77777777" w:rsidR="008B7FCB" w:rsidRDefault="008B7FCB" w:rsidP="008B7FCB">
      <w:pPr>
        <w:rPr>
          <w:sz w:val="28"/>
          <w:szCs w:val="28"/>
          <w:lang w:val="en-US"/>
        </w:rPr>
      </w:pPr>
    </w:p>
    <w:p w14:paraId="728F0559" w14:textId="77777777" w:rsidR="008B7FCB" w:rsidRDefault="008B7FCB" w:rsidP="008B7FCB">
      <w:pPr>
        <w:rPr>
          <w:sz w:val="28"/>
          <w:szCs w:val="28"/>
          <w:lang w:val="en-US"/>
        </w:rPr>
      </w:pPr>
    </w:p>
    <w:p w14:paraId="73CD1A1F" w14:textId="77777777" w:rsidR="008B7FCB" w:rsidRDefault="008B7FCB" w:rsidP="008B7FCB">
      <w:pPr>
        <w:rPr>
          <w:sz w:val="32"/>
          <w:szCs w:val="32"/>
          <w:lang w:val="en-US"/>
        </w:rPr>
      </w:pPr>
    </w:p>
    <w:p w14:paraId="1E6FFB98" w14:textId="77777777" w:rsidR="008B7FCB" w:rsidRPr="00316F01" w:rsidRDefault="008B7FCB" w:rsidP="008B7FCB">
      <w:pPr>
        <w:rPr>
          <w:sz w:val="32"/>
          <w:szCs w:val="32"/>
          <w:lang w:val="en-US"/>
        </w:rPr>
      </w:pPr>
      <w:r w:rsidRPr="00316F01">
        <w:rPr>
          <w:sz w:val="32"/>
          <w:szCs w:val="32"/>
          <w:lang w:val="en-US"/>
        </w:rPr>
        <w:t>Mohammad Nazibul Kabir Khan</w:t>
      </w:r>
    </w:p>
    <w:p w14:paraId="4913B216" w14:textId="77777777" w:rsidR="008B7FCB" w:rsidRDefault="008B7FCB" w:rsidP="008B7FCB">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13A3D4DB" w14:textId="77777777" w:rsidR="008B7FCB" w:rsidRDefault="008B7FCB" w:rsidP="008B7FCB">
          <w:pPr>
            <w:pStyle w:val="TOCHeading"/>
            <w:spacing w:line="276" w:lineRule="auto"/>
            <w:jc w:val="both"/>
          </w:pPr>
          <w:r>
            <w:t>Content</w:t>
          </w:r>
        </w:p>
        <w:p w14:paraId="3784CF17" w14:textId="74C25DF9" w:rsidR="007345BF" w:rsidRDefault="008B7FCB">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5997965" w:history="1">
            <w:r w:rsidR="007345BF" w:rsidRPr="0086592F">
              <w:rPr>
                <w:rStyle w:val="Hyperlink"/>
                <w:noProof/>
              </w:rPr>
              <w:t>Report Table</w:t>
            </w:r>
            <w:r w:rsidR="007345BF">
              <w:rPr>
                <w:noProof/>
                <w:webHidden/>
              </w:rPr>
              <w:tab/>
            </w:r>
            <w:r w:rsidR="007345BF">
              <w:rPr>
                <w:noProof/>
                <w:webHidden/>
              </w:rPr>
              <w:fldChar w:fldCharType="begin"/>
            </w:r>
            <w:r w:rsidR="007345BF">
              <w:rPr>
                <w:noProof/>
                <w:webHidden/>
              </w:rPr>
              <w:instrText xml:space="preserve"> PAGEREF _Toc105997965 \h </w:instrText>
            </w:r>
            <w:r w:rsidR="007345BF">
              <w:rPr>
                <w:noProof/>
                <w:webHidden/>
              </w:rPr>
            </w:r>
            <w:r w:rsidR="007345BF">
              <w:rPr>
                <w:noProof/>
                <w:webHidden/>
              </w:rPr>
              <w:fldChar w:fldCharType="separate"/>
            </w:r>
            <w:r w:rsidR="007345BF">
              <w:rPr>
                <w:noProof/>
                <w:webHidden/>
              </w:rPr>
              <w:t>3</w:t>
            </w:r>
            <w:r w:rsidR="007345BF">
              <w:rPr>
                <w:noProof/>
                <w:webHidden/>
              </w:rPr>
              <w:fldChar w:fldCharType="end"/>
            </w:r>
          </w:hyperlink>
        </w:p>
        <w:p w14:paraId="7D0977FF" w14:textId="7BA66302" w:rsidR="007345BF" w:rsidRDefault="007345BF">
          <w:pPr>
            <w:pStyle w:val="TOC1"/>
            <w:tabs>
              <w:tab w:val="right" w:leader="dot" w:pos="9350"/>
            </w:tabs>
            <w:rPr>
              <w:rFonts w:eastAsiaTheme="minorEastAsia"/>
              <w:noProof/>
              <w:lang w:val="en-CA" w:eastAsia="en-CA"/>
            </w:rPr>
          </w:pPr>
          <w:hyperlink w:anchor="_Toc105997966" w:history="1">
            <w:r w:rsidRPr="0086592F">
              <w:rPr>
                <w:rStyle w:val="Hyperlink"/>
                <w:noProof/>
              </w:rPr>
              <w:t>Description</w:t>
            </w:r>
            <w:r>
              <w:rPr>
                <w:noProof/>
                <w:webHidden/>
              </w:rPr>
              <w:tab/>
            </w:r>
            <w:r>
              <w:rPr>
                <w:noProof/>
                <w:webHidden/>
              </w:rPr>
              <w:fldChar w:fldCharType="begin"/>
            </w:r>
            <w:r>
              <w:rPr>
                <w:noProof/>
                <w:webHidden/>
              </w:rPr>
              <w:instrText xml:space="preserve"> PAGEREF _Toc105997966 \h </w:instrText>
            </w:r>
            <w:r>
              <w:rPr>
                <w:noProof/>
                <w:webHidden/>
              </w:rPr>
            </w:r>
            <w:r>
              <w:rPr>
                <w:noProof/>
                <w:webHidden/>
              </w:rPr>
              <w:fldChar w:fldCharType="separate"/>
            </w:r>
            <w:r>
              <w:rPr>
                <w:noProof/>
                <w:webHidden/>
              </w:rPr>
              <w:t>4</w:t>
            </w:r>
            <w:r>
              <w:rPr>
                <w:noProof/>
                <w:webHidden/>
              </w:rPr>
              <w:fldChar w:fldCharType="end"/>
            </w:r>
          </w:hyperlink>
        </w:p>
        <w:p w14:paraId="6F4D7F40" w14:textId="33E7A16F" w:rsidR="007345BF" w:rsidRDefault="007345BF">
          <w:pPr>
            <w:pStyle w:val="TOC2"/>
            <w:tabs>
              <w:tab w:val="right" w:leader="dot" w:pos="9350"/>
            </w:tabs>
            <w:rPr>
              <w:rFonts w:eastAsiaTheme="minorEastAsia"/>
              <w:noProof/>
              <w:lang w:eastAsia="en-CA"/>
            </w:rPr>
          </w:pPr>
          <w:hyperlink w:anchor="_Toc105997967" w:history="1">
            <w:r w:rsidRPr="0086592F">
              <w:rPr>
                <w:rStyle w:val="Hyperlink"/>
                <w:noProof/>
              </w:rPr>
              <w:t>Broken access control</w:t>
            </w:r>
            <w:r>
              <w:rPr>
                <w:noProof/>
                <w:webHidden/>
              </w:rPr>
              <w:tab/>
            </w:r>
            <w:r>
              <w:rPr>
                <w:noProof/>
                <w:webHidden/>
              </w:rPr>
              <w:fldChar w:fldCharType="begin"/>
            </w:r>
            <w:r>
              <w:rPr>
                <w:noProof/>
                <w:webHidden/>
              </w:rPr>
              <w:instrText xml:space="preserve"> PAGEREF _Toc105997967 \h </w:instrText>
            </w:r>
            <w:r>
              <w:rPr>
                <w:noProof/>
                <w:webHidden/>
              </w:rPr>
            </w:r>
            <w:r>
              <w:rPr>
                <w:noProof/>
                <w:webHidden/>
              </w:rPr>
              <w:fldChar w:fldCharType="separate"/>
            </w:r>
            <w:r>
              <w:rPr>
                <w:noProof/>
                <w:webHidden/>
              </w:rPr>
              <w:t>4</w:t>
            </w:r>
            <w:r>
              <w:rPr>
                <w:noProof/>
                <w:webHidden/>
              </w:rPr>
              <w:fldChar w:fldCharType="end"/>
            </w:r>
          </w:hyperlink>
        </w:p>
        <w:p w14:paraId="0B179FC8" w14:textId="6FDBF0C1" w:rsidR="007345BF" w:rsidRDefault="007345BF">
          <w:pPr>
            <w:pStyle w:val="TOC2"/>
            <w:tabs>
              <w:tab w:val="right" w:leader="dot" w:pos="9350"/>
            </w:tabs>
            <w:rPr>
              <w:rFonts w:eastAsiaTheme="minorEastAsia"/>
              <w:noProof/>
              <w:lang w:eastAsia="en-CA"/>
            </w:rPr>
          </w:pPr>
          <w:hyperlink w:anchor="_Toc105997968" w:history="1">
            <w:r w:rsidRPr="0086592F">
              <w:rPr>
                <w:rStyle w:val="Hyperlink"/>
                <w:noProof/>
              </w:rPr>
              <w:t>Cryptographic failure</w:t>
            </w:r>
            <w:r>
              <w:rPr>
                <w:noProof/>
                <w:webHidden/>
              </w:rPr>
              <w:tab/>
            </w:r>
            <w:r>
              <w:rPr>
                <w:noProof/>
                <w:webHidden/>
              </w:rPr>
              <w:fldChar w:fldCharType="begin"/>
            </w:r>
            <w:r>
              <w:rPr>
                <w:noProof/>
                <w:webHidden/>
              </w:rPr>
              <w:instrText xml:space="preserve"> PAGEREF _Toc105997968 \h </w:instrText>
            </w:r>
            <w:r>
              <w:rPr>
                <w:noProof/>
                <w:webHidden/>
              </w:rPr>
            </w:r>
            <w:r>
              <w:rPr>
                <w:noProof/>
                <w:webHidden/>
              </w:rPr>
              <w:fldChar w:fldCharType="separate"/>
            </w:r>
            <w:r>
              <w:rPr>
                <w:noProof/>
                <w:webHidden/>
              </w:rPr>
              <w:t>4</w:t>
            </w:r>
            <w:r>
              <w:rPr>
                <w:noProof/>
                <w:webHidden/>
              </w:rPr>
              <w:fldChar w:fldCharType="end"/>
            </w:r>
          </w:hyperlink>
        </w:p>
        <w:p w14:paraId="245973EE" w14:textId="1517117B" w:rsidR="007345BF" w:rsidRDefault="007345BF">
          <w:pPr>
            <w:pStyle w:val="TOC2"/>
            <w:tabs>
              <w:tab w:val="right" w:leader="dot" w:pos="9350"/>
            </w:tabs>
            <w:rPr>
              <w:rFonts w:eastAsiaTheme="minorEastAsia"/>
              <w:noProof/>
              <w:lang w:eastAsia="en-CA"/>
            </w:rPr>
          </w:pPr>
          <w:hyperlink w:anchor="_Toc105997969" w:history="1">
            <w:r w:rsidRPr="0086592F">
              <w:rPr>
                <w:rStyle w:val="Hyperlink"/>
                <w:noProof/>
              </w:rPr>
              <w:t>Injection</w:t>
            </w:r>
            <w:r>
              <w:rPr>
                <w:noProof/>
                <w:webHidden/>
              </w:rPr>
              <w:tab/>
            </w:r>
            <w:r>
              <w:rPr>
                <w:noProof/>
                <w:webHidden/>
              </w:rPr>
              <w:fldChar w:fldCharType="begin"/>
            </w:r>
            <w:r>
              <w:rPr>
                <w:noProof/>
                <w:webHidden/>
              </w:rPr>
              <w:instrText xml:space="preserve"> PAGEREF _Toc105997969 \h </w:instrText>
            </w:r>
            <w:r>
              <w:rPr>
                <w:noProof/>
                <w:webHidden/>
              </w:rPr>
            </w:r>
            <w:r>
              <w:rPr>
                <w:noProof/>
                <w:webHidden/>
              </w:rPr>
              <w:fldChar w:fldCharType="separate"/>
            </w:r>
            <w:r>
              <w:rPr>
                <w:noProof/>
                <w:webHidden/>
              </w:rPr>
              <w:t>4</w:t>
            </w:r>
            <w:r>
              <w:rPr>
                <w:noProof/>
                <w:webHidden/>
              </w:rPr>
              <w:fldChar w:fldCharType="end"/>
            </w:r>
          </w:hyperlink>
        </w:p>
        <w:p w14:paraId="16C134C0" w14:textId="2E6E42C9" w:rsidR="007345BF" w:rsidRDefault="007345BF">
          <w:pPr>
            <w:pStyle w:val="TOC2"/>
            <w:tabs>
              <w:tab w:val="right" w:leader="dot" w:pos="9350"/>
            </w:tabs>
            <w:rPr>
              <w:rFonts w:eastAsiaTheme="minorEastAsia"/>
              <w:noProof/>
              <w:lang w:eastAsia="en-CA"/>
            </w:rPr>
          </w:pPr>
          <w:hyperlink w:anchor="_Toc105997970" w:history="1">
            <w:r w:rsidRPr="0086592F">
              <w:rPr>
                <w:rStyle w:val="Hyperlink"/>
                <w:noProof/>
              </w:rPr>
              <w:t>Insecure Design</w:t>
            </w:r>
            <w:r>
              <w:rPr>
                <w:noProof/>
                <w:webHidden/>
              </w:rPr>
              <w:tab/>
            </w:r>
            <w:r>
              <w:rPr>
                <w:noProof/>
                <w:webHidden/>
              </w:rPr>
              <w:fldChar w:fldCharType="begin"/>
            </w:r>
            <w:r>
              <w:rPr>
                <w:noProof/>
                <w:webHidden/>
              </w:rPr>
              <w:instrText xml:space="preserve"> PAGEREF _Toc105997970 \h </w:instrText>
            </w:r>
            <w:r>
              <w:rPr>
                <w:noProof/>
                <w:webHidden/>
              </w:rPr>
            </w:r>
            <w:r>
              <w:rPr>
                <w:noProof/>
                <w:webHidden/>
              </w:rPr>
              <w:fldChar w:fldCharType="separate"/>
            </w:r>
            <w:r>
              <w:rPr>
                <w:noProof/>
                <w:webHidden/>
              </w:rPr>
              <w:t>4</w:t>
            </w:r>
            <w:r>
              <w:rPr>
                <w:noProof/>
                <w:webHidden/>
              </w:rPr>
              <w:fldChar w:fldCharType="end"/>
            </w:r>
          </w:hyperlink>
        </w:p>
        <w:p w14:paraId="0D116193" w14:textId="3059C6D4" w:rsidR="007345BF" w:rsidRDefault="007345BF">
          <w:pPr>
            <w:pStyle w:val="TOC2"/>
            <w:tabs>
              <w:tab w:val="right" w:leader="dot" w:pos="9350"/>
            </w:tabs>
            <w:rPr>
              <w:rFonts w:eastAsiaTheme="minorEastAsia"/>
              <w:noProof/>
              <w:lang w:eastAsia="en-CA"/>
            </w:rPr>
          </w:pPr>
          <w:hyperlink w:anchor="_Toc105997971" w:history="1">
            <w:r w:rsidRPr="0086592F">
              <w:rPr>
                <w:rStyle w:val="Hyperlink"/>
                <w:noProof/>
              </w:rPr>
              <w:t>Security Misconfiguration</w:t>
            </w:r>
            <w:r>
              <w:rPr>
                <w:noProof/>
                <w:webHidden/>
              </w:rPr>
              <w:tab/>
            </w:r>
            <w:r>
              <w:rPr>
                <w:noProof/>
                <w:webHidden/>
              </w:rPr>
              <w:fldChar w:fldCharType="begin"/>
            </w:r>
            <w:r>
              <w:rPr>
                <w:noProof/>
                <w:webHidden/>
              </w:rPr>
              <w:instrText xml:space="preserve"> PAGEREF _Toc105997971 \h </w:instrText>
            </w:r>
            <w:r>
              <w:rPr>
                <w:noProof/>
                <w:webHidden/>
              </w:rPr>
            </w:r>
            <w:r>
              <w:rPr>
                <w:noProof/>
                <w:webHidden/>
              </w:rPr>
              <w:fldChar w:fldCharType="separate"/>
            </w:r>
            <w:r>
              <w:rPr>
                <w:noProof/>
                <w:webHidden/>
              </w:rPr>
              <w:t>4</w:t>
            </w:r>
            <w:r>
              <w:rPr>
                <w:noProof/>
                <w:webHidden/>
              </w:rPr>
              <w:fldChar w:fldCharType="end"/>
            </w:r>
          </w:hyperlink>
        </w:p>
        <w:p w14:paraId="6ED9043D" w14:textId="0E48FD77" w:rsidR="007345BF" w:rsidRDefault="007345BF">
          <w:pPr>
            <w:pStyle w:val="TOC2"/>
            <w:tabs>
              <w:tab w:val="right" w:leader="dot" w:pos="9350"/>
            </w:tabs>
            <w:rPr>
              <w:rFonts w:eastAsiaTheme="minorEastAsia"/>
              <w:noProof/>
              <w:lang w:eastAsia="en-CA"/>
            </w:rPr>
          </w:pPr>
          <w:hyperlink w:anchor="_Toc105997972" w:history="1">
            <w:r w:rsidRPr="0086592F">
              <w:rPr>
                <w:rStyle w:val="Hyperlink"/>
                <w:noProof/>
              </w:rPr>
              <w:t>Vulnerable and outdated components</w:t>
            </w:r>
            <w:r>
              <w:rPr>
                <w:noProof/>
                <w:webHidden/>
              </w:rPr>
              <w:tab/>
            </w:r>
            <w:r>
              <w:rPr>
                <w:noProof/>
                <w:webHidden/>
              </w:rPr>
              <w:fldChar w:fldCharType="begin"/>
            </w:r>
            <w:r>
              <w:rPr>
                <w:noProof/>
                <w:webHidden/>
              </w:rPr>
              <w:instrText xml:space="preserve"> PAGEREF _Toc105997972 \h </w:instrText>
            </w:r>
            <w:r>
              <w:rPr>
                <w:noProof/>
                <w:webHidden/>
              </w:rPr>
            </w:r>
            <w:r>
              <w:rPr>
                <w:noProof/>
                <w:webHidden/>
              </w:rPr>
              <w:fldChar w:fldCharType="separate"/>
            </w:r>
            <w:r>
              <w:rPr>
                <w:noProof/>
                <w:webHidden/>
              </w:rPr>
              <w:t>4</w:t>
            </w:r>
            <w:r>
              <w:rPr>
                <w:noProof/>
                <w:webHidden/>
              </w:rPr>
              <w:fldChar w:fldCharType="end"/>
            </w:r>
          </w:hyperlink>
        </w:p>
        <w:p w14:paraId="16848F13" w14:textId="2D0CDD8C" w:rsidR="007345BF" w:rsidRDefault="007345BF">
          <w:pPr>
            <w:pStyle w:val="TOC2"/>
            <w:tabs>
              <w:tab w:val="right" w:leader="dot" w:pos="9350"/>
            </w:tabs>
            <w:rPr>
              <w:rFonts w:eastAsiaTheme="minorEastAsia"/>
              <w:noProof/>
              <w:lang w:eastAsia="en-CA"/>
            </w:rPr>
          </w:pPr>
          <w:hyperlink w:anchor="_Toc105997973" w:history="1">
            <w:r w:rsidRPr="0086592F">
              <w:rPr>
                <w:rStyle w:val="Hyperlink"/>
                <w:noProof/>
              </w:rPr>
              <w:t>Identification and authorization failures</w:t>
            </w:r>
            <w:r>
              <w:rPr>
                <w:noProof/>
                <w:webHidden/>
              </w:rPr>
              <w:tab/>
            </w:r>
            <w:r>
              <w:rPr>
                <w:noProof/>
                <w:webHidden/>
              </w:rPr>
              <w:fldChar w:fldCharType="begin"/>
            </w:r>
            <w:r>
              <w:rPr>
                <w:noProof/>
                <w:webHidden/>
              </w:rPr>
              <w:instrText xml:space="preserve"> PAGEREF _Toc105997973 \h </w:instrText>
            </w:r>
            <w:r>
              <w:rPr>
                <w:noProof/>
                <w:webHidden/>
              </w:rPr>
            </w:r>
            <w:r>
              <w:rPr>
                <w:noProof/>
                <w:webHidden/>
              </w:rPr>
              <w:fldChar w:fldCharType="separate"/>
            </w:r>
            <w:r>
              <w:rPr>
                <w:noProof/>
                <w:webHidden/>
              </w:rPr>
              <w:t>4</w:t>
            </w:r>
            <w:r>
              <w:rPr>
                <w:noProof/>
                <w:webHidden/>
              </w:rPr>
              <w:fldChar w:fldCharType="end"/>
            </w:r>
          </w:hyperlink>
        </w:p>
        <w:p w14:paraId="76718991" w14:textId="49541873" w:rsidR="007345BF" w:rsidRDefault="007345BF">
          <w:pPr>
            <w:pStyle w:val="TOC2"/>
            <w:tabs>
              <w:tab w:val="right" w:leader="dot" w:pos="9350"/>
            </w:tabs>
            <w:rPr>
              <w:rFonts w:eastAsiaTheme="minorEastAsia"/>
              <w:noProof/>
              <w:lang w:eastAsia="en-CA"/>
            </w:rPr>
          </w:pPr>
          <w:hyperlink w:anchor="_Toc105997974" w:history="1">
            <w:r w:rsidRPr="0086592F">
              <w:rPr>
                <w:rStyle w:val="Hyperlink"/>
                <w:noProof/>
              </w:rPr>
              <w:t>Software and data integrity failure</w:t>
            </w:r>
            <w:r>
              <w:rPr>
                <w:noProof/>
                <w:webHidden/>
              </w:rPr>
              <w:tab/>
            </w:r>
            <w:r>
              <w:rPr>
                <w:noProof/>
                <w:webHidden/>
              </w:rPr>
              <w:fldChar w:fldCharType="begin"/>
            </w:r>
            <w:r>
              <w:rPr>
                <w:noProof/>
                <w:webHidden/>
              </w:rPr>
              <w:instrText xml:space="preserve"> PAGEREF _Toc105997974 \h </w:instrText>
            </w:r>
            <w:r>
              <w:rPr>
                <w:noProof/>
                <w:webHidden/>
              </w:rPr>
            </w:r>
            <w:r>
              <w:rPr>
                <w:noProof/>
                <w:webHidden/>
              </w:rPr>
              <w:fldChar w:fldCharType="separate"/>
            </w:r>
            <w:r>
              <w:rPr>
                <w:noProof/>
                <w:webHidden/>
              </w:rPr>
              <w:t>4</w:t>
            </w:r>
            <w:r>
              <w:rPr>
                <w:noProof/>
                <w:webHidden/>
              </w:rPr>
              <w:fldChar w:fldCharType="end"/>
            </w:r>
          </w:hyperlink>
        </w:p>
        <w:p w14:paraId="7CB76C52" w14:textId="3653BE8D" w:rsidR="007345BF" w:rsidRDefault="007345BF">
          <w:pPr>
            <w:pStyle w:val="TOC2"/>
            <w:tabs>
              <w:tab w:val="right" w:leader="dot" w:pos="9350"/>
            </w:tabs>
            <w:rPr>
              <w:rFonts w:eastAsiaTheme="minorEastAsia"/>
              <w:noProof/>
              <w:lang w:eastAsia="en-CA"/>
            </w:rPr>
          </w:pPr>
          <w:hyperlink w:anchor="_Toc105997975" w:history="1">
            <w:r w:rsidRPr="0086592F">
              <w:rPr>
                <w:rStyle w:val="Hyperlink"/>
                <w:noProof/>
              </w:rPr>
              <w:t>Security logging and monitoring failures</w:t>
            </w:r>
            <w:r>
              <w:rPr>
                <w:noProof/>
                <w:webHidden/>
              </w:rPr>
              <w:tab/>
            </w:r>
            <w:r>
              <w:rPr>
                <w:noProof/>
                <w:webHidden/>
              </w:rPr>
              <w:fldChar w:fldCharType="begin"/>
            </w:r>
            <w:r>
              <w:rPr>
                <w:noProof/>
                <w:webHidden/>
              </w:rPr>
              <w:instrText xml:space="preserve"> PAGEREF _Toc105997975 \h </w:instrText>
            </w:r>
            <w:r>
              <w:rPr>
                <w:noProof/>
                <w:webHidden/>
              </w:rPr>
            </w:r>
            <w:r>
              <w:rPr>
                <w:noProof/>
                <w:webHidden/>
              </w:rPr>
              <w:fldChar w:fldCharType="separate"/>
            </w:r>
            <w:r>
              <w:rPr>
                <w:noProof/>
                <w:webHidden/>
              </w:rPr>
              <w:t>4</w:t>
            </w:r>
            <w:r>
              <w:rPr>
                <w:noProof/>
                <w:webHidden/>
              </w:rPr>
              <w:fldChar w:fldCharType="end"/>
            </w:r>
          </w:hyperlink>
        </w:p>
        <w:p w14:paraId="23C36E51" w14:textId="3A2E25A0" w:rsidR="007345BF" w:rsidRDefault="007345BF">
          <w:pPr>
            <w:pStyle w:val="TOC2"/>
            <w:tabs>
              <w:tab w:val="right" w:leader="dot" w:pos="9350"/>
            </w:tabs>
            <w:rPr>
              <w:rFonts w:eastAsiaTheme="minorEastAsia"/>
              <w:noProof/>
              <w:lang w:eastAsia="en-CA"/>
            </w:rPr>
          </w:pPr>
          <w:hyperlink w:anchor="_Toc105997976" w:history="1">
            <w:r w:rsidRPr="0086592F">
              <w:rPr>
                <w:rStyle w:val="Hyperlink"/>
                <w:noProof/>
              </w:rPr>
              <w:t>Server-side request forgery</w:t>
            </w:r>
            <w:r>
              <w:rPr>
                <w:noProof/>
                <w:webHidden/>
              </w:rPr>
              <w:tab/>
            </w:r>
            <w:r>
              <w:rPr>
                <w:noProof/>
                <w:webHidden/>
              </w:rPr>
              <w:fldChar w:fldCharType="begin"/>
            </w:r>
            <w:r>
              <w:rPr>
                <w:noProof/>
                <w:webHidden/>
              </w:rPr>
              <w:instrText xml:space="preserve"> PAGEREF _Toc105997976 \h </w:instrText>
            </w:r>
            <w:r>
              <w:rPr>
                <w:noProof/>
                <w:webHidden/>
              </w:rPr>
            </w:r>
            <w:r>
              <w:rPr>
                <w:noProof/>
                <w:webHidden/>
              </w:rPr>
              <w:fldChar w:fldCharType="separate"/>
            </w:r>
            <w:r>
              <w:rPr>
                <w:noProof/>
                <w:webHidden/>
              </w:rPr>
              <w:t>4</w:t>
            </w:r>
            <w:r>
              <w:rPr>
                <w:noProof/>
                <w:webHidden/>
              </w:rPr>
              <w:fldChar w:fldCharType="end"/>
            </w:r>
          </w:hyperlink>
        </w:p>
        <w:p w14:paraId="708C6974" w14:textId="1B6BDBE4" w:rsidR="008B7FCB" w:rsidRDefault="008B7FCB" w:rsidP="008B7FCB">
          <w:pPr>
            <w:spacing w:line="276" w:lineRule="auto"/>
            <w:jc w:val="both"/>
            <w:rPr>
              <w:b/>
              <w:bCs/>
              <w:noProof/>
            </w:rPr>
          </w:pPr>
          <w:r>
            <w:rPr>
              <w:b/>
              <w:bCs/>
              <w:noProof/>
            </w:rPr>
            <w:fldChar w:fldCharType="end"/>
          </w:r>
        </w:p>
      </w:sdtContent>
    </w:sdt>
    <w:p w14:paraId="55B682D9" w14:textId="77777777" w:rsidR="008B7FCB" w:rsidRDefault="008B7FCB" w:rsidP="008B7FCB">
      <w:pPr>
        <w:spacing w:before="200" w:after="0" w:line="240" w:lineRule="auto"/>
        <w:rPr>
          <w:rFonts w:eastAsia="Times New Roman" w:cstheme="minorHAnsi"/>
          <w:color w:val="000000"/>
          <w:lang w:eastAsia="en-CA"/>
        </w:rPr>
      </w:pPr>
    </w:p>
    <w:p w14:paraId="55C69479" w14:textId="77777777" w:rsidR="008B7FCB" w:rsidRPr="00D945DF" w:rsidRDefault="008B7FCB" w:rsidP="008B7FCB">
      <w:pPr>
        <w:spacing w:before="200" w:after="0" w:line="240" w:lineRule="auto"/>
        <w:rPr>
          <w:rFonts w:eastAsia="Times New Roman" w:cstheme="minorHAnsi"/>
          <w:color w:val="000000"/>
          <w:lang w:eastAsia="en-CA"/>
        </w:rPr>
      </w:pPr>
      <w:r>
        <w:rPr>
          <w:rFonts w:eastAsia="Times New Roman" w:cstheme="minorHAnsi"/>
          <w:color w:val="000000"/>
          <w:lang w:eastAsia="en-CA"/>
        </w:rPr>
        <w:br w:type="page"/>
      </w:r>
    </w:p>
    <w:p w14:paraId="5CD35B11" w14:textId="14859951" w:rsidR="008B7FCB" w:rsidRDefault="00F942D3" w:rsidP="00F942D3">
      <w:pPr>
        <w:pStyle w:val="Heading1"/>
      </w:pPr>
      <w:bookmarkStart w:id="0" w:name="_Toc105997965"/>
      <w:r>
        <w:lastRenderedPageBreak/>
        <w:t>Report Table</w:t>
      </w:r>
      <w:bookmarkEnd w:id="0"/>
    </w:p>
    <w:tbl>
      <w:tblPr>
        <w:tblStyle w:val="TableGrid"/>
        <w:tblW w:w="0" w:type="auto"/>
        <w:tblLook w:val="04A0" w:firstRow="1" w:lastRow="0" w:firstColumn="1" w:lastColumn="0" w:noHBand="0" w:noVBand="1"/>
      </w:tblPr>
      <w:tblGrid>
        <w:gridCol w:w="1980"/>
        <w:gridCol w:w="1417"/>
        <w:gridCol w:w="1418"/>
        <w:gridCol w:w="1276"/>
        <w:gridCol w:w="1886"/>
        <w:gridCol w:w="1232"/>
      </w:tblGrid>
      <w:tr w:rsidR="00F942D3" w14:paraId="5FA68EEB" w14:textId="77777777" w:rsidTr="000C1C39">
        <w:tc>
          <w:tcPr>
            <w:tcW w:w="1980" w:type="dxa"/>
          </w:tcPr>
          <w:p w14:paraId="212805B4" w14:textId="77777777" w:rsidR="00F942D3" w:rsidRDefault="00F942D3" w:rsidP="00F942D3"/>
        </w:tc>
        <w:tc>
          <w:tcPr>
            <w:tcW w:w="1417" w:type="dxa"/>
          </w:tcPr>
          <w:p w14:paraId="176F84C3" w14:textId="4BDCBC4A" w:rsidR="00F942D3" w:rsidRDefault="00F942D3" w:rsidP="00F942D3">
            <w:r>
              <w:t>Likelihood</w:t>
            </w:r>
          </w:p>
        </w:tc>
        <w:tc>
          <w:tcPr>
            <w:tcW w:w="1418" w:type="dxa"/>
          </w:tcPr>
          <w:p w14:paraId="2C44F36C" w14:textId="483004FC" w:rsidR="00F942D3" w:rsidRDefault="00F942D3" w:rsidP="00F942D3">
            <w:r>
              <w:t>Impact</w:t>
            </w:r>
          </w:p>
        </w:tc>
        <w:tc>
          <w:tcPr>
            <w:tcW w:w="1276" w:type="dxa"/>
          </w:tcPr>
          <w:p w14:paraId="6C3B541E" w14:textId="03B65952" w:rsidR="00F942D3" w:rsidRDefault="00F942D3" w:rsidP="00F942D3">
            <w:r>
              <w:t>Risk</w:t>
            </w:r>
          </w:p>
        </w:tc>
        <w:tc>
          <w:tcPr>
            <w:tcW w:w="1886" w:type="dxa"/>
          </w:tcPr>
          <w:p w14:paraId="3B16F397" w14:textId="19FF0390" w:rsidR="00F942D3" w:rsidRDefault="00F942D3" w:rsidP="00F942D3">
            <w:r>
              <w:t>Actions possible</w:t>
            </w:r>
          </w:p>
        </w:tc>
        <w:tc>
          <w:tcPr>
            <w:tcW w:w="1232" w:type="dxa"/>
          </w:tcPr>
          <w:p w14:paraId="7A8BC8E2" w14:textId="522DD60D" w:rsidR="00F942D3" w:rsidRDefault="00F942D3" w:rsidP="00F942D3">
            <w:r>
              <w:t>Planned</w:t>
            </w:r>
          </w:p>
        </w:tc>
      </w:tr>
      <w:tr w:rsidR="00F942D3" w14:paraId="69425223" w14:textId="77777777" w:rsidTr="00B936AB">
        <w:tc>
          <w:tcPr>
            <w:tcW w:w="1980" w:type="dxa"/>
          </w:tcPr>
          <w:p w14:paraId="13C5C14A" w14:textId="30B70581" w:rsidR="00F942D3" w:rsidRDefault="00F942D3" w:rsidP="00F942D3">
            <w:r w:rsidRPr="00F942D3">
              <w:t>A01:</w:t>
            </w:r>
            <w:r w:rsidR="000C1C39" w:rsidRPr="00F942D3">
              <w:t xml:space="preserve"> </w:t>
            </w:r>
            <w:r w:rsidRPr="00F942D3">
              <w:t>Broken Access Control</w:t>
            </w:r>
          </w:p>
        </w:tc>
        <w:tc>
          <w:tcPr>
            <w:tcW w:w="1417" w:type="dxa"/>
          </w:tcPr>
          <w:p w14:paraId="2494E749" w14:textId="73B8BEDF" w:rsidR="00F942D3" w:rsidRDefault="00B936AB" w:rsidP="00F942D3">
            <w:r>
              <w:t>Unlikely</w:t>
            </w:r>
          </w:p>
        </w:tc>
        <w:tc>
          <w:tcPr>
            <w:tcW w:w="1418" w:type="dxa"/>
          </w:tcPr>
          <w:p w14:paraId="7F79A638" w14:textId="32FADAB3" w:rsidR="00F942D3" w:rsidRDefault="00B936AB" w:rsidP="00F942D3">
            <w:r>
              <w:t>Severe</w:t>
            </w:r>
          </w:p>
        </w:tc>
        <w:tc>
          <w:tcPr>
            <w:tcW w:w="1276" w:type="dxa"/>
            <w:shd w:val="clear" w:color="auto" w:fill="FF0000"/>
          </w:tcPr>
          <w:p w14:paraId="78EAB637" w14:textId="05E46589" w:rsidR="00F942D3" w:rsidRDefault="00B936AB" w:rsidP="00F942D3">
            <w:r w:rsidRPr="00B936AB">
              <w:t>High</w:t>
            </w:r>
          </w:p>
        </w:tc>
        <w:tc>
          <w:tcPr>
            <w:tcW w:w="1886" w:type="dxa"/>
          </w:tcPr>
          <w:p w14:paraId="5F5D5031" w14:textId="70F90992" w:rsidR="00F942D3" w:rsidRDefault="00CF0018" w:rsidP="00F942D3">
            <w:r>
              <w:t>Protected route</w:t>
            </w:r>
          </w:p>
        </w:tc>
        <w:tc>
          <w:tcPr>
            <w:tcW w:w="1232" w:type="dxa"/>
          </w:tcPr>
          <w:p w14:paraId="19DA5D84" w14:textId="2C66CE24" w:rsidR="00F942D3" w:rsidRDefault="00CF0018" w:rsidP="00F942D3">
            <w:r>
              <w:t>Yes</w:t>
            </w:r>
          </w:p>
        </w:tc>
      </w:tr>
      <w:tr w:rsidR="00F942D3" w14:paraId="6FFEA98F" w14:textId="77777777" w:rsidTr="00B936AB">
        <w:tc>
          <w:tcPr>
            <w:tcW w:w="1980" w:type="dxa"/>
          </w:tcPr>
          <w:p w14:paraId="305609F8" w14:textId="3035B994" w:rsidR="00F942D3" w:rsidRDefault="00F942D3" w:rsidP="00F942D3">
            <w:r w:rsidRPr="00F942D3">
              <w:t>A02:</w:t>
            </w:r>
            <w:r w:rsidR="000C1C39" w:rsidRPr="00F942D3">
              <w:t xml:space="preserve"> </w:t>
            </w:r>
            <w:r w:rsidRPr="00F942D3">
              <w:t>Cryptographic Failures</w:t>
            </w:r>
          </w:p>
        </w:tc>
        <w:tc>
          <w:tcPr>
            <w:tcW w:w="1417" w:type="dxa"/>
          </w:tcPr>
          <w:p w14:paraId="6FC92F3B" w14:textId="7007CD33" w:rsidR="00F942D3" w:rsidRDefault="00B936AB" w:rsidP="00F942D3">
            <w:r>
              <w:t>Very Unlikely</w:t>
            </w:r>
          </w:p>
        </w:tc>
        <w:tc>
          <w:tcPr>
            <w:tcW w:w="1418" w:type="dxa"/>
          </w:tcPr>
          <w:p w14:paraId="1425D6DC" w14:textId="1AEE4411" w:rsidR="00F942D3" w:rsidRDefault="00B936AB" w:rsidP="00F942D3">
            <w:r>
              <w:t>Sever</w:t>
            </w:r>
            <w:r w:rsidR="00CF0018">
              <w:t>e</w:t>
            </w:r>
          </w:p>
        </w:tc>
        <w:tc>
          <w:tcPr>
            <w:tcW w:w="1276" w:type="dxa"/>
            <w:shd w:val="clear" w:color="auto" w:fill="92D050"/>
          </w:tcPr>
          <w:p w14:paraId="0AB0631B" w14:textId="0457690B" w:rsidR="00F942D3" w:rsidRDefault="00B936AB" w:rsidP="00F942D3">
            <w:r>
              <w:t>Low</w:t>
            </w:r>
          </w:p>
        </w:tc>
        <w:tc>
          <w:tcPr>
            <w:tcW w:w="1886" w:type="dxa"/>
          </w:tcPr>
          <w:p w14:paraId="2BD6CA97" w14:textId="50BFC3AB" w:rsidR="00F942D3" w:rsidRDefault="00B936AB" w:rsidP="00F942D3">
            <w:r>
              <w:t>No password is stored or shown</w:t>
            </w:r>
          </w:p>
        </w:tc>
        <w:tc>
          <w:tcPr>
            <w:tcW w:w="1232" w:type="dxa"/>
          </w:tcPr>
          <w:p w14:paraId="6A26DD24" w14:textId="2697719C" w:rsidR="00F942D3" w:rsidRDefault="00CF0018" w:rsidP="00F942D3">
            <w:r>
              <w:t>Done</w:t>
            </w:r>
          </w:p>
        </w:tc>
      </w:tr>
      <w:tr w:rsidR="00F942D3" w14:paraId="1D277191" w14:textId="77777777" w:rsidTr="000C1C39">
        <w:tc>
          <w:tcPr>
            <w:tcW w:w="1980" w:type="dxa"/>
          </w:tcPr>
          <w:p w14:paraId="17BBB9FA" w14:textId="666CA7A0" w:rsidR="00F942D3" w:rsidRDefault="00F942D3" w:rsidP="00F942D3">
            <w:r w:rsidRPr="00F942D3">
              <w:t>A03:</w:t>
            </w:r>
            <w:r w:rsidR="000C1C39" w:rsidRPr="00F942D3">
              <w:t xml:space="preserve"> </w:t>
            </w:r>
            <w:r w:rsidRPr="00F942D3">
              <w:t>Injection</w:t>
            </w:r>
          </w:p>
        </w:tc>
        <w:tc>
          <w:tcPr>
            <w:tcW w:w="1417" w:type="dxa"/>
          </w:tcPr>
          <w:p w14:paraId="17DA7C5F" w14:textId="7BC4194D" w:rsidR="00F942D3" w:rsidRDefault="00F942D3" w:rsidP="00F942D3"/>
        </w:tc>
        <w:tc>
          <w:tcPr>
            <w:tcW w:w="1418" w:type="dxa"/>
          </w:tcPr>
          <w:p w14:paraId="33E2061B" w14:textId="77777777" w:rsidR="00F942D3" w:rsidRDefault="00F942D3" w:rsidP="00F942D3"/>
        </w:tc>
        <w:tc>
          <w:tcPr>
            <w:tcW w:w="1276" w:type="dxa"/>
          </w:tcPr>
          <w:p w14:paraId="0110F921" w14:textId="77777777" w:rsidR="00F942D3" w:rsidRDefault="00F942D3" w:rsidP="00F942D3"/>
        </w:tc>
        <w:tc>
          <w:tcPr>
            <w:tcW w:w="1886" w:type="dxa"/>
          </w:tcPr>
          <w:p w14:paraId="033206C3" w14:textId="77777777" w:rsidR="00F942D3" w:rsidRDefault="00F942D3" w:rsidP="00F942D3"/>
        </w:tc>
        <w:tc>
          <w:tcPr>
            <w:tcW w:w="1232" w:type="dxa"/>
          </w:tcPr>
          <w:p w14:paraId="313A1AEB" w14:textId="77777777" w:rsidR="00F942D3" w:rsidRDefault="00F942D3" w:rsidP="00F942D3"/>
        </w:tc>
      </w:tr>
      <w:tr w:rsidR="00CF0018" w14:paraId="08376FEE" w14:textId="77777777" w:rsidTr="0056210F">
        <w:tc>
          <w:tcPr>
            <w:tcW w:w="1980" w:type="dxa"/>
          </w:tcPr>
          <w:p w14:paraId="0D3C77BF" w14:textId="4A448F6D" w:rsidR="00CF0018" w:rsidRDefault="00CF0018" w:rsidP="00CF0018">
            <w:r w:rsidRPr="00F942D3">
              <w:t>A04:</w:t>
            </w:r>
            <w:r w:rsidRPr="00F942D3">
              <w:t xml:space="preserve"> </w:t>
            </w:r>
            <w:r w:rsidRPr="00F942D3">
              <w:t>Insecure Design</w:t>
            </w:r>
          </w:p>
        </w:tc>
        <w:tc>
          <w:tcPr>
            <w:tcW w:w="1417" w:type="dxa"/>
          </w:tcPr>
          <w:p w14:paraId="63CA8EB9" w14:textId="6C48ED89" w:rsidR="00CF0018" w:rsidRDefault="00CF0018" w:rsidP="00CF0018">
            <w:r>
              <w:t>Very Unlikely</w:t>
            </w:r>
          </w:p>
        </w:tc>
        <w:tc>
          <w:tcPr>
            <w:tcW w:w="1418" w:type="dxa"/>
          </w:tcPr>
          <w:p w14:paraId="6CD23778" w14:textId="75F09FFC" w:rsidR="00CF0018" w:rsidRDefault="00CF0018" w:rsidP="00CF0018">
            <w:r>
              <w:t>Severe</w:t>
            </w:r>
          </w:p>
        </w:tc>
        <w:tc>
          <w:tcPr>
            <w:tcW w:w="1276" w:type="dxa"/>
            <w:shd w:val="clear" w:color="auto" w:fill="FFFF00"/>
          </w:tcPr>
          <w:p w14:paraId="57A6DA19" w14:textId="42C48F00" w:rsidR="00CF0018" w:rsidRDefault="00CF0018" w:rsidP="00CF0018">
            <w:r>
              <w:t>Moderate</w:t>
            </w:r>
          </w:p>
        </w:tc>
        <w:tc>
          <w:tcPr>
            <w:tcW w:w="1886" w:type="dxa"/>
          </w:tcPr>
          <w:p w14:paraId="3709D350" w14:textId="706CF905" w:rsidR="00CF0018" w:rsidRDefault="0056210F" w:rsidP="00CF0018">
            <w:r>
              <w:t>Logic is used that return exceptions</w:t>
            </w:r>
          </w:p>
        </w:tc>
        <w:tc>
          <w:tcPr>
            <w:tcW w:w="1232" w:type="dxa"/>
          </w:tcPr>
          <w:p w14:paraId="0EFC82ED" w14:textId="00784E23" w:rsidR="00CF0018" w:rsidRDefault="0056210F" w:rsidP="00CF0018">
            <w:r>
              <w:t>Done</w:t>
            </w:r>
          </w:p>
        </w:tc>
      </w:tr>
      <w:tr w:rsidR="00CF0018" w14:paraId="03AFFF3C" w14:textId="77777777" w:rsidTr="0056210F">
        <w:tc>
          <w:tcPr>
            <w:tcW w:w="1980" w:type="dxa"/>
          </w:tcPr>
          <w:p w14:paraId="51CDA8EB" w14:textId="3AF2816A" w:rsidR="00CF0018" w:rsidRDefault="00CF0018" w:rsidP="00CF0018">
            <w:r w:rsidRPr="00F942D3">
              <w:t>A05:</w:t>
            </w:r>
            <w:r w:rsidRPr="00F942D3">
              <w:t xml:space="preserve"> </w:t>
            </w:r>
            <w:r w:rsidRPr="00F942D3">
              <w:t>Security Misconfiguration</w:t>
            </w:r>
          </w:p>
        </w:tc>
        <w:tc>
          <w:tcPr>
            <w:tcW w:w="1417" w:type="dxa"/>
          </w:tcPr>
          <w:p w14:paraId="59D626B2" w14:textId="45772DEF" w:rsidR="00CF0018" w:rsidRDefault="0056210F" w:rsidP="00CF0018">
            <w:r>
              <w:t>Likely</w:t>
            </w:r>
          </w:p>
        </w:tc>
        <w:tc>
          <w:tcPr>
            <w:tcW w:w="1418" w:type="dxa"/>
          </w:tcPr>
          <w:p w14:paraId="07976704" w14:textId="3877883A" w:rsidR="00CF0018" w:rsidRDefault="0056210F" w:rsidP="00CF0018">
            <w:r>
              <w:t>Moderate</w:t>
            </w:r>
          </w:p>
        </w:tc>
        <w:tc>
          <w:tcPr>
            <w:tcW w:w="1276" w:type="dxa"/>
            <w:shd w:val="clear" w:color="auto" w:fill="FFFF00"/>
          </w:tcPr>
          <w:p w14:paraId="5657AA97" w14:textId="51748B69" w:rsidR="00CF0018" w:rsidRDefault="0056210F" w:rsidP="00CF0018">
            <w:r>
              <w:t>Moderate</w:t>
            </w:r>
          </w:p>
        </w:tc>
        <w:tc>
          <w:tcPr>
            <w:tcW w:w="1886" w:type="dxa"/>
          </w:tcPr>
          <w:p w14:paraId="7C384E26" w14:textId="65135CF1" w:rsidR="0056210F" w:rsidRDefault="0056210F" w:rsidP="00CF0018">
            <w:r>
              <w:t>CSRF is disabled and error message is precise</w:t>
            </w:r>
          </w:p>
        </w:tc>
        <w:tc>
          <w:tcPr>
            <w:tcW w:w="1232" w:type="dxa"/>
          </w:tcPr>
          <w:p w14:paraId="171B0C35" w14:textId="4601B968" w:rsidR="00CF0018" w:rsidRDefault="0056210F" w:rsidP="00CF0018">
            <w:r>
              <w:t>Yes</w:t>
            </w:r>
          </w:p>
        </w:tc>
      </w:tr>
      <w:tr w:rsidR="00CF0018" w14:paraId="6AE62F06" w14:textId="77777777" w:rsidTr="0056210F">
        <w:tc>
          <w:tcPr>
            <w:tcW w:w="1980" w:type="dxa"/>
          </w:tcPr>
          <w:p w14:paraId="11DF5A32" w14:textId="28ACE56F" w:rsidR="00CF0018" w:rsidRDefault="00CF0018" w:rsidP="00CF0018">
            <w:r w:rsidRPr="00F942D3">
              <w:t>A06:</w:t>
            </w:r>
            <w:r>
              <w:t xml:space="preserve"> </w:t>
            </w:r>
            <w:r w:rsidRPr="00F942D3">
              <w:t>Vulnerable and Outdated Components</w:t>
            </w:r>
          </w:p>
        </w:tc>
        <w:tc>
          <w:tcPr>
            <w:tcW w:w="1417" w:type="dxa"/>
          </w:tcPr>
          <w:p w14:paraId="4093E8E3" w14:textId="65D188ED" w:rsidR="00CF0018" w:rsidRDefault="0056210F" w:rsidP="00CF0018">
            <w:r>
              <w:t>Very Unlikely</w:t>
            </w:r>
          </w:p>
        </w:tc>
        <w:tc>
          <w:tcPr>
            <w:tcW w:w="1418" w:type="dxa"/>
          </w:tcPr>
          <w:p w14:paraId="055A1333" w14:textId="10B9D5DB" w:rsidR="00CF0018" w:rsidRDefault="0056210F" w:rsidP="00CF0018">
            <w:r>
              <w:t>Minor</w:t>
            </w:r>
          </w:p>
        </w:tc>
        <w:tc>
          <w:tcPr>
            <w:tcW w:w="1276" w:type="dxa"/>
            <w:shd w:val="clear" w:color="auto" w:fill="92D050"/>
          </w:tcPr>
          <w:p w14:paraId="6B9F50FC" w14:textId="0F561D7A" w:rsidR="00CF0018" w:rsidRDefault="0056210F" w:rsidP="00CF0018">
            <w:r>
              <w:t>Low</w:t>
            </w:r>
          </w:p>
        </w:tc>
        <w:tc>
          <w:tcPr>
            <w:tcW w:w="1886" w:type="dxa"/>
          </w:tcPr>
          <w:p w14:paraId="59F2BBFF" w14:textId="44D01760" w:rsidR="00CF0018" w:rsidRDefault="00985868" w:rsidP="00CF0018">
            <w:r>
              <w:t>No unused or outdated dependencies are to be used</w:t>
            </w:r>
          </w:p>
        </w:tc>
        <w:tc>
          <w:tcPr>
            <w:tcW w:w="1232" w:type="dxa"/>
          </w:tcPr>
          <w:p w14:paraId="50230791" w14:textId="5560B3B1" w:rsidR="00CF0018" w:rsidRDefault="00985868" w:rsidP="00CF0018">
            <w:r>
              <w:t>Done</w:t>
            </w:r>
          </w:p>
        </w:tc>
      </w:tr>
      <w:tr w:rsidR="00CF0018" w14:paraId="029D953A" w14:textId="77777777" w:rsidTr="00985868">
        <w:tc>
          <w:tcPr>
            <w:tcW w:w="1980" w:type="dxa"/>
          </w:tcPr>
          <w:p w14:paraId="1BA6E1DB" w14:textId="44FC3630" w:rsidR="00CF0018" w:rsidRDefault="00CF0018" w:rsidP="00CF0018">
            <w:r w:rsidRPr="000C1C39">
              <w:t>A07:</w:t>
            </w:r>
            <w:r w:rsidRPr="000C1C39">
              <w:t xml:space="preserve"> </w:t>
            </w:r>
            <w:r w:rsidRPr="000C1C39">
              <w:t>Identification and Authentication Failures</w:t>
            </w:r>
          </w:p>
        </w:tc>
        <w:tc>
          <w:tcPr>
            <w:tcW w:w="1417" w:type="dxa"/>
          </w:tcPr>
          <w:p w14:paraId="6C335EF4" w14:textId="4013A8E0" w:rsidR="00CF0018" w:rsidRDefault="00985868" w:rsidP="00CF0018">
            <w:r>
              <w:t>Likely</w:t>
            </w:r>
          </w:p>
        </w:tc>
        <w:tc>
          <w:tcPr>
            <w:tcW w:w="1418" w:type="dxa"/>
          </w:tcPr>
          <w:p w14:paraId="09CEB306" w14:textId="13C4931B" w:rsidR="00CF0018" w:rsidRDefault="00985868" w:rsidP="00CF0018">
            <w:r>
              <w:t>Moderate</w:t>
            </w:r>
          </w:p>
        </w:tc>
        <w:tc>
          <w:tcPr>
            <w:tcW w:w="1276" w:type="dxa"/>
            <w:shd w:val="clear" w:color="auto" w:fill="FFFF00"/>
          </w:tcPr>
          <w:p w14:paraId="59B6B4BC" w14:textId="2B07D4B5" w:rsidR="00CF0018" w:rsidRDefault="00985868" w:rsidP="00CF0018">
            <w:r>
              <w:t>Moderate</w:t>
            </w:r>
          </w:p>
        </w:tc>
        <w:tc>
          <w:tcPr>
            <w:tcW w:w="1886" w:type="dxa"/>
          </w:tcPr>
          <w:p w14:paraId="51407C0B" w14:textId="135ED93C" w:rsidR="00CF0018" w:rsidRDefault="00985868" w:rsidP="00CF0018">
            <w:r>
              <w:t>Password regex to be used</w:t>
            </w:r>
          </w:p>
        </w:tc>
        <w:tc>
          <w:tcPr>
            <w:tcW w:w="1232" w:type="dxa"/>
          </w:tcPr>
          <w:p w14:paraId="31E3937B" w14:textId="0BCEB2E4" w:rsidR="00CF0018" w:rsidRDefault="00985868" w:rsidP="00CF0018">
            <w:r>
              <w:t>Yes</w:t>
            </w:r>
          </w:p>
        </w:tc>
      </w:tr>
      <w:tr w:rsidR="00CF0018" w14:paraId="446A7DB5" w14:textId="77777777" w:rsidTr="00B204B5">
        <w:tc>
          <w:tcPr>
            <w:tcW w:w="1980" w:type="dxa"/>
          </w:tcPr>
          <w:p w14:paraId="771C3B70" w14:textId="1410CD05" w:rsidR="00CF0018" w:rsidRDefault="00CF0018" w:rsidP="00CF0018">
            <w:r w:rsidRPr="000C1C39">
              <w:t>A08:</w:t>
            </w:r>
            <w:r w:rsidRPr="000C1C39">
              <w:t xml:space="preserve"> </w:t>
            </w:r>
            <w:r w:rsidRPr="000C1C39">
              <w:t>Software and Data Integrity Failures</w:t>
            </w:r>
          </w:p>
        </w:tc>
        <w:tc>
          <w:tcPr>
            <w:tcW w:w="1417" w:type="dxa"/>
          </w:tcPr>
          <w:p w14:paraId="11212B61" w14:textId="7024C30B" w:rsidR="00CF0018" w:rsidRDefault="00985868" w:rsidP="00CF0018">
            <w:r>
              <w:t>Likely</w:t>
            </w:r>
          </w:p>
        </w:tc>
        <w:tc>
          <w:tcPr>
            <w:tcW w:w="1418" w:type="dxa"/>
          </w:tcPr>
          <w:p w14:paraId="4089ED19" w14:textId="5CBA2FE1" w:rsidR="00CF0018" w:rsidRDefault="00985868" w:rsidP="00CF0018">
            <w:r>
              <w:t>Moderate</w:t>
            </w:r>
          </w:p>
        </w:tc>
        <w:tc>
          <w:tcPr>
            <w:tcW w:w="1276" w:type="dxa"/>
            <w:shd w:val="clear" w:color="auto" w:fill="FFFF00"/>
          </w:tcPr>
          <w:p w14:paraId="0659AF27" w14:textId="0E35CB67" w:rsidR="00CF0018" w:rsidRDefault="00985868" w:rsidP="00CF0018">
            <w:r>
              <w:t>Moderate</w:t>
            </w:r>
          </w:p>
        </w:tc>
        <w:tc>
          <w:tcPr>
            <w:tcW w:w="1886" w:type="dxa"/>
          </w:tcPr>
          <w:p w14:paraId="39A12131" w14:textId="3AC998E8" w:rsidR="00CF0018" w:rsidRDefault="00985868" w:rsidP="00CF0018">
            <w:r>
              <w:t>Secure CI/CD pipeline is to be implemented</w:t>
            </w:r>
          </w:p>
        </w:tc>
        <w:tc>
          <w:tcPr>
            <w:tcW w:w="1232" w:type="dxa"/>
          </w:tcPr>
          <w:p w14:paraId="75832D37" w14:textId="6D522699" w:rsidR="00CF0018" w:rsidRDefault="00B204B5" w:rsidP="00CF0018">
            <w:r>
              <w:t>Done</w:t>
            </w:r>
          </w:p>
        </w:tc>
      </w:tr>
      <w:tr w:rsidR="00CF0018" w14:paraId="2C2E74D5" w14:textId="77777777" w:rsidTr="00B204B5">
        <w:tc>
          <w:tcPr>
            <w:tcW w:w="1980" w:type="dxa"/>
          </w:tcPr>
          <w:p w14:paraId="446563CB" w14:textId="08889714" w:rsidR="00CF0018" w:rsidRDefault="00CF0018" w:rsidP="00CF0018">
            <w:r w:rsidRPr="000C1C39">
              <w:t>A09:</w:t>
            </w:r>
            <w:r w:rsidRPr="000C1C39">
              <w:t xml:space="preserve"> </w:t>
            </w:r>
            <w:r w:rsidRPr="000C1C39">
              <w:t>Security Logging and Monitoring Failures</w:t>
            </w:r>
          </w:p>
        </w:tc>
        <w:tc>
          <w:tcPr>
            <w:tcW w:w="1417" w:type="dxa"/>
          </w:tcPr>
          <w:p w14:paraId="00B230D3" w14:textId="7E7466C9" w:rsidR="00CF0018" w:rsidRDefault="00B204B5" w:rsidP="00CF0018">
            <w:r>
              <w:t>High</w:t>
            </w:r>
          </w:p>
        </w:tc>
        <w:tc>
          <w:tcPr>
            <w:tcW w:w="1418" w:type="dxa"/>
          </w:tcPr>
          <w:p w14:paraId="4F07CC78" w14:textId="651815D3" w:rsidR="00CF0018" w:rsidRDefault="00B204B5" w:rsidP="00CF0018">
            <w:r>
              <w:t>High</w:t>
            </w:r>
          </w:p>
        </w:tc>
        <w:tc>
          <w:tcPr>
            <w:tcW w:w="1276" w:type="dxa"/>
            <w:shd w:val="clear" w:color="auto" w:fill="FF0000"/>
          </w:tcPr>
          <w:p w14:paraId="793BEBD0" w14:textId="2ACC3AB1" w:rsidR="00CF0018" w:rsidRDefault="00B204B5" w:rsidP="00CF0018">
            <w:r>
              <w:t>High</w:t>
            </w:r>
          </w:p>
        </w:tc>
        <w:tc>
          <w:tcPr>
            <w:tcW w:w="1886" w:type="dxa"/>
          </w:tcPr>
          <w:p w14:paraId="0AD2762A" w14:textId="5EB3E3D5" w:rsidR="00CF0018" w:rsidRDefault="00B204B5" w:rsidP="00CF0018">
            <w:r>
              <w:t>Only be allowed to enter limited amount of wrong credentials</w:t>
            </w:r>
          </w:p>
        </w:tc>
        <w:tc>
          <w:tcPr>
            <w:tcW w:w="1232" w:type="dxa"/>
          </w:tcPr>
          <w:p w14:paraId="470BD671" w14:textId="27DAF177" w:rsidR="00CF0018" w:rsidRDefault="00B204B5" w:rsidP="00CF0018">
            <w:r>
              <w:t>No</w:t>
            </w:r>
          </w:p>
        </w:tc>
      </w:tr>
      <w:tr w:rsidR="00CF0018" w14:paraId="219FCFA5" w14:textId="77777777" w:rsidTr="00B204B5">
        <w:tc>
          <w:tcPr>
            <w:tcW w:w="1980" w:type="dxa"/>
          </w:tcPr>
          <w:p w14:paraId="0D44E9AC" w14:textId="7880FE00" w:rsidR="00CF0018" w:rsidRDefault="00CF0018" w:rsidP="00CF0018">
            <w:r w:rsidRPr="000C1C39">
              <w:t>A10:</w:t>
            </w:r>
            <w:r w:rsidRPr="000C1C39">
              <w:t xml:space="preserve"> </w:t>
            </w:r>
            <w:r w:rsidRPr="000C1C39">
              <w:t>Server-Side Request Forgery</w:t>
            </w:r>
          </w:p>
        </w:tc>
        <w:tc>
          <w:tcPr>
            <w:tcW w:w="1417" w:type="dxa"/>
          </w:tcPr>
          <w:p w14:paraId="27C51A3E" w14:textId="34D648E0" w:rsidR="00CF0018" w:rsidRDefault="00B204B5" w:rsidP="00CF0018">
            <w:r>
              <w:t>High</w:t>
            </w:r>
          </w:p>
        </w:tc>
        <w:tc>
          <w:tcPr>
            <w:tcW w:w="1418" w:type="dxa"/>
          </w:tcPr>
          <w:p w14:paraId="4F8C7D30" w14:textId="37D7215E" w:rsidR="00CF0018" w:rsidRDefault="00B204B5" w:rsidP="00CF0018">
            <w:r>
              <w:t>Moderate</w:t>
            </w:r>
          </w:p>
        </w:tc>
        <w:tc>
          <w:tcPr>
            <w:tcW w:w="1276" w:type="dxa"/>
            <w:shd w:val="clear" w:color="auto" w:fill="FFFF00"/>
          </w:tcPr>
          <w:p w14:paraId="5BAB6AE9" w14:textId="3E7E2C32" w:rsidR="00CF0018" w:rsidRDefault="00B204B5" w:rsidP="00CF0018">
            <w:r>
              <w:t>Moderate</w:t>
            </w:r>
          </w:p>
        </w:tc>
        <w:tc>
          <w:tcPr>
            <w:tcW w:w="1886" w:type="dxa"/>
          </w:tcPr>
          <w:p w14:paraId="5A3149A1" w14:textId="05019690" w:rsidR="00CF0018" w:rsidRDefault="00B204B5" w:rsidP="00CF0018">
            <w:r w:rsidRPr="00B204B5">
              <w:rPr>
                <w:lang w:val="en-US"/>
              </w:rPr>
              <w:t>Improve framework implementation</w:t>
            </w:r>
          </w:p>
        </w:tc>
        <w:tc>
          <w:tcPr>
            <w:tcW w:w="1232" w:type="dxa"/>
          </w:tcPr>
          <w:p w14:paraId="2FE28F4A" w14:textId="1319D18E" w:rsidR="00CF0018" w:rsidRDefault="00B204B5" w:rsidP="00CF0018">
            <w:r>
              <w:t>No</w:t>
            </w:r>
          </w:p>
        </w:tc>
      </w:tr>
    </w:tbl>
    <w:p w14:paraId="469ECF9B" w14:textId="0572545C" w:rsidR="004D2B84" w:rsidRDefault="004D2B84" w:rsidP="00F942D3"/>
    <w:p w14:paraId="78B651F0" w14:textId="3E403ABE" w:rsidR="00F942D3" w:rsidRDefault="004D2B84" w:rsidP="00F942D3">
      <w:r>
        <w:br w:type="page"/>
      </w:r>
    </w:p>
    <w:p w14:paraId="0FD781BF" w14:textId="782B946F" w:rsidR="00B204B5" w:rsidRDefault="00B204B5" w:rsidP="00B204B5">
      <w:pPr>
        <w:pStyle w:val="Heading1"/>
      </w:pPr>
      <w:bookmarkStart w:id="1" w:name="_Toc105997966"/>
      <w:r>
        <w:lastRenderedPageBreak/>
        <w:t>Description</w:t>
      </w:r>
      <w:bookmarkEnd w:id="1"/>
    </w:p>
    <w:p w14:paraId="456ED8C4" w14:textId="6969086E" w:rsidR="00B204B5" w:rsidRDefault="00B204B5" w:rsidP="007345BF">
      <w:pPr>
        <w:pStyle w:val="Heading2"/>
      </w:pPr>
      <w:bookmarkStart w:id="2" w:name="_Toc105997967"/>
      <w:r>
        <w:t>Broken access control</w:t>
      </w:r>
      <w:bookmarkEnd w:id="2"/>
    </w:p>
    <w:p w14:paraId="7D755DCA" w14:textId="26C66409" w:rsidR="004D2B84" w:rsidRDefault="00652B06" w:rsidP="004D2B84">
      <w:r>
        <w:t xml:space="preserve">Firstly, in the front-end of ListenUp software solution protected route is implemented. After a user log in JWT library decodes the access token which was provided as response to successful login. Decoding access token provides the list of roles that particular user has, and the route to each destination is protected by </w:t>
      </w:r>
      <w:r w:rsidR="009C45CB">
        <w:t xml:space="preserve">the roles. </w:t>
      </w:r>
      <w:r w:rsidR="00D43B6F">
        <w:t>Therefore, specific route cannot be accessed if user do not have access to it.</w:t>
      </w:r>
    </w:p>
    <w:p w14:paraId="23F8847D" w14:textId="1342D8BF" w:rsidR="00D43B6F" w:rsidRDefault="00D43B6F" w:rsidP="004D2B84">
      <w:r>
        <w:t xml:space="preserve">Even if the front-end is manipulated and </w:t>
      </w:r>
      <w:r w:rsidR="00883489">
        <w:t>user get into the page somehow, back end will stop the user to do any kind of action</w:t>
      </w:r>
      <w:r w:rsidR="00CF15AA">
        <w:t>, because each action is protected by roles in back end too.</w:t>
      </w:r>
    </w:p>
    <w:p w14:paraId="3FE5EFEF" w14:textId="457177E4" w:rsidR="00B204B5" w:rsidRDefault="00B204B5" w:rsidP="007345BF">
      <w:pPr>
        <w:pStyle w:val="Heading2"/>
      </w:pPr>
      <w:bookmarkStart w:id="3" w:name="_Toc105997968"/>
      <w:r>
        <w:t>Cryptographic failure</w:t>
      </w:r>
      <w:bookmarkEnd w:id="3"/>
    </w:p>
    <w:p w14:paraId="2D112E96" w14:textId="590498E8" w:rsidR="000F7055" w:rsidRDefault="000F7055" w:rsidP="000F7055">
      <w:r>
        <w:t xml:space="preserve">Password user input when making an account </w:t>
      </w:r>
      <w:r w:rsidR="00DE1AE9">
        <w:t xml:space="preserve">is encoded to random string. If admin wants to see the list of user data, they can only see the name and their activity which is not </w:t>
      </w:r>
      <w:r w:rsidR="00657C4D">
        <w:t>related to the information needed to login.</w:t>
      </w:r>
    </w:p>
    <w:p w14:paraId="2E22117F" w14:textId="27364C6B" w:rsidR="00B204B5" w:rsidRDefault="00B204B5" w:rsidP="007345BF">
      <w:pPr>
        <w:pStyle w:val="Heading2"/>
      </w:pPr>
      <w:bookmarkStart w:id="4" w:name="_Toc105997969"/>
      <w:r>
        <w:t>Injection</w:t>
      </w:r>
      <w:bookmarkEnd w:id="4"/>
    </w:p>
    <w:p w14:paraId="63D0FA9A" w14:textId="7BDA5E57" w:rsidR="00B204B5" w:rsidRDefault="00B204B5" w:rsidP="007345BF">
      <w:pPr>
        <w:pStyle w:val="Heading2"/>
      </w:pPr>
      <w:bookmarkStart w:id="5" w:name="_Toc105997970"/>
      <w:r>
        <w:t>Insecure Design</w:t>
      </w:r>
      <w:bookmarkEnd w:id="5"/>
    </w:p>
    <w:p w14:paraId="0362398D" w14:textId="6D2040DF" w:rsidR="00DF2C9B" w:rsidRDefault="00DF2C9B" w:rsidP="00DF2C9B">
      <w:r>
        <w:t xml:space="preserve">There is logic in both backend and front end to restricts </w:t>
      </w:r>
      <w:r w:rsidR="00C40330">
        <w:t>third party to do actions that need special authentication.</w:t>
      </w:r>
      <w:r w:rsidR="00217CA9">
        <w:t xml:space="preserve"> Moreover, a user cannot </w:t>
      </w:r>
      <w:r w:rsidR="00770570">
        <w:t xml:space="preserve">do invalid action or put invalid input in this software system. Invalid action or input first have to go through </w:t>
      </w:r>
      <w:r w:rsidR="006B38CC">
        <w:t>front end logic then again if front end is being manipulated backend of the software is going to stop it.</w:t>
      </w:r>
    </w:p>
    <w:p w14:paraId="4252B64F" w14:textId="4A9A0B0E" w:rsidR="00B204B5" w:rsidRDefault="00B204B5" w:rsidP="007345BF">
      <w:pPr>
        <w:pStyle w:val="Heading2"/>
      </w:pPr>
      <w:bookmarkStart w:id="6" w:name="_Toc105997971"/>
      <w:r>
        <w:t>Security Misconfiguration</w:t>
      </w:r>
      <w:bookmarkEnd w:id="6"/>
    </w:p>
    <w:p w14:paraId="12A6F839" w14:textId="57EFAA61" w:rsidR="00477E91" w:rsidRDefault="00477E91" w:rsidP="00477E91">
      <w:r>
        <w:t xml:space="preserve">Cross-site request </w:t>
      </w:r>
      <w:r>
        <w:t>forgery (</w:t>
      </w:r>
      <w:r>
        <w:t>CSRF) is disabled.</w:t>
      </w:r>
      <w:r>
        <w:t xml:space="preserve"> </w:t>
      </w:r>
      <w:r>
        <w:t xml:space="preserve">Error messages are </w:t>
      </w:r>
      <w:r w:rsidR="00BC622B">
        <w:t>precise but not informative</w:t>
      </w:r>
      <w:r>
        <w:t>.</w:t>
      </w:r>
      <w:r>
        <w:t xml:space="preserve"> </w:t>
      </w:r>
      <w:r>
        <w:t xml:space="preserve">Application </w:t>
      </w:r>
      <w:r w:rsidR="00BB41D8">
        <w:t>does not have unused features or plugins</w:t>
      </w:r>
    </w:p>
    <w:p w14:paraId="1127D36B" w14:textId="640B1D91" w:rsidR="00B204B5" w:rsidRDefault="00B204B5" w:rsidP="007345BF">
      <w:pPr>
        <w:pStyle w:val="Heading2"/>
      </w:pPr>
      <w:bookmarkStart w:id="7" w:name="_Toc105997972"/>
      <w:r>
        <w:t>Vulnerable and outdated components</w:t>
      </w:r>
      <w:bookmarkEnd w:id="7"/>
    </w:p>
    <w:p w14:paraId="197A28FB" w14:textId="1B5AE11E" w:rsidR="00ED2D34" w:rsidRDefault="00ED2D34" w:rsidP="00ED2D34">
      <w:r>
        <w:t>ListenUp software does not have vulnerable and outdated components.</w:t>
      </w:r>
    </w:p>
    <w:p w14:paraId="00053FAB" w14:textId="087AECC1" w:rsidR="00B204B5" w:rsidRDefault="004D2B84" w:rsidP="007345BF">
      <w:pPr>
        <w:pStyle w:val="Heading2"/>
      </w:pPr>
      <w:bookmarkStart w:id="8" w:name="_Toc105997973"/>
      <w:r>
        <w:t>I</w:t>
      </w:r>
      <w:r w:rsidR="00B204B5">
        <w:t>dentification and authorization failures</w:t>
      </w:r>
      <w:bookmarkEnd w:id="8"/>
    </w:p>
    <w:p w14:paraId="6ED96C12" w14:textId="176C4350" w:rsidR="00ED2D34" w:rsidRDefault="008806B7" w:rsidP="00ED2D34">
      <w:r>
        <w:t>Regex for strong password is used in both the front end and backend</w:t>
      </w:r>
      <w:r w:rsidR="00711358">
        <w:t>, therefore it will prevent user to make account with weak password.</w:t>
      </w:r>
      <w:r w:rsidR="008B6F06">
        <w:t xml:space="preserve"> And software is using refreshed tokens, therefore </w:t>
      </w:r>
      <w:r w:rsidR="00FB750A">
        <w:t>it will check if the correct user is logged in to perform actions those requires authentication.</w:t>
      </w:r>
    </w:p>
    <w:p w14:paraId="74AC2F9C" w14:textId="2F5F1C38" w:rsidR="00B204B5" w:rsidRDefault="00B204B5" w:rsidP="007345BF">
      <w:pPr>
        <w:pStyle w:val="Heading2"/>
      </w:pPr>
      <w:bookmarkStart w:id="9" w:name="_Toc105997974"/>
      <w:r>
        <w:t>Software and data integrity failure</w:t>
      </w:r>
      <w:bookmarkEnd w:id="9"/>
    </w:p>
    <w:p w14:paraId="6ECA671C" w14:textId="1176FD13" w:rsidR="00FB750A" w:rsidRDefault="007E3507" w:rsidP="00FB750A">
      <w:r>
        <w:t xml:space="preserve">To prevent software and data integrity failure secure CI/CD environment is </w:t>
      </w:r>
      <w:r w:rsidR="00A76DF0">
        <w:t>implemented in the software solution.</w:t>
      </w:r>
    </w:p>
    <w:p w14:paraId="248A15AC" w14:textId="775A3DD3" w:rsidR="00B204B5" w:rsidRDefault="00B204B5" w:rsidP="007345BF">
      <w:pPr>
        <w:pStyle w:val="Heading2"/>
      </w:pPr>
      <w:bookmarkStart w:id="10" w:name="_Toc105997975"/>
      <w:r>
        <w:t>Security logging and monitoring failures</w:t>
      </w:r>
      <w:bookmarkEnd w:id="10"/>
    </w:p>
    <w:p w14:paraId="5C02C30F" w14:textId="32CBCFE5" w:rsidR="00B575C9" w:rsidRDefault="00B575C9" w:rsidP="00B575C9">
      <w:r>
        <w:t>Not implemented.</w:t>
      </w:r>
    </w:p>
    <w:p w14:paraId="3AEA5452" w14:textId="570955F1" w:rsidR="00B204B5" w:rsidRDefault="004D2B84" w:rsidP="007345BF">
      <w:pPr>
        <w:pStyle w:val="Heading2"/>
      </w:pPr>
      <w:bookmarkStart w:id="11" w:name="_Toc105997976"/>
      <w:r>
        <w:t>Server-side</w:t>
      </w:r>
      <w:r w:rsidR="00B204B5">
        <w:t xml:space="preserve"> request forgery</w:t>
      </w:r>
      <w:bookmarkEnd w:id="11"/>
    </w:p>
    <w:p w14:paraId="1C32D46C" w14:textId="5828DDA4" w:rsidR="00B575C9" w:rsidRPr="00B204B5" w:rsidRDefault="00B575C9" w:rsidP="00B575C9">
      <w:r>
        <w:t>Not implemented</w:t>
      </w:r>
    </w:p>
    <w:sectPr w:rsidR="00B575C9" w:rsidRPr="00B20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015"/>
    <w:multiLevelType w:val="hybridMultilevel"/>
    <w:tmpl w:val="2B84EE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09216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CB"/>
    <w:rsid w:val="000C1C39"/>
    <w:rsid w:val="000F7055"/>
    <w:rsid w:val="00217CA9"/>
    <w:rsid w:val="00477E91"/>
    <w:rsid w:val="004D2B84"/>
    <w:rsid w:val="0056210F"/>
    <w:rsid w:val="00652B06"/>
    <w:rsid w:val="00657C4D"/>
    <w:rsid w:val="00690D3A"/>
    <w:rsid w:val="006B38CC"/>
    <w:rsid w:val="00711358"/>
    <w:rsid w:val="007345BF"/>
    <w:rsid w:val="00770570"/>
    <w:rsid w:val="007E3507"/>
    <w:rsid w:val="008806B7"/>
    <w:rsid w:val="00883489"/>
    <w:rsid w:val="008B6F06"/>
    <w:rsid w:val="008B7FCB"/>
    <w:rsid w:val="00985868"/>
    <w:rsid w:val="009945FD"/>
    <w:rsid w:val="009C45CB"/>
    <w:rsid w:val="00A76DF0"/>
    <w:rsid w:val="00B204B5"/>
    <w:rsid w:val="00B575C9"/>
    <w:rsid w:val="00B936AB"/>
    <w:rsid w:val="00BB41D8"/>
    <w:rsid w:val="00BC622B"/>
    <w:rsid w:val="00C40330"/>
    <w:rsid w:val="00CC79B3"/>
    <w:rsid w:val="00CF0018"/>
    <w:rsid w:val="00CF15AA"/>
    <w:rsid w:val="00D43B6F"/>
    <w:rsid w:val="00DE1AE9"/>
    <w:rsid w:val="00DF2C9B"/>
    <w:rsid w:val="00ED2D34"/>
    <w:rsid w:val="00F942D3"/>
    <w:rsid w:val="00FB7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044"/>
  <w15:chartTrackingRefBased/>
  <w15:docId w15:val="{F0DE1F9D-71BB-4BFF-922D-5E6A0A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CB"/>
  </w:style>
  <w:style w:type="paragraph" w:styleId="Heading1">
    <w:name w:val="heading 1"/>
    <w:basedOn w:val="Normal"/>
    <w:next w:val="Normal"/>
    <w:link w:val="Heading1Char"/>
    <w:uiPriority w:val="9"/>
    <w:qFormat/>
    <w:rsid w:val="008B7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7FCB"/>
    <w:rPr>
      <w:color w:val="0563C1" w:themeColor="hyperlink"/>
      <w:u w:val="single"/>
    </w:rPr>
  </w:style>
  <w:style w:type="paragraph" w:styleId="TOC1">
    <w:name w:val="toc 1"/>
    <w:basedOn w:val="Normal"/>
    <w:next w:val="Normal"/>
    <w:autoRedefine/>
    <w:uiPriority w:val="39"/>
    <w:unhideWhenUsed/>
    <w:rsid w:val="008B7FCB"/>
    <w:pPr>
      <w:spacing w:after="100"/>
    </w:pPr>
    <w:rPr>
      <w:lang w:val="en-US"/>
    </w:rPr>
  </w:style>
  <w:style w:type="character" w:customStyle="1" w:styleId="Heading1Char">
    <w:name w:val="Heading 1 Char"/>
    <w:basedOn w:val="DefaultParagraphFont"/>
    <w:link w:val="Heading1"/>
    <w:uiPriority w:val="9"/>
    <w:rsid w:val="008B7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CB"/>
    <w:pPr>
      <w:outlineLvl w:val="9"/>
    </w:pPr>
    <w:rPr>
      <w:lang w:val="en-GB" w:eastAsia="en-GB"/>
    </w:rPr>
  </w:style>
  <w:style w:type="paragraph" w:styleId="TOC2">
    <w:name w:val="toc 2"/>
    <w:basedOn w:val="Normal"/>
    <w:next w:val="Normal"/>
    <w:autoRedefine/>
    <w:uiPriority w:val="39"/>
    <w:unhideWhenUsed/>
    <w:rsid w:val="008B7FCB"/>
    <w:pPr>
      <w:spacing w:after="100"/>
      <w:ind w:left="220"/>
    </w:pPr>
  </w:style>
  <w:style w:type="paragraph" w:styleId="Subtitle">
    <w:name w:val="Subtitle"/>
    <w:basedOn w:val="Normal"/>
    <w:next w:val="Normal"/>
    <w:link w:val="SubtitleChar"/>
    <w:uiPriority w:val="11"/>
    <w:qFormat/>
    <w:rsid w:val="008B7F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7FCB"/>
    <w:rPr>
      <w:rFonts w:eastAsiaTheme="minorEastAsia"/>
      <w:color w:val="5A5A5A" w:themeColor="text1" w:themeTint="A5"/>
      <w:spacing w:val="15"/>
    </w:rPr>
  </w:style>
  <w:style w:type="table" w:styleId="TableGrid">
    <w:name w:val="Table Grid"/>
    <w:basedOn w:val="TableNormal"/>
    <w:uiPriority w:val="39"/>
    <w:rsid w:val="00F9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B84"/>
    <w:pPr>
      <w:ind w:left="720"/>
      <w:contextualSpacing/>
    </w:pPr>
  </w:style>
  <w:style w:type="character" w:customStyle="1" w:styleId="Heading2Char">
    <w:name w:val="Heading 2 Char"/>
    <w:basedOn w:val="DefaultParagraphFont"/>
    <w:link w:val="Heading2"/>
    <w:uiPriority w:val="9"/>
    <w:rsid w:val="007345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25</cp:revision>
  <dcterms:created xsi:type="dcterms:W3CDTF">2022-06-13T02:14:00Z</dcterms:created>
  <dcterms:modified xsi:type="dcterms:W3CDTF">2022-06-13T05:32:00Z</dcterms:modified>
</cp:coreProperties>
</file>