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33A5" w14:textId="77777777" w:rsidR="00041170" w:rsidRDefault="00065C82" w:rsidP="00041170">
      <w:pPr>
        <w:pStyle w:val="Heading1"/>
        <w:rPr>
          <w:rStyle w:val="Heading1Char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5C55A" wp14:editId="7040D3C0">
                <wp:simplePos x="0" y="0"/>
                <wp:positionH relativeFrom="column">
                  <wp:posOffset>3415030</wp:posOffset>
                </wp:positionH>
                <wp:positionV relativeFrom="paragraph">
                  <wp:posOffset>-290195</wp:posOffset>
                </wp:positionV>
                <wp:extent cx="2324100" cy="1114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2D37E" w14:textId="77777777" w:rsidR="00065C82" w:rsidRPr="00065C82" w:rsidRDefault="00065C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8.9pt;margin-top:-22.85pt;width:183pt;height:8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" fillcolor="white [3201]" strokeweight=".5pt">
                <v:textbox>
                  <w:txbxContent>
                    <w:p w:rsidR="00065C82" w:rsidRPr="00065C82" w:rsidRDefault="00065C8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</w:t>
                      </w:r>
                      <w:proofErr w:type="gramEnd"/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41170">
        <w:rPr>
          <w:rStyle w:val="Heading1Char"/>
        </w:rPr>
        <w:t>Exam SYNCHRONIZATION</w:t>
      </w:r>
    </w:p>
    <w:p w14:paraId="152FECED" w14:textId="77777777" w:rsidR="00041170" w:rsidRDefault="00041170" w:rsidP="00041170">
      <w:r>
        <w:t>Date:</w:t>
      </w:r>
      <w:r>
        <w:tab/>
      </w:r>
      <w:r>
        <w:tab/>
      </w:r>
      <w:r w:rsidR="00AE0C3E">
        <w:t>Tue 21 Jun</w:t>
      </w:r>
      <w:r w:rsidR="003B374F">
        <w:t xml:space="preserve"> 2022</w:t>
      </w:r>
    </w:p>
    <w:p w14:paraId="6AA10B79" w14:textId="77777777" w:rsidR="00041170" w:rsidRDefault="00041170" w:rsidP="00041170">
      <w:r>
        <w:t>Time:</w:t>
      </w:r>
      <w:r>
        <w:tab/>
      </w:r>
      <w:r>
        <w:tab/>
      </w:r>
      <w:r w:rsidR="003B374F">
        <w:t>16:00-17</w:t>
      </w:r>
      <w:r w:rsidR="00F065BF">
        <w:t>:30</w:t>
      </w:r>
    </w:p>
    <w:p w14:paraId="3F4216D2" w14:textId="77777777" w:rsidR="00041170" w:rsidRDefault="00F065BF" w:rsidP="00041170">
      <w:r>
        <w:t>Location:</w:t>
      </w:r>
      <w:r>
        <w:tab/>
        <w:t>R10</w:t>
      </w:r>
    </w:p>
    <w:p w14:paraId="65724569" w14:textId="77777777" w:rsidR="00041170" w:rsidRDefault="00041170" w:rsidP="00041170">
      <w:r>
        <w:t>Teacher:</w:t>
      </w:r>
      <w:r>
        <w:tab/>
        <w:t>J. Geurts</w:t>
      </w:r>
    </w:p>
    <w:p w14:paraId="6BDDC627" w14:textId="77777777" w:rsidR="00041170" w:rsidRDefault="00041170" w:rsidP="00041170">
      <w:r>
        <w:t>Resources:</w:t>
      </w:r>
      <w:r>
        <w:tab/>
        <w:t>none</w:t>
      </w:r>
    </w:p>
    <w:p w14:paraId="3607AD6C" w14:textId="77777777" w:rsidR="00F747B0" w:rsidRDefault="00F747B0" w:rsidP="00041170">
      <w:r>
        <w:t>Grading:</w:t>
      </w:r>
      <w:r>
        <w:tab/>
      </w:r>
      <w:r w:rsidR="00F45E46">
        <w:t>10</w:t>
      </w:r>
      <w:r>
        <w:t xml:space="preserve">0 points (+ </w:t>
      </w:r>
      <w:r w:rsidR="00F45E46">
        <w:t>20</w:t>
      </w:r>
      <w:r>
        <w:t xml:space="preserve"> points bonus)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D0D" w14:paraId="7DE3D3B6" w14:textId="77777777" w:rsidTr="00766D0D">
        <w:tc>
          <w:tcPr>
            <w:tcW w:w="9062" w:type="dxa"/>
          </w:tcPr>
          <w:p w14:paraId="5F94C766" w14:textId="77777777" w:rsidR="00766D0D" w:rsidRDefault="00766D0D" w:rsidP="00766D0D">
            <w:r>
              <w:t xml:space="preserve">General remark: if you think that the questions are not precise enough to solve it, then you can add your own assumptions and continue your work. </w:t>
            </w:r>
          </w:p>
          <w:p w14:paraId="69B2729D" w14:textId="77777777" w:rsidR="00766D0D" w:rsidRDefault="00766D0D" w:rsidP="00041170">
            <w:r>
              <w:t xml:space="preserve">Please clearly write down your assumptions and the reason for adding </w:t>
            </w:r>
            <w:r w:rsidR="00183B78">
              <w:t>them</w:t>
            </w:r>
            <w:r>
              <w:t>.</w:t>
            </w:r>
          </w:p>
        </w:tc>
      </w:tr>
    </w:tbl>
    <w:p w14:paraId="283DF5CA" w14:textId="77777777" w:rsidR="00766D0D" w:rsidRDefault="00766D0D" w:rsidP="00041170"/>
    <w:p w14:paraId="6C0B05D8" w14:textId="77777777" w:rsidR="00AD1435" w:rsidRPr="002427A2" w:rsidRDefault="00AD1435" w:rsidP="00AD14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Heading1Char"/>
        </w:rPr>
        <w:t>Terminology (</w:t>
      </w:r>
      <w:r w:rsidR="00F45E46">
        <w:rPr>
          <w:rStyle w:val="Heading1Char"/>
        </w:rPr>
        <w:t>2</w:t>
      </w:r>
      <w:r>
        <w:rPr>
          <w:rStyle w:val="Heading1Char"/>
        </w:rPr>
        <w:t>0p)</w:t>
      </w:r>
    </w:p>
    <w:p w14:paraId="7DEC29E6" w14:textId="77777777" w:rsidR="00F45E46" w:rsidRDefault="00F45E46" w:rsidP="00F45E46">
      <w:pPr>
        <w:rPr>
          <w:lang w:val="en-US"/>
        </w:rPr>
      </w:pPr>
      <w:r>
        <w:rPr>
          <w:lang w:val="en-US"/>
        </w:rPr>
        <w:t>Describe the following concepts:</w:t>
      </w:r>
    </w:p>
    <w:p w14:paraId="68105543" w14:textId="77777777" w:rsidR="00F45E46" w:rsidRDefault="00F45E46" w:rsidP="00F45E46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>
        <w:rPr>
          <w:lang w:val="en-US"/>
        </w:rPr>
        <w:t>race condition</w:t>
      </w:r>
    </w:p>
    <w:p w14:paraId="55A3DD28" w14:textId="77777777" w:rsidR="00F45E46" w:rsidRDefault="00F45E46" w:rsidP="00F45E46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>
        <w:rPr>
          <w:lang w:val="en-US"/>
        </w:rPr>
        <w:t>mutual exclusion</w:t>
      </w:r>
    </w:p>
    <w:p w14:paraId="0A681E01" w14:textId="77777777" w:rsidR="00F45E46" w:rsidRDefault="00F45E46" w:rsidP="00F45E46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>
        <w:rPr>
          <w:lang w:val="en-US"/>
        </w:rPr>
        <w:t>starvation</w:t>
      </w:r>
    </w:p>
    <w:p w14:paraId="5753B101" w14:textId="77777777" w:rsidR="00F45E46" w:rsidRDefault="00F45E46" w:rsidP="00F45E46">
      <w:pPr>
        <w:pStyle w:val="ListParagraph"/>
        <w:numPr>
          <w:ilvl w:val="0"/>
          <w:numId w:val="12"/>
        </w:numPr>
        <w:spacing w:line="256" w:lineRule="auto"/>
        <w:rPr>
          <w:lang w:val="en-US"/>
        </w:rPr>
      </w:pPr>
      <w:r>
        <w:rPr>
          <w:lang w:val="en-US"/>
        </w:rPr>
        <w:t>busy waiting</w:t>
      </w:r>
    </w:p>
    <w:p w14:paraId="40BA4662" w14:textId="77777777" w:rsidR="00AD1435" w:rsidRDefault="00F45E46" w:rsidP="00F45E46">
      <w:pPr>
        <w:rPr>
          <w:lang w:val="en-US"/>
        </w:rPr>
      </w:pPr>
      <w:r>
        <w:rPr>
          <w:lang w:val="en-US"/>
        </w:rPr>
        <w:t xml:space="preserve">For each: give a computer world example (with threads etc.) and a real world example. </w:t>
      </w:r>
      <w:r>
        <w:rPr>
          <w:lang w:val="en-US"/>
        </w:rPr>
        <w:br/>
        <w:t>We expect an answer of a few lines</w:t>
      </w:r>
      <w:r w:rsidR="00766D0D">
        <w:rPr>
          <w:lang w:val="en-US"/>
        </w:rPr>
        <w:t>.</w:t>
      </w:r>
    </w:p>
    <w:p w14:paraId="452B0155" w14:textId="77777777" w:rsidR="00AE0C3E" w:rsidRDefault="00AE0C3E" w:rsidP="00AE0C3E">
      <w:pPr>
        <w:pStyle w:val="Heading1"/>
        <w:numPr>
          <w:ilvl w:val="0"/>
          <w:numId w:val="3"/>
        </w:numPr>
      </w:pPr>
      <w:r>
        <w:t>No-starve mutex (20p)</w:t>
      </w:r>
    </w:p>
    <w:p w14:paraId="1DDEEAA7" w14:textId="77777777" w:rsidR="00AE0C3E" w:rsidRDefault="00AE0C3E" w:rsidP="00AE0C3E">
      <w:r>
        <w:t>Consider the following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0C3E" w14:paraId="14D6BDA2" w14:textId="77777777" w:rsidTr="004849DE">
        <w:tc>
          <w:tcPr>
            <w:tcW w:w="9062" w:type="dxa"/>
          </w:tcPr>
          <w:p w14:paraId="0BDCDB2B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 = 5</w:t>
            </w:r>
          </w:p>
          <w:p w14:paraId="32D0B393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</w:p>
          <w:p w14:paraId="0B85D5AA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sem = MySemaphore(1,"sem")</w:t>
            </w:r>
          </w:p>
          <w:p w14:paraId="28628445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</w:p>
          <w:p w14:paraId="667916AB" w14:textId="77777777" w:rsidR="00AE0C3E" w:rsidRPr="00B55617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 w:rsidRPr="00B55617">
              <w:rPr>
                <w:rFonts w:ascii="Courier New" w:hAnsi="Courier New" w:cs="Courier New"/>
                <w:lang w:val="en-US"/>
              </w:rPr>
              <w:t xml:space="preserve">def </w:t>
            </w:r>
            <w:r>
              <w:rPr>
                <w:rFonts w:ascii="Courier New" w:hAnsi="Courier New" w:cs="Courier New"/>
                <w:lang w:val="en-US"/>
              </w:rPr>
              <w:t>myT</w:t>
            </w:r>
            <w:r w:rsidRPr="00B55617">
              <w:rPr>
                <w:rFonts w:ascii="Courier New" w:hAnsi="Courier New" w:cs="Courier New"/>
                <w:lang w:val="en-US"/>
              </w:rPr>
              <w:t>hread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B55617">
              <w:rPr>
                <w:rFonts w:ascii="Courier New" w:hAnsi="Courier New" w:cs="Courier New"/>
                <w:lang w:val="en-US"/>
              </w:rPr>
              <w:t>):</w:t>
            </w:r>
          </w:p>
          <w:p w14:paraId="4E678286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while True:</w:t>
            </w:r>
          </w:p>
          <w:p w14:paraId="740737CD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sem.wait()</w:t>
            </w:r>
          </w:p>
          <w:p w14:paraId="53F4AD9B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 critical section</w:t>
            </w:r>
          </w:p>
          <w:p w14:paraId="6CB4F024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sem.signal()</w:t>
            </w:r>
          </w:p>
          <w:p w14:paraId="746D974D" w14:textId="77777777" w:rsidR="00AE0C3E" w:rsidRPr="00B55617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# other non-critical stuff</w:t>
            </w:r>
          </w:p>
          <w:p w14:paraId="2B52597D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</w:p>
          <w:p w14:paraId="113FD546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setup():</w:t>
            </w:r>
          </w:p>
          <w:p w14:paraId="58E58F22" w14:textId="77777777" w:rsidR="00AE0C3E" w:rsidRDefault="00AE0C3E" w:rsidP="004849D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for in in range(N):</w:t>
            </w:r>
          </w:p>
          <w:p w14:paraId="79B0E7BC" w14:textId="77777777" w:rsidR="00AE0C3E" w:rsidRDefault="00AE0C3E" w:rsidP="004849DE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subscribe_thread(myThread)</w:t>
            </w:r>
          </w:p>
          <w:p w14:paraId="12B71614" w14:textId="77777777" w:rsidR="00AE0C3E" w:rsidRDefault="00AE0C3E" w:rsidP="004849DE"/>
        </w:tc>
      </w:tr>
    </w:tbl>
    <w:p w14:paraId="0D35A474" w14:textId="77777777" w:rsidR="00AE0C3E" w:rsidRDefault="00AE0C3E" w:rsidP="00AE0C3E"/>
    <w:p w14:paraId="5DF2BD3F" w14:textId="77777777" w:rsidR="00AE0C3E" w:rsidRDefault="00AE0C3E" w:rsidP="00AE0C3E">
      <w:r>
        <w:t xml:space="preserve">Note: the semaphore is a </w:t>
      </w:r>
      <w:r w:rsidRPr="00990800">
        <w:rPr>
          <w:i/>
        </w:rPr>
        <w:t>weak</w:t>
      </w:r>
      <w:r>
        <w:t xml:space="preserve"> semaphore (i.e. if there are threads waiting on a semaphore when a thread executes signal(), then </w:t>
      </w:r>
      <w:r w:rsidRPr="00214F1A">
        <w:rPr>
          <w:i/>
        </w:rPr>
        <w:t>one</w:t>
      </w:r>
      <w:r>
        <w:t xml:space="preserve"> of the waiting threads will be woken, but there is no guarantee </w:t>
      </w:r>
      <w:r w:rsidRPr="00214F1A">
        <w:rPr>
          <w:i/>
        </w:rPr>
        <w:t>which</w:t>
      </w:r>
      <w:r>
        <w:t xml:space="preserve"> of the waiting threads it will be)</w:t>
      </w:r>
    </w:p>
    <w:p w14:paraId="44530230" w14:textId="77777777" w:rsidR="00AE0C3E" w:rsidRDefault="00AE0C3E" w:rsidP="00AE0C3E">
      <w:r>
        <w:lastRenderedPageBreak/>
        <w:t>Assignment</w:t>
      </w:r>
      <w:r w:rsidR="006261BF">
        <w:t>s</w:t>
      </w:r>
      <w:r>
        <w:t xml:space="preserve">: </w:t>
      </w:r>
    </w:p>
    <w:p w14:paraId="3F87BF48" w14:textId="77777777" w:rsidR="00AE0C3E" w:rsidRDefault="00AE0C3E" w:rsidP="00A67E70">
      <w:pPr>
        <w:pStyle w:val="ListParagraph"/>
        <w:numPr>
          <w:ilvl w:val="0"/>
          <w:numId w:val="11"/>
        </w:numPr>
      </w:pPr>
      <w:r>
        <w:t>describe a scenario for the code above that there is starvation possible for one thread (or more)</w:t>
      </w:r>
    </w:p>
    <w:p w14:paraId="55C210CF" w14:textId="77777777" w:rsidR="00AE0C3E" w:rsidRPr="00A01C60" w:rsidRDefault="00AE0C3E" w:rsidP="00A67E70">
      <w:pPr>
        <w:pStyle w:val="ListParagraph"/>
        <w:numPr>
          <w:ilvl w:val="0"/>
          <w:numId w:val="11"/>
        </w:numPr>
      </w:pPr>
      <w:r>
        <w:t>based on weak semaphores, how can you make it starvation-free?</w:t>
      </w:r>
      <w:r>
        <w:br/>
        <w:t xml:space="preserve">you can give a code implementation, or a clear description </w:t>
      </w:r>
      <w:r>
        <w:br/>
        <w:t>here you may assume that there are no more than N threads in the system</w:t>
      </w:r>
    </w:p>
    <w:p w14:paraId="110BC55F" w14:textId="77777777" w:rsidR="00AE0C3E" w:rsidRDefault="00AE0C3E" w:rsidP="00AE0C3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room (</w:t>
      </w:r>
      <w:r w:rsidR="00F45E46">
        <w:rPr>
          <w:lang w:val="en-US"/>
        </w:rPr>
        <w:t>30</w:t>
      </w:r>
      <w:r>
        <w:rPr>
          <w:lang w:val="en-US"/>
        </w:rPr>
        <w:t>p)</w:t>
      </w:r>
    </w:p>
    <w:p w14:paraId="0B9F7DC5" w14:textId="77777777" w:rsidR="00766D0D" w:rsidRDefault="00727EE4" w:rsidP="00AE0C3E">
      <w:pPr>
        <w:rPr>
          <w:lang w:val="en-US"/>
        </w:rPr>
      </w:pPr>
      <w:r>
        <w:rPr>
          <w:lang w:val="en-US"/>
        </w:rPr>
        <w:t xml:space="preserve">Given the following scenario: </w:t>
      </w:r>
      <w:r>
        <w:rPr>
          <w:lang w:val="en-US"/>
        </w:rPr>
        <w:br/>
        <w:t>E</w:t>
      </w:r>
      <w:r w:rsidR="00766D0D">
        <w:rPr>
          <w:lang w:val="en-US"/>
        </w:rPr>
        <w:t>ach day, a teacher gives lectures to a group of students.</w:t>
      </w:r>
      <w:r>
        <w:rPr>
          <w:lang w:val="en-US"/>
        </w:rPr>
        <w:br/>
      </w:r>
      <w:r w:rsidR="00766D0D">
        <w:rPr>
          <w:lang w:val="en-US"/>
        </w:rPr>
        <w:t>They arrive in the morning. The teacher unlocks the door of the class when there are 3 (or more) students</w:t>
      </w:r>
      <w:r>
        <w:rPr>
          <w:lang w:val="en-US"/>
        </w:rPr>
        <w:t xml:space="preserve"> present</w:t>
      </w:r>
      <w:r w:rsidR="00766D0D">
        <w:rPr>
          <w:lang w:val="en-US"/>
        </w:rPr>
        <w:t xml:space="preserve">. </w:t>
      </w:r>
      <w:r>
        <w:rPr>
          <w:lang w:val="en-US"/>
        </w:rPr>
        <w:br/>
      </w:r>
      <w:r w:rsidR="002F12E7">
        <w:rPr>
          <w:lang w:val="en-US"/>
        </w:rPr>
        <w:t>Then he starts the lecture. (</w:t>
      </w:r>
      <w:r w:rsidR="00A67E70">
        <w:rPr>
          <w:lang w:val="en-US"/>
        </w:rPr>
        <w:t xml:space="preserve">note: </w:t>
      </w:r>
      <w:r w:rsidR="002F12E7">
        <w:rPr>
          <w:lang w:val="en-US"/>
        </w:rPr>
        <w:t xml:space="preserve">the students are not from Fontys: it might happen that they come in </w:t>
      </w:r>
      <w:r w:rsidR="00A67E70">
        <w:rPr>
          <w:lang w:val="en-US"/>
        </w:rPr>
        <w:t xml:space="preserve">late </w:t>
      </w:r>
      <w:r w:rsidR="002F12E7">
        <w:rPr>
          <w:lang w:val="en-US"/>
        </w:rPr>
        <w:t xml:space="preserve">when the lecture already has started, and it might happen that they </w:t>
      </w:r>
      <w:r w:rsidR="00A67E70">
        <w:rPr>
          <w:lang w:val="en-US"/>
        </w:rPr>
        <w:t>quit the lecture and the class room before the lecture has finished…)</w:t>
      </w:r>
      <w:r>
        <w:rPr>
          <w:lang w:val="en-US"/>
        </w:rPr>
        <w:br/>
      </w:r>
      <w:r w:rsidR="00766D0D">
        <w:rPr>
          <w:lang w:val="en-US"/>
        </w:rPr>
        <w:t xml:space="preserve">After the lecture, </w:t>
      </w:r>
      <w:r w:rsidR="002E30D2">
        <w:rPr>
          <w:lang w:val="en-US"/>
        </w:rPr>
        <w:t xml:space="preserve">he locks the door, but only after </w:t>
      </w:r>
      <w:r w:rsidR="002E30D2" w:rsidRPr="002E30D2">
        <w:rPr>
          <w:i/>
          <w:lang w:val="en-US"/>
        </w:rPr>
        <w:t>all</w:t>
      </w:r>
      <w:r w:rsidR="002E30D2">
        <w:rPr>
          <w:lang w:val="en-US"/>
        </w:rPr>
        <w:t xml:space="preserve"> students have left the class room. </w:t>
      </w:r>
      <w:r>
        <w:rPr>
          <w:lang w:val="en-US"/>
        </w:rPr>
        <w:br/>
      </w:r>
      <w:r w:rsidR="002E30D2">
        <w:rPr>
          <w:lang w:val="en-US"/>
        </w:rPr>
        <w:t>And they all go home.</w:t>
      </w:r>
    </w:p>
    <w:p w14:paraId="00A8A126" w14:textId="77777777" w:rsidR="0048747C" w:rsidRDefault="002E30D2" w:rsidP="00AE0C3E">
      <w:pPr>
        <w:rPr>
          <w:lang w:val="en-US"/>
        </w:rPr>
      </w:pPr>
      <w:r>
        <w:rPr>
          <w:lang w:val="en-US"/>
        </w:rPr>
        <w:t xml:space="preserve">You may assume that </w:t>
      </w:r>
      <w:r w:rsidRPr="00A67E70">
        <w:rPr>
          <w:i/>
          <w:lang w:val="en-US"/>
        </w:rPr>
        <w:t>all</w:t>
      </w:r>
      <w:r>
        <w:rPr>
          <w:lang w:val="en-US"/>
        </w:rPr>
        <w:t xml:space="preserve"> students come to the class each day.</w:t>
      </w:r>
    </w:p>
    <w:p w14:paraId="603AD338" w14:textId="77777777" w:rsidR="00AE0C3E" w:rsidRDefault="00AE0C3E" w:rsidP="00AE0C3E">
      <w:pPr>
        <w:rPr>
          <w:lang w:val="en-US"/>
        </w:rPr>
      </w:pPr>
      <w:r>
        <w:rPr>
          <w:lang w:val="en-US"/>
        </w:rPr>
        <w:t xml:space="preserve">The </w:t>
      </w:r>
      <w:r w:rsidRPr="00A01C60">
        <w:rPr>
          <w:i/>
          <w:lang w:val="en-US"/>
        </w:rPr>
        <w:t>unsynchronized</w:t>
      </w:r>
      <w:r>
        <w:rPr>
          <w:lang w:val="en-US"/>
        </w:rPr>
        <w:t xml:space="preserve"> code of the </w:t>
      </w:r>
      <w:r w:rsidR="002A2E26">
        <w:rPr>
          <w:lang w:val="en-US"/>
        </w:rPr>
        <w:t>teacher</w:t>
      </w:r>
      <w:r>
        <w:rPr>
          <w:lang w:val="en-US"/>
        </w:rPr>
        <w:t xml:space="preserve"> and the </w:t>
      </w:r>
      <w:r w:rsidR="002A2E26">
        <w:rPr>
          <w:lang w:val="en-US"/>
        </w:rPr>
        <w:t>students</w:t>
      </w:r>
      <w:r>
        <w:rPr>
          <w:lang w:val="en-US"/>
        </w:rPr>
        <w:t xml:space="preserve">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0C3E" w14:paraId="59FACC2A" w14:textId="77777777" w:rsidTr="00AE0C3E">
        <w:tc>
          <w:tcPr>
            <w:tcW w:w="4531" w:type="dxa"/>
          </w:tcPr>
          <w:p w14:paraId="4BC5EFD3" w14:textId="77777777" w:rsidR="00AE0C3E" w:rsidRP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 w:rsidRPr="00AE0C3E">
              <w:rPr>
                <w:rFonts w:ascii="Courier New" w:hAnsi="Courier New" w:cs="Courier New"/>
                <w:lang w:val="en-US"/>
              </w:rPr>
              <w:t>NROF_STUDENTS = 30</w:t>
            </w:r>
          </w:p>
          <w:p w14:paraId="038E46DA" w14:textId="77777777" w:rsidR="00AE0C3E" w:rsidRP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0440BA78" w14:textId="77777777" w:rsidR="00AE0C3E" w:rsidRP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 w:rsidRPr="00AE0C3E">
              <w:rPr>
                <w:rFonts w:ascii="Courier New" w:hAnsi="Courier New" w:cs="Courier New"/>
                <w:lang w:val="en-US"/>
              </w:rPr>
              <w:t xml:space="preserve">def </w:t>
            </w:r>
            <w:r>
              <w:rPr>
                <w:rFonts w:ascii="Courier New" w:hAnsi="Courier New" w:cs="Courier New"/>
                <w:lang w:val="en-US"/>
              </w:rPr>
              <w:t>thread_</w:t>
            </w:r>
            <w:r w:rsidRPr="00AE0C3E">
              <w:rPr>
                <w:rFonts w:ascii="Courier New" w:hAnsi="Courier New" w:cs="Courier New"/>
                <w:lang w:val="en-US"/>
              </w:rPr>
              <w:t>teacher():</w:t>
            </w:r>
          </w:p>
          <w:p w14:paraId="423E3395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while True:</w:t>
            </w:r>
          </w:p>
          <w:p w14:paraId="674DB87D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go_to_school()</w:t>
            </w:r>
          </w:p>
          <w:p w14:paraId="2BAB79B0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6C682C74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737E3DF9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unlock_class_room()</w:t>
            </w:r>
          </w:p>
          <w:p w14:paraId="4D1C5F95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548BC725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1163C57D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give_lecture()</w:t>
            </w:r>
          </w:p>
          <w:p w14:paraId="3B9C073B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6BCE2C76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5F8C9663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lock_class_room()</w:t>
            </w:r>
          </w:p>
          <w:p w14:paraId="2F7246FB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4E19DE0E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516894E1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go_home()</w:t>
            </w:r>
          </w:p>
          <w:p w14:paraId="342454C1" w14:textId="77777777" w:rsidR="00AE0C3E" w:rsidRP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31" w:type="dxa"/>
          </w:tcPr>
          <w:p w14:paraId="70D441DB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19EF7548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1273156A" w14:textId="77777777" w:rsidR="00AE0C3E" w:rsidRP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 w:rsidRPr="00AE0C3E">
              <w:rPr>
                <w:rFonts w:ascii="Courier New" w:hAnsi="Courier New" w:cs="Courier New"/>
                <w:lang w:val="en-US"/>
              </w:rPr>
              <w:t xml:space="preserve">def </w:t>
            </w:r>
            <w:r>
              <w:rPr>
                <w:rFonts w:ascii="Courier New" w:hAnsi="Courier New" w:cs="Courier New"/>
                <w:lang w:val="en-US"/>
              </w:rPr>
              <w:t>thread_student</w:t>
            </w:r>
            <w:r w:rsidRPr="00AE0C3E">
              <w:rPr>
                <w:rFonts w:ascii="Courier New" w:hAnsi="Courier New" w:cs="Courier New"/>
                <w:lang w:val="en-US"/>
              </w:rPr>
              <w:t>():</w:t>
            </w:r>
          </w:p>
          <w:p w14:paraId="64093735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while True:</w:t>
            </w:r>
          </w:p>
          <w:p w14:paraId="5097D2D4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go_to_school()</w:t>
            </w:r>
          </w:p>
          <w:p w14:paraId="6B800267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28E91F22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125C1C9E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enter_class_room()</w:t>
            </w:r>
          </w:p>
          <w:p w14:paraId="72C294E4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2DD6D136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2524CB20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attend_lecture()</w:t>
            </w:r>
          </w:p>
          <w:p w14:paraId="0F91618C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5757DFF2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61372792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leave_class_room()</w:t>
            </w:r>
          </w:p>
          <w:p w14:paraId="1BF5F205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45526576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050B29D3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go_home()</w:t>
            </w:r>
          </w:p>
          <w:p w14:paraId="185041D8" w14:textId="77777777" w:rsidR="00AE0C3E" w:rsidRP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AE0C3E" w14:paraId="2E17E174" w14:textId="77777777" w:rsidTr="00DD0F44">
        <w:tc>
          <w:tcPr>
            <w:tcW w:w="9062" w:type="dxa"/>
            <w:gridSpan w:val="2"/>
          </w:tcPr>
          <w:p w14:paraId="05775927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  <w:p w14:paraId="4EA3E43D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setup():</w:t>
            </w:r>
          </w:p>
          <w:p w14:paraId="0077E569" w14:textId="77777777" w:rsidR="00AE0C3E" w:rsidRPr="00B55617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subscribe_thread(thread_teacher)</w:t>
            </w:r>
          </w:p>
          <w:p w14:paraId="12A89A2E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for in in range(NROF_STUDENTS):</w:t>
            </w:r>
          </w:p>
          <w:p w14:paraId="692F908E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subscribe_thread(thread_student)</w:t>
            </w:r>
          </w:p>
          <w:p w14:paraId="60C9859E" w14:textId="77777777" w:rsidR="00AE0C3E" w:rsidRDefault="00AE0C3E" w:rsidP="00AE0C3E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6530FDEC" w14:textId="77777777" w:rsidR="00AE0C3E" w:rsidRDefault="00AE0C3E" w:rsidP="00AE0C3E">
      <w:pPr>
        <w:rPr>
          <w:lang w:val="en-US"/>
        </w:rPr>
      </w:pPr>
    </w:p>
    <w:p w14:paraId="238A3E52" w14:textId="77777777" w:rsidR="00AE0C3E" w:rsidRDefault="00AE0C3E" w:rsidP="00AE0C3E">
      <w:pPr>
        <w:rPr>
          <w:lang w:val="en-US"/>
        </w:rPr>
      </w:pPr>
      <w:r>
        <w:rPr>
          <w:lang w:val="en-US"/>
        </w:rPr>
        <w:t xml:space="preserve">Assignment: </w:t>
      </w:r>
    </w:p>
    <w:p w14:paraId="0985A5BC" w14:textId="77777777" w:rsidR="00AE0C3E" w:rsidRPr="00727EE4" w:rsidRDefault="00AE0C3E" w:rsidP="00A84782">
      <w:pPr>
        <w:pStyle w:val="ListParagraph"/>
        <w:numPr>
          <w:ilvl w:val="0"/>
          <w:numId w:val="1"/>
        </w:numPr>
        <w:rPr>
          <w:lang w:val="en-US"/>
        </w:rPr>
      </w:pPr>
      <w:r w:rsidRPr="00727EE4">
        <w:rPr>
          <w:lang w:val="en-US"/>
        </w:rPr>
        <w:t>Synchronize the threads (you may use semaphores, mutexes, barriers, condition variables</w:t>
      </w:r>
      <w:r w:rsidR="00F45E46">
        <w:rPr>
          <w:lang w:val="en-US"/>
        </w:rPr>
        <w:t>, integers, booleans</w:t>
      </w:r>
      <w:r w:rsidRPr="00727EE4">
        <w:rPr>
          <w:lang w:val="en-US"/>
        </w:rPr>
        <w:t>)</w:t>
      </w:r>
      <w:r w:rsidR="00727EE4">
        <w:rPr>
          <w:lang w:val="en-US"/>
        </w:rPr>
        <w:br/>
      </w:r>
      <w:r w:rsidRPr="00727EE4">
        <w:rPr>
          <w:lang w:val="en-US"/>
        </w:rPr>
        <w:t xml:space="preserve">Obey the </w:t>
      </w:r>
      <w:r w:rsidR="002E30D2" w:rsidRPr="00727EE4">
        <w:rPr>
          <w:lang w:val="en-US"/>
        </w:rPr>
        <w:t xml:space="preserve">common </w:t>
      </w:r>
      <w:r w:rsidRPr="00727EE4">
        <w:rPr>
          <w:lang w:val="en-US"/>
        </w:rPr>
        <w:t xml:space="preserve">rules as discussed in the </w:t>
      </w:r>
      <w:r w:rsidR="002E30D2" w:rsidRPr="00727EE4">
        <w:rPr>
          <w:lang w:val="en-US"/>
        </w:rPr>
        <w:t xml:space="preserve">SYNC </w:t>
      </w:r>
      <w:r w:rsidRPr="00727EE4">
        <w:rPr>
          <w:lang w:val="en-US"/>
        </w:rPr>
        <w:t>lectures</w:t>
      </w:r>
    </w:p>
    <w:p w14:paraId="6733DDE2" w14:textId="77777777" w:rsidR="0048747C" w:rsidRDefault="0048747C" w:rsidP="00AE0C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Note: you don’t have to give the implementation of the functions like go_to_school() etc, but only the synchronization </w:t>
      </w:r>
      <w:r w:rsidRPr="00727EE4">
        <w:rPr>
          <w:i/>
          <w:lang w:val="en-US"/>
        </w:rPr>
        <w:t>between</w:t>
      </w:r>
      <w:r>
        <w:rPr>
          <w:lang w:val="en-US"/>
        </w:rPr>
        <w:t xml:space="preserve"> those functions.</w:t>
      </w:r>
    </w:p>
    <w:p w14:paraId="4BD416F8" w14:textId="77777777" w:rsidR="00AE0C3E" w:rsidRPr="0075623E" w:rsidRDefault="00AE0C3E" w:rsidP="00AE0C3E">
      <w:pPr>
        <w:pStyle w:val="Heading1"/>
        <w:numPr>
          <w:ilvl w:val="0"/>
          <w:numId w:val="3"/>
        </w:numPr>
      </w:pPr>
      <w:r>
        <w:t>Synchronize (</w:t>
      </w:r>
      <w:r w:rsidR="00A67E70">
        <w:t>1</w:t>
      </w:r>
      <w:r w:rsidR="00F45E46">
        <w:t>0</w:t>
      </w:r>
      <w:r>
        <w:t>p)</w:t>
      </w:r>
    </w:p>
    <w:p w14:paraId="22820934" w14:textId="77777777" w:rsidR="00AE0C3E" w:rsidRPr="00F065BF" w:rsidRDefault="00AE0C3E" w:rsidP="00AE0C3E">
      <w:pPr>
        <w:rPr>
          <w:sz w:val="24"/>
          <w:szCs w:val="24"/>
        </w:rPr>
      </w:pPr>
      <w:r>
        <w:rPr>
          <w:sz w:val="24"/>
          <w:szCs w:val="24"/>
        </w:rPr>
        <w:t>There are two threads</w:t>
      </w:r>
      <w:r w:rsidRPr="00E4405C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Pr="00E4405C">
        <w:rPr>
          <w:b/>
          <w:position w:val="-6"/>
          <w:sz w:val="24"/>
          <w:szCs w:val="24"/>
        </w:rPr>
        <w:t>0</w:t>
      </w:r>
      <w:r w:rsidRPr="00E4405C">
        <w:rPr>
          <w:sz w:val="24"/>
          <w:szCs w:val="24"/>
        </w:rPr>
        <w:t xml:space="preserve"> en </w:t>
      </w:r>
      <w:r>
        <w:rPr>
          <w:b/>
          <w:sz w:val="24"/>
          <w:szCs w:val="24"/>
        </w:rPr>
        <w:t>T</w:t>
      </w:r>
      <w:r w:rsidRPr="00E4405C">
        <w:rPr>
          <w:b/>
          <w:position w:val="-6"/>
          <w:sz w:val="24"/>
          <w:szCs w:val="24"/>
        </w:rPr>
        <w:t>1</w:t>
      </w:r>
      <w:r w:rsidRPr="00E4405C">
        <w:rPr>
          <w:sz w:val="24"/>
          <w:szCs w:val="24"/>
        </w:rPr>
        <w:t xml:space="preserve"> </w:t>
      </w:r>
      <w:r>
        <w:rPr>
          <w:sz w:val="24"/>
          <w:szCs w:val="24"/>
        </w:rPr>
        <w:t>and they have the following shared variables (with their initial values):</w:t>
      </w:r>
    </w:p>
    <w:p w14:paraId="71A7D2F3" w14:textId="77777777" w:rsidR="00AE0C3E" w:rsidRPr="00DF05DC" w:rsidRDefault="002A2E26" w:rsidP="00065C82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Cs/>
          <w:sz w:val="24"/>
          <w:szCs w:val="24"/>
          <w:lang w:val="en-US" w:eastAsia="nl-NL"/>
        </w:rPr>
        <w:t>turn = 0</w:t>
      </w:r>
    </w:p>
    <w:p w14:paraId="4E54A3EC" w14:textId="77777777" w:rsidR="00AE0C3E" w:rsidRDefault="00AE0C3E" w:rsidP="002A2E26">
      <w:pPr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2A2E26">
        <w:rPr>
          <w:rFonts w:ascii="Courier New" w:hAnsi="Courier New" w:cs="Courier New"/>
          <w:iCs/>
          <w:sz w:val="24"/>
          <w:szCs w:val="24"/>
          <w:lang w:val="en-US" w:eastAsia="nl-NL"/>
        </w:rPr>
        <w:t>flag0 = False</w:t>
      </w:r>
    </w:p>
    <w:p w14:paraId="20216117" w14:textId="77777777" w:rsidR="002A2E26" w:rsidRDefault="002A2E26" w:rsidP="002A2E26">
      <w:pPr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flag1 = False</w:t>
      </w:r>
    </w:p>
    <w:p w14:paraId="3B96665A" w14:textId="77777777" w:rsidR="002A2E26" w:rsidRPr="00DF05DC" w:rsidRDefault="002A2E26" w:rsidP="00AE0C3E">
      <w:pPr>
        <w:spacing w:after="0"/>
        <w:rPr>
          <w:sz w:val="24"/>
          <w:szCs w:val="24"/>
          <w:lang w:val="en-US"/>
        </w:rPr>
      </w:pPr>
    </w:p>
    <w:p w14:paraId="13E170FA" w14:textId="77777777" w:rsidR="00AE0C3E" w:rsidRPr="002A2E26" w:rsidRDefault="00AE0C3E" w:rsidP="00AE0C3E">
      <w:pPr>
        <w:tabs>
          <w:tab w:val="left" w:pos="360"/>
          <w:tab w:val="left" w:pos="4680"/>
        </w:tabs>
        <w:spacing w:after="0"/>
        <w:rPr>
          <w:i/>
          <w:sz w:val="24"/>
          <w:szCs w:val="24"/>
          <w:lang w:val="en-US"/>
        </w:rPr>
      </w:pPr>
      <w:r w:rsidRPr="00DF05DC">
        <w:rPr>
          <w:i/>
          <w:sz w:val="24"/>
          <w:szCs w:val="24"/>
          <w:lang w:val="en-US"/>
        </w:rPr>
        <w:tab/>
      </w:r>
      <w:r w:rsidRPr="002A2E26">
        <w:rPr>
          <w:i/>
          <w:sz w:val="24"/>
          <w:szCs w:val="24"/>
          <w:u w:val="single"/>
          <w:lang w:val="en-US"/>
        </w:rPr>
        <w:t>thread T</w:t>
      </w:r>
      <w:r w:rsidRPr="002A2E26">
        <w:rPr>
          <w:i/>
          <w:sz w:val="24"/>
          <w:szCs w:val="24"/>
          <w:u w:val="single"/>
          <w:vertAlign w:val="subscript"/>
          <w:lang w:val="en-US"/>
        </w:rPr>
        <w:t>0</w:t>
      </w:r>
      <w:r w:rsidRPr="002A2E26">
        <w:rPr>
          <w:i/>
          <w:sz w:val="24"/>
          <w:szCs w:val="24"/>
          <w:u w:val="single"/>
          <w:lang w:val="en-US"/>
        </w:rPr>
        <w:t>:</w:t>
      </w:r>
      <w:r w:rsidRPr="002A2E26">
        <w:rPr>
          <w:i/>
          <w:sz w:val="24"/>
          <w:szCs w:val="24"/>
          <w:lang w:val="en-US"/>
        </w:rPr>
        <w:tab/>
      </w:r>
      <w:r w:rsidR="002A2E26">
        <w:rPr>
          <w:i/>
          <w:sz w:val="24"/>
          <w:szCs w:val="24"/>
          <w:lang w:val="en-US"/>
        </w:rPr>
        <w:tab/>
      </w:r>
      <w:r w:rsidRPr="002A2E26">
        <w:rPr>
          <w:i/>
          <w:sz w:val="24"/>
          <w:szCs w:val="24"/>
          <w:u w:val="single"/>
          <w:lang w:val="en-US"/>
        </w:rPr>
        <w:t>thread T</w:t>
      </w:r>
      <w:r w:rsidRPr="002A2E26">
        <w:rPr>
          <w:i/>
          <w:sz w:val="24"/>
          <w:szCs w:val="24"/>
          <w:u w:val="single"/>
          <w:vertAlign w:val="subscript"/>
          <w:lang w:val="en-US"/>
        </w:rPr>
        <w:t>1</w:t>
      </w:r>
      <w:r w:rsidRPr="002A2E26">
        <w:rPr>
          <w:i/>
          <w:sz w:val="24"/>
          <w:szCs w:val="24"/>
          <w:u w:val="single"/>
          <w:lang w:val="en-US"/>
        </w:rPr>
        <w:t>:</w:t>
      </w:r>
    </w:p>
    <w:p w14:paraId="4AB7D7F9" w14:textId="77777777" w:rsidR="002A2E26" w:rsidRDefault="00AE0C3E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  <w:lang w:val="en-US" w:eastAsia="nl-NL"/>
        </w:rPr>
      </w:pPr>
      <w:r w:rsidRPr="00DF05DC">
        <w:rPr>
          <w:rFonts w:ascii="Courier New" w:hAnsi="Courier New" w:cs="Courier New"/>
          <w:bCs/>
          <w:sz w:val="24"/>
          <w:szCs w:val="24"/>
          <w:lang w:val="en-US" w:eastAsia="nl-NL"/>
        </w:rPr>
        <w:tab/>
        <w:t xml:space="preserve">while </w:t>
      </w:r>
      <w:r w:rsidR="002A2E26">
        <w:rPr>
          <w:rFonts w:ascii="Courier New" w:hAnsi="Courier New" w:cs="Courier New"/>
          <w:iCs/>
          <w:sz w:val="24"/>
          <w:szCs w:val="24"/>
          <w:lang w:val="en-US" w:eastAsia="nl-NL"/>
        </w:rPr>
        <w:t>True:</w:t>
      </w:r>
      <w:r w:rsidRPr="00DF05DC">
        <w:rPr>
          <w:rFonts w:ascii="Courier New" w:hAnsi="Courier New" w:cs="Courier New"/>
          <w:bCs/>
          <w:sz w:val="24"/>
          <w:szCs w:val="24"/>
          <w:lang w:val="en-US" w:eastAsia="nl-NL"/>
        </w:rPr>
        <w:t xml:space="preserve"> </w:t>
      </w:r>
      <w:r w:rsidR="002A2E26"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 w:rsidR="002A2E26"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 w:rsidR="002A2E26">
        <w:rPr>
          <w:rFonts w:ascii="Courier New" w:hAnsi="Courier New" w:cs="Courier New"/>
          <w:bCs/>
          <w:sz w:val="24"/>
          <w:szCs w:val="24"/>
          <w:lang w:val="en-US" w:eastAsia="nl-NL"/>
        </w:rPr>
        <w:tab/>
        <w:t>while True:</w:t>
      </w:r>
    </w:p>
    <w:p w14:paraId="09E54B4B" w14:textId="77777777" w:rsidR="00AE0C3E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2A2E26"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>A</w:t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  <w:t>if flag1:</w:t>
      </w:r>
      <w:r w:rsidR="00AE0C3E" w:rsidRPr="00DF05DC"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>R</w:t>
      </w:r>
      <w:r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>if flag0:</w:t>
      </w:r>
    </w:p>
    <w:p w14:paraId="3C863BF0" w14:textId="77777777" w:rsidR="00AE0C3E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B</w:t>
      </w:r>
      <w:r w:rsidR="00AE0C3E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AE0C3E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turn = 1</w:t>
      </w:r>
      <w:r w:rsidR="00AE0C3E"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T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turn = 0</w:t>
      </w:r>
    </w:p>
    <w:p w14:paraId="04B628CD" w14:textId="77777777" w:rsidR="00AE0C3E" w:rsidRPr="00DF05DC" w:rsidRDefault="00AE0C3E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2A2E26">
        <w:rPr>
          <w:rFonts w:ascii="Courier New" w:hAnsi="Courier New" w:cs="Courier New"/>
          <w:iCs/>
          <w:sz w:val="24"/>
          <w:szCs w:val="24"/>
          <w:lang w:val="en-US" w:eastAsia="nl-NL"/>
        </w:rPr>
        <w:t>else:</w:t>
      </w:r>
      <w:r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2A2E26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2A2E26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2A2E26"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else:</w:t>
      </w:r>
    </w:p>
    <w:p w14:paraId="5B48064E" w14:textId="77777777" w:rsidR="00AE0C3E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C</w:t>
      </w:r>
      <w:r w:rsidR="00AE0C3E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AE0C3E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turn = 0</w:t>
      </w:r>
      <w:r w:rsidR="00AE0C3E"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>;</w:t>
      </w:r>
      <w:r w:rsidR="00AE0C3E"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U</w:t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>turn = 1</w:t>
      </w:r>
    </w:p>
    <w:p w14:paraId="7526C343" w14:textId="77777777" w:rsidR="002A2E26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D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flag0 = True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V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flag1 = True</w:t>
      </w:r>
    </w:p>
    <w:p w14:paraId="6B1DD4E1" w14:textId="77777777" w:rsid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</w:p>
    <w:p w14:paraId="727C992C" w14:textId="77777777" w:rsidR="002A2E26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E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 xml:space="preserve">while flag1 </w:t>
      </w:r>
      <w:r w:rsidR="006261BF" w:rsidRPr="006261BF">
        <w:rPr>
          <w:rFonts w:ascii="Courier New" w:hAnsi="Courier New" w:cs="Courier New"/>
          <w:b/>
          <w:iCs/>
          <w:sz w:val="24"/>
          <w:szCs w:val="24"/>
          <w:lang w:val="en-US" w:eastAsia="nl-NL"/>
        </w:rPr>
        <w:t>or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 xml:space="preserve"> turn==1: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W</w:t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 xml:space="preserve">while flag0 </w:t>
      </w:r>
      <w:r w:rsidR="006261BF" w:rsidRPr="006261BF">
        <w:rPr>
          <w:rFonts w:ascii="Courier New" w:hAnsi="Courier New" w:cs="Courier New"/>
          <w:b/>
          <w:iCs/>
          <w:sz w:val="24"/>
          <w:szCs w:val="24"/>
          <w:lang w:val="en-US" w:eastAsia="nl-NL"/>
        </w:rPr>
        <w:t>or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 xml:space="preserve"> turn==0:</w:t>
      </w:r>
    </w:p>
    <w:p w14:paraId="310D1A4E" w14:textId="77777777" w:rsidR="002A2E26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F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pass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X</w:t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>pass</w:t>
      </w:r>
    </w:p>
    <w:p w14:paraId="5EB6FCC6" w14:textId="77777777" w:rsid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</w:p>
    <w:p w14:paraId="2D0C1AFD" w14:textId="77777777" w:rsidR="002A2E26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G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critical_section()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Y</w:t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critical_section()</w:t>
      </w:r>
    </w:p>
    <w:p w14:paraId="44741455" w14:textId="77777777" w:rsid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</w:p>
    <w:p w14:paraId="343CD21A" w14:textId="77777777" w:rsidR="00AE0C3E" w:rsidRPr="002A2E26" w:rsidRDefault="002A2E26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H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flag0 = False</w:t>
      </w:r>
      <w:r w:rsidR="00AE0C3E"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Pr="002A2E26"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Z</w:t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>flag1 = False</w:t>
      </w:r>
    </w:p>
    <w:p w14:paraId="1C550564" w14:textId="77777777" w:rsidR="00AE0C3E" w:rsidRPr="00DF05DC" w:rsidRDefault="00AE0C3E" w:rsidP="00AE0C3E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eastAsia="nl-NL"/>
        </w:rPr>
      </w:pPr>
    </w:p>
    <w:p w14:paraId="04BC8DEC" w14:textId="77777777" w:rsidR="00AE0C3E" w:rsidRPr="00153B6D" w:rsidRDefault="00AE0C3E" w:rsidP="00153B6D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eastAsia="nl-NL"/>
        </w:rPr>
      </w:pPr>
      <w:r w:rsidRPr="00DF05DC">
        <w:rPr>
          <w:rFonts w:ascii="Courier New" w:hAnsi="Courier New" w:cs="Courier New"/>
          <w:iCs/>
          <w:sz w:val="24"/>
          <w:szCs w:val="24"/>
          <w:lang w:eastAsia="nl-NL"/>
        </w:rPr>
        <w:tab/>
      </w:r>
      <w:r w:rsidRPr="00DF05DC">
        <w:rPr>
          <w:rFonts w:ascii="Courier New" w:hAnsi="Courier New" w:cs="Courier New"/>
          <w:iCs/>
          <w:sz w:val="24"/>
          <w:szCs w:val="24"/>
          <w:lang w:eastAsia="nl-NL"/>
        </w:rPr>
        <w:tab/>
      </w:r>
      <w:r w:rsidRPr="00DF05DC">
        <w:rPr>
          <w:rFonts w:ascii="Courier New" w:hAnsi="Courier New" w:cs="Courier New"/>
          <w:iCs/>
          <w:sz w:val="24"/>
          <w:szCs w:val="24"/>
          <w:lang w:eastAsia="nl-NL"/>
        </w:rPr>
        <w:tab/>
      </w:r>
      <w:r w:rsidRPr="00DF05DC">
        <w:rPr>
          <w:rFonts w:ascii="Courier New" w:hAnsi="Courier New" w:cs="Courier New"/>
          <w:iCs/>
          <w:sz w:val="24"/>
          <w:szCs w:val="24"/>
          <w:lang w:eastAsia="nl-NL"/>
        </w:rPr>
        <w:tab/>
      </w:r>
    </w:p>
    <w:p w14:paraId="509D39E0" w14:textId="77777777" w:rsidR="00F45E46" w:rsidRDefault="00F45E46" w:rsidP="00AE0C3E">
      <w:pPr>
        <w:rPr>
          <w:sz w:val="24"/>
          <w:szCs w:val="24"/>
        </w:rPr>
      </w:pPr>
      <w:r>
        <w:rPr>
          <w:sz w:val="24"/>
          <w:szCs w:val="24"/>
        </w:rPr>
        <w:t>Deadlock can happen.</w:t>
      </w:r>
    </w:p>
    <w:p w14:paraId="3AC2277C" w14:textId="77777777" w:rsidR="00AE0C3E" w:rsidRDefault="00AE0C3E" w:rsidP="00AE0C3E">
      <w:pPr>
        <w:rPr>
          <w:sz w:val="24"/>
          <w:szCs w:val="24"/>
        </w:rPr>
      </w:pPr>
      <w:r>
        <w:rPr>
          <w:sz w:val="24"/>
          <w:szCs w:val="24"/>
        </w:rPr>
        <w:t>Assignment:</w:t>
      </w:r>
    </w:p>
    <w:p w14:paraId="4571831C" w14:textId="77777777" w:rsidR="00153B6D" w:rsidRPr="00153B6D" w:rsidRDefault="00153B6D" w:rsidP="00F45E46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give a precise scenario how it can happen</w:t>
      </w:r>
    </w:p>
    <w:p w14:paraId="2EBF9274" w14:textId="77777777" w:rsidR="00153B6D" w:rsidRDefault="00153B6D" w:rsidP="00AE0C3E">
      <w:pPr>
        <w:rPr>
          <w:sz w:val="24"/>
          <w:szCs w:val="24"/>
        </w:rPr>
      </w:pPr>
    </w:p>
    <w:p w14:paraId="06623859" w14:textId="77777777" w:rsidR="00A67E70" w:rsidRDefault="00A67E70" w:rsidP="00AE0C3E">
      <w:pPr>
        <w:rPr>
          <w:sz w:val="24"/>
          <w:szCs w:val="24"/>
        </w:rPr>
      </w:pPr>
      <w:r>
        <w:rPr>
          <w:sz w:val="24"/>
          <w:szCs w:val="24"/>
        </w:rPr>
        <w:t xml:space="preserve">Please note: this example is </w:t>
      </w:r>
      <w:r w:rsidRPr="00A67E70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exactly identical to the slide of the lectures…</w:t>
      </w:r>
    </w:p>
    <w:p w14:paraId="01185766" w14:textId="77777777" w:rsidR="00AE0C3E" w:rsidRDefault="006261BF" w:rsidP="00AE0C3E">
      <w:pPr>
        <w:rPr>
          <w:sz w:val="24"/>
          <w:szCs w:val="24"/>
        </w:rPr>
      </w:pPr>
      <w:r>
        <w:rPr>
          <w:sz w:val="24"/>
          <w:szCs w:val="24"/>
        </w:rPr>
        <w:t>For writing the scenario</w:t>
      </w:r>
      <w:r w:rsidR="00153B6D">
        <w:rPr>
          <w:sz w:val="24"/>
          <w:szCs w:val="24"/>
        </w:rPr>
        <w:t>, please use the table on the last page</w:t>
      </w:r>
      <w:r w:rsidR="00AE0C3E">
        <w:rPr>
          <w:sz w:val="24"/>
          <w:szCs w:val="24"/>
        </w:rPr>
        <w:t xml:space="preserve">. </w:t>
      </w:r>
    </w:p>
    <w:p w14:paraId="1DDD85DA" w14:textId="77777777" w:rsidR="00AE0C3E" w:rsidRDefault="00AE0C3E" w:rsidP="00AE0C3E">
      <w:pPr>
        <w:rPr>
          <w:sz w:val="24"/>
          <w:szCs w:val="24"/>
        </w:rPr>
      </w:pPr>
      <w:r>
        <w:rPr>
          <w:sz w:val="24"/>
          <w:szCs w:val="24"/>
        </w:rPr>
        <w:t xml:space="preserve">Put the executed statement letter in the first column (A till </w:t>
      </w:r>
      <w:r w:rsidR="00153B6D">
        <w:rPr>
          <w:sz w:val="24"/>
          <w:szCs w:val="24"/>
        </w:rPr>
        <w:t>H</w:t>
      </w:r>
      <w:r>
        <w:rPr>
          <w:sz w:val="24"/>
          <w:szCs w:val="24"/>
        </w:rPr>
        <w:t xml:space="preserve"> if thread T</w:t>
      </w:r>
      <w:r w:rsidRPr="00396236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executes a statement, </w:t>
      </w:r>
      <w:r w:rsidRPr="00E4405C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153B6D">
        <w:rPr>
          <w:sz w:val="24"/>
          <w:szCs w:val="24"/>
        </w:rPr>
        <w:t>R</w:t>
      </w:r>
      <w:r>
        <w:rPr>
          <w:sz w:val="24"/>
          <w:szCs w:val="24"/>
        </w:rPr>
        <w:t xml:space="preserve"> till Z if thread 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executes a statement)</w:t>
      </w:r>
    </w:p>
    <w:p w14:paraId="5664AC99" w14:textId="77777777" w:rsidR="00AE0C3E" w:rsidRDefault="00AE0C3E" w:rsidP="00AE0C3E">
      <w:pPr>
        <w:rPr>
          <w:sz w:val="24"/>
          <w:szCs w:val="24"/>
        </w:rPr>
      </w:pPr>
      <w:r>
        <w:rPr>
          <w:sz w:val="24"/>
          <w:szCs w:val="24"/>
        </w:rPr>
        <w:t xml:space="preserve">And put in the other columns the actal values of the variabeles </w:t>
      </w:r>
      <w:r w:rsidR="00153B6D">
        <w:rPr>
          <w:rFonts w:ascii="Courier New" w:hAnsi="Courier New" w:cs="Courier New"/>
          <w:sz w:val="24"/>
          <w:szCs w:val="24"/>
        </w:rPr>
        <w:t>turn</w:t>
      </w:r>
      <w:r>
        <w:rPr>
          <w:sz w:val="24"/>
          <w:szCs w:val="24"/>
        </w:rPr>
        <w:t xml:space="preserve">, </w:t>
      </w:r>
      <w:r w:rsidR="00153B6D">
        <w:rPr>
          <w:rFonts w:ascii="Courier New" w:hAnsi="Courier New" w:cs="Courier New"/>
          <w:sz w:val="24"/>
          <w:szCs w:val="24"/>
        </w:rPr>
        <w:t>flag0</w:t>
      </w:r>
      <w:r>
        <w:rPr>
          <w:sz w:val="24"/>
          <w:szCs w:val="24"/>
        </w:rPr>
        <w:t xml:space="preserve">, and </w:t>
      </w:r>
      <w:r w:rsidR="00153B6D">
        <w:rPr>
          <w:rFonts w:ascii="Courier New" w:hAnsi="Courier New" w:cs="Courier New"/>
          <w:sz w:val="24"/>
          <w:szCs w:val="24"/>
        </w:rPr>
        <w:t>flag1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after</w:t>
      </w:r>
      <w:r>
        <w:rPr>
          <w:sz w:val="24"/>
          <w:szCs w:val="24"/>
        </w:rPr>
        <w:t xml:space="preserve"> the execution of that statement.</w:t>
      </w:r>
    </w:p>
    <w:p w14:paraId="6F3E5BF5" w14:textId="77777777" w:rsidR="006261BF" w:rsidRPr="0075623E" w:rsidRDefault="006261BF" w:rsidP="006261BF">
      <w:pPr>
        <w:pStyle w:val="Heading1"/>
        <w:numPr>
          <w:ilvl w:val="0"/>
          <w:numId w:val="3"/>
        </w:numPr>
      </w:pPr>
      <w:r>
        <w:t>Print (</w:t>
      </w:r>
      <w:r w:rsidR="00F45E46">
        <w:t>2</w:t>
      </w:r>
      <w:r>
        <w:t>0p)</w:t>
      </w:r>
    </w:p>
    <w:p w14:paraId="465ABD97" w14:textId="77777777" w:rsidR="006261BF" w:rsidRPr="00F065BF" w:rsidRDefault="006261BF" w:rsidP="006261BF">
      <w:pPr>
        <w:rPr>
          <w:sz w:val="24"/>
          <w:szCs w:val="24"/>
        </w:rPr>
      </w:pPr>
      <w:r>
        <w:rPr>
          <w:sz w:val="24"/>
          <w:szCs w:val="24"/>
        </w:rPr>
        <w:t>There are two threads</w:t>
      </w:r>
      <w:r w:rsidRPr="00E4405C">
        <w:rPr>
          <w:sz w:val="24"/>
          <w:szCs w:val="24"/>
        </w:rPr>
        <w:t xml:space="preserve"> </w:t>
      </w:r>
      <w:r w:rsidR="00A67E70">
        <w:rPr>
          <w:b/>
          <w:sz w:val="24"/>
          <w:szCs w:val="24"/>
        </w:rPr>
        <w:t>P</w:t>
      </w:r>
      <w:r w:rsidRPr="00E4405C">
        <w:rPr>
          <w:b/>
          <w:position w:val="-6"/>
          <w:sz w:val="24"/>
          <w:szCs w:val="24"/>
        </w:rPr>
        <w:t>0</w:t>
      </w:r>
      <w:r w:rsidRPr="00E4405C">
        <w:rPr>
          <w:sz w:val="24"/>
          <w:szCs w:val="24"/>
        </w:rPr>
        <w:t xml:space="preserve"> en </w:t>
      </w:r>
      <w:r w:rsidR="00A67E70">
        <w:rPr>
          <w:b/>
          <w:sz w:val="24"/>
          <w:szCs w:val="24"/>
        </w:rPr>
        <w:t>P</w:t>
      </w:r>
      <w:r w:rsidRPr="00E4405C">
        <w:rPr>
          <w:b/>
          <w:position w:val="-6"/>
          <w:sz w:val="24"/>
          <w:szCs w:val="24"/>
        </w:rPr>
        <w:t>1</w:t>
      </w:r>
      <w:r w:rsidRPr="00E4405C">
        <w:rPr>
          <w:sz w:val="24"/>
          <w:szCs w:val="24"/>
        </w:rPr>
        <w:t xml:space="preserve"> </w:t>
      </w:r>
      <w:r>
        <w:rPr>
          <w:sz w:val="24"/>
          <w:szCs w:val="24"/>
        </w:rPr>
        <w:t>and they have the following shared variables (with their initial values):</w:t>
      </w:r>
    </w:p>
    <w:p w14:paraId="22281FCD" w14:textId="52F6E5FE" w:rsidR="006261BF" w:rsidRPr="00DF05DC" w:rsidRDefault="006261BF" w:rsidP="006261BF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Cs/>
          <w:sz w:val="24"/>
          <w:szCs w:val="24"/>
          <w:lang w:val="en-US" w:eastAsia="nl-NL"/>
        </w:rPr>
        <w:t xml:space="preserve">x = </w:t>
      </w:r>
      <w:r w:rsidR="00576C46">
        <w:rPr>
          <w:rFonts w:ascii="Courier New" w:hAnsi="Courier New" w:cs="Courier New"/>
          <w:iCs/>
          <w:sz w:val="24"/>
          <w:szCs w:val="24"/>
          <w:lang w:val="en-US" w:eastAsia="nl-NL"/>
        </w:rPr>
        <w:t>1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>0</w:t>
      </w:r>
    </w:p>
    <w:p w14:paraId="7858BC0F" w14:textId="77777777" w:rsidR="006261BF" w:rsidRDefault="006261BF" w:rsidP="006261BF">
      <w:pPr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lastRenderedPageBreak/>
        <w:tab/>
      </w:r>
    </w:p>
    <w:p w14:paraId="7F337B50" w14:textId="77777777" w:rsidR="006261BF" w:rsidRPr="00DF05DC" w:rsidRDefault="006261BF" w:rsidP="006261BF">
      <w:pPr>
        <w:spacing w:after="0"/>
        <w:rPr>
          <w:sz w:val="24"/>
          <w:szCs w:val="24"/>
          <w:lang w:val="en-US"/>
        </w:rPr>
      </w:pPr>
    </w:p>
    <w:p w14:paraId="750EB39B" w14:textId="77777777" w:rsidR="006261BF" w:rsidRPr="002A2E26" w:rsidRDefault="006261BF" w:rsidP="006261BF">
      <w:pPr>
        <w:tabs>
          <w:tab w:val="left" w:pos="360"/>
          <w:tab w:val="left" w:pos="4680"/>
        </w:tabs>
        <w:spacing w:after="0"/>
        <w:rPr>
          <w:i/>
          <w:sz w:val="24"/>
          <w:szCs w:val="24"/>
          <w:lang w:val="en-US"/>
        </w:rPr>
      </w:pPr>
      <w:r w:rsidRPr="00DF05DC">
        <w:rPr>
          <w:i/>
          <w:sz w:val="24"/>
          <w:szCs w:val="24"/>
          <w:lang w:val="en-US"/>
        </w:rPr>
        <w:tab/>
      </w:r>
      <w:r w:rsidRPr="002A2E26">
        <w:rPr>
          <w:i/>
          <w:sz w:val="24"/>
          <w:szCs w:val="24"/>
          <w:u w:val="single"/>
          <w:lang w:val="en-US"/>
        </w:rPr>
        <w:t xml:space="preserve">thread </w:t>
      </w:r>
      <w:r w:rsidR="00A67E70">
        <w:rPr>
          <w:i/>
          <w:sz w:val="24"/>
          <w:szCs w:val="24"/>
          <w:u w:val="single"/>
          <w:lang w:val="en-US"/>
        </w:rPr>
        <w:t>P</w:t>
      </w:r>
      <w:r w:rsidRPr="002A2E26">
        <w:rPr>
          <w:i/>
          <w:sz w:val="24"/>
          <w:szCs w:val="24"/>
          <w:u w:val="single"/>
          <w:vertAlign w:val="subscript"/>
          <w:lang w:val="en-US"/>
        </w:rPr>
        <w:t>0</w:t>
      </w:r>
      <w:r w:rsidRPr="002A2E26">
        <w:rPr>
          <w:i/>
          <w:sz w:val="24"/>
          <w:szCs w:val="24"/>
          <w:u w:val="single"/>
          <w:lang w:val="en-US"/>
        </w:rPr>
        <w:t>:</w:t>
      </w:r>
      <w:r w:rsidRPr="002A2E26"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2A2E26">
        <w:rPr>
          <w:i/>
          <w:sz w:val="24"/>
          <w:szCs w:val="24"/>
          <w:u w:val="single"/>
          <w:lang w:val="en-US"/>
        </w:rPr>
        <w:t xml:space="preserve">thread </w:t>
      </w:r>
      <w:r w:rsidR="00A67E70">
        <w:rPr>
          <w:i/>
          <w:sz w:val="24"/>
          <w:szCs w:val="24"/>
          <w:u w:val="single"/>
          <w:lang w:val="en-US"/>
        </w:rPr>
        <w:t>P</w:t>
      </w:r>
      <w:r w:rsidRPr="002A2E26">
        <w:rPr>
          <w:i/>
          <w:sz w:val="24"/>
          <w:szCs w:val="24"/>
          <w:u w:val="single"/>
          <w:vertAlign w:val="subscript"/>
          <w:lang w:val="en-US"/>
        </w:rPr>
        <w:t>1</w:t>
      </w:r>
      <w:r w:rsidRPr="002A2E26">
        <w:rPr>
          <w:i/>
          <w:sz w:val="24"/>
          <w:szCs w:val="24"/>
          <w:u w:val="single"/>
          <w:lang w:val="en-US"/>
        </w:rPr>
        <w:t>:</w:t>
      </w:r>
    </w:p>
    <w:p w14:paraId="500D31C6" w14:textId="77777777" w:rsidR="006261BF" w:rsidRDefault="006261BF" w:rsidP="006261BF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bCs/>
          <w:sz w:val="24"/>
          <w:szCs w:val="24"/>
          <w:lang w:val="en-US" w:eastAsia="nl-NL"/>
        </w:rPr>
      </w:pPr>
      <w:r w:rsidRPr="00DF05DC">
        <w:rPr>
          <w:rFonts w:ascii="Courier New" w:hAnsi="Courier New" w:cs="Courier New"/>
          <w:bCs/>
          <w:sz w:val="24"/>
          <w:szCs w:val="24"/>
          <w:lang w:val="en-US" w:eastAsia="nl-NL"/>
        </w:rPr>
        <w:tab/>
        <w:t xml:space="preserve">while 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>True:</w:t>
      </w:r>
      <w:r w:rsidRPr="00DF05DC">
        <w:rPr>
          <w:rFonts w:ascii="Courier New" w:hAnsi="Courier New" w:cs="Courier New"/>
          <w:bCs/>
          <w:sz w:val="24"/>
          <w:szCs w:val="24"/>
          <w:lang w:val="en-US" w:eastAsia="nl-NL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  <w:t>while True:</w:t>
      </w:r>
    </w:p>
    <w:p w14:paraId="253B6B7F" w14:textId="77777777" w:rsidR="006261BF" w:rsidRPr="002A2E26" w:rsidRDefault="006261BF" w:rsidP="006261BF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>J</w:t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 w:rsidR="002F12E7">
        <w:rPr>
          <w:rFonts w:ascii="Courier New" w:hAnsi="Courier New" w:cs="Courier New"/>
          <w:bCs/>
          <w:sz w:val="24"/>
          <w:szCs w:val="24"/>
          <w:lang w:val="en-US" w:eastAsia="nl-NL"/>
        </w:rPr>
        <w:t>x = x - 1</w:t>
      </w:r>
      <w:r w:rsidRPr="00DF05DC"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>N</w:t>
      </w:r>
      <w:r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i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 xml:space="preserve">x </w:t>
      </w:r>
      <w:r w:rsidR="002F12E7">
        <w:rPr>
          <w:rFonts w:ascii="Courier New" w:hAnsi="Courier New" w:cs="Courier New"/>
          <w:bCs/>
          <w:sz w:val="24"/>
          <w:szCs w:val="24"/>
          <w:lang w:val="en-US" w:eastAsia="nl-NL"/>
        </w:rPr>
        <w:t>= x -</w:t>
      </w:r>
      <w:r>
        <w:rPr>
          <w:rFonts w:ascii="Courier New" w:hAnsi="Courier New" w:cs="Courier New"/>
          <w:bCs/>
          <w:sz w:val="24"/>
          <w:szCs w:val="24"/>
          <w:lang w:val="en-US" w:eastAsia="nl-NL"/>
        </w:rPr>
        <w:t xml:space="preserve"> 1</w:t>
      </w:r>
    </w:p>
    <w:p w14:paraId="7397B68F" w14:textId="77777777" w:rsidR="006261BF" w:rsidRPr="002A2E26" w:rsidRDefault="006261BF" w:rsidP="006261BF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K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2F12E7">
        <w:rPr>
          <w:rFonts w:ascii="Courier New" w:hAnsi="Courier New" w:cs="Courier New"/>
          <w:iCs/>
          <w:sz w:val="24"/>
          <w:szCs w:val="24"/>
          <w:lang w:val="en-US" w:eastAsia="nl-NL"/>
        </w:rPr>
        <w:t>x = x + 1</w:t>
      </w:r>
      <w:r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O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 w:rsidR="002F12E7">
        <w:rPr>
          <w:rFonts w:ascii="Courier New" w:hAnsi="Courier New" w:cs="Courier New"/>
          <w:iCs/>
          <w:sz w:val="24"/>
          <w:szCs w:val="24"/>
          <w:lang w:val="en-US" w:eastAsia="nl-NL"/>
        </w:rPr>
        <w:t>x = x +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 xml:space="preserve"> 1</w:t>
      </w:r>
    </w:p>
    <w:p w14:paraId="1E437A79" w14:textId="77777777" w:rsidR="006261BF" w:rsidRPr="002A2E26" w:rsidRDefault="006261BF" w:rsidP="006261BF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L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if not x == 10:</w:t>
      </w:r>
      <w:r w:rsidRPr="00DF05DC"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P</w:t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>if not x == 10:</w:t>
      </w:r>
    </w:p>
    <w:p w14:paraId="1DBE2470" w14:textId="77777777" w:rsidR="006261BF" w:rsidRPr="002A2E26" w:rsidRDefault="006261BF" w:rsidP="006261BF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val="en-US" w:eastAsia="nl-NL"/>
        </w:rPr>
      </w:pP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M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 xml:space="preserve">   print(“x is ”, x)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/>
          <w:iCs/>
          <w:sz w:val="24"/>
          <w:szCs w:val="24"/>
          <w:lang w:val="en-US" w:eastAsia="nl-NL"/>
        </w:rPr>
        <w:t>Q</w:t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</w:r>
      <w:r>
        <w:rPr>
          <w:rFonts w:ascii="Courier New" w:hAnsi="Courier New" w:cs="Courier New"/>
          <w:iCs/>
          <w:sz w:val="24"/>
          <w:szCs w:val="24"/>
          <w:lang w:val="en-US" w:eastAsia="nl-NL"/>
        </w:rPr>
        <w:tab/>
        <w:t>print(“x is ”, x)</w:t>
      </w:r>
    </w:p>
    <w:p w14:paraId="2288A42C" w14:textId="77777777" w:rsidR="006261BF" w:rsidRPr="00DF05DC" w:rsidRDefault="006261BF" w:rsidP="006261BF">
      <w:pPr>
        <w:tabs>
          <w:tab w:val="left" w:pos="360"/>
          <w:tab w:val="left" w:pos="720"/>
          <w:tab w:val="left" w:pos="108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/>
        <w:rPr>
          <w:rFonts w:ascii="Courier New" w:hAnsi="Courier New" w:cs="Courier New"/>
          <w:iCs/>
          <w:sz w:val="24"/>
          <w:szCs w:val="24"/>
          <w:lang w:eastAsia="nl-NL"/>
        </w:rPr>
      </w:pPr>
    </w:p>
    <w:p w14:paraId="6F0EEA66" w14:textId="77777777" w:rsidR="006261BF" w:rsidRDefault="006261BF" w:rsidP="006261BF">
      <w:pPr>
        <w:rPr>
          <w:sz w:val="24"/>
          <w:szCs w:val="24"/>
        </w:rPr>
      </w:pPr>
      <w:r>
        <w:rPr>
          <w:sz w:val="24"/>
          <w:szCs w:val="24"/>
        </w:rPr>
        <w:t xml:space="preserve">The threads run in parallel. Please remember that a python statement like </w:t>
      </w:r>
      <w:r w:rsidR="002F12E7">
        <w:rPr>
          <w:rFonts w:ascii="Courier New" w:hAnsi="Courier New" w:cs="Courier New"/>
          <w:sz w:val="24"/>
          <w:szCs w:val="24"/>
        </w:rPr>
        <w:t>x=x-</w:t>
      </w:r>
      <w:r w:rsidRPr="002F12E7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2F12E7">
        <w:rPr>
          <w:rFonts w:ascii="Courier New" w:hAnsi="Courier New" w:cs="Courier New"/>
          <w:sz w:val="24"/>
          <w:szCs w:val="24"/>
        </w:rPr>
        <w:t>x=x+</w:t>
      </w:r>
      <w:r w:rsidRPr="002F12E7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are executed in three machine code instructions, like:</w:t>
      </w:r>
    </w:p>
    <w:p w14:paraId="2A4330A9" w14:textId="77777777" w:rsidR="006261BF" w:rsidRPr="006261BF" w:rsidRDefault="006261BF" w:rsidP="006261BF">
      <w:pPr>
        <w:rPr>
          <w:rFonts w:ascii="Courier New" w:hAnsi="Courier New" w:cs="Courier New"/>
          <w:sz w:val="24"/>
          <w:szCs w:val="24"/>
        </w:rPr>
      </w:pPr>
      <w:r w:rsidRPr="006261BF">
        <w:rPr>
          <w:rFonts w:ascii="Courier New" w:hAnsi="Courier New" w:cs="Courier New"/>
          <w:sz w:val="24"/>
          <w:szCs w:val="24"/>
        </w:rPr>
        <w:t>x += 1:</w:t>
      </w:r>
      <w:r w:rsidRPr="006261BF">
        <w:rPr>
          <w:rFonts w:ascii="Courier New" w:hAnsi="Courier New" w:cs="Courier New"/>
          <w:sz w:val="24"/>
          <w:szCs w:val="24"/>
        </w:rPr>
        <w:tab/>
        <w:t xml:space="preserve">LOAD </w:t>
      </w:r>
      <w:r w:rsidR="002F12E7">
        <w:rPr>
          <w:rFonts w:ascii="Courier New" w:hAnsi="Courier New" w:cs="Courier New"/>
          <w:sz w:val="24"/>
          <w:szCs w:val="24"/>
        </w:rPr>
        <w:t xml:space="preserve">     </w:t>
      </w:r>
      <w:r w:rsidRPr="006261BF">
        <w:rPr>
          <w:rFonts w:ascii="Courier New" w:hAnsi="Courier New" w:cs="Courier New"/>
          <w:sz w:val="24"/>
          <w:szCs w:val="24"/>
        </w:rPr>
        <w:t>$R1</w:t>
      </w:r>
      <w:r w:rsidR="002F12E7">
        <w:rPr>
          <w:rFonts w:ascii="Courier New" w:hAnsi="Courier New" w:cs="Courier New"/>
          <w:sz w:val="24"/>
          <w:szCs w:val="24"/>
        </w:rPr>
        <w:t>,</w:t>
      </w:r>
      <w:r w:rsidRPr="006261BF">
        <w:rPr>
          <w:rFonts w:ascii="Courier New" w:hAnsi="Courier New" w:cs="Courier New"/>
          <w:sz w:val="24"/>
          <w:szCs w:val="24"/>
        </w:rPr>
        <w:t xml:space="preserve"> @x</w:t>
      </w:r>
      <w:r w:rsidRPr="006261BF">
        <w:rPr>
          <w:rFonts w:ascii="Courier New" w:hAnsi="Courier New" w:cs="Courier New"/>
          <w:sz w:val="24"/>
          <w:szCs w:val="24"/>
        </w:rPr>
        <w:tab/>
      </w:r>
      <w:r w:rsidRPr="006261BF">
        <w:rPr>
          <w:rFonts w:ascii="Courier New" w:hAnsi="Courier New" w:cs="Courier New"/>
          <w:sz w:val="24"/>
          <w:szCs w:val="24"/>
        </w:rPr>
        <w:tab/>
        <w:t>x -= 1:</w:t>
      </w:r>
      <w:r w:rsidRPr="006261BF">
        <w:rPr>
          <w:rFonts w:ascii="Courier New" w:hAnsi="Courier New" w:cs="Courier New"/>
          <w:sz w:val="24"/>
          <w:szCs w:val="24"/>
        </w:rPr>
        <w:tab/>
        <w:t xml:space="preserve">LOAD </w:t>
      </w:r>
      <w:r w:rsidR="002F12E7">
        <w:rPr>
          <w:rFonts w:ascii="Courier New" w:hAnsi="Courier New" w:cs="Courier New"/>
          <w:sz w:val="24"/>
          <w:szCs w:val="24"/>
        </w:rPr>
        <w:t xml:space="preserve">     </w:t>
      </w:r>
      <w:r w:rsidRPr="006261BF">
        <w:rPr>
          <w:rFonts w:ascii="Courier New" w:hAnsi="Courier New" w:cs="Courier New"/>
          <w:sz w:val="24"/>
          <w:szCs w:val="24"/>
        </w:rPr>
        <w:t>$R1</w:t>
      </w:r>
      <w:r w:rsidR="002F12E7">
        <w:rPr>
          <w:rFonts w:ascii="Courier New" w:hAnsi="Courier New" w:cs="Courier New"/>
          <w:sz w:val="24"/>
          <w:szCs w:val="24"/>
        </w:rPr>
        <w:t>,</w:t>
      </w:r>
      <w:r w:rsidRPr="006261BF">
        <w:rPr>
          <w:rFonts w:ascii="Courier New" w:hAnsi="Courier New" w:cs="Courier New"/>
          <w:sz w:val="24"/>
          <w:szCs w:val="24"/>
        </w:rPr>
        <w:t xml:space="preserve"> @x</w:t>
      </w:r>
      <w:r w:rsidRPr="006261BF">
        <w:rPr>
          <w:rFonts w:ascii="Courier New" w:hAnsi="Courier New" w:cs="Courier New"/>
          <w:sz w:val="24"/>
          <w:szCs w:val="24"/>
        </w:rPr>
        <w:br/>
      </w:r>
      <w:r w:rsidRPr="006261B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261BF">
        <w:rPr>
          <w:rFonts w:ascii="Courier New" w:hAnsi="Courier New" w:cs="Courier New"/>
          <w:sz w:val="24"/>
          <w:szCs w:val="24"/>
        </w:rPr>
        <w:t>INCREMENT $R1, 1</w:t>
      </w:r>
      <w:r w:rsidRPr="006261BF">
        <w:rPr>
          <w:rFonts w:ascii="Courier New" w:hAnsi="Courier New" w:cs="Courier New"/>
          <w:sz w:val="24"/>
          <w:szCs w:val="24"/>
        </w:rPr>
        <w:tab/>
      </w:r>
      <w:r w:rsidRPr="006261BF">
        <w:rPr>
          <w:rFonts w:ascii="Courier New" w:hAnsi="Courier New" w:cs="Courier New"/>
          <w:sz w:val="24"/>
          <w:szCs w:val="24"/>
        </w:rPr>
        <w:tab/>
      </w:r>
      <w:r w:rsidRPr="006261B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261BF">
        <w:rPr>
          <w:rFonts w:ascii="Courier New" w:hAnsi="Courier New" w:cs="Courier New"/>
          <w:sz w:val="24"/>
          <w:szCs w:val="24"/>
        </w:rPr>
        <w:t>DECREMENT $R1</w:t>
      </w:r>
      <w:r w:rsidR="002F12E7">
        <w:rPr>
          <w:rFonts w:ascii="Courier New" w:hAnsi="Courier New" w:cs="Courier New"/>
          <w:sz w:val="24"/>
          <w:szCs w:val="24"/>
        </w:rPr>
        <w:t>, 1</w:t>
      </w:r>
      <w:r w:rsidRPr="006261BF">
        <w:rPr>
          <w:rFonts w:ascii="Courier New" w:hAnsi="Courier New" w:cs="Courier New"/>
          <w:sz w:val="24"/>
          <w:szCs w:val="24"/>
        </w:rPr>
        <w:br/>
      </w:r>
      <w:r w:rsidRPr="006261B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261BF">
        <w:rPr>
          <w:rFonts w:ascii="Courier New" w:hAnsi="Courier New" w:cs="Courier New"/>
          <w:sz w:val="24"/>
          <w:szCs w:val="24"/>
        </w:rPr>
        <w:t xml:space="preserve">STORE </w:t>
      </w:r>
      <w:r w:rsidR="002F12E7">
        <w:rPr>
          <w:rFonts w:ascii="Courier New" w:hAnsi="Courier New" w:cs="Courier New"/>
          <w:sz w:val="24"/>
          <w:szCs w:val="24"/>
        </w:rPr>
        <w:t xml:space="preserve">    </w:t>
      </w:r>
      <w:r w:rsidRPr="006261BF">
        <w:rPr>
          <w:rFonts w:ascii="Courier New" w:hAnsi="Courier New" w:cs="Courier New"/>
          <w:sz w:val="24"/>
          <w:szCs w:val="24"/>
        </w:rPr>
        <w:t>$R1, @x</w:t>
      </w:r>
      <w:r w:rsidRPr="006261BF">
        <w:rPr>
          <w:rFonts w:ascii="Courier New" w:hAnsi="Courier New" w:cs="Courier New"/>
          <w:sz w:val="24"/>
          <w:szCs w:val="24"/>
        </w:rPr>
        <w:tab/>
      </w:r>
      <w:r w:rsidR="002F12E7">
        <w:rPr>
          <w:rFonts w:ascii="Courier New" w:hAnsi="Courier New" w:cs="Courier New"/>
          <w:sz w:val="24"/>
          <w:szCs w:val="24"/>
        </w:rPr>
        <w:tab/>
      </w:r>
      <w:r w:rsidR="002F12E7">
        <w:rPr>
          <w:rFonts w:ascii="Courier New" w:hAnsi="Courier New" w:cs="Courier New"/>
          <w:sz w:val="24"/>
          <w:szCs w:val="24"/>
        </w:rPr>
        <w:tab/>
      </w:r>
      <w:r w:rsidR="002F12E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STORE </w:t>
      </w:r>
      <w:r w:rsidR="002F12E7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$R1, @x</w:t>
      </w:r>
    </w:p>
    <w:p w14:paraId="6EAE828E" w14:textId="77777777" w:rsidR="006261BF" w:rsidRDefault="006261BF" w:rsidP="006261BF">
      <w:pPr>
        <w:rPr>
          <w:sz w:val="24"/>
          <w:szCs w:val="24"/>
        </w:rPr>
      </w:pPr>
      <w:r>
        <w:rPr>
          <w:sz w:val="24"/>
          <w:szCs w:val="24"/>
        </w:rPr>
        <w:t>Assignment:</w:t>
      </w:r>
    </w:p>
    <w:p w14:paraId="37D38682" w14:textId="77777777" w:rsidR="006261BF" w:rsidRDefault="00F45E46" w:rsidP="00A67E7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(10pt) </w:t>
      </w:r>
      <w:r w:rsidR="006261BF">
        <w:rPr>
          <w:sz w:val="24"/>
          <w:szCs w:val="24"/>
        </w:rPr>
        <w:t xml:space="preserve">give the scenario such that </w:t>
      </w:r>
      <w:r w:rsidR="006261BF" w:rsidRPr="006261BF">
        <w:rPr>
          <w:rFonts w:ascii="Courier New" w:hAnsi="Courier New" w:cs="Courier New"/>
          <w:sz w:val="24"/>
          <w:szCs w:val="24"/>
        </w:rPr>
        <w:t>“x is 10”</w:t>
      </w:r>
      <w:r w:rsidR="006261BF">
        <w:rPr>
          <w:sz w:val="24"/>
          <w:szCs w:val="24"/>
        </w:rPr>
        <w:t xml:space="preserve"> will be printed</w:t>
      </w:r>
    </w:p>
    <w:p w14:paraId="48DC0C0F" w14:textId="77777777" w:rsidR="006261BF" w:rsidRDefault="00F45E46" w:rsidP="00A67E7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(10pt) </w:t>
      </w:r>
      <w:r w:rsidR="006261BF">
        <w:rPr>
          <w:sz w:val="24"/>
          <w:szCs w:val="24"/>
        </w:rPr>
        <w:t xml:space="preserve">give the scenario such that </w:t>
      </w:r>
      <w:r w:rsidR="006261BF" w:rsidRPr="006261BF">
        <w:rPr>
          <w:rFonts w:ascii="Courier New" w:hAnsi="Courier New" w:cs="Courier New"/>
          <w:sz w:val="24"/>
          <w:szCs w:val="24"/>
        </w:rPr>
        <w:t xml:space="preserve">“x is </w:t>
      </w:r>
      <w:r w:rsidR="006261BF">
        <w:rPr>
          <w:rFonts w:ascii="Courier New" w:hAnsi="Courier New" w:cs="Courier New"/>
          <w:sz w:val="24"/>
          <w:szCs w:val="24"/>
        </w:rPr>
        <w:t>8</w:t>
      </w:r>
      <w:r w:rsidR="006261BF" w:rsidRPr="006261BF">
        <w:rPr>
          <w:rFonts w:ascii="Courier New" w:hAnsi="Courier New" w:cs="Courier New"/>
          <w:sz w:val="24"/>
          <w:szCs w:val="24"/>
        </w:rPr>
        <w:t>”</w:t>
      </w:r>
      <w:r w:rsidR="006261BF">
        <w:rPr>
          <w:sz w:val="24"/>
          <w:szCs w:val="24"/>
        </w:rPr>
        <w:t xml:space="preserve"> will be printed</w:t>
      </w:r>
    </w:p>
    <w:p w14:paraId="3CC76554" w14:textId="77777777" w:rsidR="006261BF" w:rsidRDefault="00F45E46" w:rsidP="00A67E70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(10pt BONUS) </w:t>
      </w:r>
      <w:r w:rsidR="006261BF">
        <w:rPr>
          <w:sz w:val="24"/>
          <w:szCs w:val="24"/>
        </w:rPr>
        <w:t xml:space="preserve">give the scenario such that </w:t>
      </w:r>
      <w:r w:rsidR="006261BF" w:rsidRPr="006261BF">
        <w:rPr>
          <w:rFonts w:ascii="Courier New" w:hAnsi="Courier New" w:cs="Courier New"/>
          <w:sz w:val="24"/>
          <w:szCs w:val="24"/>
        </w:rPr>
        <w:t>“x is 1</w:t>
      </w:r>
      <w:r w:rsidR="006261BF">
        <w:rPr>
          <w:rFonts w:ascii="Courier New" w:hAnsi="Courier New" w:cs="Courier New"/>
          <w:sz w:val="24"/>
          <w:szCs w:val="24"/>
        </w:rPr>
        <w:t>2</w:t>
      </w:r>
      <w:r w:rsidR="006261BF" w:rsidRPr="006261BF">
        <w:rPr>
          <w:rFonts w:ascii="Courier New" w:hAnsi="Courier New" w:cs="Courier New"/>
          <w:sz w:val="24"/>
          <w:szCs w:val="24"/>
        </w:rPr>
        <w:t>”</w:t>
      </w:r>
      <w:r w:rsidR="006261BF">
        <w:rPr>
          <w:sz w:val="24"/>
          <w:szCs w:val="24"/>
        </w:rPr>
        <w:t xml:space="preserve"> will be printed</w:t>
      </w:r>
    </w:p>
    <w:p w14:paraId="4887251A" w14:textId="77777777" w:rsidR="006261BF" w:rsidRPr="006261BF" w:rsidRDefault="006261BF" w:rsidP="006261BF">
      <w:pPr>
        <w:spacing w:after="0"/>
        <w:ind w:left="720"/>
        <w:rPr>
          <w:sz w:val="24"/>
          <w:szCs w:val="24"/>
        </w:rPr>
      </w:pPr>
    </w:p>
    <w:p w14:paraId="03A72B45" w14:textId="77777777" w:rsidR="00A67E70" w:rsidRDefault="00A67E70" w:rsidP="006261BF">
      <w:pPr>
        <w:rPr>
          <w:sz w:val="24"/>
          <w:szCs w:val="24"/>
        </w:rPr>
      </w:pPr>
      <w:r>
        <w:rPr>
          <w:sz w:val="24"/>
          <w:szCs w:val="24"/>
        </w:rPr>
        <w:t>Please note: these are three different assignments. They all start from the initial situation.</w:t>
      </w:r>
    </w:p>
    <w:p w14:paraId="3F339ADB" w14:textId="77777777" w:rsidR="006261BF" w:rsidRDefault="006261BF" w:rsidP="006261BF">
      <w:pPr>
        <w:rPr>
          <w:sz w:val="24"/>
          <w:szCs w:val="24"/>
        </w:rPr>
      </w:pPr>
      <w:r>
        <w:rPr>
          <w:sz w:val="24"/>
          <w:szCs w:val="24"/>
        </w:rPr>
        <w:t>For writing the scenario</w:t>
      </w:r>
      <w:r w:rsidR="002F12E7">
        <w:rPr>
          <w:sz w:val="24"/>
          <w:szCs w:val="24"/>
        </w:rPr>
        <w:t>’s</w:t>
      </w:r>
      <w:r>
        <w:rPr>
          <w:sz w:val="24"/>
          <w:szCs w:val="24"/>
        </w:rPr>
        <w:t xml:space="preserve">, please use the table on the last page. </w:t>
      </w:r>
    </w:p>
    <w:p w14:paraId="39C8A484" w14:textId="77777777" w:rsidR="006261BF" w:rsidRDefault="006261BF" w:rsidP="006261BF">
      <w:pPr>
        <w:rPr>
          <w:sz w:val="24"/>
          <w:szCs w:val="24"/>
        </w:rPr>
      </w:pPr>
      <w:r>
        <w:rPr>
          <w:sz w:val="24"/>
          <w:szCs w:val="24"/>
        </w:rPr>
        <w:t>Put the executed statement letter in the first column (</w:t>
      </w:r>
      <w:r w:rsidR="00617586">
        <w:rPr>
          <w:sz w:val="24"/>
          <w:szCs w:val="24"/>
        </w:rPr>
        <w:t>J</w:t>
      </w:r>
      <w:r>
        <w:rPr>
          <w:sz w:val="24"/>
          <w:szCs w:val="24"/>
        </w:rPr>
        <w:t xml:space="preserve"> till </w:t>
      </w:r>
      <w:r w:rsidR="00617586">
        <w:rPr>
          <w:sz w:val="24"/>
          <w:szCs w:val="24"/>
        </w:rPr>
        <w:t>M</w:t>
      </w:r>
      <w:r>
        <w:rPr>
          <w:sz w:val="24"/>
          <w:szCs w:val="24"/>
        </w:rPr>
        <w:t xml:space="preserve"> if thread </w:t>
      </w:r>
      <w:r w:rsidR="00617586">
        <w:rPr>
          <w:sz w:val="24"/>
          <w:szCs w:val="24"/>
        </w:rPr>
        <w:t>P</w:t>
      </w:r>
      <w:r w:rsidRPr="00396236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executes a statement, </w:t>
      </w:r>
      <w:r w:rsidRPr="00E4405C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617586">
        <w:rPr>
          <w:sz w:val="24"/>
          <w:szCs w:val="24"/>
        </w:rPr>
        <w:t>N</w:t>
      </w:r>
      <w:r>
        <w:rPr>
          <w:sz w:val="24"/>
          <w:szCs w:val="24"/>
        </w:rPr>
        <w:t xml:space="preserve"> till </w:t>
      </w:r>
      <w:r w:rsidR="00617586">
        <w:rPr>
          <w:sz w:val="24"/>
          <w:szCs w:val="24"/>
        </w:rPr>
        <w:t>Q</w:t>
      </w:r>
      <w:r>
        <w:rPr>
          <w:sz w:val="24"/>
          <w:szCs w:val="24"/>
        </w:rPr>
        <w:t xml:space="preserve"> if thread </w:t>
      </w:r>
      <w:r w:rsidR="00617586"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executes a statement)</w:t>
      </w:r>
    </w:p>
    <w:p w14:paraId="615C3770" w14:textId="77777777" w:rsidR="006261BF" w:rsidRDefault="00617586" w:rsidP="006261BF">
      <w:pPr>
        <w:rPr>
          <w:sz w:val="24"/>
          <w:szCs w:val="24"/>
        </w:rPr>
      </w:pPr>
      <w:r>
        <w:rPr>
          <w:sz w:val="24"/>
          <w:szCs w:val="24"/>
        </w:rPr>
        <w:t>And if only a part of a statement is executed (i.e. one machine instruction), write it like: A.LOAD or B.INC or N.STORE</w:t>
      </w:r>
      <w:r w:rsidR="006261BF">
        <w:rPr>
          <w:sz w:val="24"/>
          <w:szCs w:val="24"/>
        </w:rPr>
        <w:t>.</w:t>
      </w:r>
    </w:p>
    <w:p w14:paraId="29C7BB93" w14:textId="77777777" w:rsidR="0076589E" w:rsidRDefault="0076589E" w:rsidP="0076589E">
      <w:pPr>
        <w:pStyle w:val="Heading1"/>
        <w:rPr>
          <w:lang w:val="en-US"/>
        </w:rPr>
      </w:pPr>
      <w:r>
        <w:rPr>
          <w:lang w:val="en-US"/>
        </w:rPr>
        <w:t xml:space="preserve">Bonus: </w:t>
      </w:r>
      <w:r w:rsidR="00C07A5B">
        <w:rPr>
          <w:lang w:val="en-US"/>
        </w:rPr>
        <w:t>Modus Hall</w:t>
      </w:r>
      <w:r>
        <w:rPr>
          <w:lang w:val="en-US"/>
        </w:rPr>
        <w:t xml:space="preserve"> (</w:t>
      </w:r>
      <w:r w:rsidR="00F45E46">
        <w:rPr>
          <w:lang w:val="en-US"/>
        </w:rPr>
        <w:t>10</w:t>
      </w:r>
      <w:r>
        <w:rPr>
          <w:lang w:val="en-US"/>
        </w:rPr>
        <w:t xml:space="preserve"> pt)</w:t>
      </w:r>
    </w:p>
    <w:p w14:paraId="6E73C1DA" w14:textId="77777777" w:rsidR="00F065BF" w:rsidRDefault="002E30D2" w:rsidP="00F065BF">
      <w:pPr>
        <w:rPr>
          <w:lang w:val="en-US"/>
        </w:rPr>
      </w:pPr>
      <w:r>
        <w:rPr>
          <w:lang w:val="en-US"/>
        </w:rPr>
        <w:t>Given is the following state-transition-table and implementation of the Modus Hall Problem (</w:t>
      </w:r>
      <w:r w:rsidR="0048747C">
        <w:rPr>
          <w:lang w:val="en-US"/>
        </w:rPr>
        <w:t>it’s identical to the one of</w:t>
      </w:r>
      <w:r>
        <w:rPr>
          <w:lang w:val="en-US"/>
        </w:rPr>
        <w:t xml:space="preserve"> the SYNC lectures):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30D2" w14:paraId="0D346414" w14:textId="77777777" w:rsidTr="002E30D2">
        <w:tc>
          <w:tcPr>
            <w:tcW w:w="9062" w:type="dxa"/>
          </w:tcPr>
          <w:p w14:paraId="69E0C506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N = 4</w:t>
            </w:r>
          </w:p>
          <w:p w14:paraId="6EF368B2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</w:p>
          <w:p w14:paraId="0B0455A0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def threadPerson(me, other):</w:t>
            </w:r>
          </w:p>
          <w:p w14:paraId="40559066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while True:</w:t>
            </w:r>
          </w:p>
          <w:p w14:paraId="2D917884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mutex.wait()</w:t>
            </w:r>
          </w:p>
          <w:p w14:paraId="40C9232A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if state.v == other.state_walk:</w:t>
            </w:r>
          </w:p>
          <w:p w14:paraId="7F56D979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    state.v = other.state_trans</w:t>
            </w:r>
          </w:p>
          <w:p w14:paraId="41E1E148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while not (state.v==</w:t>
            </w:r>
            <w:r w:rsidRPr="002E30D2">
              <w:rPr>
                <w:rFonts w:ascii="Courier New" w:hAnsi="Courier New" w:cs="Courier New"/>
                <w:lang w:val="en-US"/>
              </w:rPr>
              <w:t>"NEUTRAL" or state.v==me.state_walk):</w:t>
            </w:r>
          </w:p>
          <w:p w14:paraId="118C5768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    me.cv.wait()</w:t>
            </w:r>
          </w:p>
          <w:p w14:paraId="5001F8DD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state.v = me.state_walk</w:t>
            </w:r>
          </w:p>
          <w:p w14:paraId="76B50615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19B73EA1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me.count.v += 1</w:t>
            </w:r>
          </w:p>
          <w:p w14:paraId="25EA68A7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mutex.signal()</w:t>
            </w:r>
          </w:p>
          <w:p w14:paraId="2CBD910E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</w:p>
          <w:p w14:paraId="7F729D60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# CS</w:t>
            </w:r>
          </w:p>
          <w:p w14:paraId="6B0C5D2A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</w:p>
          <w:p w14:paraId="545F06AC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mutex.wait()</w:t>
            </w:r>
          </w:p>
          <w:p w14:paraId="5C8FDC69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me.count.v -= 1</w:t>
            </w:r>
          </w:p>
          <w:p w14:paraId="16077F84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if me.count.v == 0:</w:t>
            </w:r>
          </w:p>
          <w:p w14:paraId="38B3967D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    state.v = "NEUTRAL"</w:t>
            </w:r>
          </w:p>
          <w:p w14:paraId="5CA10157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    other.cv.notify_all()</w:t>
            </w:r>
          </w:p>
          <w:p w14:paraId="27BD4ED5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mutex.signal()</w:t>
            </w:r>
          </w:p>
          <w:p w14:paraId="24860E42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</w:p>
          <w:p w14:paraId="45DDBB64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class Person(object):</w:t>
            </w:r>
          </w:p>
          <w:p w14:paraId="666AB4C1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def __init__(self, count, cv, state_walk, state_trans):</w:t>
            </w:r>
          </w:p>
          <w:p w14:paraId="26A5509E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self.count = count</w:t>
            </w:r>
          </w:p>
          <w:p w14:paraId="2F128495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self.cv = cv</w:t>
            </w:r>
          </w:p>
          <w:p w14:paraId="74751108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self.state_walk = state_walk</w:t>
            </w:r>
          </w:p>
          <w:p w14:paraId="4A1B55FE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self.state_trans = state_trans</w:t>
            </w:r>
          </w:p>
          <w:p w14:paraId="15BED54E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</w:p>
          <w:p w14:paraId="5509D79E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state = MyString("NEUTRAL)</w:t>
            </w:r>
          </w:p>
          <w:p w14:paraId="75A1B0C5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mutex = MyMutex()</w:t>
            </w:r>
          </w:p>
          <w:p w14:paraId="570776BE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heathen = Person (MyInt(0, "heathenCount"),</w:t>
            </w:r>
          </w:p>
          <w:p w14:paraId="5463368E" w14:textId="77777777" w:rsid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      MyConditionVariable(mutex, "heathenCV"),</w:t>
            </w:r>
          </w:p>
          <w:p w14:paraId="7D30D620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                </w:t>
            </w:r>
            <w:r w:rsidRPr="002E30D2">
              <w:rPr>
                <w:rFonts w:ascii="Courier New" w:hAnsi="Courier New" w:cs="Courier New"/>
                <w:lang w:val="en-US"/>
              </w:rPr>
              <w:t xml:space="preserve"> "HEATHENS_RULE", "TRANS_TO_PRUDES")</w:t>
            </w:r>
          </w:p>
          <w:p w14:paraId="55938315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prude = Person (MyInt(0, "prudeCount"),</w:t>
            </w:r>
          </w:p>
          <w:p w14:paraId="1718A768" w14:textId="77777777" w:rsid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       MyConditionVariable(mutex, "prudeCV"), </w:t>
            </w:r>
          </w:p>
          <w:p w14:paraId="27DAEE0A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                 </w:t>
            </w:r>
            <w:r w:rsidRPr="002E30D2">
              <w:rPr>
                <w:rFonts w:ascii="Courier New" w:hAnsi="Courier New" w:cs="Courier New"/>
                <w:lang w:val="en-US"/>
              </w:rPr>
              <w:t>"PRUDES_RULE", "TRANS_TO_HEATHENS")</w:t>
            </w:r>
          </w:p>
          <w:p w14:paraId="14EAC463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</w:p>
          <w:p w14:paraId="0D7CB9C6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>def setup():</w:t>
            </w:r>
          </w:p>
          <w:p w14:paraId="04EF9010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for i in range(N):</w:t>
            </w:r>
          </w:p>
          <w:p w14:paraId="757672F3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subscribe_thread(lambda: threadPerson(heathen, prude))</w:t>
            </w:r>
          </w:p>
          <w:p w14:paraId="5C24DCDF" w14:textId="77777777" w:rsidR="002E30D2" w:rsidRPr="002E30D2" w:rsidRDefault="002E30D2" w:rsidP="002E30D2">
            <w:pPr>
              <w:rPr>
                <w:rFonts w:ascii="Courier New" w:hAnsi="Courier New" w:cs="Courier New"/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for i in range(N):</w:t>
            </w:r>
          </w:p>
          <w:p w14:paraId="0D3A35F3" w14:textId="77777777" w:rsidR="002E30D2" w:rsidRDefault="002E30D2" w:rsidP="002E30D2">
            <w:pPr>
              <w:rPr>
                <w:lang w:val="en-US"/>
              </w:rPr>
            </w:pPr>
            <w:r w:rsidRPr="002E30D2">
              <w:rPr>
                <w:rFonts w:ascii="Courier New" w:hAnsi="Courier New" w:cs="Courier New"/>
                <w:lang w:val="en-US"/>
              </w:rPr>
              <w:t xml:space="preserve">        subscribe_thread(lambda: threadPerson(prude, heathen))</w:t>
            </w:r>
          </w:p>
        </w:tc>
      </w:tr>
    </w:tbl>
    <w:p w14:paraId="2DEFFA9B" w14:textId="77777777" w:rsidR="0048747C" w:rsidRDefault="0048747C" w:rsidP="00F065BF">
      <w:pPr>
        <w:rPr>
          <w:lang w:val="en-US"/>
        </w:rPr>
      </w:pPr>
    </w:p>
    <w:p w14:paraId="6A6DCDA5" w14:textId="77777777" w:rsidR="0048747C" w:rsidRDefault="0048747C" w:rsidP="00F065BF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2086696" wp14:editId="17544975">
            <wp:extent cx="5760720" cy="3470910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11771BC5" w14:textId="77777777" w:rsidR="00A67E70" w:rsidRDefault="0048747C" w:rsidP="00F065BF">
      <w:pPr>
        <w:rPr>
          <w:lang w:val="en-US"/>
        </w:rPr>
      </w:pPr>
      <w:r>
        <w:rPr>
          <w:lang w:val="en-US"/>
        </w:rPr>
        <w:t>Describe what goes wrong, and how it happens (e.g. by giving a sequence of events).</w:t>
      </w:r>
    </w:p>
    <w:p w14:paraId="21710C77" w14:textId="77777777" w:rsidR="00AD1435" w:rsidRDefault="00AD1435" w:rsidP="00F065BF">
      <w:pPr>
        <w:rPr>
          <w:lang w:val="en-US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1069"/>
        <w:gridCol w:w="877"/>
        <w:gridCol w:w="1093"/>
        <w:gridCol w:w="2177"/>
        <w:gridCol w:w="1405"/>
        <w:gridCol w:w="975"/>
      </w:tblGrid>
      <w:tr w:rsidR="00617586" w:rsidRPr="00214F1A" w14:paraId="016C7B4F" w14:textId="77777777" w:rsidTr="00617586">
        <w:tc>
          <w:tcPr>
            <w:tcW w:w="1300" w:type="dxa"/>
            <w:shd w:val="clear" w:color="auto" w:fill="auto"/>
          </w:tcPr>
          <w:p w14:paraId="08F7F80B" w14:textId="77777777" w:rsidR="00617586" w:rsidRPr="00214F1A" w:rsidRDefault="00617586" w:rsidP="00153B6D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b/>
              </w:rPr>
            </w:pPr>
            <w:r w:rsidRPr="00214F1A">
              <w:rPr>
                <w:b/>
              </w:rPr>
              <w:t>statement</w:t>
            </w:r>
            <w:r>
              <w:rPr>
                <w:b/>
              </w:rPr>
              <w:t xml:space="preserve"> </w:t>
            </w:r>
          </w:p>
        </w:tc>
        <w:tc>
          <w:tcPr>
            <w:tcW w:w="1069" w:type="dxa"/>
            <w:shd w:val="clear" w:color="auto" w:fill="auto"/>
          </w:tcPr>
          <w:p w14:paraId="2BF36410" w14:textId="77777777" w:rsidR="00617586" w:rsidRPr="00214F1A" w:rsidRDefault="00617586" w:rsidP="009B47B9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turn</w:t>
            </w:r>
          </w:p>
        </w:tc>
        <w:tc>
          <w:tcPr>
            <w:tcW w:w="877" w:type="dxa"/>
            <w:shd w:val="clear" w:color="auto" w:fill="auto"/>
          </w:tcPr>
          <w:p w14:paraId="335277C8" w14:textId="77777777" w:rsidR="00617586" w:rsidRPr="00214F1A" w:rsidRDefault="00617586" w:rsidP="009B47B9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flag0</w:t>
            </w: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7DC9EF72" w14:textId="77777777" w:rsidR="00617586" w:rsidRPr="00214F1A" w:rsidRDefault="00617586" w:rsidP="009B47B9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flag1</w:t>
            </w: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3E6AB" w14:textId="77777777" w:rsidR="00617586" w:rsidRDefault="00617586" w:rsidP="009B47B9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5E50A83" w14:textId="77777777" w:rsidR="00617586" w:rsidRDefault="00617586" w:rsidP="009B47B9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sta</w:t>
            </w:r>
            <w:r w:rsidR="00C06413">
              <w:rPr>
                <w:rFonts w:ascii="Courier New" w:hAnsi="Courier New" w:cs="Courier New"/>
                <w:b/>
              </w:rPr>
              <w:t>t</w:t>
            </w:r>
            <w:r>
              <w:rPr>
                <w:rFonts w:ascii="Courier New" w:hAnsi="Courier New" w:cs="Courier New"/>
                <w:b/>
              </w:rPr>
              <w:t>ement</w:t>
            </w:r>
          </w:p>
        </w:tc>
        <w:tc>
          <w:tcPr>
            <w:tcW w:w="975" w:type="dxa"/>
          </w:tcPr>
          <w:p w14:paraId="0ED0F5A5" w14:textId="77777777" w:rsidR="00617586" w:rsidRDefault="00617586" w:rsidP="009B47B9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x</w:t>
            </w:r>
          </w:p>
        </w:tc>
      </w:tr>
      <w:tr w:rsidR="00617586" w:rsidRPr="00214F1A" w14:paraId="3A684985" w14:textId="77777777" w:rsidTr="00617586">
        <w:tc>
          <w:tcPr>
            <w:tcW w:w="1300" w:type="dxa"/>
            <w:shd w:val="clear" w:color="auto" w:fill="auto"/>
          </w:tcPr>
          <w:p w14:paraId="39C33A4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11A0631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5105EA0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6AF000B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8FF3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3544CA5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2B14074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9543F39" w14:textId="77777777" w:rsidTr="00617586">
        <w:tc>
          <w:tcPr>
            <w:tcW w:w="1300" w:type="dxa"/>
            <w:shd w:val="clear" w:color="auto" w:fill="auto"/>
          </w:tcPr>
          <w:p w14:paraId="4DD9508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4F3236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1EA1465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C15168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D3FF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75B85D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6D29D81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6A3B4FC" w14:textId="77777777" w:rsidTr="00617586">
        <w:tc>
          <w:tcPr>
            <w:tcW w:w="1300" w:type="dxa"/>
            <w:shd w:val="clear" w:color="auto" w:fill="auto"/>
          </w:tcPr>
          <w:p w14:paraId="300A6F8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1B66928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4910D74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61FB78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F9B3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C83690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860DA4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66EEFEF2" w14:textId="77777777" w:rsidTr="00617586">
        <w:tc>
          <w:tcPr>
            <w:tcW w:w="1300" w:type="dxa"/>
            <w:shd w:val="clear" w:color="auto" w:fill="auto"/>
          </w:tcPr>
          <w:p w14:paraId="4162E88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A7EAF9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92266E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77D2973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FF70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AB42CC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D27478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5D103179" w14:textId="77777777" w:rsidTr="00617586">
        <w:tc>
          <w:tcPr>
            <w:tcW w:w="1300" w:type="dxa"/>
            <w:shd w:val="clear" w:color="auto" w:fill="auto"/>
          </w:tcPr>
          <w:p w14:paraId="79B7771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E60536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206D143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13ACCAB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8737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EA2788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39F73DF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22042D39" w14:textId="77777777" w:rsidTr="00617586">
        <w:tc>
          <w:tcPr>
            <w:tcW w:w="1300" w:type="dxa"/>
            <w:shd w:val="clear" w:color="auto" w:fill="auto"/>
          </w:tcPr>
          <w:p w14:paraId="5146D08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4BA1E7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132F6BC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1D46CC7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EF84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F26953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0637B41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CB8AD44" w14:textId="77777777" w:rsidTr="00617586">
        <w:tc>
          <w:tcPr>
            <w:tcW w:w="1300" w:type="dxa"/>
            <w:shd w:val="clear" w:color="auto" w:fill="auto"/>
          </w:tcPr>
          <w:p w14:paraId="1547A1E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781AC54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60E1A2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560DB48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2F2D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5BACF2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2AA951E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7396D6B" w14:textId="77777777" w:rsidTr="00617586">
        <w:tc>
          <w:tcPr>
            <w:tcW w:w="1300" w:type="dxa"/>
            <w:shd w:val="clear" w:color="auto" w:fill="auto"/>
          </w:tcPr>
          <w:p w14:paraId="13DBDE1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74E3469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4E18A1F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20B668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963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9589C8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2779658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185389B" w14:textId="77777777" w:rsidTr="00617586">
        <w:tc>
          <w:tcPr>
            <w:tcW w:w="1300" w:type="dxa"/>
            <w:shd w:val="clear" w:color="auto" w:fill="auto"/>
          </w:tcPr>
          <w:p w14:paraId="71279F9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1822A8F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04B9EE3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6BF49AE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88C5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15C53B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E03C40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22CD7CD8" w14:textId="77777777" w:rsidTr="00617586">
        <w:tc>
          <w:tcPr>
            <w:tcW w:w="1300" w:type="dxa"/>
            <w:shd w:val="clear" w:color="auto" w:fill="auto"/>
          </w:tcPr>
          <w:p w14:paraId="1ED9855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19DC941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E2A5FD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7AABB65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FDFE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CBDA41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224DEEC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49CB95AB" w14:textId="77777777" w:rsidTr="00617586">
        <w:tc>
          <w:tcPr>
            <w:tcW w:w="1300" w:type="dxa"/>
            <w:shd w:val="clear" w:color="auto" w:fill="auto"/>
          </w:tcPr>
          <w:p w14:paraId="403B215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3779F8C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5D4956F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6199FA7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9FAD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48A28D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034D5BE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24945C4" w14:textId="77777777" w:rsidTr="00617586">
        <w:tc>
          <w:tcPr>
            <w:tcW w:w="1300" w:type="dxa"/>
            <w:shd w:val="clear" w:color="auto" w:fill="auto"/>
          </w:tcPr>
          <w:p w14:paraId="2239986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1698FC7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06193E0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116DC7F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C5F3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8FE763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5509C14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08EF17B3" w14:textId="77777777" w:rsidTr="00617586">
        <w:tc>
          <w:tcPr>
            <w:tcW w:w="1300" w:type="dxa"/>
            <w:shd w:val="clear" w:color="auto" w:fill="auto"/>
          </w:tcPr>
          <w:p w14:paraId="0006632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10164E7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42CE1FA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78A01B2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F841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CBBFC4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02C98B3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7DC4112" w14:textId="77777777" w:rsidTr="00617586">
        <w:tc>
          <w:tcPr>
            <w:tcW w:w="1300" w:type="dxa"/>
            <w:shd w:val="clear" w:color="auto" w:fill="auto"/>
          </w:tcPr>
          <w:p w14:paraId="576CE98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8478CB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BED36B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165A0C1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D910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D00F9B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1978518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F431654" w14:textId="77777777" w:rsidTr="00617586">
        <w:tc>
          <w:tcPr>
            <w:tcW w:w="1300" w:type="dxa"/>
            <w:shd w:val="clear" w:color="auto" w:fill="auto"/>
          </w:tcPr>
          <w:p w14:paraId="17B91CA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338C95E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35F559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6B64900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6192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B3011C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E27285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18F79B5" w14:textId="77777777" w:rsidTr="00617586">
        <w:tc>
          <w:tcPr>
            <w:tcW w:w="1300" w:type="dxa"/>
            <w:shd w:val="clear" w:color="auto" w:fill="auto"/>
          </w:tcPr>
          <w:p w14:paraId="0BBC591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53B20F7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7107E85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576A81C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2173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740B9D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3925934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0A040D1D" w14:textId="77777777" w:rsidTr="00617586">
        <w:tc>
          <w:tcPr>
            <w:tcW w:w="1300" w:type="dxa"/>
            <w:shd w:val="clear" w:color="auto" w:fill="auto"/>
          </w:tcPr>
          <w:p w14:paraId="283D051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47F8682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1FC1114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4CC10B4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DAF3B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EC3B70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3551465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3298580" w14:textId="77777777" w:rsidTr="00617586">
        <w:tc>
          <w:tcPr>
            <w:tcW w:w="1300" w:type="dxa"/>
            <w:shd w:val="clear" w:color="auto" w:fill="auto"/>
          </w:tcPr>
          <w:p w14:paraId="5877CA0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</w:pPr>
          </w:p>
        </w:tc>
        <w:tc>
          <w:tcPr>
            <w:tcW w:w="1069" w:type="dxa"/>
            <w:shd w:val="clear" w:color="auto" w:fill="auto"/>
          </w:tcPr>
          <w:p w14:paraId="068E6D1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7" w:type="dxa"/>
            <w:shd w:val="clear" w:color="auto" w:fill="auto"/>
          </w:tcPr>
          <w:p w14:paraId="20FC29E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04E06A3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58B8D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6B90F8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5" w:type="dxa"/>
          </w:tcPr>
          <w:p w14:paraId="1494FFE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  <w:jc w:val="center"/>
              <w:rPr>
                <w:rFonts w:ascii="Courier New" w:hAnsi="Courier New" w:cs="Courier New"/>
              </w:rPr>
            </w:pPr>
          </w:p>
        </w:tc>
      </w:tr>
      <w:tr w:rsidR="00617586" w:rsidRPr="00214F1A" w14:paraId="5AAF2B28" w14:textId="77777777" w:rsidTr="00617586">
        <w:tc>
          <w:tcPr>
            <w:tcW w:w="1300" w:type="dxa"/>
            <w:shd w:val="clear" w:color="auto" w:fill="auto"/>
          </w:tcPr>
          <w:p w14:paraId="5AF357C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447AD2F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6FD3D7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C2C5E0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2094F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600118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6BACAE7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64341D1" w14:textId="77777777" w:rsidTr="00617586">
        <w:tc>
          <w:tcPr>
            <w:tcW w:w="1300" w:type="dxa"/>
            <w:shd w:val="clear" w:color="auto" w:fill="auto"/>
          </w:tcPr>
          <w:p w14:paraId="0D17827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59F4B60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1BF8A14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C50267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07ED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46FEA1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6474F76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40ECCED" w14:textId="77777777" w:rsidTr="00617586">
        <w:tc>
          <w:tcPr>
            <w:tcW w:w="1300" w:type="dxa"/>
            <w:shd w:val="clear" w:color="auto" w:fill="auto"/>
          </w:tcPr>
          <w:p w14:paraId="0D40D94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BDB3C8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74ACC29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2B19DE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782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D82F91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149BB22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6E431302" w14:textId="77777777" w:rsidTr="00617586">
        <w:tc>
          <w:tcPr>
            <w:tcW w:w="1300" w:type="dxa"/>
            <w:shd w:val="clear" w:color="auto" w:fill="auto"/>
          </w:tcPr>
          <w:p w14:paraId="36D8678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7079DA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6A38B93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1D260B6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076D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C2CCD3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3DC94AB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F7DDE62" w14:textId="77777777" w:rsidTr="00617586">
        <w:tc>
          <w:tcPr>
            <w:tcW w:w="1300" w:type="dxa"/>
            <w:shd w:val="clear" w:color="auto" w:fill="auto"/>
          </w:tcPr>
          <w:p w14:paraId="1E3D221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A51E1F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225776A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106F08E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48C6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3F7A73F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57C018A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414C1CAF" w14:textId="77777777" w:rsidTr="00617586">
        <w:tc>
          <w:tcPr>
            <w:tcW w:w="1300" w:type="dxa"/>
            <w:shd w:val="clear" w:color="auto" w:fill="auto"/>
          </w:tcPr>
          <w:p w14:paraId="1AC9462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3694CCB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057D4E3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332E320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20A2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68CBC0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30156EE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1B18F447" w14:textId="77777777" w:rsidTr="00617586">
        <w:tc>
          <w:tcPr>
            <w:tcW w:w="1300" w:type="dxa"/>
            <w:shd w:val="clear" w:color="auto" w:fill="auto"/>
          </w:tcPr>
          <w:p w14:paraId="1FF5491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001668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70C5F4F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7554B2D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5D40E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D90190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6C1C774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2E9BC64E" w14:textId="77777777" w:rsidTr="00617586">
        <w:tc>
          <w:tcPr>
            <w:tcW w:w="1300" w:type="dxa"/>
            <w:shd w:val="clear" w:color="auto" w:fill="auto"/>
          </w:tcPr>
          <w:p w14:paraId="276009A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A5F3EE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22FD320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667632E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ABBE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8566DE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56C3BFA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4718F116" w14:textId="77777777" w:rsidTr="00617586">
        <w:tc>
          <w:tcPr>
            <w:tcW w:w="1300" w:type="dxa"/>
            <w:shd w:val="clear" w:color="auto" w:fill="auto"/>
          </w:tcPr>
          <w:p w14:paraId="29135C0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66BD58A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08FE9A5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A72F03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733B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606FDD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05451A9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4A628343" w14:textId="77777777" w:rsidTr="00617586">
        <w:tc>
          <w:tcPr>
            <w:tcW w:w="1300" w:type="dxa"/>
            <w:shd w:val="clear" w:color="auto" w:fill="auto"/>
          </w:tcPr>
          <w:p w14:paraId="22E5AC9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601BD1C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264BE23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483120E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92DF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3F53EF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27D423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539E054" w14:textId="77777777" w:rsidTr="00617586">
        <w:tc>
          <w:tcPr>
            <w:tcW w:w="1300" w:type="dxa"/>
            <w:shd w:val="clear" w:color="auto" w:fill="auto"/>
          </w:tcPr>
          <w:p w14:paraId="4052733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361BB31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5FB2619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59565E0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1342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91A128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2844DF5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23329E7" w14:textId="77777777" w:rsidTr="00617586">
        <w:tc>
          <w:tcPr>
            <w:tcW w:w="1300" w:type="dxa"/>
            <w:shd w:val="clear" w:color="auto" w:fill="auto"/>
          </w:tcPr>
          <w:p w14:paraId="485FE5C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1FF1FD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53747FE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375C694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EF1B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CCC43D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2354404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1AB8917A" w14:textId="77777777" w:rsidTr="00617586">
        <w:tc>
          <w:tcPr>
            <w:tcW w:w="1300" w:type="dxa"/>
            <w:shd w:val="clear" w:color="auto" w:fill="auto"/>
          </w:tcPr>
          <w:p w14:paraId="2FDB66A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EFDBF2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79B14A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5373600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873F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CC6A39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1B800E7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1917AD39" w14:textId="77777777" w:rsidTr="00617586">
        <w:tc>
          <w:tcPr>
            <w:tcW w:w="1300" w:type="dxa"/>
            <w:shd w:val="clear" w:color="auto" w:fill="auto"/>
          </w:tcPr>
          <w:p w14:paraId="35B1B46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7D62F7B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58C6CE1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5DDD770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2B977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75D8C5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0ADE9C1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5B01C36C" w14:textId="77777777" w:rsidTr="00617586">
        <w:tc>
          <w:tcPr>
            <w:tcW w:w="1300" w:type="dxa"/>
            <w:shd w:val="clear" w:color="auto" w:fill="auto"/>
          </w:tcPr>
          <w:p w14:paraId="3C5D2F6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5DEFADF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4EF20E7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3721990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F7E14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6895A4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E59EDB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64825BA1" w14:textId="77777777" w:rsidTr="00617586">
        <w:tc>
          <w:tcPr>
            <w:tcW w:w="1300" w:type="dxa"/>
            <w:shd w:val="clear" w:color="auto" w:fill="auto"/>
          </w:tcPr>
          <w:p w14:paraId="6DB2F1C1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4F16C0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CCB212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57C3239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8421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D4BA8E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4A9C2D4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4DBEF1DA" w14:textId="77777777" w:rsidTr="00617586">
        <w:tc>
          <w:tcPr>
            <w:tcW w:w="1300" w:type="dxa"/>
            <w:shd w:val="clear" w:color="auto" w:fill="auto"/>
          </w:tcPr>
          <w:p w14:paraId="780210F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251E00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1A0B14A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3624FEE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49EE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D61688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1CF3BDA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5D3F1860" w14:textId="77777777" w:rsidTr="00617586">
        <w:tc>
          <w:tcPr>
            <w:tcW w:w="1300" w:type="dxa"/>
            <w:shd w:val="clear" w:color="auto" w:fill="auto"/>
          </w:tcPr>
          <w:p w14:paraId="315117A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F054B3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592460B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63A01CF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4BFB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FBBDD5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52666B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578DF48B" w14:textId="77777777" w:rsidTr="00617586">
        <w:tc>
          <w:tcPr>
            <w:tcW w:w="1300" w:type="dxa"/>
            <w:shd w:val="clear" w:color="auto" w:fill="auto"/>
          </w:tcPr>
          <w:p w14:paraId="589706F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34F4429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19ABB8E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6BE06CA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4FF2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09ACABA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4042A3A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7AB48FC1" w14:textId="77777777" w:rsidTr="00617586">
        <w:tc>
          <w:tcPr>
            <w:tcW w:w="1300" w:type="dxa"/>
            <w:shd w:val="clear" w:color="auto" w:fill="auto"/>
          </w:tcPr>
          <w:p w14:paraId="7BEB6A6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115D356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3FD6776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1AE783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7983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EA88BC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2307BB9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67931E2" w14:textId="77777777" w:rsidTr="00617586">
        <w:tc>
          <w:tcPr>
            <w:tcW w:w="1300" w:type="dxa"/>
            <w:shd w:val="clear" w:color="auto" w:fill="auto"/>
          </w:tcPr>
          <w:p w14:paraId="7BFBE1A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090C143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2F7142E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7204A1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8559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C87480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CE3491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1A7E192C" w14:textId="77777777" w:rsidTr="00617586">
        <w:tc>
          <w:tcPr>
            <w:tcW w:w="1300" w:type="dxa"/>
            <w:shd w:val="clear" w:color="auto" w:fill="auto"/>
          </w:tcPr>
          <w:p w14:paraId="627B7C3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365A723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46DCDFC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2281C4C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37A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DCEB2F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DB4C1DC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1FF133A2" w14:textId="77777777" w:rsidTr="00617586">
        <w:tc>
          <w:tcPr>
            <w:tcW w:w="1300" w:type="dxa"/>
            <w:shd w:val="clear" w:color="auto" w:fill="auto"/>
          </w:tcPr>
          <w:p w14:paraId="72987763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5E28F8F7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64E3FA1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18FD2BF4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BF7F2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BB3E39E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6F30030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6F86CB7F" w14:textId="77777777" w:rsidTr="00617586">
        <w:tc>
          <w:tcPr>
            <w:tcW w:w="1300" w:type="dxa"/>
            <w:shd w:val="clear" w:color="auto" w:fill="auto"/>
          </w:tcPr>
          <w:p w14:paraId="03568CB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2A613188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6DB5FB3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7973010F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C905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333B19A0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D52E0CB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  <w:tr w:rsidR="00617586" w:rsidRPr="00214F1A" w14:paraId="32E4EE52" w14:textId="77777777" w:rsidTr="00617586">
        <w:tc>
          <w:tcPr>
            <w:tcW w:w="1300" w:type="dxa"/>
            <w:shd w:val="clear" w:color="auto" w:fill="auto"/>
          </w:tcPr>
          <w:p w14:paraId="2139BBCD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69" w:type="dxa"/>
            <w:shd w:val="clear" w:color="auto" w:fill="auto"/>
          </w:tcPr>
          <w:p w14:paraId="3EE67A4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877" w:type="dxa"/>
            <w:shd w:val="clear" w:color="auto" w:fill="auto"/>
          </w:tcPr>
          <w:p w14:paraId="2AED77E5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</w:tcPr>
          <w:p w14:paraId="731D42F6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21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ECF1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B7BFC7A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  <w:tc>
          <w:tcPr>
            <w:tcW w:w="975" w:type="dxa"/>
          </w:tcPr>
          <w:p w14:paraId="7E919A99" w14:textId="77777777" w:rsidR="00617586" w:rsidRPr="00214F1A" w:rsidRDefault="00617586" w:rsidP="00AD1435">
            <w:pPr>
              <w:tabs>
                <w:tab w:val="left" w:pos="360"/>
                <w:tab w:val="left" w:pos="4500"/>
                <w:tab w:val="left" w:pos="4860"/>
              </w:tabs>
              <w:spacing w:before="100" w:beforeAutospacing="1" w:after="100" w:afterAutospacing="1"/>
            </w:pPr>
          </w:p>
        </w:tc>
      </w:tr>
    </w:tbl>
    <w:p w14:paraId="13979AAE" w14:textId="77777777" w:rsidR="00F065BF" w:rsidRDefault="00F065BF" w:rsidP="00617586">
      <w:pPr>
        <w:rPr>
          <w:sz w:val="24"/>
          <w:szCs w:val="24"/>
        </w:rPr>
      </w:pPr>
    </w:p>
    <w:sectPr w:rsidR="00F06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768"/>
    <w:multiLevelType w:val="hybridMultilevel"/>
    <w:tmpl w:val="9C8884B2"/>
    <w:lvl w:ilvl="0" w:tplc="461C3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54540"/>
    <w:multiLevelType w:val="hybridMultilevel"/>
    <w:tmpl w:val="EF645C4A"/>
    <w:lvl w:ilvl="0" w:tplc="5A804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0406"/>
    <w:multiLevelType w:val="hybridMultilevel"/>
    <w:tmpl w:val="1E9CB4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F0F1A"/>
    <w:multiLevelType w:val="hybridMultilevel"/>
    <w:tmpl w:val="04A823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20703"/>
    <w:multiLevelType w:val="hybridMultilevel"/>
    <w:tmpl w:val="72A0F76E"/>
    <w:lvl w:ilvl="0" w:tplc="C564403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B25EF"/>
    <w:multiLevelType w:val="hybridMultilevel"/>
    <w:tmpl w:val="045E0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C33E9"/>
    <w:multiLevelType w:val="hybridMultilevel"/>
    <w:tmpl w:val="40B6129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D34BB"/>
    <w:multiLevelType w:val="hybridMultilevel"/>
    <w:tmpl w:val="48043342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262A8"/>
    <w:multiLevelType w:val="hybridMultilevel"/>
    <w:tmpl w:val="335842FA"/>
    <w:lvl w:ilvl="0" w:tplc="FA205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6570F"/>
    <w:multiLevelType w:val="hybridMultilevel"/>
    <w:tmpl w:val="87261DAA"/>
    <w:lvl w:ilvl="0" w:tplc="E0B665B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118AC"/>
    <w:multiLevelType w:val="hybridMultilevel"/>
    <w:tmpl w:val="082E449C"/>
    <w:lvl w:ilvl="0" w:tplc="FB626E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55EAA"/>
    <w:multiLevelType w:val="hybridMultilevel"/>
    <w:tmpl w:val="EA961930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0369184">
    <w:abstractNumId w:val="5"/>
  </w:num>
  <w:num w:numId="2" w16cid:durableId="718482785">
    <w:abstractNumId w:val="4"/>
  </w:num>
  <w:num w:numId="3" w16cid:durableId="705912367">
    <w:abstractNumId w:val="9"/>
  </w:num>
  <w:num w:numId="4" w16cid:durableId="955714614">
    <w:abstractNumId w:val="2"/>
  </w:num>
  <w:num w:numId="5" w16cid:durableId="62725541">
    <w:abstractNumId w:val="8"/>
  </w:num>
  <w:num w:numId="6" w16cid:durableId="2116246449">
    <w:abstractNumId w:val="10"/>
  </w:num>
  <w:num w:numId="7" w16cid:durableId="402921333">
    <w:abstractNumId w:val="0"/>
  </w:num>
  <w:num w:numId="8" w16cid:durableId="1259363932">
    <w:abstractNumId w:val="11"/>
  </w:num>
  <w:num w:numId="9" w16cid:durableId="1334143929">
    <w:abstractNumId w:val="1"/>
  </w:num>
  <w:num w:numId="10" w16cid:durableId="560018500">
    <w:abstractNumId w:val="7"/>
  </w:num>
  <w:num w:numId="11" w16cid:durableId="292516563">
    <w:abstractNumId w:val="6"/>
  </w:num>
  <w:num w:numId="12" w16cid:durableId="2062705316">
    <w:abstractNumId w:val="10"/>
  </w:num>
  <w:num w:numId="13" w16cid:durableId="1353845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17"/>
    <w:rsid w:val="00030A7F"/>
    <w:rsid w:val="00041170"/>
    <w:rsid w:val="00065C82"/>
    <w:rsid w:val="00116A55"/>
    <w:rsid w:val="00125808"/>
    <w:rsid w:val="00126B5E"/>
    <w:rsid w:val="00140610"/>
    <w:rsid w:val="00153B6D"/>
    <w:rsid w:val="00183B78"/>
    <w:rsid w:val="00192A81"/>
    <w:rsid w:val="00214F1A"/>
    <w:rsid w:val="002427A2"/>
    <w:rsid w:val="00257F8A"/>
    <w:rsid w:val="002A2E26"/>
    <w:rsid w:val="002E30D2"/>
    <w:rsid w:val="002F12E7"/>
    <w:rsid w:val="00350612"/>
    <w:rsid w:val="003B374F"/>
    <w:rsid w:val="003B6CE2"/>
    <w:rsid w:val="00431F22"/>
    <w:rsid w:val="0048747C"/>
    <w:rsid w:val="00576C46"/>
    <w:rsid w:val="005A2DDE"/>
    <w:rsid w:val="00617586"/>
    <w:rsid w:val="00621276"/>
    <w:rsid w:val="006261BF"/>
    <w:rsid w:val="00650530"/>
    <w:rsid w:val="00727EE4"/>
    <w:rsid w:val="0075623E"/>
    <w:rsid w:val="0076589E"/>
    <w:rsid w:val="00766D0D"/>
    <w:rsid w:val="007E609B"/>
    <w:rsid w:val="00800E94"/>
    <w:rsid w:val="00894AD7"/>
    <w:rsid w:val="009804C2"/>
    <w:rsid w:val="00990800"/>
    <w:rsid w:val="009C7B4C"/>
    <w:rsid w:val="00A01C60"/>
    <w:rsid w:val="00A566FF"/>
    <w:rsid w:val="00A67E70"/>
    <w:rsid w:val="00AD1435"/>
    <w:rsid w:val="00AE0C3E"/>
    <w:rsid w:val="00B55617"/>
    <w:rsid w:val="00B828BC"/>
    <w:rsid w:val="00BF4AF1"/>
    <w:rsid w:val="00C06413"/>
    <w:rsid w:val="00C07A5B"/>
    <w:rsid w:val="00C37269"/>
    <w:rsid w:val="00C46B6E"/>
    <w:rsid w:val="00C571AF"/>
    <w:rsid w:val="00CA2670"/>
    <w:rsid w:val="00D33484"/>
    <w:rsid w:val="00DA758C"/>
    <w:rsid w:val="00DE42DF"/>
    <w:rsid w:val="00E43A96"/>
    <w:rsid w:val="00F065BF"/>
    <w:rsid w:val="00F14C6B"/>
    <w:rsid w:val="00F45E46"/>
    <w:rsid w:val="00F747B0"/>
    <w:rsid w:val="00F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B2F3"/>
  <w15:chartTrackingRefBased/>
  <w15:docId w15:val="{5C96377C-114F-480F-8683-A144F72C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34CFCC658D048BFAD706E4E30707E" ma:contentTypeVersion="0" ma:contentTypeDescription="Create a new document." ma:contentTypeScope="" ma:versionID="2b58cac721d56c791cd09e4a3cfdeb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A09F8-92AD-4B08-9F21-5C4A2A8DAC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29A5A-CFDF-437D-99DD-BB408C948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6111DD-4FCA-4598-A436-8B87A2314C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Khan,Mohammad Nazibul M.N.K.</cp:lastModifiedBy>
  <cp:revision>26</cp:revision>
  <dcterms:created xsi:type="dcterms:W3CDTF">2021-04-10T10:49:00Z</dcterms:created>
  <dcterms:modified xsi:type="dcterms:W3CDTF">2023-01-16T16:55:00Z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0x010100E4934CFCC658D048BFAD706E4E30707E</vt:lpwstr>
  </property>
</Properties>
</file>