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ECC99" w14:textId="77777777" w:rsidR="002B2360" w:rsidRDefault="002B2360">
      <w:r>
        <w:t>Danny Ly</w:t>
      </w:r>
    </w:p>
    <w:p w14:paraId="285BE3DF" w14:textId="77777777" w:rsidR="002B2360" w:rsidRDefault="002B2360">
      <w:r>
        <w:t>Assignment 4</w:t>
      </w:r>
    </w:p>
    <w:p w14:paraId="6841B721" w14:textId="77777777" w:rsidR="002B2360" w:rsidRDefault="002B2360">
      <w:r>
        <w:t>Backpropagation</w:t>
      </w:r>
    </w:p>
    <w:p w14:paraId="3C1B5404" w14:textId="77777777" w:rsidR="002B2360" w:rsidRDefault="002B2360"/>
    <w:p w14:paraId="7F72EDEC" w14:textId="77777777" w:rsidR="002B2360" w:rsidRDefault="002B2360"/>
    <w:p w14:paraId="771E7A15" w14:textId="77777777" w:rsidR="006A066F" w:rsidRDefault="002B2360">
      <w:r w:rsidRPr="002B2360">
        <w:rPr>
          <w:noProof/>
        </w:rPr>
        <w:drawing>
          <wp:inline distT="0" distB="0" distL="0" distR="0" wp14:anchorId="3D73FA06" wp14:editId="254B8C54">
            <wp:extent cx="5848350" cy="4391025"/>
            <wp:effectExtent l="0" t="0" r="0" b="9525"/>
            <wp:docPr id="1" name="Picture 1" descr="F:\DropBox\Dropbox\CSS 485 Artifical Neural Network\Assignment4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ropBox\Dropbox\CSS 485 Artifical Neural Network\Assignment4\Figur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E6180" w14:textId="77777777" w:rsidR="002B2360" w:rsidRDefault="002B2360"/>
    <w:p w14:paraId="5F2F5EAA" w14:textId="77777777" w:rsidR="002B2360" w:rsidRDefault="002B2360">
      <w:r>
        <w:t xml:space="preserve">The </w:t>
      </w:r>
      <w:r w:rsidR="000135C0">
        <w:t xml:space="preserve">above is a learning rate of, the algorithm, we can see that with a smaller learning rate our performance convers with more iterations, this could be because the gradient </w:t>
      </w:r>
      <w:proofErr w:type="spellStart"/>
      <w:r w:rsidR="000135C0">
        <w:t>decient</w:t>
      </w:r>
      <w:proofErr w:type="spellEnd"/>
      <w:r w:rsidR="000135C0">
        <w:t xml:space="preserve"> needs some time </w:t>
      </w:r>
      <w:r w:rsidR="000135C0">
        <w:lastRenderedPageBreak/>
        <w:t xml:space="preserve">to </w:t>
      </w:r>
      <w:r w:rsidR="00F15D72">
        <w:rPr>
          <w:noProof/>
        </w:rPr>
        <w:drawing>
          <wp:inline distT="0" distB="0" distL="0" distR="0" wp14:anchorId="5E533C52" wp14:editId="3A3DEC68">
            <wp:extent cx="5943600" cy="2409825"/>
            <wp:effectExtent l="0" t="0" r="0" b="9525"/>
            <wp:docPr id="2" name="Picture 2" descr="F:\DropBox\Dropbox\CSS 485 Artifical Neural Network\Assignment4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Dropbox\CSS 485 Artifical Neural Network\Assignment4\Figure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F8091" w14:textId="77777777" w:rsidR="00F15D72" w:rsidRDefault="00F15D72"/>
    <w:p w14:paraId="0004083B" w14:textId="77777777" w:rsidR="00F15D72" w:rsidRDefault="00F15D72">
      <w:r>
        <w:t xml:space="preserve">Giving noise we can see that the noise affect the network </w:t>
      </w:r>
      <w:proofErr w:type="spellStart"/>
      <w:r>
        <w:t>farly</w:t>
      </w:r>
      <w:proofErr w:type="spellEnd"/>
      <w:r>
        <w:t xml:space="preserve"> well with more pixels changed the performance starts to </w:t>
      </w:r>
      <w:proofErr w:type="gramStart"/>
      <w:r>
        <w:t>decrease ,</w:t>
      </w:r>
      <w:proofErr w:type="gramEnd"/>
      <w:r>
        <w:t xml:space="preserve"> anywhere with </w:t>
      </w:r>
      <w:proofErr w:type="spellStart"/>
      <w:r>
        <w:t>cnanges</w:t>
      </w:r>
      <w:proofErr w:type="spellEnd"/>
      <w:r>
        <w:t xml:space="preserve"> from 2 pixels the performance will start to go down</w:t>
      </w:r>
      <w:r>
        <w:rPr>
          <w:noProof/>
        </w:rPr>
        <w:drawing>
          <wp:inline distT="0" distB="0" distL="0" distR="0" wp14:anchorId="74A32AB8" wp14:editId="32AAC5FD">
            <wp:extent cx="5848350" cy="4391025"/>
            <wp:effectExtent l="0" t="0" r="0" b="9525"/>
            <wp:docPr id="3" name="Picture 3" descr="F:\DropBox\Dropbox\CSS 485 Artifical Neural Network\Assignment4\fdasfdasf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ropBox\Dropbox\CSS 485 Artifical Neural Network\Assignment4\fdasfdasfd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C72D6" w14:textId="77777777" w:rsidR="00F15D72" w:rsidRDefault="00F15D72">
      <w:r>
        <w:lastRenderedPageBreak/>
        <w:t>As we can see with a lower leaning rate our network performances worse</w:t>
      </w:r>
      <w:r>
        <w:rPr>
          <w:noProof/>
        </w:rPr>
        <w:drawing>
          <wp:inline distT="0" distB="0" distL="0" distR="0" wp14:anchorId="5C7A392D" wp14:editId="57F04B03">
            <wp:extent cx="5848350" cy="4391025"/>
            <wp:effectExtent l="0" t="0" r="0" b="9525"/>
            <wp:docPr id="4" name="Picture 4" descr="F:\DropBox\Dropbox\CSS 485 Artifical Neural Network\Assignment4\Figure_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ropBox\Dropbox\CSS 485 Artifical Neural Network\Assignment4\Figure_2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E4673" w14:textId="77777777" w:rsidR="000431EA" w:rsidRDefault="000431EA"/>
    <w:p w14:paraId="02316ECA" w14:textId="77777777" w:rsidR="000431EA" w:rsidRDefault="000431EA">
      <w:r>
        <w:t xml:space="preserve">Analysis: during my analysis I compared the cases when we use a large learning rule .10 vs a smaller one .001, as above the graphs show the number of </w:t>
      </w:r>
      <w:proofErr w:type="spellStart"/>
      <w:r>
        <w:t>epoachs</w:t>
      </w:r>
      <w:proofErr w:type="spellEnd"/>
      <w:r>
        <w:t xml:space="preserve"> that it takes for the network to start learning the </w:t>
      </w:r>
      <w:proofErr w:type="spellStart"/>
      <w:r>
        <w:t>pattersn</w:t>
      </w:r>
      <w:proofErr w:type="spellEnd"/>
      <w:r>
        <w:t xml:space="preserve"> and estimating the function better. We can see that a larger learning rule allows lower </w:t>
      </w:r>
      <w:proofErr w:type="spellStart"/>
      <w:r>
        <w:t>epoachs</w:t>
      </w:r>
      <w:proofErr w:type="spellEnd"/>
      <w:r>
        <w:t xml:space="preserve"> to use in learning, this could be because the patterns are so close, that getting the function estimate is easier with this problem smaller learning rates, makes </w:t>
      </w:r>
      <w:proofErr w:type="spellStart"/>
      <w:r>
        <w:t>learing</w:t>
      </w:r>
      <w:proofErr w:type="spellEnd"/>
      <w:r>
        <w:t xml:space="preserve"> very incrementally small, which explains</w:t>
      </w:r>
      <w:bookmarkStart w:id="0" w:name="_GoBack"/>
      <w:bookmarkEnd w:id="0"/>
    </w:p>
    <w:sectPr w:rsidR="0004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47EB6" w14:textId="77777777" w:rsidR="00572CA0" w:rsidRDefault="00572CA0" w:rsidP="002B2360">
      <w:pPr>
        <w:spacing w:after="0" w:line="240" w:lineRule="auto"/>
      </w:pPr>
      <w:r>
        <w:separator/>
      </w:r>
    </w:p>
  </w:endnote>
  <w:endnote w:type="continuationSeparator" w:id="0">
    <w:p w14:paraId="6267C617" w14:textId="77777777" w:rsidR="00572CA0" w:rsidRDefault="00572CA0" w:rsidP="002B2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03730" w14:textId="77777777" w:rsidR="00572CA0" w:rsidRDefault="00572CA0" w:rsidP="002B2360">
      <w:pPr>
        <w:spacing w:after="0" w:line="240" w:lineRule="auto"/>
      </w:pPr>
      <w:r>
        <w:separator/>
      </w:r>
    </w:p>
  </w:footnote>
  <w:footnote w:type="continuationSeparator" w:id="0">
    <w:p w14:paraId="46D83066" w14:textId="77777777" w:rsidR="00572CA0" w:rsidRDefault="00572CA0" w:rsidP="002B23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360"/>
    <w:rsid w:val="000135C0"/>
    <w:rsid w:val="000431EA"/>
    <w:rsid w:val="000C53DC"/>
    <w:rsid w:val="002B2360"/>
    <w:rsid w:val="00327562"/>
    <w:rsid w:val="00572CA0"/>
    <w:rsid w:val="006A066F"/>
    <w:rsid w:val="00F1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6116"/>
  <w15:chartTrackingRefBased/>
  <w15:docId w15:val="{ABC140DF-5C06-4C6F-9904-B422E51F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360"/>
  </w:style>
  <w:style w:type="paragraph" w:styleId="Footer">
    <w:name w:val="footer"/>
    <w:basedOn w:val="Normal"/>
    <w:link w:val="FooterChar"/>
    <w:uiPriority w:val="99"/>
    <w:unhideWhenUsed/>
    <w:rsid w:val="002B2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157</Words>
  <Characters>895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RedKlouds Ly</dc:creator>
  <cp:keywords/>
  <dc:description/>
  <cp:lastModifiedBy>Danny Ly</cp:lastModifiedBy>
  <cp:revision>2</cp:revision>
  <dcterms:created xsi:type="dcterms:W3CDTF">2017-11-15T22:47:00Z</dcterms:created>
  <dcterms:modified xsi:type="dcterms:W3CDTF">2017-11-16T01:44:00Z</dcterms:modified>
</cp:coreProperties>
</file>