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1655" w14:textId="7E0F8901" w:rsidR="008D63AF" w:rsidRPr="005032FC" w:rsidRDefault="008D63AF" w:rsidP="008D63AF">
      <w:pPr>
        <w:pStyle w:val="1"/>
        <w:spacing w:line="360" w:lineRule="auto"/>
        <w:rPr>
          <w:rStyle w:val="2Char"/>
          <w:kern w:val="2"/>
        </w:rPr>
      </w:pPr>
      <w:r w:rsidRPr="005032FC">
        <w:rPr>
          <w:rStyle w:val="2Char"/>
          <w:rFonts w:hint="eastAsia"/>
          <w:kern w:val="2"/>
        </w:rPr>
        <w:t>实验</w:t>
      </w:r>
      <w:r w:rsidR="001B655B">
        <w:rPr>
          <w:rStyle w:val="2Char"/>
          <w:kern w:val="2"/>
        </w:rPr>
        <w:t>7</w:t>
      </w:r>
      <w:r w:rsidRPr="005032FC">
        <w:rPr>
          <w:rStyle w:val="2Char"/>
          <w:rFonts w:hint="eastAsia"/>
          <w:kern w:val="2"/>
        </w:rPr>
        <w:t>、</w:t>
      </w:r>
      <w:r w:rsidR="004D6F91">
        <w:rPr>
          <w:rStyle w:val="2Char"/>
          <w:rFonts w:hint="eastAsia"/>
          <w:kern w:val="2"/>
        </w:rPr>
        <w:t>Web</w:t>
      </w:r>
      <w:r w:rsidR="004D6F91">
        <w:rPr>
          <w:rStyle w:val="2Char"/>
          <w:rFonts w:hint="eastAsia"/>
          <w:kern w:val="2"/>
        </w:rPr>
        <w:t>服务器</w:t>
      </w:r>
      <w:r w:rsidRPr="005032FC">
        <w:rPr>
          <w:rStyle w:val="2Char"/>
          <w:rFonts w:hint="eastAsia"/>
          <w:kern w:val="2"/>
        </w:rPr>
        <w:t>实验</w:t>
      </w:r>
    </w:p>
    <w:p w14:paraId="1468801E" w14:textId="77777777" w:rsidR="008D63AF" w:rsidRDefault="008D63AF" w:rsidP="008D63AF">
      <w:pPr>
        <w:pStyle w:val="a3"/>
        <w:snapToGrid w:val="0"/>
        <w:spacing w:line="288" w:lineRule="auto"/>
        <w:ind w:firstLineChars="200" w:firstLine="560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本实验</w:t>
      </w:r>
      <w:r w:rsidR="001F33B7">
        <w:rPr>
          <w:rFonts w:asciiTheme="minorEastAsia" w:eastAsiaTheme="minorEastAsia" w:hAnsiTheme="minorEastAsia" w:cs="Times New Roman" w:hint="eastAsia"/>
          <w:sz w:val="28"/>
          <w:szCs w:val="28"/>
        </w:rPr>
        <w:t>的主要任务，是实现一个</w:t>
      </w:r>
      <w:r w:rsidR="004D6F91">
        <w:rPr>
          <w:rFonts w:asciiTheme="minorEastAsia" w:eastAsiaTheme="minorEastAsia" w:hAnsiTheme="minorEastAsia" w:cs="Times New Roman" w:hint="eastAsia"/>
          <w:sz w:val="28"/>
          <w:szCs w:val="28"/>
        </w:rPr>
        <w:t>简单的Web服务器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，</w:t>
      </w:r>
      <w:r w:rsidR="004D6F91">
        <w:rPr>
          <w:rFonts w:asciiTheme="minorEastAsia" w:eastAsiaTheme="minorEastAsia" w:hAnsiTheme="minorEastAsia" w:cs="Times New Roman" w:hint="eastAsia"/>
          <w:sz w:val="28"/>
          <w:szCs w:val="28"/>
        </w:rPr>
        <w:t>能够支持浏览器访问一个静态页面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。</w:t>
      </w:r>
    </w:p>
    <w:p w14:paraId="0807AC15" w14:textId="77777777" w:rsidR="00E92F54" w:rsidRDefault="00E92F54" w:rsidP="008D63AF">
      <w:pPr>
        <w:pStyle w:val="a3"/>
        <w:snapToGrid w:val="0"/>
        <w:spacing w:line="288" w:lineRule="auto"/>
        <w:ind w:firstLineChars="200" w:firstLine="560"/>
        <w:rPr>
          <w:rFonts w:asciiTheme="minorEastAsia" w:eastAsiaTheme="minorEastAsia" w:hAnsiTheme="minorEastAsia" w:cs="Times New Roman"/>
          <w:sz w:val="28"/>
          <w:szCs w:val="28"/>
        </w:rPr>
      </w:pPr>
    </w:p>
    <w:p w14:paraId="29616969" w14:textId="77777777" w:rsidR="008D63AF" w:rsidRDefault="008D63AF" w:rsidP="001F33B7">
      <w:pPr>
        <w:pStyle w:val="a3"/>
        <w:snapToGrid w:val="0"/>
        <w:spacing w:line="288" w:lineRule="auto"/>
        <w:ind w:firstLine="420"/>
        <w:rPr>
          <w:rFonts w:asciiTheme="minorEastAsia" w:eastAsiaTheme="minorEastAsia" w:hAnsiTheme="minorEastAsia" w:cs="Times New Roman"/>
          <w:sz w:val="28"/>
          <w:szCs w:val="28"/>
        </w:rPr>
      </w:pPr>
      <w:r w:rsidRPr="00F868F0">
        <w:rPr>
          <w:rFonts w:asciiTheme="minorEastAsia" w:eastAsiaTheme="minorEastAsia" w:hAnsiTheme="minorEastAsia" w:cs="Times New Roman" w:hint="eastAsia"/>
          <w:b/>
          <w:sz w:val="28"/>
          <w:szCs w:val="28"/>
        </w:rPr>
        <w:t>原理提示：</w:t>
      </w:r>
      <w:r w:rsidR="004D6F91">
        <w:rPr>
          <w:rFonts w:asciiTheme="minorEastAsia" w:eastAsiaTheme="minorEastAsia" w:hAnsiTheme="minorEastAsia" w:cs="Times New Roman" w:hint="eastAsia"/>
          <w:sz w:val="28"/>
          <w:szCs w:val="28"/>
        </w:rPr>
        <w:t>Web服务器和浏览器之间，是通过HTTP协议通信的</w:t>
      </w:r>
      <w:r w:rsidR="00C459CA">
        <w:rPr>
          <w:rFonts w:asciiTheme="minorEastAsia" w:eastAsiaTheme="minorEastAsia" w:hAnsiTheme="minorEastAsia" w:cs="Times New Roman" w:hint="eastAsia"/>
          <w:sz w:val="28"/>
          <w:szCs w:val="28"/>
        </w:rPr>
        <w:t>。</w:t>
      </w:r>
      <w:r w:rsidR="004D6F91">
        <w:rPr>
          <w:rFonts w:asciiTheme="minorEastAsia" w:eastAsiaTheme="minorEastAsia" w:hAnsiTheme="minorEastAsia" w:cs="Times New Roman" w:hint="eastAsia"/>
          <w:sz w:val="28"/>
          <w:szCs w:val="28"/>
        </w:rPr>
        <w:t>服务器是</w:t>
      </w:r>
      <w:r w:rsidR="004A4965">
        <w:rPr>
          <w:rFonts w:asciiTheme="minorEastAsia" w:eastAsiaTheme="minorEastAsia" w:hAnsiTheme="minorEastAsia" w:cs="Times New Roman" w:hint="eastAsia"/>
          <w:sz w:val="28"/>
          <w:szCs w:val="28"/>
        </w:rPr>
        <w:t>一直</w:t>
      </w:r>
      <w:r w:rsidR="004D6F91">
        <w:rPr>
          <w:rFonts w:asciiTheme="minorEastAsia" w:eastAsiaTheme="minorEastAsia" w:hAnsiTheme="minorEastAsia" w:cs="Times New Roman" w:hint="eastAsia"/>
          <w:sz w:val="28"/>
          <w:szCs w:val="28"/>
        </w:rPr>
        <w:t>监听在80端口</w:t>
      </w:r>
      <w:r w:rsidR="004A4965">
        <w:rPr>
          <w:rFonts w:asciiTheme="minorEastAsia" w:eastAsiaTheme="minorEastAsia" w:hAnsiTheme="minorEastAsia" w:cs="Times New Roman" w:hint="eastAsia"/>
          <w:sz w:val="28"/>
          <w:szCs w:val="28"/>
        </w:rPr>
        <w:t>。当浏览器访问服务器的80端口时，在服务器和浏览器之间，就建立了一个Session连接。服务器和浏览器，可以通过这个Session通信。HTTP协议就跑在这个Session上。HTTP协议是文本协议，比如浏览器发送GET命令，服务器就把相应的网页发送回来。具体流程</w:t>
      </w:r>
      <w:r w:rsidRPr="00F841D6">
        <w:rPr>
          <w:rFonts w:asciiTheme="minorEastAsia" w:eastAsiaTheme="minorEastAsia" w:hAnsiTheme="minorEastAsia" w:cs="Times New Roman" w:hint="eastAsia"/>
          <w:color w:val="FF0000"/>
          <w:sz w:val="28"/>
          <w:szCs w:val="28"/>
        </w:rPr>
        <w:t>请参考教材</w:t>
      </w:r>
      <w:r w:rsidR="004D6F91">
        <w:rPr>
          <w:rFonts w:asciiTheme="minorEastAsia" w:eastAsiaTheme="minorEastAsia" w:hAnsiTheme="minorEastAsia" w:cs="Times New Roman" w:hint="eastAsia"/>
          <w:color w:val="FF0000"/>
          <w:sz w:val="28"/>
          <w:szCs w:val="28"/>
        </w:rPr>
        <w:t>11.5、11.6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。</w:t>
      </w:r>
    </w:p>
    <w:p w14:paraId="1915BB70" w14:textId="77777777" w:rsidR="008D63AF" w:rsidRPr="00F868F0" w:rsidRDefault="008D63AF" w:rsidP="008D63AF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</w:p>
    <w:p w14:paraId="71C46671" w14:textId="77777777" w:rsidR="008D63AF" w:rsidRDefault="008D63AF" w:rsidP="004A4965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请仔细阅读</w:t>
      </w:r>
      <w:r w:rsidR="004A4965">
        <w:rPr>
          <w:rFonts w:asciiTheme="minorEastAsia" w:eastAsiaTheme="minorEastAsia" w:hAnsiTheme="minorEastAsia" w:cs="Times New Roman" w:hint="eastAsia"/>
          <w:sz w:val="28"/>
          <w:szCs w:val="28"/>
        </w:rPr>
        <w:t>“</w:t>
      </w:r>
      <w:r w:rsidR="004A4965" w:rsidRPr="004A4965">
        <w:rPr>
          <w:rFonts w:asciiTheme="minorEastAsia" w:eastAsiaTheme="minorEastAsia" w:hAnsiTheme="minorEastAsia" w:cs="Times New Roman"/>
          <w:sz w:val="28"/>
          <w:szCs w:val="28"/>
        </w:rPr>
        <w:t>Advanced programming with lcc-win32</w:t>
      </w:r>
      <w:r w:rsidR="004A4965">
        <w:rPr>
          <w:rFonts w:asciiTheme="minorEastAsia" w:eastAsiaTheme="minorEastAsia" w:hAnsiTheme="minorEastAsia" w:cs="Times New Roman" w:hint="eastAsia"/>
          <w:sz w:val="28"/>
          <w:szCs w:val="28"/>
        </w:rPr>
        <w:t>”的第二部分，关于网络编程部分，可以和课本11.5、11.6相互印证，可以更好的理解代码。</w:t>
      </w:r>
    </w:p>
    <w:p w14:paraId="169AE414" w14:textId="77777777" w:rsidR="004A4965" w:rsidRDefault="004A4965" w:rsidP="004A4965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书写自己的webserver_</w:t>
      </w:r>
      <w:r w:rsidRPr="004A4965">
        <w:rPr>
          <w:rFonts w:asciiTheme="minorEastAsia" w:eastAsiaTheme="minorEastAsia" w:hAnsiTheme="minorEastAsia" w:cs="Times New Roman"/>
          <w:sz w:val="28"/>
          <w:szCs w:val="28"/>
        </w:rPr>
        <w:t>201309062087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.c文件。请参考“</w:t>
      </w:r>
      <w:r w:rsidRPr="004A4965">
        <w:rPr>
          <w:rFonts w:asciiTheme="minorEastAsia" w:eastAsiaTheme="minorEastAsia" w:hAnsiTheme="minorEastAsia" w:cs="Times New Roman"/>
          <w:sz w:val="28"/>
          <w:szCs w:val="28"/>
        </w:rPr>
        <w:t>Advanced programming with lcc-win32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”第二部分相关代码，非常简单。</w:t>
      </w:r>
    </w:p>
    <w:p w14:paraId="4F2CA3D0" w14:textId="77777777" w:rsidR="00315393" w:rsidRDefault="004A4965" w:rsidP="00315393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加入一个webserver配置文件，比如“webserver.ini”，将一些服务器的配置信息，保存到此文件中。比如网站的根目录在哪里、服务器的端口是多少等等。webserver再运行的时候，首先读取webserver.ini内容，来决定后面的行为。此部分内容实现，需要用到文件读写函数，请参考lcc-win32的帮助，IO functions部分。特别是fopen、fread、fwrite、fclose、fprintf、fscanf等函数。</w:t>
      </w:r>
    </w:p>
    <w:p w14:paraId="7E954683" w14:textId="77777777" w:rsidR="008B4BF5" w:rsidRDefault="008B4BF5" w:rsidP="008B4BF5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webserver.ini内容示例：</w:t>
      </w:r>
    </w:p>
    <w:p w14:paraId="3FBF1BA2" w14:textId="77777777" w:rsidR="008B4BF5" w:rsidRDefault="008B4BF5" w:rsidP="008B4BF5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root=d:\webroot</w:t>
      </w:r>
    </w:p>
    <w:p w14:paraId="2193DC10" w14:textId="77777777" w:rsidR="008B4BF5" w:rsidRDefault="008B4BF5" w:rsidP="008B4BF5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port=8080</w:t>
      </w:r>
    </w:p>
    <w:p w14:paraId="406E0CDB" w14:textId="77777777" w:rsidR="008B4BF5" w:rsidRDefault="008B4BF5" w:rsidP="008B4BF5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</w:p>
    <w:p w14:paraId="58F00C7E" w14:textId="77777777" w:rsidR="00DC4085" w:rsidRDefault="00DC4085" w:rsidP="00315393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可选：加入webserver的日志功能，记录所有</w:t>
      </w:r>
      <w:proofErr w:type="gramStart"/>
      <w:r>
        <w:rPr>
          <w:rFonts w:asciiTheme="minorEastAsia" w:eastAsiaTheme="minorEastAsia" w:hAnsiTheme="minorEastAsia" w:cs="Times New Roman" w:hint="eastAsia"/>
          <w:sz w:val="28"/>
          <w:szCs w:val="28"/>
        </w:rPr>
        <w:t>访问此</w:t>
      </w:r>
      <w:proofErr w:type="gramEnd"/>
      <w:r>
        <w:rPr>
          <w:rFonts w:asciiTheme="minorEastAsia" w:eastAsiaTheme="minorEastAsia" w:hAnsiTheme="minorEastAsia" w:cs="Times New Roman" w:hint="eastAsia"/>
          <w:sz w:val="28"/>
          <w:szCs w:val="28"/>
        </w:rPr>
        <w:t>web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lastRenderedPageBreak/>
        <w:t>服务器的客户端的IP地址、请求的页面等信息。将这些信息，和日期时间信息，一块写入到webserver.log文件中。例如</w:t>
      </w:r>
    </w:p>
    <w:p w14:paraId="0C1C1CF0" w14:textId="77777777" w:rsidR="00DC4085" w:rsidRDefault="00DC4085" w:rsidP="00DC4085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2015/11/08 23:59:11 IP:202.197.1.1 GET /</w:t>
      </w:r>
    </w:p>
    <w:p w14:paraId="2D8ECA87" w14:textId="77777777" w:rsidR="004A3257" w:rsidRPr="00315393" w:rsidRDefault="004A3257" w:rsidP="00315393">
      <w:pPr>
        <w:pStyle w:val="a3"/>
        <w:snapToGrid w:val="0"/>
        <w:spacing w:line="288" w:lineRule="auto"/>
      </w:pPr>
    </w:p>
    <w:sectPr w:rsidR="004A3257" w:rsidRPr="00315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E0B8" w14:textId="77777777" w:rsidR="00C7156D" w:rsidRDefault="00C7156D" w:rsidP="001B655B">
      <w:r>
        <w:separator/>
      </w:r>
    </w:p>
  </w:endnote>
  <w:endnote w:type="continuationSeparator" w:id="0">
    <w:p w14:paraId="5720CD1F" w14:textId="77777777" w:rsidR="00C7156D" w:rsidRDefault="00C7156D" w:rsidP="001B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6EE7" w14:textId="77777777" w:rsidR="00C7156D" w:rsidRDefault="00C7156D" w:rsidP="001B655B">
      <w:r>
        <w:separator/>
      </w:r>
    </w:p>
  </w:footnote>
  <w:footnote w:type="continuationSeparator" w:id="0">
    <w:p w14:paraId="3B9106FA" w14:textId="77777777" w:rsidR="00C7156D" w:rsidRDefault="00C7156D" w:rsidP="001B6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98B"/>
    <w:multiLevelType w:val="hybridMultilevel"/>
    <w:tmpl w:val="47B2E762"/>
    <w:lvl w:ilvl="0" w:tplc="B31EF6D8">
      <w:start w:val="1"/>
      <w:numFmt w:val="decimal"/>
      <w:lvlText w:val="%1、"/>
      <w:lvlJc w:val="left"/>
      <w:pPr>
        <w:ind w:left="161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1F2235E"/>
    <w:multiLevelType w:val="hybridMultilevel"/>
    <w:tmpl w:val="B99412C2"/>
    <w:lvl w:ilvl="0" w:tplc="258E0AC0">
      <w:start w:val="1"/>
      <w:numFmt w:val="decimal"/>
      <w:lvlText w:val="（%1）"/>
      <w:lvlJc w:val="left"/>
      <w:pPr>
        <w:ind w:left="23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0" w:hanging="420"/>
      </w:pPr>
    </w:lvl>
    <w:lvl w:ilvl="2" w:tplc="0409001B" w:tentative="1">
      <w:start w:val="1"/>
      <w:numFmt w:val="lowerRoman"/>
      <w:lvlText w:val="%3."/>
      <w:lvlJc w:val="right"/>
      <w:pPr>
        <w:ind w:left="2870" w:hanging="420"/>
      </w:pPr>
    </w:lvl>
    <w:lvl w:ilvl="3" w:tplc="0409000F" w:tentative="1">
      <w:start w:val="1"/>
      <w:numFmt w:val="decimal"/>
      <w:lvlText w:val="%4."/>
      <w:lvlJc w:val="left"/>
      <w:pPr>
        <w:ind w:left="3290" w:hanging="420"/>
      </w:pPr>
    </w:lvl>
    <w:lvl w:ilvl="4" w:tplc="04090019" w:tentative="1">
      <w:start w:val="1"/>
      <w:numFmt w:val="lowerLetter"/>
      <w:lvlText w:val="%5)"/>
      <w:lvlJc w:val="left"/>
      <w:pPr>
        <w:ind w:left="3710" w:hanging="420"/>
      </w:pPr>
    </w:lvl>
    <w:lvl w:ilvl="5" w:tplc="0409001B" w:tentative="1">
      <w:start w:val="1"/>
      <w:numFmt w:val="lowerRoman"/>
      <w:lvlText w:val="%6."/>
      <w:lvlJc w:val="right"/>
      <w:pPr>
        <w:ind w:left="4130" w:hanging="420"/>
      </w:pPr>
    </w:lvl>
    <w:lvl w:ilvl="6" w:tplc="0409000F" w:tentative="1">
      <w:start w:val="1"/>
      <w:numFmt w:val="decimal"/>
      <w:lvlText w:val="%7."/>
      <w:lvlJc w:val="left"/>
      <w:pPr>
        <w:ind w:left="4550" w:hanging="420"/>
      </w:pPr>
    </w:lvl>
    <w:lvl w:ilvl="7" w:tplc="04090019" w:tentative="1">
      <w:start w:val="1"/>
      <w:numFmt w:val="lowerLetter"/>
      <w:lvlText w:val="%8)"/>
      <w:lvlJc w:val="left"/>
      <w:pPr>
        <w:ind w:left="4970" w:hanging="420"/>
      </w:pPr>
    </w:lvl>
    <w:lvl w:ilvl="8" w:tplc="0409001B" w:tentative="1">
      <w:start w:val="1"/>
      <w:numFmt w:val="lowerRoman"/>
      <w:lvlText w:val="%9."/>
      <w:lvlJc w:val="right"/>
      <w:pPr>
        <w:ind w:left="5390" w:hanging="420"/>
      </w:pPr>
    </w:lvl>
  </w:abstractNum>
  <w:abstractNum w:abstractNumId="2" w15:restartNumberingAfterBreak="0">
    <w:nsid w:val="2FC31371"/>
    <w:multiLevelType w:val="hybridMultilevel"/>
    <w:tmpl w:val="CEF0730E"/>
    <w:lvl w:ilvl="0" w:tplc="E3CC946E">
      <w:start w:val="1"/>
      <w:numFmt w:val="decimal"/>
      <w:lvlText w:val="%1、"/>
      <w:lvlJc w:val="left"/>
      <w:pPr>
        <w:ind w:left="161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6191AC2"/>
    <w:multiLevelType w:val="hybridMultilevel"/>
    <w:tmpl w:val="7AD0DD8C"/>
    <w:lvl w:ilvl="0" w:tplc="C46CE4DC">
      <w:start w:val="1"/>
      <w:numFmt w:val="decimal"/>
      <w:lvlText w:val="（%1）"/>
      <w:lvlJc w:val="left"/>
      <w:pPr>
        <w:ind w:left="23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E3DBF"/>
    <w:multiLevelType w:val="hybridMultilevel"/>
    <w:tmpl w:val="F9B65212"/>
    <w:lvl w:ilvl="0" w:tplc="C9B4942A">
      <w:start w:val="1"/>
      <w:numFmt w:val="decimal"/>
      <w:lvlText w:val="%1、"/>
      <w:lvlJc w:val="left"/>
      <w:pPr>
        <w:ind w:left="161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EB3940"/>
    <w:multiLevelType w:val="hybridMultilevel"/>
    <w:tmpl w:val="3132A554"/>
    <w:lvl w:ilvl="0" w:tplc="37CAAD8A">
      <w:start w:val="3"/>
      <w:numFmt w:val="decimal"/>
      <w:lvlText w:val="（%1）"/>
      <w:lvlJc w:val="left"/>
      <w:pPr>
        <w:ind w:left="23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14A"/>
    <w:rsid w:val="00022F03"/>
    <w:rsid w:val="000560E1"/>
    <w:rsid w:val="001A510D"/>
    <w:rsid w:val="001B655B"/>
    <w:rsid w:val="001F33B7"/>
    <w:rsid w:val="00215FCB"/>
    <w:rsid w:val="0027524F"/>
    <w:rsid w:val="00315393"/>
    <w:rsid w:val="004242CC"/>
    <w:rsid w:val="004A3257"/>
    <w:rsid w:val="004A4965"/>
    <w:rsid w:val="004D6F91"/>
    <w:rsid w:val="0058287C"/>
    <w:rsid w:val="00630E6B"/>
    <w:rsid w:val="006A16C0"/>
    <w:rsid w:val="007803BD"/>
    <w:rsid w:val="00851AAB"/>
    <w:rsid w:val="0088395F"/>
    <w:rsid w:val="008B4BF5"/>
    <w:rsid w:val="008C1BF0"/>
    <w:rsid w:val="008D63AF"/>
    <w:rsid w:val="00983601"/>
    <w:rsid w:val="00984024"/>
    <w:rsid w:val="00A53F17"/>
    <w:rsid w:val="00AA1046"/>
    <w:rsid w:val="00AC774C"/>
    <w:rsid w:val="00B63DAC"/>
    <w:rsid w:val="00C459CA"/>
    <w:rsid w:val="00C646C9"/>
    <w:rsid w:val="00C7156D"/>
    <w:rsid w:val="00CC514A"/>
    <w:rsid w:val="00DC4085"/>
    <w:rsid w:val="00DF4233"/>
    <w:rsid w:val="00E92F54"/>
    <w:rsid w:val="00EF5197"/>
    <w:rsid w:val="00F46C20"/>
    <w:rsid w:val="00F5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1E285"/>
  <w15:docId w15:val="{61469BBD-19B4-409D-B834-18F085C8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5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4A3257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2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A3257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样式 标题 2 + (符号) 黑体 Char"/>
    <w:basedOn w:val="a0"/>
    <w:link w:val="21"/>
    <w:rsid w:val="004A3257"/>
    <w:rPr>
      <w:rFonts w:ascii="Arial" w:eastAsia="黑体" w:hAnsi="Arial"/>
      <w:bCs/>
      <w:sz w:val="32"/>
      <w:szCs w:val="32"/>
    </w:rPr>
  </w:style>
  <w:style w:type="paragraph" w:customStyle="1" w:styleId="21">
    <w:name w:val="样式 标题 2 + (符号) 黑体"/>
    <w:basedOn w:val="2"/>
    <w:link w:val="2Char"/>
    <w:rsid w:val="004A3257"/>
    <w:pPr>
      <w:jc w:val="center"/>
    </w:pPr>
    <w:rPr>
      <w:rFonts w:ascii="Arial" w:eastAsia="黑体" w:hAnsi="Arial" w:cstheme="minorBidi"/>
      <w:b w:val="0"/>
    </w:rPr>
  </w:style>
  <w:style w:type="paragraph" w:styleId="a3">
    <w:name w:val="Plain Text"/>
    <w:basedOn w:val="a"/>
    <w:link w:val="a4"/>
    <w:rsid w:val="004A3257"/>
    <w:rPr>
      <w:rFonts w:ascii="宋体" w:eastAsia="宋体" w:hAnsi="Courier New" w:cs="Century"/>
      <w:sz w:val="24"/>
      <w:szCs w:val="21"/>
    </w:rPr>
  </w:style>
  <w:style w:type="character" w:customStyle="1" w:styleId="a4">
    <w:name w:val="纯文本 字符"/>
    <w:basedOn w:val="a0"/>
    <w:link w:val="a3"/>
    <w:rsid w:val="004A3257"/>
    <w:rPr>
      <w:rFonts w:ascii="宋体" w:eastAsia="宋体" w:hAnsi="Courier New" w:cs="Century"/>
      <w:sz w:val="24"/>
      <w:szCs w:val="21"/>
    </w:rPr>
  </w:style>
  <w:style w:type="character" w:customStyle="1" w:styleId="20">
    <w:name w:val="标题 2 字符"/>
    <w:basedOn w:val="a0"/>
    <w:link w:val="2"/>
    <w:uiPriority w:val="9"/>
    <w:semiHidden/>
    <w:rsid w:val="004A32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8402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8402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84024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B6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B655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B6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B6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122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</dc:creator>
  <cp:lastModifiedBy>kb kpbot</cp:lastModifiedBy>
  <cp:revision>35</cp:revision>
  <cp:lastPrinted>2015-08-25T03:23:00Z</cp:lastPrinted>
  <dcterms:created xsi:type="dcterms:W3CDTF">2015-08-24T13:03:00Z</dcterms:created>
  <dcterms:modified xsi:type="dcterms:W3CDTF">2021-06-29T10:20:00Z</dcterms:modified>
</cp:coreProperties>
</file>