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94621" w:rsidRDefault="0007722A">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File permissions in Linux</w:t>
      </w:r>
    </w:p>
    <w:p w14:paraId="00000002" w14:textId="77777777" w:rsidR="00B94621" w:rsidRDefault="0007722A">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0000003" w14:textId="767D9784" w:rsidR="00B94621" w:rsidRDefault="0056140F">
      <w:pPr>
        <w:rPr>
          <w:rFonts w:ascii="Google Sans" w:eastAsia="Google Sans" w:hAnsi="Google Sans" w:cs="Google Sans"/>
        </w:rPr>
      </w:pPr>
      <w:r>
        <w:rPr>
          <w:rFonts w:ascii="Google Sans" w:eastAsia="Google Sans" w:hAnsi="Google Sans" w:cs="Google Sans"/>
        </w:rPr>
        <w:t xml:space="preserve">In the activity managing authorization lab, I used </w:t>
      </w:r>
      <w:r w:rsidR="007E761C">
        <w:rPr>
          <w:rFonts w:ascii="Google Sans" w:eastAsia="Google Sans" w:hAnsi="Google Sans" w:cs="Google Sans"/>
        </w:rPr>
        <w:t>commands on Linux to check and modify file and directory permissions.</w:t>
      </w:r>
    </w:p>
    <w:p w14:paraId="00000004" w14:textId="77777777" w:rsidR="00B94621" w:rsidRDefault="0007722A">
      <w:pPr>
        <w:pStyle w:val="Heading2"/>
        <w:rPr>
          <w:rFonts w:ascii="Google Sans" w:eastAsia="Google Sans" w:hAnsi="Google Sans" w:cs="Google Sans"/>
          <w:shd w:val="clear" w:color="auto" w:fill="EFEFEF"/>
        </w:rPr>
      </w:pPr>
      <w:bookmarkStart w:id="2" w:name="_j19vqnsr688d" w:colFirst="0" w:colLast="0"/>
      <w:bookmarkEnd w:id="2"/>
      <w:r>
        <w:rPr>
          <w:rFonts w:ascii="Google Sans" w:eastAsia="Google Sans" w:hAnsi="Google Sans" w:cs="Google Sans"/>
        </w:rPr>
        <w:t>Check file and directory details</w:t>
      </w:r>
    </w:p>
    <w:p w14:paraId="00000005" w14:textId="1369468D" w:rsidR="00B94621" w:rsidRPr="007E761C" w:rsidRDefault="007E761C">
      <w:pPr>
        <w:rPr>
          <w:rFonts w:ascii="Google Sans" w:eastAsia="Google Sans" w:hAnsi="Google Sans" w:cs="Google Sans"/>
        </w:rPr>
      </w:pPr>
      <w:r>
        <w:rPr>
          <w:rFonts w:ascii="Google Sans" w:eastAsia="Google Sans" w:hAnsi="Google Sans" w:cs="Google Sans"/>
        </w:rPr>
        <w:t xml:space="preserve">To check for the file and directory details, first you must be on the directory that you want to check. On the root directory, you can put the command: </w:t>
      </w:r>
      <w:r w:rsidRPr="007E761C">
        <w:rPr>
          <w:rFonts w:ascii="Google Sans" w:eastAsia="Google Sans" w:hAnsi="Google Sans" w:cs="Google Sans"/>
          <w:i/>
          <w:iCs/>
        </w:rPr>
        <w:t>ls</w:t>
      </w:r>
      <w:r>
        <w:rPr>
          <w:rFonts w:ascii="Google Sans" w:eastAsia="Google Sans" w:hAnsi="Google Sans" w:cs="Google Sans"/>
        </w:rPr>
        <w:t xml:space="preserve"> to list all the directory. To access that directory, you can put the command: </w:t>
      </w:r>
      <w:r w:rsidRPr="00D03CD6">
        <w:rPr>
          <w:rFonts w:ascii="Google Sans" w:eastAsia="Google Sans" w:hAnsi="Google Sans" w:cs="Google Sans"/>
          <w:i/>
          <w:iCs/>
          <w:shd w:val="clear" w:color="auto" w:fill="BFBFBF" w:themeFill="background1" w:themeFillShade="BF"/>
        </w:rPr>
        <w:t>cd</w:t>
      </w:r>
      <w:r w:rsidRPr="00D03CD6">
        <w:rPr>
          <w:rFonts w:ascii="Google Sans" w:eastAsia="Google Sans" w:hAnsi="Google Sans" w:cs="Google Sans"/>
          <w:shd w:val="clear" w:color="auto" w:fill="BFBFBF" w:themeFill="background1" w:themeFillShade="BF"/>
        </w:rPr>
        <w:t xml:space="preserve"> </w:t>
      </w:r>
      <w:proofErr w:type="spellStart"/>
      <w:r w:rsidRPr="00D03CD6">
        <w:rPr>
          <w:rFonts w:ascii="Google Sans" w:eastAsia="Google Sans" w:hAnsi="Google Sans" w:cs="Google Sans"/>
          <w:i/>
          <w:iCs/>
          <w:shd w:val="clear" w:color="auto" w:fill="BFBFBF" w:themeFill="background1" w:themeFillShade="BF"/>
        </w:rPr>
        <w:t>directoryname</w:t>
      </w:r>
      <w:proofErr w:type="spellEnd"/>
      <w:r w:rsidRPr="00D03CD6">
        <w:rPr>
          <w:rFonts w:ascii="Google Sans" w:eastAsia="Google Sans" w:hAnsi="Google Sans" w:cs="Google Sans"/>
          <w:i/>
          <w:iCs/>
          <w:shd w:val="clear" w:color="auto" w:fill="BFBFBF" w:themeFill="background1" w:themeFillShade="BF"/>
        </w:rPr>
        <w:t>.</w:t>
      </w:r>
      <w:r>
        <w:rPr>
          <w:rFonts w:ascii="Google Sans" w:eastAsia="Google Sans" w:hAnsi="Google Sans" w:cs="Google Sans"/>
          <w:i/>
          <w:iCs/>
        </w:rPr>
        <w:t xml:space="preserve"> </w:t>
      </w:r>
      <w:r>
        <w:rPr>
          <w:rFonts w:ascii="Google Sans" w:eastAsia="Google Sans" w:hAnsi="Google Sans" w:cs="Google Sans"/>
        </w:rPr>
        <w:t xml:space="preserve"> To view the permission and details of the directories and files, you can put the command: </w:t>
      </w:r>
      <w:r w:rsidRPr="00D03CD6">
        <w:rPr>
          <w:rFonts w:ascii="Google Sans" w:eastAsia="Google Sans" w:hAnsi="Google Sans" w:cs="Google Sans"/>
          <w:i/>
          <w:iCs/>
          <w:shd w:val="clear" w:color="auto" w:fill="BFBFBF" w:themeFill="background1" w:themeFillShade="BF"/>
        </w:rPr>
        <w:t>ls -la.</w:t>
      </w:r>
      <w:r w:rsidRPr="00D03CD6">
        <w:rPr>
          <w:rFonts w:ascii="Google Sans" w:eastAsia="Google Sans" w:hAnsi="Google Sans" w:cs="Google Sans"/>
          <w:i/>
          <w:iCs/>
          <w:noProof/>
          <w:shd w:val="clear" w:color="auto" w:fill="BFBFBF" w:themeFill="background1" w:themeFillShade="BF"/>
        </w:rPr>
        <w:drawing>
          <wp:inline distT="0" distB="0" distL="0" distR="0" wp14:anchorId="093DE265" wp14:editId="47D00C00">
            <wp:extent cx="5935980" cy="30632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3063240"/>
                    </a:xfrm>
                    <a:prstGeom prst="rect">
                      <a:avLst/>
                    </a:prstGeom>
                    <a:noFill/>
                    <a:ln>
                      <a:noFill/>
                    </a:ln>
                  </pic:spPr>
                </pic:pic>
              </a:graphicData>
            </a:graphic>
          </wp:inline>
        </w:drawing>
      </w:r>
    </w:p>
    <w:p w14:paraId="05E8C5B1" w14:textId="77777777" w:rsidR="007E761C" w:rsidRDefault="007E761C">
      <w:pPr>
        <w:rPr>
          <w:rFonts w:ascii="Google Sans" w:eastAsia="Google Sans" w:hAnsi="Google Sans" w:cs="Google Sans"/>
        </w:rPr>
      </w:pPr>
    </w:p>
    <w:p w14:paraId="00000006" w14:textId="77777777" w:rsidR="00B94621" w:rsidRDefault="0007722A">
      <w:pPr>
        <w:pStyle w:val="Heading2"/>
        <w:rPr>
          <w:rFonts w:ascii="Google Sans" w:eastAsia="Google Sans" w:hAnsi="Google Sans" w:cs="Google Sans"/>
          <w:shd w:val="clear" w:color="auto" w:fill="EFEFEF"/>
        </w:rPr>
      </w:pPr>
      <w:bookmarkStart w:id="3" w:name="_oox49ujy9cxg" w:colFirst="0" w:colLast="0"/>
      <w:bookmarkEnd w:id="3"/>
      <w:r>
        <w:rPr>
          <w:rFonts w:ascii="Google Sans" w:eastAsia="Google Sans" w:hAnsi="Google Sans" w:cs="Google Sans"/>
        </w:rPr>
        <w:t>Describe the permissions string</w:t>
      </w:r>
    </w:p>
    <w:p w14:paraId="00000007" w14:textId="0B9F1DA0" w:rsidR="00B94621" w:rsidRDefault="007E761C">
      <w:pPr>
        <w:rPr>
          <w:rFonts w:ascii="Google Sans" w:eastAsia="Google Sans" w:hAnsi="Google Sans" w:cs="Google Sans"/>
        </w:rPr>
      </w:pPr>
      <w:r>
        <w:rPr>
          <w:rFonts w:ascii="Google Sans" w:eastAsia="Google Sans" w:hAnsi="Google Sans" w:cs="Google Sans"/>
        </w:rPr>
        <w:t xml:space="preserve">The permission string is consisted of 10 strings, the first one represents, if it is a file or directory, the next three represents the permission of the owner, the next three represents the permissions of the group, and the last three strings represents the permissions of others. </w:t>
      </w:r>
    </w:p>
    <w:p w14:paraId="00000008" w14:textId="77777777" w:rsidR="00B94621" w:rsidRDefault="0007722A">
      <w:pPr>
        <w:pStyle w:val="Heading2"/>
        <w:rPr>
          <w:rFonts w:ascii="Google Sans" w:eastAsia="Google Sans" w:hAnsi="Google Sans" w:cs="Google Sans"/>
          <w:shd w:val="clear" w:color="auto" w:fill="EFEFEF"/>
        </w:rPr>
      </w:pPr>
      <w:bookmarkStart w:id="4" w:name="_ij482iei0lry" w:colFirst="0" w:colLast="0"/>
      <w:bookmarkEnd w:id="4"/>
      <w:r>
        <w:rPr>
          <w:rFonts w:ascii="Google Sans" w:eastAsia="Google Sans" w:hAnsi="Google Sans" w:cs="Google Sans"/>
        </w:rPr>
        <w:lastRenderedPageBreak/>
        <w:t>Change file permissions</w:t>
      </w:r>
    </w:p>
    <w:p w14:paraId="00000009" w14:textId="39AB892F" w:rsidR="00B94621" w:rsidRDefault="00B96C8D">
      <w:pPr>
        <w:rPr>
          <w:rFonts w:ascii="Google Sans" w:eastAsia="Google Sans" w:hAnsi="Google Sans" w:cs="Google Sans"/>
        </w:rPr>
      </w:pPr>
      <w:r>
        <w:rPr>
          <w:rFonts w:ascii="Google Sans" w:eastAsia="Google Sans" w:hAnsi="Google Sans" w:cs="Google Sans"/>
        </w:rPr>
        <w:t xml:space="preserve">To change permission of a file or directory, you can use the command </w:t>
      </w:r>
      <w:proofErr w:type="spellStart"/>
      <w:r w:rsidRPr="00D03CD6">
        <w:rPr>
          <w:rFonts w:ascii="Google Sans" w:eastAsia="Google Sans" w:hAnsi="Google Sans" w:cs="Google Sans"/>
          <w:i/>
          <w:iCs/>
          <w:shd w:val="clear" w:color="auto" w:fill="BFBFBF" w:themeFill="background1" w:themeFillShade="BF"/>
        </w:rPr>
        <w:t>chmod</w:t>
      </w:r>
      <w:proofErr w:type="spellEnd"/>
      <w:r>
        <w:rPr>
          <w:rFonts w:ascii="Google Sans" w:eastAsia="Google Sans" w:hAnsi="Google Sans" w:cs="Google Sans"/>
        </w:rPr>
        <w:t xml:space="preserve">, followed by the value of each </w:t>
      </w:r>
      <w:proofErr w:type="spellStart"/>
      <w:r>
        <w:rPr>
          <w:rFonts w:ascii="Google Sans" w:eastAsia="Google Sans" w:hAnsi="Google Sans" w:cs="Google Sans"/>
        </w:rPr>
        <w:t>permssions</w:t>
      </w:r>
      <w:proofErr w:type="spellEnd"/>
      <w:r>
        <w:rPr>
          <w:rFonts w:ascii="Google Sans" w:eastAsia="Google Sans" w:hAnsi="Google Sans" w:cs="Google Sans"/>
        </w:rPr>
        <w:t xml:space="preserve"> (4 – read, 2 – write, 1 – execute, 0 – no permission). Example of it is </w:t>
      </w:r>
      <w:proofErr w:type="spellStart"/>
      <w:r w:rsidRPr="00D03CD6">
        <w:rPr>
          <w:rFonts w:ascii="Google Sans" w:eastAsia="Google Sans" w:hAnsi="Google Sans" w:cs="Google Sans"/>
          <w:i/>
          <w:iCs/>
          <w:shd w:val="clear" w:color="auto" w:fill="BFBFBF" w:themeFill="background1" w:themeFillShade="BF"/>
        </w:rPr>
        <w:t>chmod</w:t>
      </w:r>
      <w:proofErr w:type="spellEnd"/>
      <w:r w:rsidRPr="00D03CD6">
        <w:rPr>
          <w:rFonts w:ascii="Google Sans" w:eastAsia="Google Sans" w:hAnsi="Google Sans" w:cs="Google Sans"/>
          <w:i/>
          <w:iCs/>
          <w:shd w:val="clear" w:color="auto" w:fill="BFBFBF" w:themeFill="background1" w:themeFillShade="BF"/>
        </w:rPr>
        <w:t xml:space="preserve"> 700</w:t>
      </w:r>
      <w:r w:rsidRPr="00D03CD6">
        <w:rPr>
          <w:rFonts w:ascii="Google Sans" w:eastAsia="Google Sans" w:hAnsi="Google Sans" w:cs="Google Sans"/>
          <w:shd w:val="clear" w:color="auto" w:fill="BFBFBF" w:themeFill="background1" w:themeFillShade="BF"/>
        </w:rPr>
        <w:t>,</w:t>
      </w:r>
      <w:r>
        <w:rPr>
          <w:rFonts w:ascii="Google Sans" w:eastAsia="Google Sans" w:hAnsi="Google Sans" w:cs="Google Sans"/>
        </w:rPr>
        <w:t xml:space="preserve"> which interprets as, for the owner, (4 – read, 2 – write, 1 - execute) permission, the group has no permission since it is 0, as well as other users since it is 0.</w:t>
      </w:r>
      <w:r w:rsidR="00726002">
        <w:rPr>
          <w:rFonts w:ascii="Google Sans" w:eastAsia="Google Sans" w:hAnsi="Google Sans" w:cs="Google Sans"/>
          <w:noProof/>
        </w:rPr>
        <w:drawing>
          <wp:inline distT="0" distB="0" distL="0" distR="0" wp14:anchorId="587041F2" wp14:editId="685901EB">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000000A" w14:textId="77777777" w:rsidR="00B94621" w:rsidRDefault="0007722A">
      <w:pPr>
        <w:pStyle w:val="Heading2"/>
        <w:rPr>
          <w:rFonts w:ascii="Google Sans" w:eastAsia="Google Sans" w:hAnsi="Google Sans" w:cs="Google Sans"/>
          <w:shd w:val="clear" w:color="auto" w:fill="EFEFEF"/>
        </w:rPr>
      </w:pPr>
      <w:bookmarkStart w:id="5" w:name="_kffkm7d57ava" w:colFirst="0" w:colLast="0"/>
      <w:bookmarkEnd w:id="5"/>
      <w:r>
        <w:rPr>
          <w:rFonts w:ascii="Google Sans" w:eastAsia="Google Sans" w:hAnsi="Google Sans" w:cs="Google Sans"/>
        </w:rPr>
        <w:t>Change file permissions on a hidden file</w:t>
      </w:r>
    </w:p>
    <w:p w14:paraId="0000000B" w14:textId="57A55405" w:rsidR="00B94621" w:rsidRPr="0072728E" w:rsidRDefault="0072728E">
      <w:pPr>
        <w:rPr>
          <w:rFonts w:ascii="Google Sans" w:eastAsia="Google Sans" w:hAnsi="Google Sans" w:cs="Google Sans"/>
        </w:rPr>
      </w:pPr>
      <w:r>
        <w:rPr>
          <w:rFonts w:ascii="Google Sans" w:eastAsia="Google Sans" w:hAnsi="Google Sans" w:cs="Google Sans"/>
        </w:rPr>
        <w:t xml:space="preserve">To change file permission on a hidden file, use again </w:t>
      </w:r>
      <w:proofErr w:type="spellStart"/>
      <w:r w:rsidRPr="00D03CD6">
        <w:rPr>
          <w:rFonts w:ascii="Google Sans" w:eastAsia="Google Sans" w:hAnsi="Google Sans" w:cs="Google Sans"/>
          <w:i/>
          <w:iCs/>
          <w:shd w:val="clear" w:color="auto" w:fill="BFBFBF" w:themeFill="background1" w:themeFillShade="BF"/>
        </w:rPr>
        <w:t>chmod</w:t>
      </w:r>
      <w:proofErr w:type="spellEnd"/>
      <w:r>
        <w:rPr>
          <w:rFonts w:ascii="Google Sans" w:eastAsia="Google Sans" w:hAnsi="Google Sans" w:cs="Google Sans"/>
          <w:i/>
          <w:iCs/>
        </w:rPr>
        <w:t xml:space="preserve">. </w:t>
      </w:r>
      <w:r>
        <w:rPr>
          <w:rFonts w:ascii="Google Sans" w:eastAsia="Google Sans" w:hAnsi="Google Sans" w:cs="Google Sans"/>
        </w:rPr>
        <w:t>Example</w:t>
      </w:r>
      <w:r w:rsidR="0025759C">
        <w:rPr>
          <w:rFonts w:ascii="Google Sans" w:eastAsia="Google Sans" w:hAnsi="Google Sans" w:cs="Google Sans"/>
        </w:rPr>
        <w:t xml:space="preserve">: </w:t>
      </w:r>
      <w:proofErr w:type="spellStart"/>
      <w:r w:rsidRPr="00D03CD6">
        <w:rPr>
          <w:rFonts w:ascii="Google Sans" w:eastAsia="Google Sans" w:hAnsi="Google Sans" w:cs="Google Sans"/>
          <w:i/>
          <w:iCs/>
          <w:shd w:val="clear" w:color="auto" w:fill="BFBFBF" w:themeFill="background1" w:themeFillShade="BF"/>
        </w:rPr>
        <w:t>chmod</w:t>
      </w:r>
      <w:proofErr w:type="spellEnd"/>
      <w:r w:rsidRPr="00D03CD6">
        <w:rPr>
          <w:rFonts w:ascii="Google Sans" w:eastAsia="Google Sans" w:hAnsi="Google Sans" w:cs="Google Sans"/>
          <w:i/>
          <w:iCs/>
          <w:shd w:val="clear" w:color="auto" w:fill="BFBFBF" w:themeFill="background1" w:themeFillShade="BF"/>
        </w:rPr>
        <w:t xml:space="preserve"> </w:t>
      </w:r>
      <w:proofErr w:type="gramStart"/>
      <w:r w:rsidRPr="00D03CD6">
        <w:rPr>
          <w:rFonts w:ascii="Google Sans" w:eastAsia="Google Sans" w:hAnsi="Google Sans" w:cs="Google Sans"/>
          <w:i/>
          <w:iCs/>
          <w:shd w:val="clear" w:color="auto" w:fill="BFBFBF" w:themeFill="background1" w:themeFillShade="BF"/>
        </w:rPr>
        <w:t>700 .</w:t>
      </w:r>
      <w:proofErr w:type="gramEnd"/>
      <w:r w:rsidRPr="00D03CD6">
        <w:rPr>
          <w:rFonts w:ascii="Google Sans" w:eastAsia="Google Sans" w:hAnsi="Google Sans" w:cs="Google Sans"/>
          <w:i/>
          <w:iCs/>
          <w:shd w:val="clear" w:color="auto" w:fill="BFBFBF" w:themeFill="background1" w:themeFillShade="BF"/>
        </w:rPr>
        <w:t>project_x.txt</w:t>
      </w:r>
      <w:r w:rsidR="0025759C">
        <w:rPr>
          <w:rFonts w:ascii="Google Sans" w:eastAsia="Google Sans" w:hAnsi="Google Sans" w:cs="Google Sans"/>
          <w:noProof/>
        </w:rPr>
        <w:drawing>
          <wp:inline distT="0" distB="0" distL="0" distR="0" wp14:anchorId="7C952B37" wp14:editId="3BFED809">
            <wp:extent cx="5943600" cy="2202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02180"/>
                    </a:xfrm>
                    <a:prstGeom prst="rect">
                      <a:avLst/>
                    </a:prstGeom>
                    <a:noFill/>
                    <a:ln>
                      <a:noFill/>
                    </a:ln>
                  </pic:spPr>
                </pic:pic>
              </a:graphicData>
            </a:graphic>
          </wp:inline>
        </w:drawing>
      </w:r>
    </w:p>
    <w:p w14:paraId="0000000C" w14:textId="77777777" w:rsidR="00B94621" w:rsidRDefault="0007722A">
      <w:pPr>
        <w:pStyle w:val="Heading2"/>
        <w:rPr>
          <w:rFonts w:ascii="Google Sans" w:eastAsia="Google Sans" w:hAnsi="Google Sans" w:cs="Google Sans"/>
          <w:shd w:val="clear" w:color="auto" w:fill="EFEFEF"/>
        </w:rPr>
      </w:pPr>
      <w:bookmarkStart w:id="6" w:name="_lfrxh2nnynwp" w:colFirst="0" w:colLast="0"/>
      <w:bookmarkEnd w:id="6"/>
      <w:r>
        <w:rPr>
          <w:rFonts w:ascii="Google Sans" w:eastAsia="Google Sans" w:hAnsi="Google Sans" w:cs="Google Sans"/>
        </w:rPr>
        <w:lastRenderedPageBreak/>
        <w:t>Change directory permissions</w:t>
      </w:r>
    </w:p>
    <w:p w14:paraId="0000000D" w14:textId="2EBF7E44" w:rsidR="00B94621" w:rsidRPr="0033301A" w:rsidRDefault="0033301A">
      <w:pPr>
        <w:rPr>
          <w:rFonts w:ascii="Google Sans" w:eastAsia="Google Sans" w:hAnsi="Google Sans" w:cs="Google Sans"/>
        </w:rPr>
      </w:pPr>
      <w:r>
        <w:rPr>
          <w:rFonts w:ascii="Google Sans" w:eastAsia="Google Sans" w:hAnsi="Google Sans" w:cs="Google Sans"/>
        </w:rPr>
        <w:t xml:space="preserve">To change file permission on a directory, use again </w:t>
      </w:r>
      <w:proofErr w:type="spellStart"/>
      <w:r w:rsidRPr="00D03CD6">
        <w:rPr>
          <w:rFonts w:ascii="Google Sans" w:eastAsia="Google Sans" w:hAnsi="Google Sans" w:cs="Google Sans"/>
          <w:i/>
          <w:iCs/>
          <w:shd w:val="clear" w:color="auto" w:fill="BFBFBF" w:themeFill="background1" w:themeFillShade="BF"/>
        </w:rPr>
        <w:t>chmod</w:t>
      </w:r>
      <w:proofErr w:type="spellEnd"/>
      <w:r>
        <w:rPr>
          <w:rFonts w:ascii="Google Sans" w:eastAsia="Google Sans" w:hAnsi="Google Sans" w:cs="Google Sans"/>
          <w:i/>
          <w:iCs/>
        </w:rPr>
        <w:t xml:space="preserve">. </w:t>
      </w:r>
      <w:r>
        <w:rPr>
          <w:rFonts w:ascii="Google Sans" w:eastAsia="Google Sans" w:hAnsi="Google Sans" w:cs="Google Sans"/>
        </w:rPr>
        <w:t xml:space="preserve">Example: </w:t>
      </w:r>
      <w:proofErr w:type="spellStart"/>
      <w:r w:rsidRPr="00D03CD6">
        <w:rPr>
          <w:rFonts w:ascii="Google Sans" w:eastAsia="Google Sans" w:hAnsi="Google Sans" w:cs="Google Sans"/>
          <w:i/>
          <w:iCs/>
          <w:shd w:val="clear" w:color="auto" w:fill="BFBFBF" w:themeFill="background1" w:themeFillShade="BF"/>
        </w:rPr>
        <w:t>chmod</w:t>
      </w:r>
      <w:proofErr w:type="spellEnd"/>
      <w:r w:rsidRPr="00D03CD6">
        <w:rPr>
          <w:rFonts w:ascii="Google Sans" w:eastAsia="Google Sans" w:hAnsi="Google Sans" w:cs="Google Sans"/>
          <w:i/>
          <w:iCs/>
          <w:shd w:val="clear" w:color="auto" w:fill="BFBFBF" w:themeFill="background1" w:themeFillShade="BF"/>
        </w:rPr>
        <w:t xml:space="preserve"> 700 drafts</w:t>
      </w:r>
      <w:r>
        <w:rPr>
          <w:rFonts w:ascii="Google Sans" w:eastAsia="Google Sans" w:hAnsi="Google Sans" w:cs="Google Sans"/>
          <w:i/>
          <w:iCs/>
          <w:noProof/>
        </w:rPr>
        <w:drawing>
          <wp:inline distT="0" distB="0" distL="0" distR="0" wp14:anchorId="046349B3" wp14:editId="3782E120">
            <wp:extent cx="5935980" cy="37033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703320"/>
                    </a:xfrm>
                    <a:prstGeom prst="rect">
                      <a:avLst/>
                    </a:prstGeom>
                    <a:noFill/>
                    <a:ln>
                      <a:noFill/>
                    </a:ln>
                  </pic:spPr>
                </pic:pic>
              </a:graphicData>
            </a:graphic>
          </wp:inline>
        </w:drawing>
      </w:r>
    </w:p>
    <w:p w14:paraId="0000000E" w14:textId="77777777" w:rsidR="00B94621" w:rsidRDefault="0007722A">
      <w:pPr>
        <w:pStyle w:val="Heading2"/>
        <w:rPr>
          <w:rFonts w:ascii="Google Sans" w:eastAsia="Google Sans" w:hAnsi="Google Sans" w:cs="Google Sans"/>
        </w:rPr>
      </w:pPr>
      <w:bookmarkStart w:id="7" w:name="_6z42dbgzl5pb" w:colFirst="0" w:colLast="0"/>
      <w:bookmarkEnd w:id="7"/>
      <w:r>
        <w:rPr>
          <w:rFonts w:ascii="Google Sans" w:eastAsia="Google Sans" w:hAnsi="Google Sans" w:cs="Google Sans"/>
        </w:rPr>
        <w:t>Summary</w:t>
      </w:r>
    </w:p>
    <w:p w14:paraId="00000010" w14:textId="1947CB17" w:rsidR="00B94621" w:rsidRDefault="0007722A">
      <w:pPr>
        <w:rPr>
          <w:rFonts w:ascii="Google Sans" w:eastAsia="Google Sans" w:hAnsi="Google Sans" w:cs="Google Sans"/>
        </w:rPr>
      </w:pPr>
      <w:r>
        <w:rPr>
          <w:rFonts w:ascii="Google Sans" w:eastAsia="Google Sans" w:hAnsi="Google Sans" w:cs="Google Sans"/>
        </w:rPr>
        <w:t>File permission management on Linux is important, you can manage access control, Prevent security threat attacks, file integrity, and user accountability. It helps manage your files securely and efficiently.</w:t>
      </w:r>
    </w:p>
    <w:sectPr w:rsidR="00B946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621"/>
    <w:rsid w:val="0007722A"/>
    <w:rsid w:val="0025759C"/>
    <w:rsid w:val="0033301A"/>
    <w:rsid w:val="0056140F"/>
    <w:rsid w:val="00726002"/>
    <w:rsid w:val="0072728E"/>
    <w:rsid w:val="007E761C"/>
    <w:rsid w:val="00B94621"/>
    <w:rsid w:val="00B96C8D"/>
    <w:rsid w:val="00D03CD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E906"/>
  <w15:docId w15:val="{64CE615E-629D-4D6D-A1E1-733A11015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Mark Juntilla</cp:lastModifiedBy>
  <cp:revision>8</cp:revision>
  <dcterms:created xsi:type="dcterms:W3CDTF">2025-03-15T15:09:00Z</dcterms:created>
  <dcterms:modified xsi:type="dcterms:W3CDTF">2025-03-15T15:39:00Z</dcterms:modified>
</cp:coreProperties>
</file>