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66" w:rsidRDefault="00B27E66"/>
    <w:p w:rsidR="002C0C95" w:rsidRDefault="002C0C95"/>
    <w:p w:rsidR="002C0C95" w:rsidRDefault="002C0C95"/>
    <w:p w:rsidR="002C0C95" w:rsidRDefault="002C0C95">
      <w:bookmarkStart w:id="0" w:name="_GoBack"/>
      <w:bookmarkEnd w:id="0"/>
    </w:p>
    <w:p w:rsidR="002C0C95" w:rsidRDefault="002C0C95"/>
    <w:p w:rsidR="002C0C95" w:rsidRDefault="002C0C95"/>
    <w:p w:rsidR="002C0C95" w:rsidRDefault="002C0C95"/>
    <w:p w:rsidR="002C0C95" w:rsidRDefault="002C0C95"/>
    <w:p w:rsidR="002C0C95" w:rsidRDefault="002C0C95"/>
    <w:p w:rsidR="002C0C95" w:rsidRDefault="002C0C95"/>
    <w:p w:rsidR="002C0C95" w:rsidRDefault="002C0C95"/>
    <w:p w:rsidR="002C0C95" w:rsidRDefault="002C0C95"/>
    <w:p w:rsidR="002C0C95" w:rsidRDefault="002C0C95"/>
    <w:p w:rsidR="002C0C95" w:rsidRDefault="002C0C95"/>
    <w:p w:rsidR="002C0C95" w:rsidRDefault="002C0C95"/>
    <w:p w:rsidR="002C0C95" w:rsidRDefault="002C0C95"/>
    <w:p w:rsidR="00C86740" w:rsidRDefault="00C86740"/>
    <w:p w:rsidR="00C86740" w:rsidRDefault="00C86740"/>
    <w:p w:rsidR="002C0C95" w:rsidRDefault="002C0C95"/>
    <w:p w:rsidR="00C86740" w:rsidRDefault="00C86740"/>
    <w:p w:rsidR="00C86740" w:rsidRDefault="00C86740"/>
    <w:p w:rsidR="002C0C95" w:rsidRDefault="002C0C95"/>
    <w:p w:rsidR="002C0C95" w:rsidRDefault="00C86740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82E9195" wp14:editId="1D93BFD9">
            <wp:simplePos x="0" y="0"/>
            <wp:positionH relativeFrom="margin">
              <wp:align>center</wp:align>
            </wp:positionH>
            <wp:positionV relativeFrom="paragraph">
              <wp:posOffset>195844</wp:posOffset>
            </wp:positionV>
            <wp:extent cx="5985163" cy="1133772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63" cy="113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C95" w:rsidRDefault="002C0C95"/>
    <w:p w:rsidR="00C86740" w:rsidRDefault="00C86740"/>
    <w:p w:rsidR="002C0C95" w:rsidRDefault="002C0C95"/>
    <w:p w:rsidR="002C0C95" w:rsidRDefault="002C0C95"/>
    <w:p w:rsidR="002C0C95" w:rsidRDefault="002C0C95"/>
    <w:p w:rsidR="002C0C95" w:rsidRPr="002C0C95" w:rsidRDefault="002C0C95" w:rsidP="002C0C95">
      <w:pPr>
        <w:pStyle w:val="Prrafodelista"/>
        <w:numPr>
          <w:ilvl w:val="0"/>
          <w:numId w:val="3"/>
        </w:numPr>
        <w:rPr>
          <w:rFonts w:ascii="Century Gothic" w:hAnsi="Century Gothic"/>
          <w:b/>
        </w:rPr>
      </w:pPr>
      <w:r w:rsidRPr="002C0C95">
        <w:rPr>
          <w:rFonts w:ascii="Century Gothic" w:hAnsi="Century Gothic"/>
          <w:b/>
        </w:rPr>
        <w:lastRenderedPageBreak/>
        <w:t>MISION</w:t>
      </w:r>
    </w:p>
    <w:p w:rsidR="002C0C95" w:rsidRPr="002C0C95" w:rsidRDefault="002C0C95" w:rsidP="002C0C95">
      <w:pPr>
        <w:ind w:left="360"/>
        <w:jc w:val="both"/>
        <w:rPr>
          <w:rFonts w:ascii="Century Gothic" w:hAnsi="Century Gothic"/>
        </w:rPr>
      </w:pPr>
      <w:r w:rsidRPr="002C0C95">
        <w:rPr>
          <w:rFonts w:ascii="Century Gothic" w:hAnsi="Century Gothic"/>
        </w:rPr>
        <w:t>“Somos una institución nariñense que presta servicios de salud primarios y complementarios, articulados en una red integrada de prestadores, con un modelo de atención integral con enfoque de riesgo centrado en el usuario y su familia. Contamos con un equipo humano competente y en constante aprendizaje, comprometido con la calidad, seguridad y humanización de la atención; con procesos, tecnología y sistemas de información basados en las mejores prácticas del mercado y acorde a las necesidades de sus grupos de interés. Promovemos el cuidado del medio ambiente, contribuimos al mantenimiento de la salud de nuestros usuarios y al equilibrio financiero institucional y del sistema”</w:t>
      </w:r>
    </w:p>
    <w:p w:rsidR="002C0C95" w:rsidRPr="002C0C95" w:rsidRDefault="002C0C95" w:rsidP="002C0C95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b/>
        </w:rPr>
      </w:pPr>
      <w:r w:rsidRPr="002C0C95">
        <w:rPr>
          <w:rFonts w:ascii="Century Gothic" w:hAnsi="Century Gothic"/>
          <w:b/>
        </w:rPr>
        <w:t>VISION</w:t>
      </w:r>
    </w:p>
    <w:p w:rsidR="002C0C95" w:rsidRPr="002C0C95" w:rsidRDefault="002C0C95" w:rsidP="002C0C95">
      <w:pPr>
        <w:ind w:left="360"/>
        <w:jc w:val="both"/>
        <w:rPr>
          <w:rFonts w:ascii="Century Gothic" w:hAnsi="Century Gothic"/>
        </w:rPr>
      </w:pPr>
      <w:r w:rsidRPr="002C0C95">
        <w:rPr>
          <w:rFonts w:ascii="Century Gothic" w:hAnsi="Century Gothic"/>
        </w:rPr>
        <w:t>Para el año 2027, Red Medicron IPS será reconocida como una red de servicios de salud líder en Nariño, destacándose por su atención integral centrada en el usuario y su familia, comprometida con la sostenibilidad ambiental y financiera, la gestión del riesgo y un servicio humanizado que transforme la experiencia de salud en la región.</w:t>
      </w:r>
    </w:p>
    <w:p w:rsidR="002C0C95" w:rsidRDefault="002C0C95" w:rsidP="002C0C95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b/>
        </w:rPr>
      </w:pPr>
      <w:r w:rsidRPr="002C0C95">
        <w:rPr>
          <w:rFonts w:ascii="Century Gothic" w:hAnsi="Century Gothic"/>
          <w:b/>
        </w:rPr>
        <w:t>VALORES</w:t>
      </w:r>
    </w:p>
    <w:p w:rsidR="002C0C95" w:rsidRPr="002C0C95" w:rsidRDefault="002C0C95" w:rsidP="002C0C95">
      <w:pPr>
        <w:pStyle w:val="Prrafodelista"/>
        <w:jc w:val="both"/>
        <w:rPr>
          <w:rFonts w:ascii="Century Gothic" w:hAnsi="Century Gothic"/>
          <w:b/>
        </w:rPr>
      </w:pPr>
    </w:p>
    <w:p w:rsidR="002C0C95" w:rsidRPr="002C0C95" w:rsidRDefault="002C0C95" w:rsidP="002C0C95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2C0C95">
        <w:rPr>
          <w:rFonts w:ascii="Century Gothic" w:hAnsi="Century Gothic"/>
          <w:b/>
        </w:rPr>
        <w:t>HUMANIDAD:</w:t>
      </w:r>
      <w:r w:rsidRPr="002C0C95">
        <w:rPr>
          <w:rFonts w:ascii="Century Gothic" w:hAnsi="Century Gothic"/>
        </w:rPr>
        <w:t xml:space="preserve"> Servimos con amabilidad, dignidad, seguridad y empatía, respondiendo a las necesidades de las personas</w:t>
      </w:r>
    </w:p>
    <w:p w:rsidR="002C0C95" w:rsidRPr="002C0C95" w:rsidRDefault="002C0C95" w:rsidP="002C0C95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2C0C95">
        <w:rPr>
          <w:rFonts w:ascii="Century Gothic" w:hAnsi="Century Gothic"/>
          <w:b/>
        </w:rPr>
        <w:t>RESPONSABILIDAD:</w:t>
      </w:r>
      <w:r w:rsidRPr="002C0C95">
        <w:rPr>
          <w:rFonts w:ascii="Century Gothic" w:hAnsi="Century Gothic"/>
        </w:rPr>
        <w:t xml:space="preserve"> Cumplimos nuestros compromisos</w:t>
      </w:r>
    </w:p>
    <w:p w:rsidR="002C0C95" w:rsidRDefault="002C0C95" w:rsidP="002C0C95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2C0C95">
        <w:rPr>
          <w:rFonts w:ascii="Century Gothic" w:hAnsi="Century Gothic"/>
          <w:b/>
        </w:rPr>
        <w:t>Integridad:</w:t>
      </w:r>
      <w:r w:rsidRPr="002C0C95">
        <w:rPr>
          <w:rFonts w:ascii="Century Gothic" w:hAnsi="Century Gothic"/>
        </w:rPr>
        <w:t xml:space="preserve"> Actuamos y servimos de una manera respetuosa y honesta, generando relaciones de confianza con todos los grupos de interés</w:t>
      </w:r>
    </w:p>
    <w:p w:rsidR="002C0C95" w:rsidRPr="002C0C95" w:rsidRDefault="002C0C95" w:rsidP="002C0C95">
      <w:pPr>
        <w:pStyle w:val="Prrafodelista"/>
        <w:jc w:val="both"/>
        <w:rPr>
          <w:rFonts w:ascii="Century Gothic" w:hAnsi="Century Gothic"/>
        </w:rPr>
      </w:pPr>
    </w:p>
    <w:p w:rsidR="002C0C95" w:rsidRPr="002C0C95" w:rsidRDefault="002C0C95" w:rsidP="002C0C95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b/>
        </w:rPr>
      </w:pPr>
      <w:r w:rsidRPr="002C0C95">
        <w:rPr>
          <w:rFonts w:ascii="Century Gothic" w:hAnsi="Century Gothic"/>
          <w:b/>
        </w:rPr>
        <w:t>PROPUESTA DE VALOR</w:t>
      </w:r>
    </w:p>
    <w:p w:rsidR="002C0C95" w:rsidRPr="002C0C95" w:rsidRDefault="002C0C95" w:rsidP="002C0C95">
      <w:pPr>
        <w:ind w:left="360"/>
        <w:jc w:val="both"/>
        <w:rPr>
          <w:rFonts w:ascii="Century Gothic" w:hAnsi="Century Gothic"/>
        </w:rPr>
      </w:pPr>
      <w:r w:rsidRPr="002C0C95">
        <w:rPr>
          <w:rFonts w:ascii="Century Gothic" w:hAnsi="Century Gothic"/>
        </w:rPr>
        <w:t>Hacemos grata la experiencia de la persona y su familia durante todo el ciclo de atención en salud. Siendo resolutivos y promoviendo su bienestar, a través de servicios integrados, humanizados y seguros en los diferentes niveles de complejidad, con costos razonables y en cumplimiento de los resultados en salud.</w:t>
      </w:r>
    </w:p>
    <w:p w:rsidR="002C0C95" w:rsidRPr="002C0C95" w:rsidRDefault="002C0C95" w:rsidP="002C0C95">
      <w:pPr>
        <w:pStyle w:val="Prrafodelista"/>
        <w:numPr>
          <w:ilvl w:val="0"/>
          <w:numId w:val="3"/>
        </w:numPr>
        <w:rPr>
          <w:rFonts w:ascii="Century Gothic" w:hAnsi="Century Gothic"/>
          <w:b/>
        </w:rPr>
      </w:pPr>
      <w:r w:rsidRPr="002C0C95">
        <w:rPr>
          <w:rFonts w:ascii="Century Gothic" w:hAnsi="Century Gothic"/>
          <w:b/>
        </w:rPr>
        <w:t>SLOGAN</w:t>
      </w:r>
    </w:p>
    <w:p w:rsidR="002C0C95" w:rsidRDefault="00C122EA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5200650" cy="132361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ILLA PLATAFORMA ESTRATÉGIC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9"/>
                    <a:stretch/>
                  </pic:blipFill>
                  <pic:spPr bwMode="auto">
                    <a:xfrm>
                      <a:off x="0" y="0"/>
                      <a:ext cx="5200650" cy="132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0C95" w:rsidRDefault="002C0C95"/>
    <w:p w:rsidR="002C0C95" w:rsidRDefault="00C122EA" w:rsidP="00C122EA">
      <w:pPr>
        <w:tabs>
          <w:tab w:val="left" w:pos="2415"/>
        </w:tabs>
      </w:pPr>
      <w:r>
        <w:tab/>
      </w:r>
    </w:p>
    <w:p w:rsidR="002C0C95" w:rsidRDefault="002C0C95"/>
    <w:p w:rsidR="002C0C95" w:rsidRDefault="002C0C95"/>
    <w:sectPr w:rsidR="002C0C95" w:rsidSect="002C0C95">
      <w:headerReference w:type="default" r:id="rId9"/>
      <w:footerReference w:type="default" r:id="rId10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C95" w:rsidRDefault="002C0C95" w:rsidP="002C0C95">
      <w:pPr>
        <w:spacing w:after="0" w:line="240" w:lineRule="auto"/>
      </w:pPr>
      <w:r>
        <w:separator/>
      </w:r>
    </w:p>
  </w:endnote>
  <w:endnote w:type="continuationSeparator" w:id="0">
    <w:p w:rsidR="002C0C95" w:rsidRDefault="002C0C95" w:rsidP="002C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C95" w:rsidRDefault="002C0C9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-269240</wp:posOffset>
          </wp:positionV>
          <wp:extent cx="6305550" cy="552450"/>
          <wp:effectExtent l="0" t="0" r="0" b="0"/>
          <wp:wrapNone/>
          <wp:docPr id="1" name="Imagen 1" descr="Proceso (25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ceso (25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C95" w:rsidRDefault="002C0C95" w:rsidP="002C0C95">
      <w:pPr>
        <w:spacing w:after="0" w:line="240" w:lineRule="auto"/>
      </w:pPr>
      <w:r>
        <w:separator/>
      </w:r>
    </w:p>
  </w:footnote>
  <w:footnote w:type="continuationSeparator" w:id="0">
    <w:p w:rsidR="002C0C95" w:rsidRDefault="002C0C95" w:rsidP="002C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144"/>
      <w:gridCol w:w="5789"/>
      <w:gridCol w:w="2288"/>
    </w:tblGrid>
    <w:tr w:rsidR="002C0C95" w:rsidRPr="0040021E" w:rsidTr="00295802">
      <w:trPr>
        <w:trHeight w:val="212"/>
        <w:jc w:val="center"/>
      </w:trPr>
      <w:tc>
        <w:tcPr>
          <w:tcW w:w="2144" w:type="dxa"/>
          <w:vMerge w:val="restart"/>
          <w:shd w:val="clear" w:color="auto" w:fill="auto"/>
          <w:vAlign w:val="center"/>
        </w:tcPr>
        <w:p w:rsidR="002C0C95" w:rsidRPr="0040021E" w:rsidRDefault="002C0C95" w:rsidP="0040021E">
          <w:pPr>
            <w:pStyle w:val="Encabezado"/>
            <w:rPr>
              <w:rFonts w:ascii="Century Gothic" w:hAnsi="Century Gothic"/>
              <w:b/>
            </w:rPr>
          </w:pPr>
          <w:r w:rsidRPr="0040021E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4F756031" wp14:editId="64F81708">
                <wp:simplePos x="0" y="0"/>
                <wp:positionH relativeFrom="column">
                  <wp:posOffset>3175</wp:posOffset>
                </wp:positionH>
                <wp:positionV relativeFrom="paragraph">
                  <wp:posOffset>18415</wp:posOffset>
                </wp:positionV>
                <wp:extent cx="1200150" cy="414655"/>
                <wp:effectExtent l="0" t="0" r="0" b="444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2C0C95" w:rsidRPr="0040021E" w:rsidRDefault="002C0C95" w:rsidP="002C0C95">
          <w:pPr>
            <w:pStyle w:val="Encabezado"/>
            <w:jc w:val="center"/>
            <w:rPr>
              <w:rFonts w:ascii="Century Gothic" w:hAnsi="Century Gothic"/>
            </w:rPr>
          </w:pPr>
          <w:r w:rsidRPr="0040021E">
            <w:rPr>
              <w:rFonts w:ascii="Century Gothic" w:hAnsi="Century Gothic"/>
              <w:b/>
            </w:rPr>
            <w:t xml:space="preserve">PROCESO </w:t>
          </w:r>
          <w:r>
            <w:rPr>
              <w:rFonts w:ascii="Century Gothic" w:hAnsi="Century Gothic"/>
              <w:b/>
            </w:rPr>
            <w:t>DI</w:t>
          </w:r>
          <w:r w:rsidR="003355BC">
            <w:rPr>
              <w:rFonts w:ascii="Century Gothic" w:hAnsi="Century Gothic"/>
              <w:b/>
            </w:rPr>
            <w:t>R</w:t>
          </w:r>
          <w:r>
            <w:rPr>
              <w:rFonts w:ascii="Century Gothic" w:hAnsi="Century Gothic"/>
              <w:b/>
            </w:rPr>
            <w:t>ECCIONAMIENTO ESTRATEGICO</w:t>
          </w:r>
        </w:p>
      </w:tc>
      <w:tc>
        <w:tcPr>
          <w:tcW w:w="2288" w:type="dxa"/>
          <w:shd w:val="clear" w:color="auto" w:fill="auto"/>
          <w:vAlign w:val="center"/>
        </w:tcPr>
        <w:p w:rsidR="002C0C95" w:rsidRPr="0040021E" w:rsidRDefault="002C0C95" w:rsidP="00976E35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 xml:space="preserve">Código: </w:t>
          </w:r>
          <w:r w:rsidR="00CA1789">
            <w:rPr>
              <w:rFonts w:ascii="Century Gothic" w:hAnsi="Century Gothic"/>
              <w:sz w:val="18"/>
              <w:szCs w:val="18"/>
            </w:rPr>
            <w:t>DI-DIR-006</w:t>
          </w:r>
        </w:p>
      </w:tc>
    </w:tr>
    <w:tr w:rsidR="002C0C95" w:rsidRPr="0040021E" w:rsidTr="00295802">
      <w:trPr>
        <w:trHeight w:val="21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2C0C95" w:rsidRPr="0040021E" w:rsidRDefault="002C0C95" w:rsidP="0040021E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2C0C95" w:rsidRPr="0040021E" w:rsidRDefault="002C0C95" w:rsidP="0040021E">
          <w:pPr>
            <w:pStyle w:val="Encabezado"/>
            <w:jc w:val="center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2C0C95" w:rsidRPr="0040021E" w:rsidRDefault="002C0C95" w:rsidP="00976E35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 xml:space="preserve">Versión: </w:t>
          </w:r>
          <w:r w:rsidR="00CA1789">
            <w:rPr>
              <w:rFonts w:ascii="Century Gothic" w:hAnsi="Century Gothic"/>
              <w:sz w:val="18"/>
              <w:szCs w:val="18"/>
            </w:rPr>
            <w:t>00</w:t>
          </w:r>
        </w:p>
      </w:tc>
    </w:tr>
    <w:tr w:rsidR="002C0C95" w:rsidRPr="0040021E" w:rsidTr="00295802">
      <w:trPr>
        <w:trHeight w:val="33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2C0C95" w:rsidRPr="0040021E" w:rsidRDefault="002C0C95" w:rsidP="0040021E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2C0C95" w:rsidRPr="0040021E" w:rsidRDefault="002C0C95" w:rsidP="0040021E">
          <w:pPr>
            <w:pStyle w:val="Encabezado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</w:rPr>
            <w:t>PLATAFORMA ESTRATÉGICA</w:t>
          </w:r>
        </w:p>
      </w:tc>
      <w:tc>
        <w:tcPr>
          <w:tcW w:w="2288" w:type="dxa"/>
          <w:shd w:val="clear" w:color="auto" w:fill="auto"/>
          <w:vAlign w:val="center"/>
        </w:tcPr>
        <w:p w:rsidR="00CA1789" w:rsidRDefault="002C0C95" w:rsidP="00976E35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295802">
            <w:rPr>
              <w:rFonts w:ascii="Century Gothic" w:hAnsi="Century Gothic"/>
              <w:sz w:val="18"/>
              <w:szCs w:val="18"/>
            </w:rPr>
            <w:t>Fecha de aprobación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: </w:t>
          </w:r>
        </w:p>
        <w:p w:rsidR="002C0C95" w:rsidRPr="0040021E" w:rsidRDefault="00CA1789" w:rsidP="00976E35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29 de mayo de 2025</w:t>
          </w:r>
        </w:p>
      </w:tc>
    </w:tr>
    <w:tr w:rsidR="002C0C95" w:rsidRPr="0040021E" w:rsidTr="00295802">
      <w:trPr>
        <w:trHeight w:val="212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2C0C95" w:rsidRPr="0040021E" w:rsidRDefault="002C0C95" w:rsidP="0040021E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2C0C95" w:rsidRPr="0040021E" w:rsidRDefault="002C0C95" w:rsidP="0040021E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2C0C95" w:rsidRPr="0040021E" w:rsidRDefault="002C0C95" w:rsidP="0040021E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 xml:space="preserve">Página: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PAGE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434221">
            <w:rPr>
              <w:rFonts w:ascii="Century Gothic" w:hAnsi="Century Gothic"/>
              <w:noProof/>
              <w:sz w:val="18"/>
              <w:szCs w:val="18"/>
            </w:rPr>
            <w:t>2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NUMPAGES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434221">
            <w:rPr>
              <w:rFonts w:ascii="Century Gothic" w:hAnsi="Century Gothic"/>
              <w:noProof/>
              <w:sz w:val="18"/>
              <w:szCs w:val="18"/>
            </w:rPr>
            <w:t>2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</w:tbl>
  <w:p w:rsidR="002C0C95" w:rsidRDefault="002C0C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31343"/>
    <w:multiLevelType w:val="hybridMultilevel"/>
    <w:tmpl w:val="7E282F58"/>
    <w:lvl w:ilvl="0" w:tplc="26F862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42A58"/>
    <w:multiLevelType w:val="hybridMultilevel"/>
    <w:tmpl w:val="E51CFA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16448"/>
    <w:multiLevelType w:val="hybridMultilevel"/>
    <w:tmpl w:val="8B142A92"/>
    <w:lvl w:ilvl="0" w:tplc="899240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95"/>
    <w:rsid w:val="00094985"/>
    <w:rsid w:val="002C0C95"/>
    <w:rsid w:val="003355BC"/>
    <w:rsid w:val="00434221"/>
    <w:rsid w:val="005435E6"/>
    <w:rsid w:val="005C6512"/>
    <w:rsid w:val="00623A9D"/>
    <w:rsid w:val="007A1E6C"/>
    <w:rsid w:val="008847F7"/>
    <w:rsid w:val="00976E35"/>
    <w:rsid w:val="00B27E66"/>
    <w:rsid w:val="00C122EA"/>
    <w:rsid w:val="00C86740"/>
    <w:rsid w:val="00CA1789"/>
    <w:rsid w:val="00E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B1E5D5"/>
  <w15:chartTrackingRefBased/>
  <w15:docId w15:val="{E9CEEDB0-E6CE-4D6F-9C1B-9D05102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C0C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C0C95"/>
  </w:style>
  <w:style w:type="paragraph" w:styleId="Piedepgina">
    <w:name w:val="footer"/>
    <w:basedOn w:val="Normal"/>
    <w:link w:val="PiedepginaCar"/>
    <w:uiPriority w:val="99"/>
    <w:unhideWhenUsed/>
    <w:rsid w:val="002C0C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C95"/>
  </w:style>
  <w:style w:type="table" w:customStyle="1" w:styleId="TableNormal">
    <w:name w:val="Table Normal"/>
    <w:uiPriority w:val="2"/>
    <w:semiHidden/>
    <w:unhideWhenUsed/>
    <w:qFormat/>
    <w:rsid w:val="002C0C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C0C95"/>
    <w:pPr>
      <w:ind w:left="720"/>
      <w:contextualSpacing/>
    </w:pPr>
  </w:style>
  <w:style w:type="character" w:customStyle="1" w:styleId="oypena">
    <w:name w:val="oypena"/>
    <w:basedOn w:val="Fuentedeprrafopredeter"/>
    <w:rsid w:val="002C0C95"/>
  </w:style>
  <w:style w:type="paragraph" w:styleId="Textodeglobo">
    <w:name w:val="Balloon Text"/>
    <w:basedOn w:val="Normal"/>
    <w:link w:val="TextodegloboCar"/>
    <w:uiPriority w:val="99"/>
    <w:semiHidden/>
    <w:unhideWhenUsed/>
    <w:rsid w:val="007A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9</cp:revision>
  <cp:lastPrinted>2025-06-25T15:40:00Z</cp:lastPrinted>
  <dcterms:created xsi:type="dcterms:W3CDTF">2025-05-29T16:56:00Z</dcterms:created>
  <dcterms:modified xsi:type="dcterms:W3CDTF">2025-06-25T15:48:00Z</dcterms:modified>
</cp:coreProperties>
</file>