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138" w14:textId="692BCB34" w:rsidR="00217CEF" w:rsidRDefault="00217CEF" w:rsidP="0028573C"/>
    <w:p w14:paraId="56D57337" w14:textId="7ECB72BA" w:rsidR="00847A06" w:rsidRDefault="00847A06" w:rsidP="0028573C"/>
    <w:tbl>
      <w:tblPr>
        <w:tblpPr w:leftFromText="141" w:rightFromText="141" w:vertAnchor="text" w:horzAnchor="margin" w:tblpY="89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862132" w:rsidRPr="00862132" w14:paraId="7EC2F584" w14:textId="77777777" w:rsidTr="00862132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09D19275" w14:textId="35000783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</w:p>
          <w:p w14:paraId="47EC453B" w14:textId="2CE9D448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 xml:space="preserve"> Elaboración:</w:t>
            </w:r>
          </w:p>
          <w:p w14:paraId="4E28C126" w14:textId="729F27FB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0C86AB0B" w14:textId="3C39DF21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 xml:space="preserve"> Revisión </w:t>
            </w:r>
          </w:p>
          <w:p w14:paraId="255C8F7A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 xml:space="preserve"> Técnico/Científica:</w:t>
            </w:r>
          </w:p>
          <w:p w14:paraId="6AF903EC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E18754F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</w:p>
          <w:p w14:paraId="3B594C37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6BCD9ED6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</w:p>
          <w:p w14:paraId="4A53752C" w14:textId="77777777" w:rsidR="00862132" w:rsidRPr="00862132" w:rsidRDefault="00862132" w:rsidP="00862132">
            <w:pPr>
              <w:jc w:val="left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 xml:space="preserve">  Aprobación:</w:t>
            </w:r>
          </w:p>
        </w:tc>
      </w:tr>
      <w:tr w:rsidR="00862132" w:rsidRPr="00862132" w14:paraId="2BC032B2" w14:textId="77777777" w:rsidTr="00862132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1851D5AC" w14:textId="501F7D94" w:rsidR="00862132" w:rsidRPr="00862132" w:rsidRDefault="006123D8" w:rsidP="00862132">
            <w:pPr>
              <w:tabs>
                <w:tab w:val="left" w:pos="538"/>
              </w:tabs>
              <w:rPr>
                <w:noProof/>
                <w:sz w:val="20"/>
                <w:szCs w:val="20"/>
                <w:lang w:eastAsia="es-MX"/>
              </w:rPr>
            </w:pPr>
            <w:r w:rsidRPr="00C26AF1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08A1B5D" wp14:editId="3E8D120C">
                  <wp:simplePos x="0" y="0"/>
                  <wp:positionH relativeFrom="column">
                    <wp:posOffset>11752</wp:posOffset>
                  </wp:positionH>
                  <wp:positionV relativeFrom="paragraph">
                    <wp:posOffset>-59937</wp:posOffset>
                  </wp:positionV>
                  <wp:extent cx="1571625" cy="472339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7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7EDFC2" w14:textId="22C07987" w:rsidR="00862132" w:rsidRPr="00862132" w:rsidRDefault="00862132" w:rsidP="00862132">
            <w:pPr>
              <w:tabs>
                <w:tab w:val="left" w:pos="538"/>
              </w:tabs>
              <w:jc w:val="center"/>
              <w:rPr>
                <w:sz w:val="20"/>
                <w:szCs w:val="20"/>
              </w:rPr>
            </w:pPr>
          </w:p>
          <w:p w14:paraId="1C5AD8C4" w14:textId="77777777" w:rsidR="00862132" w:rsidRPr="00862132" w:rsidRDefault="00862132" w:rsidP="00862132">
            <w:pPr>
              <w:jc w:val="center"/>
              <w:rPr>
                <w:bCs/>
                <w:sz w:val="20"/>
                <w:szCs w:val="20"/>
              </w:rPr>
            </w:pPr>
            <w:r w:rsidRPr="00862132">
              <w:rPr>
                <w:b/>
                <w:sz w:val="20"/>
                <w:szCs w:val="20"/>
              </w:rPr>
              <w:t xml:space="preserve">ANGIE LÓPEZ ALVAREZ </w:t>
            </w:r>
            <w:r w:rsidRPr="00862132">
              <w:rPr>
                <w:sz w:val="20"/>
                <w:szCs w:val="20"/>
              </w:rPr>
              <w:t>Profesional</w:t>
            </w:r>
            <w:r w:rsidRPr="00862132">
              <w:rPr>
                <w:bCs/>
                <w:sz w:val="20"/>
                <w:szCs w:val="20"/>
              </w:rPr>
              <w:t xml:space="preserve"> IAMII  </w:t>
            </w:r>
          </w:p>
          <w:p w14:paraId="643A8F06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358DBF62" w14:textId="1A0FBBEA" w:rsidR="00862132" w:rsidRPr="00862132" w:rsidRDefault="006123D8" w:rsidP="00862132">
            <w:pPr>
              <w:rPr>
                <w:sz w:val="20"/>
                <w:szCs w:val="20"/>
              </w:rPr>
            </w:pPr>
            <w:r w:rsidRPr="00C26AF1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6C12AC1C" wp14:editId="3F8D5524">
                  <wp:simplePos x="0" y="0"/>
                  <wp:positionH relativeFrom="column">
                    <wp:posOffset>28369</wp:posOffset>
                  </wp:positionH>
                  <wp:positionV relativeFrom="paragraph">
                    <wp:posOffset>-200849</wp:posOffset>
                  </wp:positionV>
                  <wp:extent cx="1532121" cy="583894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21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F3E327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</w:p>
          <w:p w14:paraId="3C5E0CC2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  <w:r w:rsidRPr="00862132">
              <w:rPr>
                <w:b/>
                <w:sz w:val="20"/>
                <w:szCs w:val="20"/>
              </w:rPr>
              <w:t>SANDRA FIGUEROA</w:t>
            </w:r>
          </w:p>
          <w:p w14:paraId="7F1C5427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>Coordinadora de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7CD548A9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</w:p>
          <w:p w14:paraId="1D517C33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</w:p>
          <w:p w14:paraId="5A166D4B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  <w:r w:rsidRPr="00862132">
              <w:rPr>
                <w:b/>
                <w:sz w:val="20"/>
                <w:szCs w:val="20"/>
              </w:rPr>
              <w:t>CRISTIAN JIMENEZ</w:t>
            </w:r>
          </w:p>
          <w:p w14:paraId="296BBC00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2518191A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</w:p>
          <w:p w14:paraId="2887D0C4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</w:p>
          <w:p w14:paraId="7D60AC44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  <w:r w:rsidRPr="00862132">
              <w:rPr>
                <w:b/>
                <w:sz w:val="20"/>
                <w:szCs w:val="20"/>
              </w:rPr>
              <w:t>MAURICIO ENRÍQUEZ</w:t>
            </w:r>
          </w:p>
          <w:p w14:paraId="00BDAE55" w14:textId="77777777" w:rsidR="00862132" w:rsidRPr="00862132" w:rsidRDefault="00862132" w:rsidP="00862132">
            <w:pPr>
              <w:jc w:val="center"/>
              <w:rPr>
                <w:sz w:val="20"/>
                <w:szCs w:val="20"/>
              </w:rPr>
            </w:pPr>
            <w:r w:rsidRPr="00862132">
              <w:rPr>
                <w:sz w:val="20"/>
                <w:szCs w:val="20"/>
              </w:rPr>
              <w:t>Director Ejecutivo</w:t>
            </w:r>
          </w:p>
          <w:p w14:paraId="07D5AFA6" w14:textId="77777777" w:rsidR="00862132" w:rsidRPr="00862132" w:rsidRDefault="00862132" w:rsidP="0086213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DFD4D38" w14:textId="133C8CEB" w:rsidR="00847A06" w:rsidRDefault="00847A06" w:rsidP="0028573C"/>
    <w:p w14:paraId="14F6BE4F" w14:textId="77777777" w:rsidR="00847A06" w:rsidRDefault="00847A06" w:rsidP="0028573C"/>
    <w:p w14:paraId="3BAE9ACC" w14:textId="02BA96F2" w:rsidR="00FD7C34" w:rsidRDefault="00FD7C34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4B3D62BB" w14:textId="16CEE40E" w:rsidR="00FD7C34" w:rsidRDefault="00FD7C34">
      <w:pPr>
        <w:spacing w:after="160" w:line="259" w:lineRule="auto"/>
        <w:jc w:val="left"/>
        <w:rPr>
          <w:rFonts w:eastAsia="Verdana" w:cs="Verdana"/>
          <w:lang w:val="es-ES"/>
        </w:rPr>
      </w:pPr>
      <w:r>
        <w:rPr>
          <w:rFonts w:eastAsia="Verdana" w:cs="Verdana"/>
          <w:lang w:val="es-ES"/>
        </w:rPr>
        <w:br w:type="page"/>
      </w:r>
    </w:p>
    <w:p w14:paraId="1846170F" w14:textId="036F177B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lastRenderedPageBreak/>
        <w:t>OBJETIVO</w:t>
      </w:r>
    </w:p>
    <w:p w14:paraId="53EF54BE" w14:textId="702BCEB5" w:rsidR="00792061" w:rsidRPr="00792061" w:rsidRDefault="00792061" w:rsidP="00792061">
      <w:pPr>
        <w:spacing w:after="160" w:line="259" w:lineRule="auto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Brindar a las gestantes, sus parejas y/o redes de apoyo conocimientos habilidades y herramientas necesarias para vivir el embarazo, parto, puerperio y cuidado del recién nacido de manera informada, segura y saludable, por medio de un proceso de educación el cual contará con 7 sesiones (una sesión antes de la semana 14, tres sesiones el segundo y tercer trimestre) y será realizado de manera interactiva entre el equipo de profesionales de salud con el que se busca promover una maternidad y paternidad responsables y conscientes en </w:t>
      </w:r>
      <w:r w:rsidR="007D4025">
        <w:rPr>
          <w:rFonts w:eastAsia="Calibri" w:cs="Calibri"/>
          <w:lang w:eastAsia="es-MX"/>
        </w:rPr>
        <w:t>RED MEDICRON IPS.</w:t>
      </w:r>
    </w:p>
    <w:p w14:paraId="611B5901" w14:textId="310888D3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t xml:space="preserve">ALCANCE </w:t>
      </w:r>
    </w:p>
    <w:p w14:paraId="71326BAE" w14:textId="701AF9AA" w:rsidR="00792061" w:rsidRPr="00792061" w:rsidRDefault="00792061" w:rsidP="00792061">
      <w:pPr>
        <w:spacing w:after="160" w:line="259" w:lineRule="auto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El presente protocolo se aplica a todas las madres gestantes y sus acompañantes que participan en el curso de maternidad y paternidad en el marco de la ruta integral de atención para la promoción y mantenimiento de la salud- resolución 3280 de 2018 en </w:t>
      </w:r>
      <w:r>
        <w:rPr>
          <w:rFonts w:eastAsia="Calibri" w:cs="Calibri"/>
          <w:lang w:eastAsia="es-MX"/>
        </w:rPr>
        <w:t>RED MEDICRON IPS.</w:t>
      </w:r>
    </w:p>
    <w:p w14:paraId="2F90EE0D" w14:textId="4B5C7850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t xml:space="preserve">MATERIALES, EQUIPOS E INSUMOS </w:t>
      </w:r>
    </w:p>
    <w:p w14:paraId="6609422F" w14:textId="77777777" w:rsidR="00792061" w:rsidRPr="00792061" w:rsidRDefault="00792061" w:rsidP="00792061">
      <w:pPr>
        <w:spacing w:after="160" w:line="259" w:lineRule="auto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Los materiales que se pueden requerir para realizar el curso de preparación para la maternidad y paternidad dependerá de cada sesión programada. Los insumos que se pueden requerir para las actividades son: </w:t>
      </w:r>
    </w:p>
    <w:p w14:paraId="0C3D00A2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Talento humano en salud requerido: jefes de enfermería, auxiliares, médicos, psicólogos, odontólogos, nutricionistas, fisioterapeutas. </w:t>
      </w:r>
    </w:p>
    <w:p w14:paraId="1B4E0E7C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Computador y proyector o televisor para presentaciones o videos</w:t>
      </w:r>
    </w:p>
    <w:p w14:paraId="1C8E7767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Sillas y espacio adecuado para los asistentes</w:t>
      </w:r>
    </w:p>
    <w:p w14:paraId="2087616B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Módulos de seno materno y recién nacido, frascos de almacenamiento de leche materna.</w:t>
      </w:r>
    </w:p>
    <w:p w14:paraId="04B105CA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Material educativo (folletos, afiches, cartillas)</w:t>
      </w:r>
    </w:p>
    <w:p w14:paraId="1637C78A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Hojas, esferos o marcadores</w:t>
      </w:r>
    </w:p>
    <w:p w14:paraId="74EEB29A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Material audiovisual sobre lactancia materna, parto humanizado, cuidados del recién nacido. Entre otros </w:t>
      </w:r>
    </w:p>
    <w:p w14:paraId="0446A400" w14:textId="77777777" w:rsidR="00792061" w:rsidRPr="00792061" w:rsidRDefault="00792061" w:rsidP="00164A9F">
      <w:pPr>
        <w:numPr>
          <w:ilvl w:val="0"/>
          <w:numId w:val="2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Recurso económico para refrigerios </w:t>
      </w:r>
    </w:p>
    <w:p w14:paraId="32234A9C" w14:textId="0A64CDFE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t xml:space="preserve">RIESGOS Y COMPLICACIONES </w:t>
      </w:r>
    </w:p>
    <w:p w14:paraId="0EF21F5D" w14:textId="77777777" w:rsidR="00792061" w:rsidRPr="00792061" w:rsidRDefault="00792061" w:rsidP="00792061">
      <w:pPr>
        <w:spacing w:after="160" w:line="259" w:lineRule="auto"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Los principales riesgos o complicaciones que se podrían presentar serían: </w:t>
      </w:r>
    </w:p>
    <w:p w14:paraId="79A9DA58" w14:textId="77777777" w:rsidR="00792061" w:rsidRPr="00792061" w:rsidRDefault="00792061" w:rsidP="00164A9F">
      <w:pPr>
        <w:numPr>
          <w:ilvl w:val="0"/>
          <w:numId w:val="3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 xml:space="preserve">Inasistencia o deserción de las gestantes </w:t>
      </w:r>
    </w:p>
    <w:p w14:paraId="042A5E94" w14:textId="77777777" w:rsidR="00792061" w:rsidRPr="00792061" w:rsidRDefault="00792061" w:rsidP="00164A9F">
      <w:pPr>
        <w:numPr>
          <w:ilvl w:val="0"/>
          <w:numId w:val="3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Mala interpretación de los contenidos (por bajo nivel educativo o barreras culturales)</w:t>
      </w:r>
    </w:p>
    <w:p w14:paraId="687B09F0" w14:textId="77777777" w:rsidR="00792061" w:rsidRPr="00792061" w:rsidRDefault="00792061" w:rsidP="00164A9F">
      <w:pPr>
        <w:numPr>
          <w:ilvl w:val="0"/>
          <w:numId w:val="3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Limitaciones en la infraestructura o disponibilidad de personal capacitado</w:t>
      </w:r>
    </w:p>
    <w:p w14:paraId="5339228A" w14:textId="77777777" w:rsidR="00792061" w:rsidRPr="00792061" w:rsidRDefault="00792061" w:rsidP="00164A9F">
      <w:pPr>
        <w:numPr>
          <w:ilvl w:val="0"/>
          <w:numId w:val="3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Posible rechazo por parte de la pareja o familia para participar activamente</w:t>
      </w:r>
    </w:p>
    <w:p w14:paraId="5512171C" w14:textId="63A62C9F" w:rsidR="00792061" w:rsidRPr="00792061" w:rsidRDefault="00792061" w:rsidP="00164A9F">
      <w:pPr>
        <w:numPr>
          <w:ilvl w:val="0"/>
          <w:numId w:val="3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lang w:eastAsia="es-MX"/>
        </w:rPr>
        <w:t>Riesgos de salud si se realizan dinámicas físicas sin tener en cuenta condiciones de riesgo obstétrico.</w:t>
      </w:r>
    </w:p>
    <w:p w14:paraId="49189A09" w14:textId="7001A071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lastRenderedPageBreak/>
        <w:t>DEFINICIONES</w:t>
      </w:r>
    </w:p>
    <w:p w14:paraId="4FDA22DC" w14:textId="77777777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Curso de maternidad y paternidad:</w:t>
      </w:r>
      <w:r w:rsidRPr="00792061">
        <w:rPr>
          <w:rFonts w:eastAsia="Calibri" w:cs="Calibri"/>
          <w:lang w:eastAsia="es-MX"/>
        </w:rPr>
        <w:t xml:space="preserve"> Estrategia educativa y de acompañamiento dirigida a mujeres gestantes, sus parejas y familias, que busca prepararles para el embarazo, parto, puerperio y crianza temprana, fortaleciendo el vínculo afectivo, la toma de decisiones informadas y el ejercicio de sus derechos.</w:t>
      </w:r>
    </w:p>
    <w:p w14:paraId="7E7838B8" w14:textId="77777777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Gestante:</w:t>
      </w:r>
      <w:r w:rsidRPr="00792061">
        <w:rPr>
          <w:rFonts w:eastAsia="Calibri" w:cs="Calibri"/>
          <w:lang w:eastAsia="es-MX"/>
        </w:rPr>
        <w:t xml:space="preserve"> Mujer embarazada, usuaria prioritaria del sistema de salud, que requiere atención integral centrada en el respeto, la autonomía y la seguridad.</w:t>
      </w:r>
    </w:p>
    <w:p w14:paraId="6524F323" w14:textId="77777777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Acompañante significativo:</w:t>
      </w:r>
      <w:r w:rsidRPr="00792061">
        <w:rPr>
          <w:rFonts w:eastAsia="Calibri" w:cs="Calibri"/>
          <w:lang w:eastAsia="es-MX"/>
        </w:rPr>
        <w:t xml:space="preserve"> Persona elegida libremente por la gestante para acompañarla durante el embarazo, el curso prenatal, el parto, el puerperio y el cuidado del recién nacido. Puede ser la pareja, madre, hermana u otra figura cercana.</w:t>
      </w:r>
    </w:p>
    <w:p w14:paraId="55906F23" w14:textId="77777777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Educación prenatal:</w:t>
      </w:r>
      <w:r w:rsidRPr="00792061">
        <w:rPr>
          <w:rFonts w:eastAsia="Calibri" w:cs="Calibri"/>
          <w:lang w:eastAsia="es-MX"/>
        </w:rPr>
        <w:t xml:space="preserve"> Conjunto de sesiones educativas estructuradas que brindan información y herramientas para promover el autocuidado, reconocer signos de alarma, preparar el plan de parto y fomentar una experiencia materna positiva.</w:t>
      </w:r>
    </w:p>
    <w:p w14:paraId="2104815C" w14:textId="77777777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Plan de parto:</w:t>
      </w:r>
      <w:r w:rsidRPr="00792061">
        <w:rPr>
          <w:rFonts w:eastAsia="Calibri" w:cs="Calibri"/>
          <w:lang w:eastAsia="es-MX"/>
        </w:rPr>
        <w:t xml:space="preserve"> Documento o expresión anticipada de los deseos, necesidades y expectativas de la gestante frente al proceso de parto, elaborado con base en información clara y oportuna, en conjunto con el equipo de salud.</w:t>
      </w:r>
    </w:p>
    <w:p w14:paraId="7D137060" w14:textId="68F6F3F1" w:rsidR="00792061" w:rsidRPr="00792061" w:rsidRDefault="00792061" w:rsidP="00164A9F">
      <w:pPr>
        <w:numPr>
          <w:ilvl w:val="0"/>
          <w:numId w:val="5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Atención centrada en la familia:</w:t>
      </w:r>
      <w:r w:rsidRPr="00792061">
        <w:rPr>
          <w:rFonts w:eastAsia="Calibri" w:cs="Calibri"/>
          <w:lang w:eastAsia="es-MX"/>
        </w:rPr>
        <w:t xml:space="preserve"> Modelo de cuidado que reconoce a la familia como un actor clave en el bienestar de la gestante, el recién nacido y el desarrollo infantil, promoviendo su participación activa y corresponsabilidad.</w:t>
      </w:r>
    </w:p>
    <w:p w14:paraId="6DCB1001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Crianza amorosa y respetuosa:</w:t>
      </w:r>
      <w:r w:rsidRPr="00792061">
        <w:rPr>
          <w:rFonts w:eastAsia="Calibri" w:cs="Calibri"/>
          <w:lang w:eastAsia="es-MX"/>
        </w:rPr>
        <w:t xml:space="preserve"> Práctica de cuidado basada en el afecto, el respeto por la individualidad del niño o niña y el establecimiento de vínculos seguros y protectores desde el nacimiento.</w:t>
      </w:r>
    </w:p>
    <w:p w14:paraId="2231DD64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Atención prenatal con enfoque diferencial:</w:t>
      </w:r>
      <w:r w:rsidRPr="00792061">
        <w:rPr>
          <w:rFonts w:eastAsia="Calibri" w:cs="Calibri"/>
          <w:lang w:eastAsia="es-MX"/>
        </w:rPr>
        <w:t xml:space="preserve"> Abordaje que tiene en cuenta las particularidades culturales, sociales, étnicas, de género y del entorno de cada gestante, garantizando un trato digno y equitativo.</w:t>
      </w:r>
    </w:p>
    <w:p w14:paraId="6E0715E0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Cuidado del recién nacido:</w:t>
      </w:r>
      <w:r w:rsidRPr="00792061">
        <w:rPr>
          <w:rFonts w:eastAsia="Calibri" w:cs="Calibri"/>
          <w:lang w:eastAsia="es-MX"/>
        </w:rPr>
        <w:t xml:space="preserve"> Conjunto de acciones orientadas a proteger la vida, la salud y el desarrollo del recién nacido, especialmente durante la primera hora de vida, la lactancia temprana, el contacto piel a piel y el seguimiento ambulatorio.</w:t>
      </w:r>
    </w:p>
    <w:p w14:paraId="20DF1655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Lactancia materna exclusiva:</w:t>
      </w:r>
      <w:r w:rsidRPr="00792061">
        <w:rPr>
          <w:rFonts w:eastAsia="Calibri" w:cs="Calibri"/>
          <w:lang w:eastAsia="es-MX"/>
        </w:rPr>
        <w:t xml:space="preserve"> Alimentación del recién nacido solo con leche materna desde la primera hora de vida hasta los seis meses, sin otros líquidos ni sólidos, salvo indicación médica.</w:t>
      </w:r>
    </w:p>
    <w:p w14:paraId="29687A58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Puerperio:</w:t>
      </w:r>
      <w:r w:rsidRPr="00792061">
        <w:rPr>
          <w:rFonts w:eastAsia="Calibri" w:cs="Calibri"/>
          <w:lang w:eastAsia="es-MX"/>
        </w:rPr>
        <w:t xml:space="preserve"> Etapa posterior al parto, que comprende el período de recuperación física y emocional de la madre, así como el establecimiento del vínculo con el recién nacido y la adaptación a la maternidad.</w:t>
      </w:r>
    </w:p>
    <w:p w14:paraId="282A560A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Seguimiento postparto:</w:t>
      </w:r>
      <w:r w:rsidRPr="00792061">
        <w:rPr>
          <w:rFonts w:eastAsia="Calibri" w:cs="Calibri"/>
          <w:lang w:eastAsia="es-MX"/>
        </w:rPr>
        <w:t xml:space="preserve"> Acompañamiento integral brindado a la madre y su familia tras el nacimiento del bebé, que incluye educación, detección de factores de riesgo, promoción de la lactancia y cuidado emocional.</w:t>
      </w:r>
    </w:p>
    <w:p w14:paraId="7B338FD3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Escuela materna y paterna institucional:</w:t>
      </w:r>
      <w:r w:rsidRPr="00792061">
        <w:rPr>
          <w:rFonts w:eastAsia="Calibri" w:cs="Calibri"/>
          <w:lang w:eastAsia="es-MX"/>
        </w:rPr>
        <w:t xml:space="preserve"> Espacio permanente del hospital destinado a la formación, sensibilización y participación de los futuros padres y madres, como parte de la ruta integral materno perinatal.</w:t>
      </w:r>
    </w:p>
    <w:p w14:paraId="04219BD3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lastRenderedPageBreak/>
        <w:t>Derechos sexuales y reproductivos:</w:t>
      </w:r>
      <w:r w:rsidRPr="00792061">
        <w:rPr>
          <w:rFonts w:eastAsia="Calibri" w:cs="Calibri"/>
          <w:lang w:eastAsia="es-MX"/>
        </w:rPr>
        <w:t xml:space="preserve"> Conjunto de derechos humanos que garantizan a las personas decidir libremente sobre su cuerpo, su salud sexual y reproductiva, y su proyecto de vida.</w:t>
      </w:r>
    </w:p>
    <w:p w14:paraId="18639F08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Señales de alarma obstétricas:</w:t>
      </w:r>
      <w:r w:rsidRPr="00792061">
        <w:rPr>
          <w:rFonts w:eastAsia="Calibri" w:cs="Calibri"/>
          <w:lang w:eastAsia="es-MX"/>
        </w:rPr>
        <w:t xml:space="preserve"> Síntomas o signos que indican una posible complicación durante el embarazo, el parto o el posparto, y cuya aparición requiere consulta inmediata en una institución de salud.</w:t>
      </w:r>
    </w:p>
    <w:p w14:paraId="40D8C448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Corresponsabilidad parental:</w:t>
      </w:r>
      <w:r w:rsidRPr="00792061">
        <w:rPr>
          <w:rFonts w:eastAsia="Calibri" w:cs="Calibri"/>
          <w:lang w:eastAsia="es-MX"/>
        </w:rPr>
        <w:t xml:space="preserve"> Compromiso conjunto entre la madre, el padre o cuidadores, y el equipo de salud en el cuidado, la protección y el desarrollo integral del hijo o hija desde la gestación, promoviendo la participación activa del padre u otro acompañante.</w:t>
      </w:r>
    </w:p>
    <w:p w14:paraId="3287934F" w14:textId="6328D4EF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Salud mental materna:</w:t>
      </w:r>
      <w:r w:rsidRPr="00792061">
        <w:rPr>
          <w:rFonts w:eastAsia="Calibri" w:cs="Calibri"/>
          <w:lang w:eastAsia="es-MX"/>
        </w:rPr>
        <w:t xml:space="preserve"> Estado de bienestar emocional, psicológico y social de la mujer durante el embarazo y el puerperio. Incluye la detección y manejo oportuno de trastornos como la ansiedad, depresión perinatal o estrés postparto.</w:t>
      </w:r>
    </w:p>
    <w:p w14:paraId="162B0B2E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Duelo gestacional y perinatal:</w:t>
      </w:r>
      <w:r w:rsidRPr="00792061">
        <w:rPr>
          <w:rFonts w:eastAsia="Calibri" w:cs="Calibri"/>
          <w:lang w:eastAsia="es-MX"/>
        </w:rPr>
        <w:t xml:space="preserve"> Proceso emocional que viven las familias ante la pérdida del embarazo, muerte fetal o neonatal, el cual debe ser acompañado de manera empática y profesional por el equipo de salud.</w:t>
      </w:r>
    </w:p>
    <w:p w14:paraId="0C589026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Violencia obstétrica:</w:t>
      </w:r>
      <w:r w:rsidRPr="00792061">
        <w:rPr>
          <w:rFonts w:eastAsia="Calibri" w:cs="Calibri"/>
          <w:lang w:eastAsia="es-MX"/>
        </w:rPr>
        <w:t xml:space="preserve"> Forma de violencia institucional ejercida durante la atención del embarazo, parto o puerperio, que incluye prácticas irrespetuosas, desinformación, trato deshumanizado o vulneración de los derechos de la gestante.</w:t>
      </w:r>
    </w:p>
    <w:p w14:paraId="3C9EAA44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Prácticas seguras de nacimiento:</w:t>
      </w:r>
      <w:r w:rsidRPr="00792061">
        <w:rPr>
          <w:rFonts w:eastAsia="Calibri" w:cs="Calibri"/>
          <w:lang w:eastAsia="es-MX"/>
        </w:rPr>
        <w:t xml:space="preserve"> Acciones basadas en evidencia que promueven el bienestar de la madre y el recién nacido, como el parto respetado, el contacto piel a piel inmediato y continuo, la no separación madre-bebé y la lactancia precoz.</w:t>
      </w:r>
    </w:p>
    <w:p w14:paraId="2DF6CFD7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Empoderamiento materno:</w:t>
      </w:r>
      <w:r w:rsidRPr="00792061">
        <w:rPr>
          <w:rFonts w:eastAsia="Calibri" w:cs="Calibri"/>
          <w:lang w:eastAsia="es-MX"/>
        </w:rPr>
        <w:t xml:space="preserve"> Proceso por el cual la mujer adquiere conocimientos, habilidades y confianza para tomar decisiones informadas sobre su salud, su cuerpo, el parto, la lactancia y la crianza.</w:t>
      </w:r>
    </w:p>
    <w:p w14:paraId="70903C7A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Acompañamiento emocional:</w:t>
      </w:r>
      <w:r w:rsidRPr="00792061">
        <w:rPr>
          <w:rFonts w:eastAsia="Calibri" w:cs="Calibri"/>
          <w:lang w:eastAsia="es-MX"/>
        </w:rPr>
        <w:t xml:space="preserve"> Apoyo afectivo y psicológico brindado a la gestante y su familia durante el proceso de embarazo, parto y posparto, que contribuye a reducir la ansiedad y fortalecer el vínculo afectivo.</w:t>
      </w:r>
    </w:p>
    <w:p w14:paraId="686CF833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Estimulación temprana:</w:t>
      </w:r>
      <w:r w:rsidRPr="00792061">
        <w:rPr>
          <w:rFonts w:eastAsia="Calibri" w:cs="Calibri"/>
          <w:lang w:eastAsia="es-MX"/>
        </w:rPr>
        <w:t xml:space="preserve"> Conjunto de actividades dirigidas a potenciar el desarrollo físico, emocional, social y cognitivo del niño o niña desde el nacimiento, a través del juego, el afecto y la interacción con sus cuidadores.</w:t>
      </w:r>
    </w:p>
    <w:p w14:paraId="377A9B50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Apoyo entre pares:</w:t>
      </w:r>
      <w:r w:rsidRPr="00792061">
        <w:rPr>
          <w:rFonts w:eastAsia="Calibri" w:cs="Calibri"/>
          <w:lang w:eastAsia="es-MX"/>
        </w:rPr>
        <w:t xml:space="preserve"> Estrategia de acompañamiento que involucra a otras madres o padres con experiencias similares, que brindan orientación, escucha activa y contención emocional en los procesos de embarazo, lactancia y crianza.</w:t>
      </w:r>
    </w:p>
    <w:p w14:paraId="75A51D48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Transición a la maternidad/paternidad:</w:t>
      </w:r>
      <w:r w:rsidRPr="00792061">
        <w:rPr>
          <w:rFonts w:eastAsia="Calibri" w:cs="Calibri"/>
          <w:lang w:eastAsia="es-MX"/>
        </w:rPr>
        <w:t xml:space="preserve"> Etapa de adaptación emocional, física y social que viven las personas al convertirse en madres o padres, marcada por cambios en la identidad, las rutinas y las relaciones familiares.</w:t>
      </w:r>
    </w:p>
    <w:p w14:paraId="5A614F76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Vínculo afectivo temprano:</w:t>
      </w:r>
      <w:r w:rsidRPr="00792061">
        <w:rPr>
          <w:rFonts w:eastAsia="Calibri" w:cs="Calibri"/>
          <w:lang w:eastAsia="es-MX"/>
        </w:rPr>
        <w:t xml:space="preserve"> Relación emocional estrecha y positiva que se construye entre el recién nacido y sus cuidadores principales, esencial para el desarrollo sano del bebé y su bienestar a largo plazo.</w:t>
      </w:r>
    </w:p>
    <w:p w14:paraId="623248E4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Ruta integral de atención materno perinatal (RIAMP):</w:t>
      </w:r>
      <w:r w:rsidRPr="00792061">
        <w:rPr>
          <w:rFonts w:eastAsia="Calibri" w:cs="Calibri"/>
          <w:lang w:eastAsia="es-MX"/>
        </w:rPr>
        <w:t xml:space="preserve"> Conjunto de acciones articuladas y continuas del sistema de salud para garantizar la atención segura, </w:t>
      </w:r>
      <w:r w:rsidRPr="00792061">
        <w:rPr>
          <w:rFonts w:eastAsia="Calibri" w:cs="Calibri"/>
          <w:lang w:eastAsia="es-MX"/>
        </w:rPr>
        <w:lastRenderedPageBreak/>
        <w:t>oportuna y de calidad a las mujeres durante la gestación, parto y posparto, así como al recién nacido.</w:t>
      </w:r>
    </w:p>
    <w:p w14:paraId="3E2349AA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Salud sexual y reproductiva con enfoque de derechos:</w:t>
      </w:r>
      <w:r w:rsidRPr="00792061">
        <w:rPr>
          <w:rFonts w:eastAsia="Calibri" w:cs="Calibri"/>
          <w:lang w:eastAsia="es-MX"/>
        </w:rPr>
        <w:t xml:space="preserve"> Modelo de atención que reconoce a las personas como titulares de derechos, garantizando acceso a servicios seguros, información veraz y libre de discriminación, durante el embarazo y más allá.</w:t>
      </w:r>
    </w:p>
    <w:p w14:paraId="6ACDDBBE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Prácticas culturales de maternidad:</w:t>
      </w:r>
      <w:r w:rsidRPr="00792061">
        <w:rPr>
          <w:rFonts w:eastAsia="Calibri" w:cs="Calibri"/>
          <w:lang w:eastAsia="es-MX"/>
        </w:rPr>
        <w:t xml:space="preserve"> Conjunto de saberes, costumbres y creencias que las mujeres y sus comunidades utilizan durante el embarazo, parto y crianza. Deben ser reconocidas y respetadas en el marco de la atención intercultural.</w:t>
      </w:r>
    </w:p>
    <w:p w14:paraId="7673F1D2" w14:textId="77777777" w:rsidR="00792061" w:rsidRPr="00792061" w:rsidRDefault="00792061" w:rsidP="00164A9F">
      <w:pPr>
        <w:numPr>
          <w:ilvl w:val="0"/>
          <w:numId w:val="4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Planificación familiar postparto:</w:t>
      </w:r>
      <w:r w:rsidRPr="00792061">
        <w:rPr>
          <w:rFonts w:eastAsia="Calibri" w:cs="Calibri"/>
          <w:lang w:eastAsia="es-MX"/>
        </w:rPr>
        <w:t xml:space="preserve"> Acciones informativas y de acceso a métodos anticonceptivos seguras durante el puerperio, que permiten a las mujeres decidir de manera libre, informada y oportuna sobre su fertilidad.</w:t>
      </w:r>
    </w:p>
    <w:p w14:paraId="7A0A272D" w14:textId="538C2CD8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r w:rsidRPr="00792061">
        <w:rPr>
          <w:rFonts w:eastAsia="Times New Roman" w:cs="Times New Roman"/>
          <w:b/>
          <w:color w:val="000000"/>
          <w:szCs w:val="32"/>
          <w:lang w:eastAsia="es-MX"/>
        </w:rPr>
        <w:t xml:space="preserve">MARCO LEGAL </w:t>
      </w:r>
    </w:p>
    <w:p w14:paraId="728DE7F9" w14:textId="77777777" w:rsidR="00792061" w:rsidRPr="00792061" w:rsidRDefault="00792061" w:rsidP="00792061">
      <w:pPr>
        <w:spacing w:after="160" w:line="259" w:lineRule="auto"/>
        <w:rPr>
          <w:rFonts w:eastAsia="Calibri" w:cs="Calibri"/>
          <w:b/>
          <w:lang w:eastAsia="es-MX"/>
        </w:rPr>
      </w:pPr>
      <w:r w:rsidRPr="00792061">
        <w:rPr>
          <w:rFonts w:eastAsia="Calibri" w:cs="Calibri"/>
          <w:b/>
          <w:lang w:eastAsia="es-MX"/>
        </w:rPr>
        <w:t>Normativa nacional:</w:t>
      </w:r>
    </w:p>
    <w:p w14:paraId="49093AC3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Resolución 3280 de 2018 – Ministerio de Salud y Protección Social:</w:t>
      </w:r>
      <w:r w:rsidRPr="00792061">
        <w:rPr>
          <w:rFonts w:eastAsia="Calibri" w:cs="Calibri"/>
          <w:lang w:eastAsia="es-MX"/>
        </w:rPr>
        <w:t xml:space="preserve"> Adopta las Rutas Integrales de Atención en Salud (RIAS), incluyendo el componente de educación prenatal a través del curso de maternidad y paternidad, dentro de la Ruta de Promoción y Mantenimiento para la gestante y el recién nacido.</w:t>
      </w:r>
    </w:p>
    <w:p w14:paraId="022015B3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Ley 1098 de 2006 – Código de Infancia y Adolescencia:</w:t>
      </w:r>
      <w:r w:rsidRPr="00792061">
        <w:rPr>
          <w:rFonts w:eastAsia="Calibri" w:cs="Calibri"/>
          <w:lang w:eastAsia="es-MX"/>
        </w:rPr>
        <w:t xml:space="preserve"> Reconoce el derecho de los niños y niñas a tener una gestación saludable, promueve la protección del binomio madre-hijo y fomenta acciones de educación prenatal y acompañamiento desde la gestación.</w:t>
      </w:r>
    </w:p>
    <w:p w14:paraId="23ED12C0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Ley 2244 de 2022 – Ley de parto digno, respetado y humanizado:</w:t>
      </w:r>
      <w:r w:rsidRPr="00792061">
        <w:rPr>
          <w:rFonts w:eastAsia="Calibri" w:cs="Calibri"/>
          <w:lang w:eastAsia="es-MX"/>
        </w:rPr>
        <w:t xml:space="preserve"> Establece el derecho de la mujer a estar acompañada durante el trabajo de parto, parto y posparto, y promueve la preparación emocional e informada mediante espacios educativos como el curso prenatal.</w:t>
      </w:r>
    </w:p>
    <w:p w14:paraId="58F5155C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Ley 1257 de 2008 – Por la cual se dictan normas para sensibilización, prevención y sanción de formas de violencia contra las mujeres:</w:t>
      </w:r>
      <w:r w:rsidRPr="00792061">
        <w:rPr>
          <w:rFonts w:eastAsia="Calibri" w:cs="Calibri"/>
          <w:lang w:eastAsia="es-MX"/>
        </w:rPr>
        <w:t xml:space="preserve"> Reconoce el derecho de las mujeres a recibir atención en salud con enfoque diferencial, incluyendo la etapa perinatal.</w:t>
      </w:r>
    </w:p>
    <w:p w14:paraId="4D415173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Ley 1438 de 2011 – Reforma al Sistema General de Seguridad Social en Salud:</w:t>
      </w:r>
      <w:r w:rsidRPr="00792061">
        <w:rPr>
          <w:rFonts w:eastAsia="Calibri" w:cs="Calibri"/>
          <w:lang w:eastAsia="es-MX"/>
        </w:rPr>
        <w:t xml:space="preserve"> Fortalece la atención primaria en salud e integra actividades de promoción y prevención, como el curso de maternidad y paternidad.</w:t>
      </w:r>
    </w:p>
    <w:p w14:paraId="5DDE7940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Resolución 3280 de 2018 – Guía Técnica IAMII:</w:t>
      </w:r>
      <w:r w:rsidRPr="00792061">
        <w:rPr>
          <w:rFonts w:eastAsia="Calibri" w:cs="Calibri"/>
          <w:lang w:eastAsia="es-MX"/>
        </w:rPr>
        <w:t xml:space="preserve"> Fortalece la implementación del Curso de Maternidad y Paternidad como componente clave de la estrategia Instituciones Amigas de la Mujer y la Infancia Integral (IAMII).</w:t>
      </w:r>
    </w:p>
    <w:p w14:paraId="3ADE693D" w14:textId="77777777" w:rsidR="00792061" w:rsidRPr="00792061" w:rsidRDefault="00792061" w:rsidP="00164A9F">
      <w:pPr>
        <w:numPr>
          <w:ilvl w:val="0"/>
          <w:numId w:val="7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Ley 1804 de 2016 – Ley de Cero a Siempre:</w:t>
      </w:r>
      <w:r w:rsidRPr="00792061">
        <w:rPr>
          <w:rFonts w:eastAsia="Calibri" w:cs="Calibri"/>
          <w:lang w:eastAsia="es-MX"/>
        </w:rPr>
        <w:t xml:space="preserve"> Declara de interés general el desarrollo integral de la primera infancia y establece la corresponsabilidad del Estado en la atención desde la gestación.</w:t>
      </w:r>
    </w:p>
    <w:p w14:paraId="01780C9A" w14:textId="77777777" w:rsidR="00792061" w:rsidRPr="00792061" w:rsidRDefault="00792061" w:rsidP="00792061">
      <w:pPr>
        <w:spacing w:after="160" w:line="259" w:lineRule="auto"/>
        <w:rPr>
          <w:rFonts w:eastAsia="Calibri" w:cs="Calibri"/>
          <w:lang w:eastAsia="es-MX"/>
        </w:rPr>
      </w:pPr>
    </w:p>
    <w:p w14:paraId="75880F56" w14:textId="77777777" w:rsidR="00792061" w:rsidRPr="00792061" w:rsidRDefault="00792061" w:rsidP="00792061">
      <w:pPr>
        <w:spacing w:after="160" w:line="259" w:lineRule="auto"/>
        <w:rPr>
          <w:rFonts w:eastAsia="Calibri" w:cs="Calibri"/>
          <w:b/>
          <w:lang w:eastAsia="es-MX"/>
        </w:rPr>
      </w:pPr>
      <w:r w:rsidRPr="00792061">
        <w:rPr>
          <w:rFonts w:eastAsia="Calibri" w:cs="Calibri"/>
          <w:b/>
          <w:lang w:eastAsia="es-MX"/>
        </w:rPr>
        <w:t>Normativa internacional y técnica complementaria:</w:t>
      </w:r>
    </w:p>
    <w:p w14:paraId="7FC15A90" w14:textId="77777777" w:rsidR="00792061" w:rsidRPr="00792061" w:rsidRDefault="00792061" w:rsidP="00164A9F">
      <w:pPr>
        <w:numPr>
          <w:ilvl w:val="0"/>
          <w:numId w:val="6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lastRenderedPageBreak/>
        <w:t>Convención sobre los Derechos del Niño – Naciones Unidas, 1989:</w:t>
      </w:r>
      <w:r w:rsidRPr="00792061">
        <w:rPr>
          <w:rFonts w:eastAsia="Calibri" w:cs="Calibri"/>
          <w:lang w:eastAsia="es-MX"/>
        </w:rPr>
        <w:t xml:space="preserve"> Establece el derecho a la salud desde el nacimiento y la obligación de los Estados de garantizar condiciones óptimas durante el embarazo.</w:t>
      </w:r>
    </w:p>
    <w:p w14:paraId="37BC4983" w14:textId="77777777" w:rsidR="00792061" w:rsidRPr="00792061" w:rsidRDefault="00792061" w:rsidP="00164A9F">
      <w:pPr>
        <w:numPr>
          <w:ilvl w:val="0"/>
          <w:numId w:val="6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>Recomendaciones de la OMS sobre atención prenatal (2016):</w:t>
      </w:r>
      <w:r w:rsidRPr="00792061">
        <w:rPr>
          <w:rFonts w:eastAsia="Calibri" w:cs="Calibri"/>
          <w:lang w:eastAsia="es-MX"/>
        </w:rPr>
        <w:t xml:space="preserve"> Promueve la experiencia positiva del embarazo, el acompañamiento, la educación y la preparación para el parto.</w:t>
      </w:r>
    </w:p>
    <w:p w14:paraId="4D5D0287" w14:textId="77777777" w:rsidR="00792061" w:rsidRPr="00792061" w:rsidRDefault="00792061" w:rsidP="00164A9F">
      <w:pPr>
        <w:numPr>
          <w:ilvl w:val="0"/>
          <w:numId w:val="6"/>
        </w:numPr>
        <w:spacing w:after="160" w:line="259" w:lineRule="auto"/>
        <w:contextualSpacing/>
        <w:jc w:val="left"/>
        <w:rPr>
          <w:rFonts w:eastAsia="Calibri" w:cs="Calibri"/>
          <w:lang w:eastAsia="es-MX"/>
        </w:rPr>
      </w:pPr>
      <w:r w:rsidRPr="00792061">
        <w:rPr>
          <w:rFonts w:eastAsia="Calibri" w:cs="Calibri"/>
          <w:b/>
          <w:lang w:eastAsia="es-MX"/>
        </w:rPr>
        <w:t xml:space="preserve">Estrategia Mundial para la Salud de la Mujer, el Niño y el Adolescente (2016-2030) – OMS/UNFPA: </w:t>
      </w:r>
      <w:r w:rsidRPr="00792061">
        <w:rPr>
          <w:rFonts w:eastAsia="Calibri" w:cs="Calibri"/>
          <w:lang w:eastAsia="es-MX"/>
        </w:rPr>
        <w:t>Promueve intervenciones educativas prenatales como clave para mejorar los resultados maternos e infantiles.</w:t>
      </w:r>
    </w:p>
    <w:p w14:paraId="0436CA04" w14:textId="77777777" w:rsidR="00792061" w:rsidRPr="00792061" w:rsidRDefault="00792061" w:rsidP="00164A9F">
      <w:pPr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="Times New Roman" w:cs="Times New Roman"/>
          <w:b/>
          <w:color w:val="000000"/>
          <w:szCs w:val="32"/>
          <w:lang w:eastAsia="es-MX"/>
        </w:rPr>
      </w:pPr>
      <w:bookmarkStart w:id="0" w:name="_heading=h.8fiapbrrnlhy" w:colFirst="0" w:colLast="0"/>
      <w:bookmarkEnd w:id="0"/>
      <w:r w:rsidRPr="00792061">
        <w:rPr>
          <w:rFonts w:eastAsia="Times New Roman" w:cs="Times New Roman"/>
          <w:b/>
          <w:color w:val="000000"/>
          <w:szCs w:val="32"/>
          <w:lang w:eastAsia="es-MX"/>
        </w:rPr>
        <w:t xml:space="preserve">DESCRIPCIÓN DE ACTIVIDADES 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1808"/>
        <w:gridCol w:w="3522"/>
        <w:gridCol w:w="1827"/>
        <w:gridCol w:w="1971"/>
      </w:tblGrid>
      <w:tr w:rsidR="008F2103" w:rsidRPr="008F2103" w14:paraId="0653E5A6" w14:textId="77777777" w:rsidTr="00E929DD">
        <w:tc>
          <w:tcPr>
            <w:tcW w:w="834" w:type="dxa"/>
            <w:vAlign w:val="center"/>
          </w:tcPr>
          <w:p w14:paraId="2699D2D3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b/>
                <w:lang w:eastAsia="es-MX"/>
              </w:rPr>
            </w:pPr>
            <w:r w:rsidRPr="008F2103">
              <w:rPr>
                <w:rFonts w:eastAsia="Century Gothic" w:cs="Century Gothic"/>
                <w:b/>
                <w:lang w:eastAsia="es-MX"/>
              </w:rPr>
              <w:t>PASO</w:t>
            </w:r>
          </w:p>
        </w:tc>
        <w:tc>
          <w:tcPr>
            <w:tcW w:w="1808" w:type="dxa"/>
            <w:vAlign w:val="center"/>
          </w:tcPr>
          <w:p w14:paraId="7639B24E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b/>
                <w:lang w:eastAsia="es-MX"/>
              </w:rPr>
            </w:pPr>
            <w:r w:rsidRPr="008F2103">
              <w:rPr>
                <w:rFonts w:eastAsia="Century Gothic" w:cs="Century Gothic"/>
                <w:b/>
                <w:lang w:eastAsia="es-MX"/>
              </w:rPr>
              <w:t>ACTIVIDAD</w:t>
            </w:r>
          </w:p>
        </w:tc>
        <w:tc>
          <w:tcPr>
            <w:tcW w:w="3522" w:type="dxa"/>
            <w:vAlign w:val="center"/>
          </w:tcPr>
          <w:p w14:paraId="1E7A4962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b/>
                <w:lang w:eastAsia="es-MX"/>
              </w:rPr>
            </w:pPr>
            <w:r w:rsidRPr="008F2103">
              <w:rPr>
                <w:rFonts w:eastAsia="Century Gothic" w:cs="Century Gothic"/>
                <w:b/>
                <w:lang w:eastAsia="es-MX"/>
              </w:rPr>
              <w:t>DESCRIPCIÓN</w:t>
            </w:r>
          </w:p>
        </w:tc>
        <w:tc>
          <w:tcPr>
            <w:tcW w:w="1827" w:type="dxa"/>
            <w:vAlign w:val="center"/>
          </w:tcPr>
          <w:p w14:paraId="545DEF92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b/>
                <w:lang w:eastAsia="es-MX"/>
              </w:rPr>
            </w:pPr>
            <w:r w:rsidRPr="008F2103">
              <w:rPr>
                <w:rFonts w:eastAsia="Century Gothic" w:cs="Century Gothic"/>
                <w:b/>
                <w:lang w:eastAsia="es-MX"/>
              </w:rPr>
              <w:t>RESPONSABLE</w:t>
            </w:r>
          </w:p>
        </w:tc>
        <w:tc>
          <w:tcPr>
            <w:tcW w:w="1971" w:type="dxa"/>
            <w:vAlign w:val="center"/>
          </w:tcPr>
          <w:p w14:paraId="32BC8C02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b/>
                <w:lang w:eastAsia="es-MX"/>
              </w:rPr>
            </w:pPr>
            <w:r w:rsidRPr="008F2103">
              <w:rPr>
                <w:rFonts w:eastAsia="Century Gothic" w:cs="Century Gothic"/>
                <w:b/>
                <w:lang w:eastAsia="es-MX"/>
              </w:rPr>
              <w:t>DOCUMENTOS RELACIONADOS</w:t>
            </w:r>
          </w:p>
        </w:tc>
      </w:tr>
      <w:tr w:rsidR="008F2103" w:rsidRPr="008F2103" w14:paraId="1F7C65FC" w14:textId="77777777" w:rsidTr="00E929DD">
        <w:trPr>
          <w:trHeight w:val="1020"/>
        </w:trPr>
        <w:tc>
          <w:tcPr>
            <w:tcW w:w="834" w:type="dxa"/>
            <w:vAlign w:val="center"/>
          </w:tcPr>
          <w:p w14:paraId="5B9DB844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1</w:t>
            </w:r>
          </w:p>
        </w:tc>
        <w:tc>
          <w:tcPr>
            <w:tcW w:w="1808" w:type="dxa"/>
            <w:vAlign w:val="center"/>
          </w:tcPr>
          <w:p w14:paraId="4CB2F3ED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Captación de la gestante</w:t>
            </w:r>
          </w:p>
        </w:tc>
        <w:tc>
          <w:tcPr>
            <w:tcW w:w="3522" w:type="dxa"/>
          </w:tcPr>
          <w:p w14:paraId="0844A22B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Se realizará captación de la gestante al curso de preparación de la maternidad y paternidad por servicios como, consulta externa, consulta de control prenatal. Etc. </w:t>
            </w:r>
          </w:p>
        </w:tc>
        <w:tc>
          <w:tcPr>
            <w:tcW w:w="1827" w:type="dxa"/>
            <w:vAlign w:val="center"/>
          </w:tcPr>
          <w:p w14:paraId="4C0E01A5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Médico general </w:t>
            </w:r>
          </w:p>
          <w:p w14:paraId="5061EF5B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Enfermera de RIAMP</w:t>
            </w:r>
          </w:p>
        </w:tc>
        <w:tc>
          <w:tcPr>
            <w:tcW w:w="1971" w:type="dxa"/>
            <w:vAlign w:val="center"/>
          </w:tcPr>
          <w:p w14:paraId="58285CC9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Historias Clínicas</w:t>
            </w:r>
          </w:p>
        </w:tc>
      </w:tr>
      <w:tr w:rsidR="008F2103" w:rsidRPr="008F2103" w14:paraId="7BDFE07A" w14:textId="77777777" w:rsidTr="00E929DD">
        <w:trPr>
          <w:trHeight w:val="1174"/>
        </w:trPr>
        <w:tc>
          <w:tcPr>
            <w:tcW w:w="834" w:type="dxa"/>
            <w:vAlign w:val="center"/>
          </w:tcPr>
          <w:p w14:paraId="02613BA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2</w:t>
            </w:r>
          </w:p>
        </w:tc>
        <w:tc>
          <w:tcPr>
            <w:tcW w:w="1808" w:type="dxa"/>
            <w:vAlign w:val="center"/>
          </w:tcPr>
          <w:p w14:paraId="673A5DF7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Consignación de datos personales </w:t>
            </w:r>
          </w:p>
        </w:tc>
        <w:tc>
          <w:tcPr>
            <w:tcW w:w="3522" w:type="dxa"/>
          </w:tcPr>
          <w:p w14:paraId="4533C6F1" w14:textId="77777777" w:rsidR="008F2103" w:rsidRPr="008F2103" w:rsidRDefault="008F2103" w:rsidP="008F2103">
            <w:pPr>
              <w:spacing w:line="259" w:lineRule="auto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Se consignará en un Excel los de la gestante y su acompañante: nombre, edad, identificación, </w:t>
            </w:r>
            <w:proofErr w:type="spellStart"/>
            <w:r w:rsidRPr="008F2103">
              <w:rPr>
                <w:rFonts w:eastAsia="Century Gothic" w:cs="Century Gothic"/>
                <w:lang w:eastAsia="es-MX"/>
              </w:rPr>
              <w:t>eps</w:t>
            </w:r>
            <w:proofErr w:type="spellEnd"/>
            <w:r w:rsidRPr="008F2103">
              <w:rPr>
                <w:rFonts w:eastAsia="Century Gothic" w:cs="Century Gothic"/>
                <w:lang w:eastAsia="es-MX"/>
              </w:rPr>
              <w:t xml:space="preserve">, dirección, teléfono. </w:t>
            </w:r>
          </w:p>
        </w:tc>
        <w:tc>
          <w:tcPr>
            <w:tcW w:w="1827" w:type="dxa"/>
            <w:vAlign w:val="center"/>
          </w:tcPr>
          <w:p w14:paraId="6E63DFD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Enfermera de RIAMP</w:t>
            </w:r>
          </w:p>
        </w:tc>
        <w:tc>
          <w:tcPr>
            <w:tcW w:w="1971" w:type="dxa"/>
            <w:vAlign w:val="center"/>
          </w:tcPr>
          <w:p w14:paraId="088F4893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Excel de datos generales</w:t>
            </w:r>
          </w:p>
        </w:tc>
      </w:tr>
      <w:tr w:rsidR="008F2103" w:rsidRPr="008F2103" w14:paraId="7156F9A5" w14:textId="77777777" w:rsidTr="00E929DD">
        <w:tc>
          <w:tcPr>
            <w:tcW w:w="834" w:type="dxa"/>
            <w:vAlign w:val="center"/>
          </w:tcPr>
          <w:p w14:paraId="56B3A78C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3</w:t>
            </w:r>
          </w:p>
        </w:tc>
        <w:tc>
          <w:tcPr>
            <w:tcW w:w="1808" w:type="dxa"/>
            <w:vAlign w:val="center"/>
          </w:tcPr>
          <w:p w14:paraId="452F902F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Primera Sesión: primer trimestre antes de la semana 13</w:t>
            </w:r>
          </w:p>
        </w:tc>
        <w:tc>
          <w:tcPr>
            <w:tcW w:w="3522" w:type="dxa"/>
          </w:tcPr>
          <w:p w14:paraId="4CBB2B3F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La usuaria asiste al curso de preparación para la</w:t>
            </w:r>
          </w:p>
          <w:p w14:paraId="4376F75D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maternidad y la paternidad a su primera sesión</w:t>
            </w:r>
          </w:p>
          <w:p w14:paraId="45FC7EB4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educativa donde se tocarán los siguientes</w:t>
            </w:r>
          </w:p>
          <w:p w14:paraId="0295AA05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contenidos propuestos de acuerdo con el</w:t>
            </w:r>
          </w:p>
          <w:p w14:paraId="42A82123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trimestre del embarazo de la gestante:</w:t>
            </w:r>
          </w:p>
          <w:p w14:paraId="470C12B5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-Primer trimestre antes de la semana 14</w:t>
            </w:r>
          </w:p>
          <w:p w14:paraId="3536962D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Primera sesión:</w:t>
            </w:r>
          </w:p>
          <w:p w14:paraId="0A2C0FD2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-cambios fisiológicos y psicológicos de la gestación.</w:t>
            </w:r>
          </w:p>
          <w:p w14:paraId="5767AC1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-mecanismos para afrontar la ansiedad por la salud de la madre</w:t>
            </w:r>
          </w:p>
          <w:p w14:paraId="3F423FDB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y el hijo.</w:t>
            </w:r>
          </w:p>
          <w:p w14:paraId="6B98894D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lastRenderedPageBreak/>
              <w:t>-imagen corporal, aumento de peso.</w:t>
            </w:r>
          </w:p>
          <w:p w14:paraId="55D83985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-importancia de la asistencia al curso de preparación de la</w:t>
            </w:r>
          </w:p>
          <w:p w14:paraId="6323888B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maternidad y paternidad.</w:t>
            </w:r>
          </w:p>
          <w:p w14:paraId="653A258B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-importancia de la asistencia al control prenatal.</w:t>
            </w:r>
          </w:p>
          <w:p w14:paraId="02BF38A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-reconocimiento de las causales de IVE.c-355/ 2006.</w:t>
            </w:r>
          </w:p>
          <w:p w14:paraId="7CED8C33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-barreras de acceso del lenguaje y culturales en las gestantes y</w:t>
            </w:r>
          </w:p>
          <w:p w14:paraId="40287472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sus familias.</w:t>
            </w:r>
          </w:p>
          <w:p w14:paraId="6B0803D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-reconocimiento de necesidades de las gestantes, sus familias y</w:t>
            </w:r>
          </w:p>
          <w:p w14:paraId="2D8750ED" w14:textId="77777777" w:rsidR="008F2103" w:rsidRPr="008F2103" w:rsidRDefault="008F2103" w:rsidP="008F2103">
            <w:pPr>
              <w:spacing w:line="259" w:lineRule="auto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expresión asertiva de las mismas</w:t>
            </w:r>
          </w:p>
        </w:tc>
        <w:tc>
          <w:tcPr>
            <w:tcW w:w="1827" w:type="dxa"/>
            <w:vAlign w:val="center"/>
          </w:tcPr>
          <w:p w14:paraId="3B38726F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lastRenderedPageBreak/>
              <w:t>Médico general</w:t>
            </w:r>
          </w:p>
          <w:p w14:paraId="7F8ADA19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Psicología</w:t>
            </w:r>
          </w:p>
          <w:p w14:paraId="0CDDDFC1" w14:textId="77777777" w:rsidR="008F2103" w:rsidRPr="008F2103" w:rsidRDefault="008F2103" w:rsidP="008F2103">
            <w:pPr>
              <w:widowControl w:val="0"/>
              <w:spacing w:line="276" w:lineRule="auto"/>
              <w:jc w:val="left"/>
              <w:rPr>
                <w:rFonts w:eastAsia="Century Gothic" w:cs="Century Gothic"/>
                <w:lang w:eastAsia="es-MX"/>
              </w:rPr>
            </w:pPr>
          </w:p>
        </w:tc>
        <w:tc>
          <w:tcPr>
            <w:tcW w:w="1971" w:type="dxa"/>
            <w:vAlign w:val="center"/>
          </w:tcPr>
          <w:p w14:paraId="36DDAD8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69935548" w14:textId="77777777" w:rsidTr="00E929DD">
        <w:tc>
          <w:tcPr>
            <w:tcW w:w="834" w:type="dxa"/>
            <w:vAlign w:val="center"/>
          </w:tcPr>
          <w:p w14:paraId="30B4147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4</w:t>
            </w:r>
          </w:p>
        </w:tc>
        <w:tc>
          <w:tcPr>
            <w:tcW w:w="1808" w:type="dxa"/>
            <w:vAlign w:val="center"/>
          </w:tcPr>
          <w:p w14:paraId="07821E3B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Segunda sesión: segundo trimestre</w:t>
            </w:r>
          </w:p>
        </w:tc>
        <w:tc>
          <w:tcPr>
            <w:tcW w:w="3522" w:type="dxa"/>
          </w:tcPr>
          <w:p w14:paraId="25CE80B9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La usuaria asiste al curso de preparación para la</w:t>
            </w:r>
          </w:p>
          <w:p w14:paraId="7E2CF106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maternidad y la paternidad a su segunda sesión</w:t>
            </w:r>
          </w:p>
          <w:p w14:paraId="1D277FBF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educativa donde se tocarán los siguientes</w:t>
            </w:r>
          </w:p>
          <w:p w14:paraId="0F5C92F0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contenidos propuestos de acuerdo con el</w:t>
            </w:r>
          </w:p>
          <w:p w14:paraId="6D7DBEC7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trimestre del embarazo de la gestante:</w:t>
            </w:r>
          </w:p>
          <w:p w14:paraId="0C0CBDF9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-construcción del vínculo afectivo entre madre e hijo.</w:t>
            </w:r>
          </w:p>
          <w:p w14:paraId="5FE0BFA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-información sobre la consulta de apoyo a la lactancia materna.</w:t>
            </w:r>
          </w:p>
          <w:p w14:paraId="4C25BE2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-lactancia materna exclusiva.</w:t>
            </w:r>
          </w:p>
          <w:p w14:paraId="5EFD303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-cuidados del recién nacido.</w:t>
            </w:r>
          </w:p>
          <w:p w14:paraId="322EA6F6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-Puericultura.</w:t>
            </w:r>
          </w:p>
          <w:p w14:paraId="42C7F91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-necesidades socio afectivas .de las gestantes sus hijos y la</w:t>
            </w:r>
          </w:p>
          <w:p w14:paraId="0CAAE8E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familia.</w:t>
            </w:r>
          </w:p>
          <w:p w14:paraId="13B4C234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-manejo en la condición ante diagnóstico de VIH positivo.</w:t>
            </w:r>
          </w:p>
          <w:p w14:paraId="188AFCC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-manejo de la extracción, conservación y transporte de la leche</w:t>
            </w:r>
          </w:p>
          <w:p w14:paraId="2710983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materna.</w:t>
            </w:r>
          </w:p>
          <w:p w14:paraId="42AB5C3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lastRenderedPageBreak/>
              <w:t>-cuidado de las mamas.</w:t>
            </w:r>
          </w:p>
          <w:p w14:paraId="42FE0166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-alimentación de la madre.</w:t>
            </w:r>
          </w:p>
          <w:p w14:paraId="25888836" w14:textId="77777777" w:rsidR="008F2103" w:rsidRPr="008F2103" w:rsidRDefault="008F2103" w:rsidP="008F2103">
            <w:pPr>
              <w:spacing w:line="259" w:lineRule="auto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-manejo de los problemas frecuentes en la lactancia.</w:t>
            </w:r>
          </w:p>
          <w:p w14:paraId="01DE5783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-Información de la existencia de los bancos de leche humana</w:t>
            </w:r>
          </w:p>
          <w:p w14:paraId="49CFF28A" w14:textId="77777777" w:rsidR="008F2103" w:rsidRPr="008F2103" w:rsidRDefault="008F2103" w:rsidP="008F2103">
            <w:pPr>
              <w:spacing w:line="259" w:lineRule="auto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disponibles.</w:t>
            </w:r>
          </w:p>
        </w:tc>
        <w:tc>
          <w:tcPr>
            <w:tcW w:w="1827" w:type="dxa"/>
            <w:vAlign w:val="center"/>
          </w:tcPr>
          <w:p w14:paraId="49986995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lastRenderedPageBreak/>
              <w:t>Psicología</w:t>
            </w:r>
          </w:p>
          <w:p w14:paraId="7717549D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Médico general</w:t>
            </w:r>
          </w:p>
          <w:p w14:paraId="551602EB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Enfermera consejera en lactancia</w:t>
            </w:r>
          </w:p>
          <w:p w14:paraId="487AE330" w14:textId="77777777" w:rsidR="008F2103" w:rsidRPr="008F2103" w:rsidRDefault="008F2103" w:rsidP="008F2103">
            <w:pPr>
              <w:widowControl w:val="0"/>
              <w:spacing w:line="276" w:lineRule="auto"/>
              <w:jc w:val="left"/>
              <w:rPr>
                <w:rFonts w:eastAsia="Century Gothic" w:cs="Century Gothic"/>
                <w:lang w:eastAsia="es-MX"/>
              </w:rPr>
            </w:pPr>
          </w:p>
        </w:tc>
        <w:tc>
          <w:tcPr>
            <w:tcW w:w="1971" w:type="dxa"/>
            <w:vAlign w:val="center"/>
          </w:tcPr>
          <w:p w14:paraId="2D6A7EE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65967FEF" w14:textId="77777777" w:rsidTr="00E929DD">
        <w:tc>
          <w:tcPr>
            <w:tcW w:w="834" w:type="dxa"/>
            <w:vAlign w:val="center"/>
          </w:tcPr>
          <w:p w14:paraId="543BA48A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5</w:t>
            </w:r>
          </w:p>
        </w:tc>
        <w:tc>
          <w:tcPr>
            <w:tcW w:w="1808" w:type="dxa"/>
            <w:vAlign w:val="center"/>
          </w:tcPr>
          <w:p w14:paraId="0F2425DE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Tercera sesión: segundo trimestre</w:t>
            </w:r>
          </w:p>
        </w:tc>
        <w:tc>
          <w:tcPr>
            <w:tcW w:w="3522" w:type="dxa"/>
          </w:tcPr>
          <w:p w14:paraId="78CD600E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-higiene postural.</w:t>
            </w:r>
          </w:p>
          <w:p w14:paraId="79EAF1F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-ejercicios</w:t>
            </w:r>
          </w:p>
        </w:tc>
        <w:tc>
          <w:tcPr>
            <w:tcW w:w="1827" w:type="dxa"/>
            <w:vAlign w:val="center"/>
          </w:tcPr>
          <w:p w14:paraId="4550AA4E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Fisioterapeuta</w:t>
            </w:r>
          </w:p>
        </w:tc>
        <w:tc>
          <w:tcPr>
            <w:tcW w:w="1971" w:type="dxa"/>
            <w:vAlign w:val="center"/>
          </w:tcPr>
          <w:p w14:paraId="42A240A3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049923EC" w14:textId="77777777" w:rsidTr="00E929DD">
        <w:tc>
          <w:tcPr>
            <w:tcW w:w="834" w:type="dxa"/>
            <w:vAlign w:val="center"/>
          </w:tcPr>
          <w:p w14:paraId="59B6E20B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6</w:t>
            </w:r>
          </w:p>
        </w:tc>
        <w:tc>
          <w:tcPr>
            <w:tcW w:w="1808" w:type="dxa"/>
            <w:vAlign w:val="center"/>
          </w:tcPr>
          <w:p w14:paraId="580AA140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Cuarta sesión: segundo trimestre</w:t>
            </w:r>
          </w:p>
        </w:tc>
        <w:tc>
          <w:tcPr>
            <w:tcW w:w="3522" w:type="dxa"/>
          </w:tcPr>
          <w:p w14:paraId="2AD90B9D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-importancia de las vacunas</w:t>
            </w:r>
          </w:p>
          <w:p w14:paraId="639F4712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-derechos de la atención en salud para gestantes y recién</w:t>
            </w:r>
          </w:p>
          <w:p w14:paraId="707670D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nacidos</w:t>
            </w:r>
          </w:p>
          <w:p w14:paraId="0AD449F1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-derechos de la mujer y equidad de género.</w:t>
            </w:r>
          </w:p>
          <w:p w14:paraId="0D256803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-asesoría en anticoncepción</w:t>
            </w:r>
          </w:p>
          <w:p w14:paraId="6F13FD2D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-derechos en atención bucal.</w:t>
            </w:r>
          </w:p>
        </w:tc>
        <w:tc>
          <w:tcPr>
            <w:tcW w:w="1827" w:type="dxa"/>
            <w:vAlign w:val="center"/>
          </w:tcPr>
          <w:p w14:paraId="6CE48920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Enfermería</w:t>
            </w:r>
          </w:p>
        </w:tc>
        <w:tc>
          <w:tcPr>
            <w:tcW w:w="1971" w:type="dxa"/>
            <w:vAlign w:val="center"/>
          </w:tcPr>
          <w:p w14:paraId="166D927B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742423CC" w14:textId="77777777" w:rsidTr="00E929DD">
        <w:tc>
          <w:tcPr>
            <w:tcW w:w="834" w:type="dxa"/>
            <w:vAlign w:val="center"/>
          </w:tcPr>
          <w:p w14:paraId="0203C0CC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7</w:t>
            </w:r>
          </w:p>
        </w:tc>
        <w:tc>
          <w:tcPr>
            <w:tcW w:w="1808" w:type="dxa"/>
            <w:vAlign w:val="center"/>
          </w:tcPr>
          <w:p w14:paraId="6507FE17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Quinta sesión: tercer trimestre</w:t>
            </w:r>
          </w:p>
        </w:tc>
        <w:tc>
          <w:tcPr>
            <w:tcW w:w="3522" w:type="dxa"/>
          </w:tcPr>
          <w:p w14:paraId="7EABAA18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-signos y síntomas de alarma</w:t>
            </w:r>
          </w:p>
          <w:p w14:paraId="1AA96796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-identificación y manejo de los signos de depresión posparto.</w:t>
            </w:r>
          </w:p>
          <w:p w14:paraId="6FF7AB8C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-signos de alarma durante la gestación.</w:t>
            </w:r>
          </w:p>
          <w:p w14:paraId="0B7D13B2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-manejo de la gestación prolongada</w:t>
            </w:r>
          </w:p>
        </w:tc>
        <w:tc>
          <w:tcPr>
            <w:tcW w:w="1827" w:type="dxa"/>
            <w:vAlign w:val="center"/>
          </w:tcPr>
          <w:p w14:paraId="586954A0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Enfermería</w:t>
            </w:r>
          </w:p>
          <w:p w14:paraId="5BE06A78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Psicología</w:t>
            </w:r>
          </w:p>
        </w:tc>
        <w:tc>
          <w:tcPr>
            <w:tcW w:w="1971" w:type="dxa"/>
            <w:vAlign w:val="center"/>
          </w:tcPr>
          <w:p w14:paraId="4B617075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455AC178" w14:textId="77777777" w:rsidTr="00E929DD">
        <w:tc>
          <w:tcPr>
            <w:tcW w:w="834" w:type="dxa"/>
            <w:vAlign w:val="center"/>
          </w:tcPr>
          <w:p w14:paraId="297E4D82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8</w:t>
            </w:r>
          </w:p>
        </w:tc>
        <w:tc>
          <w:tcPr>
            <w:tcW w:w="1808" w:type="dxa"/>
            <w:vAlign w:val="center"/>
          </w:tcPr>
          <w:p w14:paraId="6D704C91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Sexta sesión: tercer trimestre</w:t>
            </w:r>
          </w:p>
        </w:tc>
        <w:tc>
          <w:tcPr>
            <w:tcW w:w="3522" w:type="dxa"/>
          </w:tcPr>
          <w:p w14:paraId="08363670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-apego seguro</w:t>
            </w:r>
          </w:p>
          <w:p w14:paraId="22D31F8F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-pautas de crianza según las culturas</w:t>
            </w:r>
          </w:p>
          <w:p w14:paraId="186E859F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-cuidados del recién nacido</w:t>
            </w:r>
          </w:p>
          <w:p w14:paraId="6308E1FA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-actitudes sobreprotectoras, falta de autonomía, debilidad en el</w:t>
            </w:r>
          </w:p>
          <w:p w14:paraId="66D21D05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afrontamiento.</w:t>
            </w:r>
          </w:p>
        </w:tc>
        <w:tc>
          <w:tcPr>
            <w:tcW w:w="1827" w:type="dxa"/>
            <w:vAlign w:val="center"/>
          </w:tcPr>
          <w:p w14:paraId="25B0238E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Psicología</w:t>
            </w:r>
          </w:p>
        </w:tc>
        <w:tc>
          <w:tcPr>
            <w:tcW w:w="1971" w:type="dxa"/>
            <w:vAlign w:val="center"/>
          </w:tcPr>
          <w:p w14:paraId="7150D726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569FAA1C" w14:textId="77777777" w:rsidTr="00E929DD">
        <w:tc>
          <w:tcPr>
            <w:tcW w:w="834" w:type="dxa"/>
            <w:vAlign w:val="center"/>
          </w:tcPr>
          <w:p w14:paraId="45BCEB64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9</w:t>
            </w:r>
          </w:p>
        </w:tc>
        <w:tc>
          <w:tcPr>
            <w:tcW w:w="1808" w:type="dxa"/>
            <w:vAlign w:val="center"/>
          </w:tcPr>
          <w:p w14:paraId="7B9F2A26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Séptima sesión: </w:t>
            </w:r>
          </w:p>
        </w:tc>
        <w:tc>
          <w:tcPr>
            <w:tcW w:w="3522" w:type="dxa"/>
          </w:tcPr>
          <w:p w14:paraId="2420F74E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 xml:space="preserve">-manejo de las relaciones laborales y familiares durante la gestación. -salud ergonómica y prevención de la carga laboral de la gestante. </w:t>
            </w:r>
          </w:p>
          <w:p w14:paraId="1FBC3CC9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-maltrato y abuso sexual bajo el modelo de víctimas. -preparación de la persona que acompaña a la gestante en el trabajo de parto.</w:t>
            </w:r>
          </w:p>
        </w:tc>
        <w:tc>
          <w:tcPr>
            <w:tcW w:w="1827" w:type="dxa"/>
            <w:vAlign w:val="center"/>
          </w:tcPr>
          <w:p w14:paraId="1374AF82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Psicología</w:t>
            </w:r>
          </w:p>
          <w:p w14:paraId="7E7DC273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Trabajo social</w:t>
            </w:r>
          </w:p>
        </w:tc>
        <w:tc>
          <w:tcPr>
            <w:tcW w:w="1971" w:type="dxa"/>
            <w:vAlign w:val="center"/>
          </w:tcPr>
          <w:p w14:paraId="3999A6C5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  <w:tr w:rsidR="008F2103" w:rsidRPr="008F2103" w14:paraId="1268102A" w14:textId="77777777" w:rsidTr="00E929DD">
        <w:tc>
          <w:tcPr>
            <w:tcW w:w="834" w:type="dxa"/>
            <w:vAlign w:val="center"/>
          </w:tcPr>
          <w:p w14:paraId="464DC625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lastRenderedPageBreak/>
              <w:t>10</w:t>
            </w:r>
          </w:p>
        </w:tc>
        <w:tc>
          <w:tcPr>
            <w:tcW w:w="1808" w:type="dxa"/>
            <w:vAlign w:val="center"/>
          </w:tcPr>
          <w:p w14:paraId="30B74858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Asignación de próxima sesión</w:t>
            </w:r>
          </w:p>
        </w:tc>
        <w:tc>
          <w:tcPr>
            <w:tcW w:w="3522" w:type="dxa"/>
          </w:tcPr>
          <w:p w14:paraId="025F15B7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Se asigna la próxima cita de acuerdo con los usos</w:t>
            </w:r>
          </w:p>
          <w:p w14:paraId="14D0B45F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y frecuencias definidas por el curso de</w:t>
            </w:r>
          </w:p>
          <w:p w14:paraId="25A45E68" w14:textId="77777777" w:rsidR="008F2103" w:rsidRPr="008F2103" w:rsidRDefault="008F2103" w:rsidP="008F2103">
            <w:pPr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preparación para la maternidad y la paternidad.</w:t>
            </w:r>
          </w:p>
        </w:tc>
        <w:tc>
          <w:tcPr>
            <w:tcW w:w="1827" w:type="dxa"/>
            <w:vAlign w:val="center"/>
          </w:tcPr>
          <w:p w14:paraId="2DC6879C" w14:textId="77777777" w:rsidR="008F2103" w:rsidRPr="008F2103" w:rsidRDefault="008F2103" w:rsidP="008F2103">
            <w:pPr>
              <w:widowControl w:val="0"/>
              <w:spacing w:line="276" w:lineRule="auto"/>
              <w:jc w:val="center"/>
              <w:rPr>
                <w:rFonts w:eastAsia="Century Gothic" w:cs="Century Gothic"/>
                <w:lang w:eastAsia="es-MX"/>
              </w:rPr>
            </w:pPr>
            <w:r w:rsidRPr="008F2103">
              <w:rPr>
                <w:rFonts w:eastAsia="Century Gothic" w:cs="Century Gothic"/>
                <w:lang w:eastAsia="es-MX"/>
              </w:rPr>
              <w:t>Enfermería</w:t>
            </w:r>
          </w:p>
        </w:tc>
        <w:tc>
          <w:tcPr>
            <w:tcW w:w="1971" w:type="dxa"/>
            <w:vAlign w:val="center"/>
          </w:tcPr>
          <w:p w14:paraId="344D3E9E" w14:textId="77777777" w:rsidR="008F2103" w:rsidRPr="008F2103" w:rsidRDefault="008F2103" w:rsidP="008F2103">
            <w:pPr>
              <w:jc w:val="center"/>
              <w:rPr>
                <w:rFonts w:eastAsia="Century Gothic" w:cs="Century Gothic"/>
                <w:lang w:eastAsia="es-MX"/>
              </w:rPr>
            </w:pPr>
          </w:p>
        </w:tc>
      </w:tr>
    </w:tbl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es-ES"/>
        </w:rPr>
        <w:id w:val="-194506338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87FF79F" w14:textId="5766B4DE" w:rsidR="008F2103" w:rsidRPr="008F2103" w:rsidRDefault="008F2103" w:rsidP="00164A9F">
          <w:pPr>
            <w:pStyle w:val="Ttulo1"/>
            <w:numPr>
              <w:ilvl w:val="0"/>
              <w:numId w:val="1"/>
            </w:numPr>
            <w:rPr>
              <w:rFonts w:ascii="Century Gothic" w:hAnsi="Century Gothic"/>
              <w:b/>
              <w:color w:val="auto"/>
              <w:sz w:val="22"/>
              <w:szCs w:val="22"/>
            </w:rPr>
          </w:pPr>
          <w:r w:rsidRPr="008F2103">
            <w:rPr>
              <w:rFonts w:ascii="Century Gothic" w:hAnsi="Century Gothic"/>
              <w:b/>
              <w:color w:val="auto"/>
              <w:sz w:val="22"/>
              <w:szCs w:val="22"/>
            </w:rPr>
            <w:t>REFERENCIAS BIBLIOGRÁFICAS</w:t>
          </w:r>
        </w:p>
        <w:p w14:paraId="09D10E5C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Ministerio de Salud y Protección Social de Colombia.</w:t>
          </w:r>
          <w:r>
            <w:t xml:space="preserve"> </w:t>
          </w:r>
          <w:r w:rsidRPr="009B3C34">
            <w:t>Resolución 3280 de 2018. Por la cual se adopta la Ruta Integral de Atención para la Promoción y Man</w:t>
          </w:r>
          <w:r>
            <w:t xml:space="preserve">tenimiento de la Salud – RIAPS. </w:t>
          </w:r>
          <w:r w:rsidRPr="009B3C34">
            <w:t>Disponible en: https://www.minsalud.gov.co</w:t>
          </w:r>
        </w:p>
        <w:p w14:paraId="34208D94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Ministerio de Salud y</w:t>
          </w:r>
          <w:r>
            <w:t xml:space="preserve"> Protección Social de Colombia. </w:t>
          </w:r>
          <w:r w:rsidRPr="009B3C34">
            <w:t>Guía técnica: curso de maternidad y paternidad - Educación para padr</w:t>
          </w:r>
          <w:r>
            <w:t xml:space="preserve">es y madres durante el embarazo </w:t>
          </w:r>
          <w:r w:rsidRPr="009B3C34">
            <w:t>y la crianza temprana. Bogotá: 2014.</w:t>
          </w:r>
        </w:p>
        <w:p w14:paraId="5FE43C68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Ministeri</w:t>
          </w:r>
          <w:r>
            <w:t xml:space="preserve">o de Salud y Protección Social. </w:t>
          </w:r>
          <w:r w:rsidRPr="009B3C34">
            <w:t>Lineamientos técnicos para la implementación de la estrategia Instituciones Amigas de la Mujer y la Infancia Integral (IAMII). Bogotá: 2017.</w:t>
          </w:r>
        </w:p>
        <w:p w14:paraId="51EE5339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Fondo de las Naciones Un</w:t>
          </w:r>
          <w:r>
            <w:t xml:space="preserve">idas para la Infancia (UNICEF). </w:t>
          </w:r>
          <w:r w:rsidRPr="009B3C34">
            <w:t>Crianza amorosa + juego = Niños felices. Bogotá: 2016.</w:t>
          </w:r>
        </w:p>
        <w:p w14:paraId="3EFB8BB2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Organiza</w:t>
          </w:r>
          <w:r>
            <w:t xml:space="preserve">ción Mundial de la Salud (OMS). </w:t>
          </w:r>
          <w:r w:rsidRPr="009B3C34">
            <w:t>Recomendaciones de la OMS sobre atención prenatal para una experiencia positiva del embarazo. Ginebra: 2016.Disponible en: https://www.who.int</w:t>
          </w:r>
        </w:p>
        <w:p w14:paraId="532B0B46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Organización Panamericana de la Salud (OPS).</w:t>
          </w:r>
          <w:r>
            <w:t xml:space="preserve"> Salud perinatal con enfoque de </w:t>
          </w:r>
          <w:r w:rsidRPr="009B3C34">
            <w:t>derechos y equidad. Washington, D.C.: OPS; 2015.</w:t>
          </w:r>
        </w:p>
        <w:p w14:paraId="355C4D94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>
            <w:t xml:space="preserve">Fundación Éxito. </w:t>
          </w:r>
          <w:r w:rsidRPr="009B3C34">
            <w:t>Guías de apoyo a la maternidad: Lactancia materna, cuidados del recién nacido y alimentación complementaria. Medellín: Fundación Éxito; 2020.</w:t>
          </w:r>
        </w:p>
        <w:p w14:paraId="3118F5BE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 w:rsidRPr="009B3C34">
            <w:t>Código de Ética de la Asociación Colombiana de Obstet</w:t>
          </w:r>
          <w:r>
            <w:t xml:space="preserve">ricia y Ginecología (FECOLSOG). </w:t>
          </w:r>
          <w:r w:rsidRPr="009B3C34">
            <w:t>Enfoque en atención humanizada y derechos reproductivos. Disponible en: https://www.fecolsog.org</w:t>
          </w:r>
        </w:p>
        <w:p w14:paraId="25983EBC" w14:textId="77777777" w:rsidR="008F2103" w:rsidRPr="009B3C34" w:rsidRDefault="008F2103" w:rsidP="00164A9F">
          <w:pPr>
            <w:pStyle w:val="Prrafodelista"/>
            <w:numPr>
              <w:ilvl w:val="0"/>
              <w:numId w:val="8"/>
            </w:numPr>
          </w:pPr>
          <w:r>
            <w:t xml:space="preserve">Ley 1257 de 2008. </w:t>
          </w:r>
          <w:r w:rsidRPr="009B3C34">
            <w:t>Por la cual se dictan normas de sensibilización, prevención y sanción de formas de violencia contra las mujeres.</w:t>
          </w:r>
        </w:p>
        <w:p w14:paraId="1C6FA932" w14:textId="2A6354BD" w:rsidR="00AB67C9" w:rsidRPr="008F2103" w:rsidRDefault="008F2103" w:rsidP="00164A9F">
          <w:pPr>
            <w:pStyle w:val="Prrafodelista"/>
            <w:numPr>
              <w:ilvl w:val="0"/>
              <w:numId w:val="8"/>
            </w:numPr>
          </w:pPr>
          <w:r>
            <w:t xml:space="preserve">Ley 2244 de 2022. </w:t>
          </w:r>
          <w:r w:rsidRPr="009B3C34">
            <w:t>Por la cual se reconoce el derecho al acompañamiento durante el trabajo de parto, parto y posparto, y se dictan otras disposiciones sobre humanización del nacimiento</w:t>
          </w:r>
        </w:p>
      </w:sdtContent>
    </w:sdt>
    <w:sectPr w:rsidR="00AB67C9" w:rsidRPr="008F2103">
      <w:headerReference w:type="default" r:id="rId10"/>
      <w:footerReference w:type="default" r:id="rId11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C901" w14:textId="77777777" w:rsidR="00FF4401" w:rsidRDefault="00FF4401">
      <w:r>
        <w:separator/>
      </w:r>
    </w:p>
  </w:endnote>
  <w:endnote w:type="continuationSeparator" w:id="0">
    <w:p w14:paraId="0749C39C" w14:textId="77777777" w:rsidR="00FF4401" w:rsidRDefault="00FF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0A10" w14:textId="41785221" w:rsidR="00D76E10" w:rsidRDefault="00FE7363">
    <w:pPr>
      <w:pStyle w:val="Encabezado"/>
    </w:pPr>
    <w:r w:rsidRPr="00FE7363">
      <w:rPr>
        <w:rFonts w:ascii="Tahoma" w:eastAsia="Verdana" w:hAnsi="Verdana" w:cs="Verdana"/>
        <w:noProof/>
        <w:sz w:val="20"/>
        <w:lang w:eastAsia="es-MX"/>
      </w:rPr>
      <w:drawing>
        <wp:anchor distT="0" distB="0" distL="114300" distR="114300" simplePos="0" relativeHeight="251660288" behindDoc="1" locked="0" layoutInCell="1" allowOverlap="1" wp14:anchorId="007BC17A" wp14:editId="76A4C40C">
          <wp:simplePos x="0" y="0"/>
          <wp:positionH relativeFrom="margin">
            <wp:align>left</wp:align>
          </wp:positionH>
          <wp:positionV relativeFrom="paragraph">
            <wp:posOffset>-22225</wp:posOffset>
          </wp:positionV>
          <wp:extent cx="6332220" cy="500811"/>
          <wp:effectExtent l="0" t="0" r="0" b="0"/>
          <wp:wrapNone/>
          <wp:docPr id="76" name="Image 7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 7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1B22" w14:textId="77777777" w:rsidR="00FF4401" w:rsidRDefault="00FF4401">
      <w:r>
        <w:separator/>
      </w:r>
    </w:p>
  </w:footnote>
  <w:footnote w:type="continuationSeparator" w:id="0">
    <w:p w14:paraId="769B19D0" w14:textId="77777777" w:rsidR="00FF4401" w:rsidRDefault="00FF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A6018A" w14:paraId="27D1FCD0" w14:textId="77777777" w:rsidTr="00E77021">
      <w:trPr>
        <w:trHeight w:val="285"/>
      </w:trPr>
      <w:tc>
        <w:tcPr>
          <w:tcW w:w="2192" w:type="dxa"/>
          <w:vMerge w:val="restart"/>
        </w:tcPr>
        <w:p w14:paraId="57A084D5" w14:textId="77777777" w:rsidR="00A6018A" w:rsidRDefault="00A6018A">
          <w:pPr>
            <w:rPr>
              <w:rFonts w:ascii="Times New Roman" w:eastAsia="Verdana" w:cs="Verdana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59264" behindDoc="1" locked="0" layoutInCell="1" allowOverlap="1" wp14:anchorId="4669F60E" wp14:editId="6A114935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4414D3F8" w14:textId="7C0E2FCB" w:rsidR="00A6018A" w:rsidRPr="00E77021" w:rsidRDefault="00A6018A" w:rsidP="00E77021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  <w:lang w:val="es-MX"/>
            </w:rPr>
          </w:pPr>
          <w:r w:rsidRPr="00FE7363">
            <w:rPr>
              <w:rFonts w:ascii="Century Gothic" w:eastAsia="Century Gothic" w:hAnsi="Century Gothic" w:cs="Century Gothic"/>
              <w:bCs/>
              <w:sz w:val="22"/>
              <w:szCs w:val="22"/>
            </w:rPr>
            <w:t>PROCESO</w:t>
          </w:r>
          <w:r w:rsidRPr="00FE7363"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</w:rPr>
            <w:t xml:space="preserve"> </w:t>
          </w:r>
          <w:r w:rsidR="00FE7363" w:rsidRPr="00FE7363"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  <w:lang w:val="es-MX"/>
            </w:rPr>
            <w:t>ATENCIÓN CONSULTA</w:t>
          </w:r>
          <w:r w:rsidR="00E77021"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  <w:lang w:val="es-MX"/>
            </w:rPr>
            <w:t xml:space="preserve"> </w:t>
          </w:r>
          <w:r w:rsidR="00FE7363" w:rsidRPr="00FE7363"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  <w:lang w:val="es-MX"/>
            </w:rPr>
            <w:t>EXTERNA</w:t>
          </w:r>
        </w:p>
      </w:tc>
      <w:tc>
        <w:tcPr>
          <w:tcW w:w="2268" w:type="dxa"/>
        </w:tcPr>
        <w:p w14:paraId="6E149CD8" w14:textId="232C23A8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 xml:space="preserve">Código: </w:t>
          </w:r>
          <w:r w:rsidR="00E77021">
            <w:rPr>
              <w:sz w:val="18"/>
              <w:szCs w:val="18"/>
            </w:rPr>
            <w:t>PT-ACE-007</w:t>
          </w:r>
        </w:p>
      </w:tc>
    </w:tr>
    <w:tr w:rsidR="00A6018A" w14:paraId="2CF73643" w14:textId="77777777" w:rsidTr="00E77021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3DDC723B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4D1723E4" w14:textId="77777777" w:rsidR="00A6018A" w:rsidRPr="00FE7363" w:rsidRDefault="00A6018A" w:rsidP="00E77021">
          <w:pPr>
            <w:jc w:val="center"/>
            <w:rPr>
              <w:sz w:val="22"/>
              <w:szCs w:val="22"/>
            </w:rPr>
          </w:pPr>
        </w:p>
      </w:tc>
      <w:tc>
        <w:tcPr>
          <w:tcW w:w="2268" w:type="dxa"/>
        </w:tcPr>
        <w:p w14:paraId="0BC8AF3C" w14:textId="499F6679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Versión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16"/>
              <w:sz w:val="18"/>
              <w:szCs w:val="18"/>
            </w:rPr>
            <w:t xml:space="preserve"> </w:t>
          </w:r>
          <w:r w:rsidR="00E77021">
            <w:rPr>
              <w:spacing w:val="16"/>
              <w:sz w:val="18"/>
              <w:szCs w:val="18"/>
            </w:rPr>
            <w:t>00</w:t>
          </w:r>
        </w:p>
      </w:tc>
    </w:tr>
    <w:tr w:rsidR="00A6018A" w14:paraId="36EDE3EB" w14:textId="77777777" w:rsidTr="00E77021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2E97B4A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722B7C47" w14:textId="081830CD" w:rsidR="00A6018A" w:rsidRPr="00FE7363" w:rsidRDefault="00792061" w:rsidP="00E77021">
          <w:pPr>
            <w:jc w:val="center"/>
            <w:rPr>
              <w:b/>
              <w:sz w:val="22"/>
              <w:szCs w:val="22"/>
            </w:rPr>
          </w:pPr>
          <w:r>
            <w:rPr>
              <w:rFonts w:eastAsia="Century Gothic" w:cs="Century Gothic"/>
              <w:b/>
              <w:sz w:val="22"/>
              <w:szCs w:val="22"/>
            </w:rPr>
            <w:t>PROTOCOLO DE CURSO DE PREPARACIÓN PARA LA MATERNIDAD Y PATERNIDAD</w:t>
          </w:r>
        </w:p>
      </w:tc>
      <w:tc>
        <w:tcPr>
          <w:tcW w:w="2268" w:type="dxa"/>
        </w:tcPr>
        <w:p w14:paraId="0B286B9B" w14:textId="77777777" w:rsidR="00A6018A" w:rsidRDefault="00A6018A">
          <w:pPr>
            <w:rPr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Fecha</w:t>
          </w:r>
          <w:proofErr w:type="spellEnd"/>
          <w:r w:rsidRPr="00A6018A">
            <w:rPr>
              <w:sz w:val="18"/>
              <w:szCs w:val="18"/>
            </w:rPr>
            <w:t xml:space="preserve"> de </w:t>
          </w:r>
          <w:proofErr w:type="spellStart"/>
          <w:r w:rsidRPr="00A6018A">
            <w:rPr>
              <w:sz w:val="18"/>
              <w:szCs w:val="18"/>
            </w:rPr>
            <w:t>aprobación</w:t>
          </w:r>
          <w:proofErr w:type="spellEnd"/>
          <w:r w:rsidRPr="00A6018A">
            <w:rPr>
              <w:sz w:val="18"/>
              <w:szCs w:val="18"/>
            </w:rPr>
            <w:t xml:space="preserve">: </w:t>
          </w:r>
        </w:p>
        <w:p w14:paraId="094BAB0E" w14:textId="6659DB7A" w:rsidR="00E77021" w:rsidRPr="00A6018A" w:rsidRDefault="00E77021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25 de </w:t>
          </w:r>
          <w:proofErr w:type="spellStart"/>
          <w:r>
            <w:rPr>
              <w:sz w:val="18"/>
              <w:szCs w:val="18"/>
            </w:rPr>
            <w:t>julio</w:t>
          </w:r>
          <w:proofErr w:type="spellEnd"/>
          <w:r>
            <w:rPr>
              <w:sz w:val="18"/>
              <w:szCs w:val="18"/>
            </w:rPr>
            <w:t xml:space="preserve"> de 2025</w:t>
          </w:r>
        </w:p>
      </w:tc>
    </w:tr>
    <w:tr w:rsidR="00A6018A" w14:paraId="4842BF9F" w14:textId="77777777" w:rsidTr="00A6018A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5F4D922D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3DEDA017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602360BB" w14:textId="282D8EBA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Página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-10"/>
              <w:sz w:val="18"/>
              <w:szCs w:val="18"/>
            </w:rPr>
            <w:t xml:space="preserve"> </w:t>
          </w:r>
          <w:r w:rsidRPr="00A6018A">
            <w:rPr>
              <w:b/>
              <w:sz w:val="18"/>
              <w:szCs w:val="18"/>
            </w:rPr>
            <w:fldChar w:fldCharType="begin"/>
          </w:r>
          <w:r w:rsidRPr="00A6018A">
            <w:rPr>
              <w:sz w:val="18"/>
              <w:szCs w:val="18"/>
            </w:rPr>
            <w:instrText xml:space="preserve"> PAGE </w:instrText>
          </w:r>
          <w:r w:rsidRPr="00A6018A">
            <w:rPr>
              <w:b/>
              <w:sz w:val="18"/>
              <w:szCs w:val="18"/>
            </w:rPr>
            <w:fldChar w:fldCharType="separate"/>
          </w:r>
          <w:r w:rsidR="006123D8">
            <w:rPr>
              <w:noProof/>
              <w:sz w:val="18"/>
              <w:szCs w:val="18"/>
            </w:rPr>
            <w:t>9</w:t>
          </w:r>
          <w:r w:rsidRPr="00A6018A">
            <w:rPr>
              <w:b/>
              <w:sz w:val="18"/>
              <w:szCs w:val="18"/>
            </w:rPr>
            <w:fldChar w:fldCharType="end"/>
          </w:r>
          <w:r w:rsidRPr="00A6018A">
            <w:rPr>
              <w:spacing w:val="-8"/>
              <w:sz w:val="18"/>
              <w:szCs w:val="18"/>
            </w:rPr>
            <w:t xml:space="preserve"> </w:t>
          </w:r>
          <w:r w:rsidRPr="00A6018A">
            <w:rPr>
              <w:sz w:val="18"/>
              <w:szCs w:val="18"/>
            </w:rPr>
            <w:t>de</w:t>
          </w:r>
          <w:r w:rsidRPr="00A6018A">
            <w:rPr>
              <w:spacing w:val="-9"/>
              <w:sz w:val="18"/>
              <w:szCs w:val="18"/>
            </w:rPr>
            <w:t xml:space="preserve"> </w:t>
          </w:r>
          <w:r w:rsidRPr="00A6018A">
            <w:rPr>
              <w:b/>
              <w:spacing w:val="-5"/>
              <w:sz w:val="18"/>
              <w:szCs w:val="18"/>
            </w:rPr>
            <w:fldChar w:fldCharType="begin"/>
          </w:r>
          <w:r w:rsidRPr="00A6018A">
            <w:rPr>
              <w:spacing w:val="-5"/>
              <w:sz w:val="18"/>
              <w:szCs w:val="18"/>
            </w:rPr>
            <w:instrText xml:space="preserve"> NUMPAGES </w:instrText>
          </w:r>
          <w:r w:rsidRPr="00A6018A">
            <w:rPr>
              <w:b/>
              <w:spacing w:val="-5"/>
              <w:sz w:val="18"/>
              <w:szCs w:val="18"/>
            </w:rPr>
            <w:fldChar w:fldCharType="separate"/>
          </w:r>
          <w:r w:rsidR="006123D8">
            <w:rPr>
              <w:noProof/>
              <w:spacing w:val="-5"/>
              <w:sz w:val="18"/>
              <w:szCs w:val="18"/>
            </w:rPr>
            <w:t>9</w:t>
          </w:r>
          <w:r w:rsidRPr="00A6018A">
            <w:rPr>
              <w:b/>
              <w:spacing w:val="-5"/>
              <w:sz w:val="18"/>
              <w:szCs w:val="18"/>
            </w:rPr>
            <w:fldChar w:fldCharType="end"/>
          </w:r>
        </w:p>
      </w:tc>
    </w:tr>
  </w:tbl>
  <w:p w14:paraId="43BE20DC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464"/>
    <w:multiLevelType w:val="hybridMultilevel"/>
    <w:tmpl w:val="EB4C5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4BF9"/>
    <w:multiLevelType w:val="hybridMultilevel"/>
    <w:tmpl w:val="C0D67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67EE"/>
    <w:multiLevelType w:val="hybridMultilevel"/>
    <w:tmpl w:val="C7689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5D12"/>
    <w:multiLevelType w:val="multilevel"/>
    <w:tmpl w:val="9148E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A2747"/>
    <w:multiLevelType w:val="hybridMultilevel"/>
    <w:tmpl w:val="1910C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6BA1"/>
    <w:multiLevelType w:val="hybridMultilevel"/>
    <w:tmpl w:val="895CF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E065B"/>
    <w:multiLevelType w:val="hybridMultilevel"/>
    <w:tmpl w:val="0BC865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A7B51"/>
    <w:multiLevelType w:val="hybridMultilevel"/>
    <w:tmpl w:val="5A667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01F16"/>
    <w:rsid w:val="00020C31"/>
    <w:rsid w:val="00053B4B"/>
    <w:rsid w:val="00086ECC"/>
    <w:rsid w:val="000F6DB7"/>
    <w:rsid w:val="0010372D"/>
    <w:rsid w:val="00164A9F"/>
    <w:rsid w:val="001752E0"/>
    <w:rsid w:val="00196CAB"/>
    <w:rsid w:val="001A3F9B"/>
    <w:rsid w:val="001D37EC"/>
    <w:rsid w:val="00217CEF"/>
    <w:rsid w:val="00274ADB"/>
    <w:rsid w:val="0028573C"/>
    <w:rsid w:val="00287110"/>
    <w:rsid w:val="00341C51"/>
    <w:rsid w:val="00344972"/>
    <w:rsid w:val="003D5636"/>
    <w:rsid w:val="00460272"/>
    <w:rsid w:val="00500661"/>
    <w:rsid w:val="00513070"/>
    <w:rsid w:val="005323BA"/>
    <w:rsid w:val="00543BC0"/>
    <w:rsid w:val="00565858"/>
    <w:rsid w:val="00574C26"/>
    <w:rsid w:val="0057593D"/>
    <w:rsid w:val="005A41E9"/>
    <w:rsid w:val="006123D8"/>
    <w:rsid w:val="00630292"/>
    <w:rsid w:val="00704265"/>
    <w:rsid w:val="00770D06"/>
    <w:rsid w:val="00792061"/>
    <w:rsid w:val="007B5CDB"/>
    <w:rsid w:val="007D4025"/>
    <w:rsid w:val="007F44CB"/>
    <w:rsid w:val="00813E4B"/>
    <w:rsid w:val="00847A06"/>
    <w:rsid w:val="00862132"/>
    <w:rsid w:val="008943F5"/>
    <w:rsid w:val="008D315B"/>
    <w:rsid w:val="008F1FE0"/>
    <w:rsid w:val="008F2103"/>
    <w:rsid w:val="00906817"/>
    <w:rsid w:val="00907819"/>
    <w:rsid w:val="009148A4"/>
    <w:rsid w:val="00975223"/>
    <w:rsid w:val="009F1D97"/>
    <w:rsid w:val="00A5390F"/>
    <w:rsid w:val="00A6018A"/>
    <w:rsid w:val="00A60F76"/>
    <w:rsid w:val="00A61D11"/>
    <w:rsid w:val="00AB67C9"/>
    <w:rsid w:val="00B37D22"/>
    <w:rsid w:val="00B904A3"/>
    <w:rsid w:val="00BE17D1"/>
    <w:rsid w:val="00C058C7"/>
    <w:rsid w:val="00C646B8"/>
    <w:rsid w:val="00CD513A"/>
    <w:rsid w:val="00CD7D59"/>
    <w:rsid w:val="00D0207E"/>
    <w:rsid w:val="00D176A6"/>
    <w:rsid w:val="00D25C58"/>
    <w:rsid w:val="00D76E10"/>
    <w:rsid w:val="00D8046B"/>
    <w:rsid w:val="00DB0D1B"/>
    <w:rsid w:val="00DC76C1"/>
    <w:rsid w:val="00DF0399"/>
    <w:rsid w:val="00E16F4A"/>
    <w:rsid w:val="00E511AC"/>
    <w:rsid w:val="00E6511E"/>
    <w:rsid w:val="00E77021"/>
    <w:rsid w:val="00F117E8"/>
    <w:rsid w:val="00FD7C34"/>
    <w:rsid w:val="00FE635A"/>
    <w:rsid w:val="00FE736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142E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8A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rsid w:val="00A6018A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F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FE0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FE0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FE0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E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E0"/>
    <w:rPr>
      <w:rFonts w:ascii="Segoe UI" w:hAnsi="Segoe UI" w:cs="Segoe UI"/>
      <w:b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47A06"/>
    <w:rPr>
      <w:color w:val="808080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752E0"/>
    <w:pPr>
      <w:spacing w:after="0" w:line="240" w:lineRule="auto"/>
    </w:pPr>
    <w:rPr>
      <w:rFonts w:ascii="Calibri" w:eastAsia="Calibri" w:hAnsi="Calibri" w:cs="Calibri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AF20-C408-457B-BE37-57AA69D5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2573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6</cp:revision>
  <cp:lastPrinted>2025-07-25T19:47:00Z</cp:lastPrinted>
  <dcterms:created xsi:type="dcterms:W3CDTF">2025-07-25T19:25:00Z</dcterms:created>
  <dcterms:modified xsi:type="dcterms:W3CDTF">2025-07-25T19:48:00Z</dcterms:modified>
</cp:coreProperties>
</file>