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D91" w:rsidRDefault="00EA6D91" w:rsidP="00EA6D91">
      <w:pPr>
        <w:pStyle w:val="Sinespaciado"/>
      </w:pPr>
      <w:r>
        <w:t>NOMBRE DE LA MADRE: _______________________________________________       EDAD: ________</w:t>
      </w:r>
    </w:p>
    <w:p w:rsidR="00EA6D91" w:rsidRDefault="00EA6D91" w:rsidP="00EA6D91">
      <w:pPr>
        <w:pStyle w:val="Sinespaciado"/>
      </w:pPr>
    </w:p>
    <w:p w:rsidR="00EA6D91" w:rsidRDefault="00EA6D91" w:rsidP="00EA6D91">
      <w:pPr>
        <w:pStyle w:val="Sinespaciado"/>
      </w:pPr>
      <w:r>
        <w:t>HISTORIA CLINICA: _______________ FECHA: _______________ NIVEL DE ESCOLARIDAD: ________</w:t>
      </w:r>
    </w:p>
    <w:p w:rsidR="00EA6D91" w:rsidRDefault="00EA6D91" w:rsidP="00EA6D91">
      <w:pPr>
        <w:pStyle w:val="Sinespaciado"/>
      </w:pPr>
    </w:p>
    <w:p w:rsidR="0094063A" w:rsidRDefault="00EA6D91" w:rsidP="00EA6D91">
      <w:pPr>
        <w:pStyle w:val="Sinespaciado"/>
      </w:pPr>
      <w:r>
        <w:t>OCUPACION: _____________________________         ESTADO CIVIL: ___________________________</w:t>
      </w:r>
    </w:p>
    <w:p w:rsidR="004863FA" w:rsidRDefault="004863FA" w:rsidP="009959B6">
      <w:pPr>
        <w:spacing w:after="160" w:line="259" w:lineRule="auto"/>
        <w:jc w:val="left"/>
      </w:pPr>
    </w:p>
    <w:tbl>
      <w:tblPr>
        <w:tblStyle w:val="Tablaconcuadrcula"/>
        <w:tblW w:w="8912" w:type="dxa"/>
        <w:jc w:val="center"/>
        <w:tblLook w:val="04A0" w:firstRow="1" w:lastRow="0" w:firstColumn="1" w:lastColumn="0" w:noHBand="0" w:noVBand="1"/>
      </w:tblPr>
      <w:tblGrid>
        <w:gridCol w:w="5256"/>
        <w:gridCol w:w="1060"/>
        <w:gridCol w:w="2596"/>
      </w:tblGrid>
      <w:tr w:rsidR="00EA6D91" w:rsidRPr="00EA6D91" w:rsidTr="00EA6D91">
        <w:trPr>
          <w:jc w:val="center"/>
        </w:trPr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EA6D91" w:rsidRPr="00EA6D91" w:rsidRDefault="00EA6D91" w:rsidP="00EA6D91">
            <w:pPr>
              <w:tabs>
                <w:tab w:val="center" w:pos="4419"/>
                <w:tab w:val="right" w:pos="8838"/>
              </w:tabs>
              <w:jc w:val="left"/>
              <w:rPr>
                <w:rFonts w:cs="Tahoma"/>
                <w:sz w:val="20"/>
                <w:szCs w:val="20"/>
                <w:u w:val="single"/>
              </w:rPr>
            </w:pPr>
            <w:r w:rsidRPr="00EA6D91">
              <w:rPr>
                <w:rFonts w:cs="Tahoma"/>
                <w:bCs/>
                <w:sz w:val="20"/>
                <w:szCs w:val="20"/>
              </w:rPr>
              <w:t>REFERENTE IAMII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EA6D91" w:rsidRPr="00EA6D91" w:rsidRDefault="00EA6D91" w:rsidP="00EA6D91">
            <w:pPr>
              <w:jc w:val="center"/>
              <w:rPr>
                <w:rFonts w:cs="Tahoma"/>
                <w:sz w:val="20"/>
                <w:szCs w:val="20"/>
              </w:rPr>
            </w:pPr>
            <w:r w:rsidRPr="00EA6D91">
              <w:rPr>
                <w:rFonts w:cs="Tahoma"/>
                <w:sz w:val="20"/>
                <w:szCs w:val="20"/>
              </w:rPr>
              <w:t>MARQUE X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EA6D91" w:rsidRPr="00EA6D91" w:rsidRDefault="00EA6D91" w:rsidP="00EA6D91">
            <w:pPr>
              <w:jc w:val="center"/>
              <w:rPr>
                <w:rFonts w:cs="Tahoma"/>
                <w:sz w:val="20"/>
                <w:szCs w:val="20"/>
              </w:rPr>
            </w:pPr>
            <w:r w:rsidRPr="00EA6D91">
              <w:rPr>
                <w:rFonts w:cs="Tahoma"/>
                <w:sz w:val="20"/>
                <w:szCs w:val="20"/>
              </w:rPr>
              <w:t>OBSERVACIONES</w:t>
            </w:r>
          </w:p>
        </w:tc>
      </w:tr>
      <w:tr w:rsidR="00EA6D91" w:rsidRPr="00EA6D91" w:rsidTr="00EA6D91">
        <w:trPr>
          <w:jc w:val="center"/>
        </w:trPr>
        <w:tc>
          <w:tcPr>
            <w:tcW w:w="5917" w:type="dxa"/>
          </w:tcPr>
          <w:p w:rsidR="00EA6D91" w:rsidRPr="00EA6D91" w:rsidRDefault="00EA6D91" w:rsidP="00EA6D91">
            <w:pPr>
              <w:numPr>
                <w:ilvl w:val="0"/>
                <w:numId w:val="3"/>
              </w:numPr>
              <w:contextualSpacing/>
              <w:jc w:val="left"/>
              <w:rPr>
                <w:b w:val="0"/>
                <w:sz w:val="20"/>
                <w:szCs w:val="20"/>
              </w:rPr>
            </w:pPr>
            <w:r w:rsidRPr="00EA6D91">
              <w:rPr>
                <w:b w:val="0"/>
                <w:sz w:val="20"/>
                <w:szCs w:val="20"/>
              </w:rPr>
              <w:t xml:space="preserve">Explique a la madre y su familia sobre la importancia del registro civil y los requisitos </w:t>
            </w:r>
          </w:p>
        </w:tc>
        <w:tc>
          <w:tcPr>
            <w:tcW w:w="236" w:type="dxa"/>
          </w:tcPr>
          <w:p w:rsidR="00EA6D91" w:rsidRPr="00EA6D91" w:rsidRDefault="00EA6D91" w:rsidP="00EA6D91">
            <w:pPr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2759" w:type="dxa"/>
          </w:tcPr>
          <w:p w:rsidR="00EA6D91" w:rsidRPr="00EA6D91" w:rsidRDefault="00EA6D91" w:rsidP="00EA6D91">
            <w:pPr>
              <w:jc w:val="left"/>
              <w:rPr>
                <w:b w:val="0"/>
                <w:sz w:val="20"/>
                <w:szCs w:val="20"/>
              </w:rPr>
            </w:pPr>
          </w:p>
        </w:tc>
      </w:tr>
      <w:tr w:rsidR="00EA6D91" w:rsidRPr="00EA6D91" w:rsidTr="00EA6D91">
        <w:trPr>
          <w:jc w:val="center"/>
        </w:trPr>
        <w:tc>
          <w:tcPr>
            <w:tcW w:w="5917" w:type="dxa"/>
          </w:tcPr>
          <w:p w:rsidR="00EA6D91" w:rsidRPr="00EA6D91" w:rsidRDefault="00EA6D91" w:rsidP="00EA6D91">
            <w:pPr>
              <w:numPr>
                <w:ilvl w:val="0"/>
                <w:numId w:val="3"/>
              </w:numPr>
              <w:contextualSpacing/>
              <w:jc w:val="left"/>
              <w:rPr>
                <w:b w:val="0"/>
                <w:sz w:val="20"/>
                <w:szCs w:val="20"/>
              </w:rPr>
            </w:pPr>
            <w:r w:rsidRPr="00EA6D91">
              <w:rPr>
                <w:b w:val="0"/>
                <w:sz w:val="20"/>
                <w:szCs w:val="20"/>
              </w:rPr>
              <w:t>Explique a la madre y su familia sobre que es el colecho y la importancia de practicarlo</w:t>
            </w:r>
          </w:p>
        </w:tc>
        <w:tc>
          <w:tcPr>
            <w:tcW w:w="236" w:type="dxa"/>
          </w:tcPr>
          <w:p w:rsidR="00EA6D91" w:rsidRPr="00EA6D91" w:rsidRDefault="00EA6D91" w:rsidP="00EA6D91">
            <w:pPr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2759" w:type="dxa"/>
          </w:tcPr>
          <w:p w:rsidR="00EA6D91" w:rsidRPr="00EA6D91" w:rsidRDefault="00EA6D91" w:rsidP="00EA6D91">
            <w:pPr>
              <w:jc w:val="left"/>
              <w:rPr>
                <w:b w:val="0"/>
                <w:sz w:val="20"/>
                <w:szCs w:val="20"/>
              </w:rPr>
            </w:pPr>
          </w:p>
        </w:tc>
      </w:tr>
      <w:tr w:rsidR="00EA6D91" w:rsidRPr="00EA6D91" w:rsidTr="00EA6D91">
        <w:trPr>
          <w:jc w:val="center"/>
        </w:trPr>
        <w:tc>
          <w:tcPr>
            <w:tcW w:w="5917" w:type="dxa"/>
          </w:tcPr>
          <w:p w:rsidR="00EA6D91" w:rsidRPr="00EA6D91" w:rsidRDefault="00EA6D91" w:rsidP="00EA6D91">
            <w:pPr>
              <w:numPr>
                <w:ilvl w:val="0"/>
                <w:numId w:val="3"/>
              </w:numPr>
              <w:contextualSpacing/>
              <w:jc w:val="left"/>
              <w:rPr>
                <w:b w:val="0"/>
                <w:sz w:val="20"/>
                <w:szCs w:val="20"/>
              </w:rPr>
            </w:pPr>
            <w:r w:rsidRPr="00EA6D91">
              <w:rPr>
                <w:b w:val="0"/>
                <w:sz w:val="20"/>
                <w:szCs w:val="20"/>
              </w:rPr>
              <w:t>Explique a la madre y su familia sobre el alojamiento conjunto</w:t>
            </w:r>
          </w:p>
        </w:tc>
        <w:tc>
          <w:tcPr>
            <w:tcW w:w="236" w:type="dxa"/>
          </w:tcPr>
          <w:p w:rsidR="00EA6D91" w:rsidRPr="00EA6D91" w:rsidRDefault="00EA6D91" w:rsidP="00EA6D91">
            <w:pPr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2759" w:type="dxa"/>
          </w:tcPr>
          <w:p w:rsidR="00EA6D91" w:rsidRPr="00EA6D91" w:rsidRDefault="00EA6D91" w:rsidP="00EA6D91">
            <w:pPr>
              <w:jc w:val="left"/>
              <w:rPr>
                <w:b w:val="0"/>
                <w:sz w:val="20"/>
                <w:szCs w:val="20"/>
              </w:rPr>
            </w:pPr>
          </w:p>
        </w:tc>
      </w:tr>
      <w:tr w:rsidR="00EA6D91" w:rsidRPr="00EA6D91" w:rsidTr="00EA6D91">
        <w:trPr>
          <w:jc w:val="center"/>
        </w:trPr>
        <w:tc>
          <w:tcPr>
            <w:tcW w:w="5917" w:type="dxa"/>
          </w:tcPr>
          <w:p w:rsidR="00EA6D91" w:rsidRPr="00EA6D91" w:rsidRDefault="00EA6D91" w:rsidP="00EA6D91">
            <w:pPr>
              <w:numPr>
                <w:ilvl w:val="0"/>
                <w:numId w:val="3"/>
              </w:numPr>
              <w:contextualSpacing/>
              <w:jc w:val="left"/>
              <w:rPr>
                <w:b w:val="0"/>
                <w:sz w:val="20"/>
                <w:szCs w:val="20"/>
              </w:rPr>
            </w:pPr>
            <w:r w:rsidRPr="00EA6D91">
              <w:rPr>
                <w:b w:val="0"/>
                <w:sz w:val="20"/>
                <w:szCs w:val="20"/>
              </w:rPr>
              <w:t xml:space="preserve">Explique a la madre y su familia donde obtener el resultado de la prueba de TSH neonatal y qué hacer con ella </w:t>
            </w:r>
          </w:p>
        </w:tc>
        <w:tc>
          <w:tcPr>
            <w:tcW w:w="236" w:type="dxa"/>
          </w:tcPr>
          <w:p w:rsidR="00EA6D91" w:rsidRPr="00EA6D91" w:rsidRDefault="00EA6D91" w:rsidP="00EA6D91">
            <w:pPr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2759" w:type="dxa"/>
          </w:tcPr>
          <w:p w:rsidR="00EA6D91" w:rsidRPr="00EA6D91" w:rsidRDefault="00EA6D91" w:rsidP="00EA6D91">
            <w:pPr>
              <w:jc w:val="left"/>
              <w:rPr>
                <w:b w:val="0"/>
                <w:sz w:val="20"/>
                <w:szCs w:val="20"/>
              </w:rPr>
            </w:pPr>
          </w:p>
        </w:tc>
      </w:tr>
      <w:tr w:rsidR="00EA6D91" w:rsidRPr="00EA6D91" w:rsidTr="00EA6D91">
        <w:trPr>
          <w:jc w:val="center"/>
        </w:trPr>
        <w:tc>
          <w:tcPr>
            <w:tcW w:w="5917" w:type="dxa"/>
          </w:tcPr>
          <w:p w:rsidR="00EA6D91" w:rsidRPr="00EA6D91" w:rsidRDefault="00EA6D91" w:rsidP="00EA6D91">
            <w:pPr>
              <w:numPr>
                <w:ilvl w:val="0"/>
                <w:numId w:val="3"/>
              </w:numPr>
              <w:contextualSpacing/>
              <w:jc w:val="left"/>
              <w:rPr>
                <w:b w:val="0"/>
                <w:sz w:val="20"/>
                <w:szCs w:val="20"/>
              </w:rPr>
            </w:pPr>
            <w:r w:rsidRPr="00EA6D91">
              <w:rPr>
                <w:b w:val="0"/>
                <w:sz w:val="20"/>
                <w:szCs w:val="20"/>
              </w:rPr>
              <w:t xml:space="preserve">Informe a la madre y su familia cuando debe asistir al control posparto y control del recién nacido </w:t>
            </w:r>
          </w:p>
        </w:tc>
        <w:tc>
          <w:tcPr>
            <w:tcW w:w="236" w:type="dxa"/>
          </w:tcPr>
          <w:p w:rsidR="00EA6D91" w:rsidRPr="00EA6D91" w:rsidRDefault="00EA6D91" w:rsidP="00EA6D91">
            <w:pPr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2759" w:type="dxa"/>
          </w:tcPr>
          <w:p w:rsidR="00EA6D91" w:rsidRPr="00EA6D91" w:rsidRDefault="00EA6D91" w:rsidP="00EA6D91">
            <w:pPr>
              <w:jc w:val="left"/>
              <w:rPr>
                <w:b w:val="0"/>
                <w:sz w:val="20"/>
                <w:szCs w:val="20"/>
              </w:rPr>
            </w:pPr>
          </w:p>
        </w:tc>
      </w:tr>
      <w:tr w:rsidR="00EA6D91" w:rsidRPr="00EA6D91" w:rsidTr="00EA6D91">
        <w:trPr>
          <w:jc w:val="center"/>
        </w:trPr>
        <w:tc>
          <w:tcPr>
            <w:tcW w:w="5917" w:type="dxa"/>
          </w:tcPr>
          <w:p w:rsidR="00EA6D91" w:rsidRPr="00EA6D91" w:rsidRDefault="00EA6D91" w:rsidP="00EA6D91">
            <w:pPr>
              <w:numPr>
                <w:ilvl w:val="0"/>
                <w:numId w:val="3"/>
              </w:numPr>
              <w:contextualSpacing/>
              <w:jc w:val="left"/>
              <w:rPr>
                <w:b w:val="0"/>
                <w:sz w:val="20"/>
                <w:szCs w:val="20"/>
              </w:rPr>
            </w:pPr>
            <w:r w:rsidRPr="00EA6D91">
              <w:rPr>
                <w:b w:val="0"/>
                <w:sz w:val="20"/>
                <w:szCs w:val="20"/>
              </w:rPr>
              <w:t xml:space="preserve">Enseñe a la madre y su familia  a identificar signos de alarma del recién nacido </w:t>
            </w:r>
          </w:p>
        </w:tc>
        <w:tc>
          <w:tcPr>
            <w:tcW w:w="236" w:type="dxa"/>
          </w:tcPr>
          <w:p w:rsidR="00EA6D91" w:rsidRPr="00EA6D91" w:rsidRDefault="00EA6D91" w:rsidP="00EA6D91">
            <w:pPr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2759" w:type="dxa"/>
          </w:tcPr>
          <w:p w:rsidR="00EA6D91" w:rsidRPr="00EA6D91" w:rsidRDefault="00EA6D91" w:rsidP="00EA6D91">
            <w:pPr>
              <w:jc w:val="left"/>
              <w:rPr>
                <w:b w:val="0"/>
                <w:sz w:val="20"/>
                <w:szCs w:val="20"/>
              </w:rPr>
            </w:pPr>
          </w:p>
        </w:tc>
      </w:tr>
      <w:tr w:rsidR="00EA6D91" w:rsidRPr="00EA6D91" w:rsidTr="00EA6D91">
        <w:trPr>
          <w:jc w:val="center"/>
        </w:trPr>
        <w:tc>
          <w:tcPr>
            <w:tcW w:w="5917" w:type="dxa"/>
          </w:tcPr>
          <w:p w:rsidR="00EA6D91" w:rsidRPr="00EA6D91" w:rsidRDefault="00EA6D91" w:rsidP="00EA6D91">
            <w:pPr>
              <w:numPr>
                <w:ilvl w:val="0"/>
                <w:numId w:val="3"/>
              </w:numPr>
              <w:contextualSpacing/>
              <w:jc w:val="left"/>
              <w:rPr>
                <w:b w:val="0"/>
                <w:sz w:val="20"/>
                <w:szCs w:val="20"/>
              </w:rPr>
            </w:pPr>
            <w:r w:rsidRPr="00EA6D91">
              <w:rPr>
                <w:b w:val="0"/>
                <w:sz w:val="20"/>
                <w:szCs w:val="20"/>
              </w:rPr>
              <w:t xml:space="preserve">Eduque a la madre y su familia acerca de la importancia del sueño del recién nacido </w:t>
            </w:r>
          </w:p>
        </w:tc>
        <w:tc>
          <w:tcPr>
            <w:tcW w:w="236" w:type="dxa"/>
          </w:tcPr>
          <w:p w:rsidR="00EA6D91" w:rsidRPr="00EA6D91" w:rsidRDefault="00EA6D91" w:rsidP="00EA6D91">
            <w:pPr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2759" w:type="dxa"/>
          </w:tcPr>
          <w:p w:rsidR="00EA6D91" w:rsidRPr="00EA6D91" w:rsidRDefault="00EA6D91" w:rsidP="00EA6D91">
            <w:pPr>
              <w:jc w:val="left"/>
              <w:rPr>
                <w:b w:val="0"/>
                <w:sz w:val="20"/>
                <w:szCs w:val="20"/>
              </w:rPr>
            </w:pPr>
          </w:p>
        </w:tc>
      </w:tr>
      <w:tr w:rsidR="00EA6D91" w:rsidRPr="00EA6D91" w:rsidTr="00EA6D91">
        <w:trPr>
          <w:jc w:val="center"/>
        </w:trPr>
        <w:tc>
          <w:tcPr>
            <w:tcW w:w="5917" w:type="dxa"/>
          </w:tcPr>
          <w:p w:rsidR="00EA6D91" w:rsidRPr="00EA6D91" w:rsidRDefault="00EA6D91" w:rsidP="00EA6D91">
            <w:pPr>
              <w:numPr>
                <w:ilvl w:val="0"/>
                <w:numId w:val="3"/>
              </w:numPr>
              <w:contextualSpacing/>
              <w:jc w:val="left"/>
              <w:rPr>
                <w:b w:val="0"/>
                <w:sz w:val="20"/>
                <w:szCs w:val="20"/>
              </w:rPr>
            </w:pPr>
            <w:r w:rsidRPr="00EA6D91">
              <w:rPr>
                <w:b w:val="0"/>
                <w:sz w:val="20"/>
                <w:szCs w:val="20"/>
              </w:rPr>
              <w:t xml:space="preserve">Eduque a la madre y su familia sobre la higiene y el baño del recién nacido y la limpieza del cordón umbilical </w:t>
            </w:r>
          </w:p>
        </w:tc>
        <w:tc>
          <w:tcPr>
            <w:tcW w:w="236" w:type="dxa"/>
          </w:tcPr>
          <w:p w:rsidR="00EA6D91" w:rsidRPr="00EA6D91" w:rsidRDefault="00EA6D91" w:rsidP="00EA6D91">
            <w:pPr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2759" w:type="dxa"/>
          </w:tcPr>
          <w:p w:rsidR="00EA6D91" w:rsidRPr="00EA6D91" w:rsidRDefault="00EA6D91" w:rsidP="00EA6D91">
            <w:pPr>
              <w:jc w:val="left"/>
              <w:rPr>
                <w:b w:val="0"/>
                <w:sz w:val="20"/>
                <w:szCs w:val="20"/>
              </w:rPr>
            </w:pPr>
          </w:p>
        </w:tc>
      </w:tr>
      <w:tr w:rsidR="00EA6D91" w:rsidRPr="00EA6D91" w:rsidTr="00EA6D91">
        <w:trPr>
          <w:jc w:val="center"/>
        </w:trPr>
        <w:tc>
          <w:tcPr>
            <w:tcW w:w="5917" w:type="dxa"/>
          </w:tcPr>
          <w:p w:rsidR="00EA6D91" w:rsidRPr="00EA6D91" w:rsidRDefault="00EA6D91" w:rsidP="00EA6D91">
            <w:pPr>
              <w:numPr>
                <w:ilvl w:val="0"/>
                <w:numId w:val="3"/>
              </w:numPr>
              <w:contextualSpacing/>
              <w:jc w:val="left"/>
              <w:rPr>
                <w:b w:val="0"/>
                <w:sz w:val="20"/>
                <w:szCs w:val="20"/>
              </w:rPr>
            </w:pPr>
            <w:r w:rsidRPr="00EA6D91">
              <w:rPr>
                <w:b w:val="0"/>
                <w:sz w:val="20"/>
                <w:szCs w:val="20"/>
              </w:rPr>
              <w:t xml:space="preserve">Explique a la madre y su familia acerca de la importancia del baño de sol </w:t>
            </w:r>
          </w:p>
        </w:tc>
        <w:tc>
          <w:tcPr>
            <w:tcW w:w="236" w:type="dxa"/>
          </w:tcPr>
          <w:p w:rsidR="00EA6D91" w:rsidRPr="00EA6D91" w:rsidRDefault="00EA6D91" w:rsidP="00EA6D91">
            <w:pPr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2759" w:type="dxa"/>
          </w:tcPr>
          <w:p w:rsidR="00EA6D91" w:rsidRPr="00EA6D91" w:rsidRDefault="00EA6D91" w:rsidP="00EA6D91">
            <w:pPr>
              <w:jc w:val="left"/>
              <w:rPr>
                <w:b w:val="0"/>
                <w:sz w:val="20"/>
                <w:szCs w:val="20"/>
              </w:rPr>
            </w:pPr>
          </w:p>
        </w:tc>
      </w:tr>
      <w:tr w:rsidR="00EA6D91" w:rsidRPr="00EA6D91" w:rsidTr="00EA6D91">
        <w:trPr>
          <w:jc w:val="center"/>
        </w:trPr>
        <w:tc>
          <w:tcPr>
            <w:tcW w:w="5917" w:type="dxa"/>
          </w:tcPr>
          <w:p w:rsidR="00EA6D91" w:rsidRPr="00EA6D91" w:rsidRDefault="00EA6D91" w:rsidP="00EA6D91">
            <w:pPr>
              <w:numPr>
                <w:ilvl w:val="0"/>
                <w:numId w:val="3"/>
              </w:numPr>
              <w:contextualSpacing/>
              <w:jc w:val="left"/>
              <w:rPr>
                <w:b w:val="0"/>
                <w:sz w:val="20"/>
                <w:szCs w:val="20"/>
              </w:rPr>
            </w:pPr>
            <w:r w:rsidRPr="00EA6D91">
              <w:rPr>
                <w:b w:val="0"/>
                <w:sz w:val="20"/>
                <w:szCs w:val="20"/>
              </w:rPr>
              <w:t xml:space="preserve">De a conocer a la madre y su familia el esquema de vacunación y a dónde acudir </w:t>
            </w:r>
          </w:p>
        </w:tc>
        <w:tc>
          <w:tcPr>
            <w:tcW w:w="236" w:type="dxa"/>
          </w:tcPr>
          <w:p w:rsidR="00EA6D91" w:rsidRPr="00EA6D91" w:rsidRDefault="00EA6D91" w:rsidP="00EA6D91">
            <w:pPr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2759" w:type="dxa"/>
          </w:tcPr>
          <w:p w:rsidR="00EA6D91" w:rsidRPr="00EA6D91" w:rsidRDefault="00EA6D91" w:rsidP="00EA6D91">
            <w:pPr>
              <w:jc w:val="left"/>
              <w:rPr>
                <w:b w:val="0"/>
                <w:sz w:val="20"/>
                <w:szCs w:val="20"/>
              </w:rPr>
            </w:pPr>
          </w:p>
        </w:tc>
      </w:tr>
      <w:tr w:rsidR="00EA6D91" w:rsidRPr="00EA6D91" w:rsidTr="00EA6D91">
        <w:trPr>
          <w:jc w:val="center"/>
        </w:trPr>
        <w:tc>
          <w:tcPr>
            <w:tcW w:w="5917" w:type="dxa"/>
          </w:tcPr>
          <w:p w:rsidR="00EA6D91" w:rsidRPr="00EA6D91" w:rsidRDefault="00EA6D91" w:rsidP="00EA6D91">
            <w:pPr>
              <w:numPr>
                <w:ilvl w:val="0"/>
                <w:numId w:val="3"/>
              </w:numPr>
              <w:contextualSpacing/>
              <w:jc w:val="left"/>
              <w:rPr>
                <w:b w:val="0"/>
                <w:sz w:val="20"/>
                <w:szCs w:val="20"/>
              </w:rPr>
            </w:pPr>
            <w:r w:rsidRPr="00EA6D91">
              <w:rPr>
                <w:b w:val="0"/>
                <w:sz w:val="20"/>
                <w:szCs w:val="20"/>
              </w:rPr>
              <w:t xml:space="preserve">Enseñe a la madre y su familia a identificar signos de alarma que se pueden presentar después del parto o cesárea </w:t>
            </w:r>
          </w:p>
        </w:tc>
        <w:tc>
          <w:tcPr>
            <w:tcW w:w="236" w:type="dxa"/>
          </w:tcPr>
          <w:p w:rsidR="00EA6D91" w:rsidRPr="00EA6D91" w:rsidRDefault="00EA6D91" w:rsidP="00EA6D91">
            <w:pPr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2759" w:type="dxa"/>
          </w:tcPr>
          <w:p w:rsidR="00EA6D91" w:rsidRPr="00EA6D91" w:rsidRDefault="00EA6D91" w:rsidP="00EA6D91">
            <w:pPr>
              <w:jc w:val="left"/>
              <w:rPr>
                <w:b w:val="0"/>
                <w:sz w:val="20"/>
                <w:szCs w:val="20"/>
              </w:rPr>
            </w:pPr>
          </w:p>
        </w:tc>
      </w:tr>
      <w:tr w:rsidR="00EA6D91" w:rsidRPr="00EA6D91" w:rsidTr="00EA6D91">
        <w:trPr>
          <w:jc w:val="center"/>
        </w:trPr>
        <w:tc>
          <w:tcPr>
            <w:tcW w:w="5917" w:type="dxa"/>
          </w:tcPr>
          <w:p w:rsidR="00EA6D91" w:rsidRPr="00EA6D91" w:rsidRDefault="00EA6D91" w:rsidP="00EA6D91">
            <w:pPr>
              <w:numPr>
                <w:ilvl w:val="0"/>
                <w:numId w:val="3"/>
              </w:numPr>
              <w:contextualSpacing/>
              <w:jc w:val="left"/>
              <w:rPr>
                <w:b w:val="0"/>
                <w:sz w:val="20"/>
                <w:szCs w:val="20"/>
              </w:rPr>
            </w:pPr>
            <w:r w:rsidRPr="00EA6D91">
              <w:rPr>
                <w:b w:val="0"/>
                <w:sz w:val="20"/>
                <w:szCs w:val="20"/>
              </w:rPr>
              <w:t xml:space="preserve">Eduque a la madre y su familia sobre alimentación saludable durante el puerperio </w:t>
            </w:r>
          </w:p>
        </w:tc>
        <w:tc>
          <w:tcPr>
            <w:tcW w:w="236" w:type="dxa"/>
          </w:tcPr>
          <w:p w:rsidR="00EA6D91" w:rsidRPr="00EA6D91" w:rsidRDefault="00EA6D91" w:rsidP="00EA6D91">
            <w:pPr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2759" w:type="dxa"/>
          </w:tcPr>
          <w:p w:rsidR="00EA6D91" w:rsidRPr="00EA6D91" w:rsidRDefault="00EA6D91" w:rsidP="00EA6D91">
            <w:pPr>
              <w:jc w:val="left"/>
              <w:rPr>
                <w:b w:val="0"/>
                <w:sz w:val="20"/>
                <w:szCs w:val="20"/>
              </w:rPr>
            </w:pPr>
          </w:p>
        </w:tc>
      </w:tr>
    </w:tbl>
    <w:p w:rsidR="004863FA" w:rsidRDefault="004863FA" w:rsidP="009959B6">
      <w:pPr>
        <w:spacing w:after="160" w:line="259" w:lineRule="auto"/>
        <w:jc w:val="left"/>
      </w:pPr>
    </w:p>
    <w:p w:rsidR="00EA6D91" w:rsidRPr="00EA6D91" w:rsidRDefault="00EA6D91" w:rsidP="00EA6D91">
      <w:pPr>
        <w:spacing w:after="160" w:line="259" w:lineRule="auto"/>
        <w:jc w:val="left"/>
        <w:rPr>
          <w:rFonts w:asciiTheme="minorHAnsi" w:hAnsiTheme="minorHAnsi"/>
          <w:b w:val="0"/>
          <w:sz w:val="22"/>
        </w:rPr>
      </w:pPr>
    </w:p>
    <w:p w:rsidR="00EA6D91" w:rsidRPr="00EA6D91" w:rsidRDefault="00EA6D91" w:rsidP="00EA6D91">
      <w:pPr>
        <w:spacing w:after="160" w:line="259" w:lineRule="auto"/>
        <w:jc w:val="left"/>
        <w:rPr>
          <w:rFonts w:ascii="Tahoma" w:hAnsi="Tahoma" w:cs="Tahoma"/>
          <w:sz w:val="16"/>
          <w:szCs w:val="16"/>
        </w:rPr>
      </w:pPr>
      <w:r w:rsidRPr="00EA6D91">
        <w:rPr>
          <w:rFonts w:ascii="Tahoma" w:hAnsi="Tahoma" w:cs="Tahoma"/>
          <w:sz w:val="16"/>
          <w:szCs w:val="16"/>
        </w:rPr>
        <w:t xml:space="preserve">                           ____</w:t>
      </w:r>
      <w:r>
        <w:rPr>
          <w:rFonts w:ascii="Tahoma" w:hAnsi="Tahoma" w:cs="Tahoma"/>
          <w:sz w:val="16"/>
          <w:szCs w:val="16"/>
        </w:rPr>
        <w:t>________</w:t>
      </w:r>
      <w:r w:rsidRPr="00EA6D91">
        <w:rPr>
          <w:rFonts w:ascii="Tahoma" w:hAnsi="Tahoma" w:cs="Tahoma"/>
          <w:sz w:val="16"/>
          <w:szCs w:val="16"/>
        </w:rPr>
        <w:t>__________________</w:t>
      </w:r>
      <w:r w:rsidRPr="00EA6D91">
        <w:rPr>
          <w:rFonts w:ascii="Tahoma" w:hAnsi="Tahoma" w:cs="Tahoma"/>
          <w:sz w:val="16"/>
          <w:szCs w:val="16"/>
        </w:rPr>
        <w:tab/>
      </w:r>
      <w:r w:rsidRPr="00EA6D91"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 xml:space="preserve">           </w:t>
      </w:r>
      <w:r w:rsidR="00A47DC8">
        <w:rPr>
          <w:rFonts w:ascii="Tahoma" w:hAnsi="Tahoma" w:cs="Tahoma"/>
          <w:sz w:val="16"/>
          <w:szCs w:val="16"/>
        </w:rPr>
        <w:t xml:space="preserve">          </w:t>
      </w:r>
      <w:r>
        <w:rPr>
          <w:rFonts w:ascii="Tahoma" w:hAnsi="Tahoma" w:cs="Tahoma"/>
          <w:sz w:val="16"/>
          <w:szCs w:val="16"/>
        </w:rPr>
        <w:t xml:space="preserve">  _</w:t>
      </w:r>
      <w:r w:rsidRPr="00EA6D91">
        <w:rPr>
          <w:rFonts w:ascii="Tahoma" w:hAnsi="Tahoma" w:cs="Tahoma"/>
          <w:sz w:val="16"/>
          <w:szCs w:val="16"/>
        </w:rPr>
        <w:t>________________________</w:t>
      </w:r>
    </w:p>
    <w:p w:rsidR="00EA6D91" w:rsidRPr="00EA6D91" w:rsidRDefault="00EA6D91" w:rsidP="00EA6D91">
      <w:pPr>
        <w:spacing w:after="160" w:line="259" w:lineRule="auto"/>
        <w:ind w:firstLine="708"/>
        <w:jc w:val="center"/>
        <w:rPr>
          <w:rFonts w:cs="Tahoma"/>
          <w:sz w:val="20"/>
          <w:szCs w:val="20"/>
        </w:rPr>
      </w:pPr>
      <w:r w:rsidRPr="00EA6D91">
        <w:rPr>
          <w:rFonts w:cs="Tahoma"/>
          <w:sz w:val="20"/>
          <w:szCs w:val="20"/>
        </w:rPr>
        <w:t>FIRMA USUARIA</w:t>
      </w:r>
      <w:r w:rsidRPr="00EA6D91">
        <w:rPr>
          <w:rFonts w:cs="Tahoma"/>
          <w:sz w:val="20"/>
          <w:szCs w:val="20"/>
        </w:rPr>
        <w:tab/>
      </w:r>
      <w:r w:rsidRPr="00EA6D91">
        <w:rPr>
          <w:rFonts w:cs="Tahoma"/>
          <w:sz w:val="20"/>
          <w:szCs w:val="20"/>
        </w:rPr>
        <w:tab/>
      </w:r>
      <w:r w:rsidRPr="00EA6D91">
        <w:rPr>
          <w:rFonts w:cs="Tahoma"/>
          <w:sz w:val="20"/>
          <w:szCs w:val="20"/>
        </w:rPr>
        <w:tab/>
      </w:r>
      <w:r w:rsidRPr="00EA6D91">
        <w:rPr>
          <w:rFonts w:cs="Tahoma"/>
          <w:sz w:val="20"/>
          <w:szCs w:val="20"/>
        </w:rPr>
        <w:tab/>
        <w:t xml:space="preserve">       </w:t>
      </w:r>
      <w:r w:rsidRPr="00EA6D91">
        <w:rPr>
          <w:rFonts w:cs="Tahoma"/>
          <w:sz w:val="20"/>
          <w:szCs w:val="20"/>
        </w:rPr>
        <w:tab/>
        <w:t xml:space="preserve">   FIRMA </w:t>
      </w:r>
      <w:r w:rsidR="00243F88">
        <w:rPr>
          <w:rFonts w:cs="Tahoma"/>
          <w:sz w:val="20"/>
          <w:szCs w:val="20"/>
        </w:rPr>
        <w:t>REFERENTE IAMII</w:t>
      </w:r>
    </w:p>
    <w:p w:rsidR="004863FA" w:rsidRPr="004F611A" w:rsidRDefault="004863FA" w:rsidP="009959B6">
      <w:pPr>
        <w:spacing w:after="160" w:line="259" w:lineRule="auto"/>
        <w:jc w:val="left"/>
      </w:pPr>
    </w:p>
    <w:sectPr w:rsidR="004863FA" w:rsidRPr="004F611A" w:rsidSect="002176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134" w:right="1134" w:bottom="1134" w:left="1134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7C4" w:rsidRDefault="008B57C4" w:rsidP="004F611A">
      <w:r>
        <w:separator/>
      </w:r>
    </w:p>
  </w:endnote>
  <w:endnote w:type="continuationSeparator" w:id="0">
    <w:p w:rsidR="008B57C4" w:rsidRDefault="008B57C4" w:rsidP="004F6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64A" w:rsidRDefault="000A064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11A" w:rsidRDefault="00D26E81">
    <w:pPr>
      <w:pStyle w:val="Piedepgina"/>
    </w:pPr>
    <w:r>
      <w:rPr>
        <w:noProof/>
        <w:lang w:eastAsia="es-MX"/>
      </w:rPr>
      <w:drawing>
        <wp:inline distT="0" distB="0" distL="0" distR="0" wp14:anchorId="16DAD9FD">
          <wp:extent cx="6381750" cy="504237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7603" cy="51339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64A" w:rsidRDefault="000A06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7C4" w:rsidRDefault="008B57C4" w:rsidP="004F611A">
      <w:r>
        <w:separator/>
      </w:r>
    </w:p>
  </w:footnote>
  <w:footnote w:type="continuationSeparator" w:id="0">
    <w:p w:rsidR="008B57C4" w:rsidRDefault="008B57C4" w:rsidP="004F61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64A" w:rsidRDefault="000A064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9781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192"/>
      <w:gridCol w:w="5463"/>
      <w:gridCol w:w="2126"/>
    </w:tblGrid>
    <w:tr w:rsidR="004F611A" w:rsidRPr="0096325F" w:rsidTr="000A064A">
      <w:trPr>
        <w:trHeight w:val="285"/>
      </w:trPr>
      <w:tc>
        <w:tcPr>
          <w:tcW w:w="2192" w:type="dxa"/>
          <w:vMerge w:val="restart"/>
        </w:tcPr>
        <w:p w:rsidR="004F611A" w:rsidRPr="004F611A" w:rsidRDefault="004F611A" w:rsidP="004F611A">
          <w:pPr>
            <w:rPr>
              <w:rFonts w:ascii="Times New Roman" w:eastAsia="Verdana" w:cs="Verdana"/>
              <w:sz w:val="20"/>
              <w:lang w:val="es-ES"/>
            </w:rPr>
          </w:pPr>
          <w:r w:rsidRPr="004F611A">
            <w:rPr>
              <w:rFonts w:eastAsia="Verdana" w:cs="Verdana"/>
              <w:noProof/>
              <w:szCs w:val="18"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3E7FFD86" wp14:editId="4F2DCEFA">
                <wp:simplePos x="0" y="0"/>
                <wp:positionH relativeFrom="column">
                  <wp:posOffset>19685</wp:posOffset>
                </wp:positionH>
                <wp:positionV relativeFrom="paragraph">
                  <wp:posOffset>254000</wp:posOffset>
                </wp:positionV>
                <wp:extent cx="1333500" cy="391795"/>
                <wp:effectExtent l="0" t="0" r="0" b="8255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 Red Medicron IPS en png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391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63" w:type="dxa"/>
          <w:vMerge w:val="restart"/>
          <w:vAlign w:val="center"/>
        </w:tcPr>
        <w:p w:rsidR="004F611A" w:rsidRPr="000A064A" w:rsidRDefault="00D26E81" w:rsidP="000A064A">
          <w:pPr>
            <w:jc w:val="center"/>
            <w:rPr>
              <w:sz w:val="22"/>
            </w:rPr>
          </w:pPr>
          <w:r w:rsidRPr="000A064A">
            <w:rPr>
              <w:sz w:val="22"/>
            </w:rPr>
            <w:t>PROCESO ATENCIÓN CONSULTA EXTERNA</w:t>
          </w:r>
        </w:p>
      </w:tc>
      <w:tc>
        <w:tcPr>
          <w:tcW w:w="2126" w:type="dxa"/>
        </w:tcPr>
        <w:p w:rsidR="004F611A" w:rsidRPr="0096325F" w:rsidRDefault="004F611A" w:rsidP="004F611A">
          <w:pPr>
            <w:rPr>
              <w:b w:val="0"/>
              <w:szCs w:val="18"/>
            </w:rPr>
          </w:pPr>
          <w:proofErr w:type="spellStart"/>
          <w:r w:rsidRPr="0096325F">
            <w:rPr>
              <w:b w:val="0"/>
              <w:szCs w:val="18"/>
            </w:rPr>
            <w:t>Código</w:t>
          </w:r>
          <w:proofErr w:type="spellEnd"/>
          <w:r w:rsidRPr="0096325F">
            <w:rPr>
              <w:b w:val="0"/>
              <w:szCs w:val="18"/>
            </w:rPr>
            <w:t xml:space="preserve">: </w:t>
          </w:r>
          <w:r w:rsidR="000A064A">
            <w:rPr>
              <w:b w:val="0"/>
              <w:szCs w:val="18"/>
            </w:rPr>
            <w:t>FR-ACE-003</w:t>
          </w:r>
        </w:p>
      </w:tc>
    </w:tr>
    <w:tr w:rsidR="004F611A" w:rsidRPr="0096325F" w:rsidTr="000A064A">
      <w:trPr>
        <w:trHeight w:val="285"/>
      </w:trPr>
      <w:tc>
        <w:tcPr>
          <w:tcW w:w="2192" w:type="dxa"/>
          <w:vMerge/>
          <w:tcBorders>
            <w:top w:val="nil"/>
          </w:tcBorders>
        </w:tcPr>
        <w:p w:rsidR="004F611A" w:rsidRPr="004F611A" w:rsidRDefault="004F611A" w:rsidP="004F611A">
          <w:pPr>
            <w:rPr>
              <w:sz w:val="2"/>
              <w:szCs w:val="2"/>
            </w:rPr>
          </w:pPr>
        </w:p>
      </w:tc>
      <w:tc>
        <w:tcPr>
          <w:tcW w:w="5463" w:type="dxa"/>
          <w:vMerge/>
          <w:tcBorders>
            <w:top w:val="nil"/>
          </w:tcBorders>
          <w:vAlign w:val="center"/>
        </w:tcPr>
        <w:p w:rsidR="004F611A" w:rsidRPr="0096325F" w:rsidRDefault="004F611A" w:rsidP="000A064A">
          <w:pPr>
            <w:jc w:val="center"/>
            <w:rPr>
              <w:sz w:val="22"/>
            </w:rPr>
          </w:pPr>
        </w:p>
      </w:tc>
      <w:tc>
        <w:tcPr>
          <w:tcW w:w="2126" w:type="dxa"/>
        </w:tcPr>
        <w:p w:rsidR="004F611A" w:rsidRPr="0096325F" w:rsidRDefault="004F611A" w:rsidP="004F611A">
          <w:pPr>
            <w:rPr>
              <w:b w:val="0"/>
            </w:rPr>
          </w:pPr>
          <w:proofErr w:type="spellStart"/>
          <w:r w:rsidRPr="0096325F">
            <w:rPr>
              <w:b w:val="0"/>
              <w:w w:val="85"/>
            </w:rPr>
            <w:t>Versión</w:t>
          </w:r>
          <w:proofErr w:type="spellEnd"/>
          <w:r w:rsidRPr="0096325F">
            <w:rPr>
              <w:b w:val="0"/>
              <w:w w:val="85"/>
            </w:rPr>
            <w:t>:</w:t>
          </w:r>
          <w:r w:rsidRPr="0096325F">
            <w:rPr>
              <w:b w:val="0"/>
              <w:spacing w:val="16"/>
            </w:rPr>
            <w:t xml:space="preserve"> </w:t>
          </w:r>
          <w:r w:rsidR="000A064A">
            <w:rPr>
              <w:b w:val="0"/>
              <w:spacing w:val="16"/>
            </w:rPr>
            <w:t>00</w:t>
          </w:r>
        </w:p>
      </w:tc>
    </w:tr>
    <w:tr w:rsidR="004F611A" w:rsidRPr="0096325F" w:rsidTr="000A064A">
      <w:trPr>
        <w:trHeight w:val="441"/>
      </w:trPr>
      <w:tc>
        <w:tcPr>
          <w:tcW w:w="2192" w:type="dxa"/>
          <w:vMerge/>
          <w:tcBorders>
            <w:top w:val="nil"/>
          </w:tcBorders>
        </w:tcPr>
        <w:p w:rsidR="004F611A" w:rsidRPr="004F611A" w:rsidRDefault="004F611A" w:rsidP="004F611A">
          <w:pPr>
            <w:rPr>
              <w:sz w:val="2"/>
              <w:szCs w:val="2"/>
            </w:rPr>
          </w:pPr>
          <w:bookmarkStart w:id="0" w:name="_GoBack" w:colFirst="1" w:colLast="1"/>
        </w:p>
      </w:tc>
      <w:tc>
        <w:tcPr>
          <w:tcW w:w="5463" w:type="dxa"/>
          <w:vMerge w:val="restart"/>
          <w:vAlign w:val="center"/>
        </w:tcPr>
        <w:p w:rsidR="004F611A" w:rsidRPr="0096325F" w:rsidRDefault="00243F88" w:rsidP="000A064A">
          <w:pPr>
            <w:jc w:val="center"/>
            <w:rPr>
              <w:sz w:val="22"/>
            </w:rPr>
          </w:pPr>
          <w:r w:rsidRPr="00243F88">
            <w:rPr>
              <w:sz w:val="22"/>
            </w:rPr>
            <w:t>EDUCACIÓN IAMI</w:t>
          </w:r>
          <w:r>
            <w:rPr>
              <w:sz w:val="22"/>
            </w:rPr>
            <w:t>I</w:t>
          </w:r>
          <w:r w:rsidRPr="00243F88">
            <w:rPr>
              <w:sz w:val="22"/>
            </w:rPr>
            <w:t xml:space="preserve"> PARA MADRES CON EGRESO HOSPITALARIO</w:t>
          </w:r>
        </w:p>
      </w:tc>
      <w:tc>
        <w:tcPr>
          <w:tcW w:w="2126" w:type="dxa"/>
        </w:tcPr>
        <w:p w:rsidR="004F611A" w:rsidRDefault="004F611A" w:rsidP="004F611A">
          <w:pPr>
            <w:rPr>
              <w:b w:val="0"/>
            </w:rPr>
          </w:pPr>
          <w:r w:rsidRPr="0096325F">
            <w:rPr>
              <w:b w:val="0"/>
            </w:rPr>
            <w:t xml:space="preserve">Fecha de aprobación: </w:t>
          </w:r>
        </w:p>
        <w:p w:rsidR="000A064A" w:rsidRPr="0096325F" w:rsidRDefault="000A064A" w:rsidP="004F611A">
          <w:pPr>
            <w:rPr>
              <w:b w:val="0"/>
            </w:rPr>
          </w:pPr>
          <w:r>
            <w:rPr>
              <w:b w:val="0"/>
            </w:rPr>
            <w:t xml:space="preserve">07 de </w:t>
          </w:r>
          <w:proofErr w:type="spellStart"/>
          <w:r>
            <w:rPr>
              <w:b w:val="0"/>
            </w:rPr>
            <w:t>abril</w:t>
          </w:r>
          <w:proofErr w:type="spellEnd"/>
          <w:r>
            <w:rPr>
              <w:b w:val="0"/>
            </w:rPr>
            <w:t xml:space="preserve"> de 2025</w:t>
          </w:r>
        </w:p>
      </w:tc>
    </w:tr>
    <w:bookmarkEnd w:id="0"/>
    <w:tr w:rsidR="004F611A" w:rsidRPr="0096325F" w:rsidTr="004F611A">
      <w:trPr>
        <w:trHeight w:val="371"/>
      </w:trPr>
      <w:tc>
        <w:tcPr>
          <w:tcW w:w="2192" w:type="dxa"/>
          <w:vMerge/>
          <w:tcBorders>
            <w:top w:val="nil"/>
          </w:tcBorders>
        </w:tcPr>
        <w:p w:rsidR="004F611A" w:rsidRPr="004F611A" w:rsidRDefault="004F611A" w:rsidP="004F611A">
          <w:pPr>
            <w:rPr>
              <w:sz w:val="2"/>
              <w:szCs w:val="2"/>
            </w:rPr>
          </w:pPr>
        </w:p>
      </w:tc>
      <w:tc>
        <w:tcPr>
          <w:tcW w:w="5463" w:type="dxa"/>
          <w:vMerge/>
          <w:tcBorders>
            <w:top w:val="nil"/>
          </w:tcBorders>
        </w:tcPr>
        <w:p w:rsidR="004F611A" w:rsidRPr="0096325F" w:rsidRDefault="004F611A" w:rsidP="004F611A">
          <w:pPr>
            <w:rPr>
              <w:sz w:val="2"/>
              <w:szCs w:val="2"/>
            </w:rPr>
          </w:pPr>
        </w:p>
      </w:tc>
      <w:tc>
        <w:tcPr>
          <w:tcW w:w="2126" w:type="dxa"/>
        </w:tcPr>
        <w:p w:rsidR="004F611A" w:rsidRPr="0096325F" w:rsidRDefault="004F611A" w:rsidP="004F611A">
          <w:pPr>
            <w:rPr>
              <w:b w:val="0"/>
            </w:rPr>
          </w:pPr>
          <w:r w:rsidRPr="0096325F">
            <w:rPr>
              <w:b w:val="0"/>
            </w:rPr>
            <w:t>Página:</w:t>
          </w:r>
          <w:r w:rsidRPr="0096325F">
            <w:rPr>
              <w:b w:val="0"/>
              <w:spacing w:val="-10"/>
            </w:rPr>
            <w:t xml:space="preserve"> </w:t>
          </w:r>
          <w:r w:rsidRPr="0096325F">
            <w:rPr>
              <w:b w:val="0"/>
            </w:rPr>
            <w:fldChar w:fldCharType="begin"/>
          </w:r>
          <w:r w:rsidRPr="0096325F">
            <w:rPr>
              <w:b w:val="0"/>
            </w:rPr>
            <w:instrText xml:space="preserve"> PAGE </w:instrText>
          </w:r>
          <w:r w:rsidRPr="0096325F">
            <w:rPr>
              <w:b w:val="0"/>
            </w:rPr>
            <w:fldChar w:fldCharType="separate"/>
          </w:r>
          <w:r w:rsidR="000A064A">
            <w:rPr>
              <w:b w:val="0"/>
              <w:noProof/>
            </w:rPr>
            <w:t>1</w:t>
          </w:r>
          <w:r w:rsidRPr="0096325F">
            <w:rPr>
              <w:b w:val="0"/>
            </w:rPr>
            <w:fldChar w:fldCharType="end"/>
          </w:r>
          <w:r w:rsidRPr="0096325F">
            <w:rPr>
              <w:b w:val="0"/>
              <w:spacing w:val="-8"/>
            </w:rPr>
            <w:t xml:space="preserve"> </w:t>
          </w:r>
          <w:r w:rsidRPr="0096325F">
            <w:rPr>
              <w:b w:val="0"/>
            </w:rPr>
            <w:t>de</w:t>
          </w:r>
          <w:r w:rsidRPr="0096325F">
            <w:rPr>
              <w:b w:val="0"/>
              <w:spacing w:val="-9"/>
            </w:rPr>
            <w:t xml:space="preserve"> </w:t>
          </w:r>
          <w:r w:rsidRPr="0096325F">
            <w:rPr>
              <w:b w:val="0"/>
              <w:spacing w:val="-5"/>
            </w:rPr>
            <w:fldChar w:fldCharType="begin"/>
          </w:r>
          <w:r w:rsidRPr="0096325F">
            <w:rPr>
              <w:b w:val="0"/>
              <w:spacing w:val="-5"/>
            </w:rPr>
            <w:instrText xml:space="preserve"> NUMPAGES </w:instrText>
          </w:r>
          <w:r w:rsidRPr="0096325F">
            <w:rPr>
              <w:b w:val="0"/>
              <w:spacing w:val="-5"/>
            </w:rPr>
            <w:fldChar w:fldCharType="separate"/>
          </w:r>
          <w:r w:rsidR="000A064A">
            <w:rPr>
              <w:b w:val="0"/>
              <w:noProof/>
              <w:spacing w:val="-5"/>
            </w:rPr>
            <w:t>1</w:t>
          </w:r>
          <w:r w:rsidRPr="0096325F">
            <w:rPr>
              <w:b w:val="0"/>
              <w:spacing w:val="-5"/>
            </w:rPr>
            <w:fldChar w:fldCharType="end"/>
          </w:r>
        </w:p>
      </w:tc>
    </w:tr>
  </w:tbl>
  <w:p w:rsidR="004F611A" w:rsidRDefault="004F611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64A" w:rsidRDefault="000A06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335E5"/>
    <w:multiLevelType w:val="multilevel"/>
    <w:tmpl w:val="9544D1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E1675BB"/>
    <w:multiLevelType w:val="hybridMultilevel"/>
    <w:tmpl w:val="D2FA3A12"/>
    <w:lvl w:ilvl="0" w:tplc="65F26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15A3D"/>
    <w:multiLevelType w:val="hybridMultilevel"/>
    <w:tmpl w:val="0F5EF6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11A"/>
    <w:rsid w:val="000A064A"/>
    <w:rsid w:val="001B6157"/>
    <w:rsid w:val="00217632"/>
    <w:rsid w:val="00243F88"/>
    <w:rsid w:val="003D55FD"/>
    <w:rsid w:val="003F398A"/>
    <w:rsid w:val="004863FA"/>
    <w:rsid w:val="004A33C1"/>
    <w:rsid w:val="004F611A"/>
    <w:rsid w:val="00601F1C"/>
    <w:rsid w:val="00654F74"/>
    <w:rsid w:val="00660EFB"/>
    <w:rsid w:val="00766FE2"/>
    <w:rsid w:val="008B57C4"/>
    <w:rsid w:val="008C36BD"/>
    <w:rsid w:val="009032EE"/>
    <w:rsid w:val="0091053D"/>
    <w:rsid w:val="0094063A"/>
    <w:rsid w:val="00941140"/>
    <w:rsid w:val="0096325F"/>
    <w:rsid w:val="009959B6"/>
    <w:rsid w:val="00A47DC8"/>
    <w:rsid w:val="00BE7E8B"/>
    <w:rsid w:val="00BF374F"/>
    <w:rsid w:val="00C72070"/>
    <w:rsid w:val="00C92CD1"/>
    <w:rsid w:val="00D26E81"/>
    <w:rsid w:val="00DF51AE"/>
    <w:rsid w:val="00EA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56FD9B"/>
  <w15:chartTrackingRefBased/>
  <w15:docId w15:val="{FAA3C41F-7D06-4E91-B82A-1C87CCDB7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EFB"/>
    <w:pPr>
      <w:spacing w:after="0" w:line="240" w:lineRule="auto"/>
      <w:jc w:val="both"/>
    </w:pPr>
    <w:rPr>
      <w:rFonts w:ascii="Century Gothic" w:hAnsi="Century Gothic"/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611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F611A"/>
  </w:style>
  <w:style w:type="paragraph" w:styleId="Piedepgina">
    <w:name w:val="footer"/>
    <w:basedOn w:val="Normal"/>
    <w:link w:val="PiedepginaCar"/>
    <w:uiPriority w:val="99"/>
    <w:unhideWhenUsed/>
    <w:rsid w:val="004F611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611A"/>
  </w:style>
  <w:style w:type="table" w:customStyle="1" w:styleId="TableNormal">
    <w:name w:val="Table Normal"/>
    <w:uiPriority w:val="2"/>
    <w:semiHidden/>
    <w:unhideWhenUsed/>
    <w:qFormat/>
    <w:rsid w:val="004F611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660EFB"/>
    <w:pPr>
      <w:spacing w:after="0" w:line="240" w:lineRule="auto"/>
      <w:jc w:val="both"/>
    </w:pPr>
    <w:rPr>
      <w:rFonts w:ascii="Century Gothic" w:hAnsi="Century Gothic"/>
    </w:rPr>
  </w:style>
  <w:style w:type="table" w:styleId="Tablaconcuadrcula">
    <w:name w:val="Table Grid"/>
    <w:basedOn w:val="Tablanormal"/>
    <w:uiPriority w:val="39"/>
    <w:rsid w:val="00EA6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1823B-1507-4E08-94D0-0FAA03CAF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IPS OBRERO</cp:lastModifiedBy>
  <cp:revision>2</cp:revision>
  <dcterms:created xsi:type="dcterms:W3CDTF">2025-04-07T17:32:00Z</dcterms:created>
  <dcterms:modified xsi:type="dcterms:W3CDTF">2025-04-07T17:32:00Z</dcterms:modified>
</cp:coreProperties>
</file>