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5192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B537F">
        <w:rPr>
          <w:rFonts w:ascii="Century Gothic" w:hAnsi="Century Gothic"/>
          <w:i/>
          <w:color w:val="FF0000"/>
          <w:sz w:val="22"/>
          <w:szCs w:val="22"/>
        </w:rPr>
        <w:t>Ciudad</w:t>
      </w:r>
      <w:r>
        <w:rPr>
          <w:rFonts w:ascii="Century Gothic" w:hAnsi="Century Gothic"/>
          <w:sz w:val="22"/>
          <w:szCs w:val="22"/>
        </w:rPr>
        <w:t xml:space="preserve">, </w:t>
      </w:r>
      <w:r w:rsidRPr="008B537F">
        <w:rPr>
          <w:rFonts w:ascii="Century Gothic" w:hAnsi="Century Gothic"/>
          <w:i/>
          <w:color w:val="FF0000"/>
          <w:sz w:val="22"/>
          <w:szCs w:val="22"/>
        </w:rPr>
        <w:t>día</w:t>
      </w:r>
      <w:r>
        <w:rPr>
          <w:rFonts w:ascii="Century Gothic" w:hAnsi="Century Gothic"/>
          <w:sz w:val="22"/>
          <w:szCs w:val="22"/>
        </w:rPr>
        <w:t xml:space="preserve"> de </w:t>
      </w:r>
      <w:r w:rsidRPr="008B537F">
        <w:rPr>
          <w:rFonts w:ascii="Century Gothic" w:hAnsi="Century Gothic"/>
          <w:i/>
          <w:color w:val="FF0000"/>
          <w:sz w:val="22"/>
          <w:szCs w:val="22"/>
        </w:rPr>
        <w:t>mes</w:t>
      </w:r>
      <w:r>
        <w:rPr>
          <w:rFonts w:ascii="Century Gothic" w:hAnsi="Century Gothic"/>
          <w:sz w:val="22"/>
          <w:szCs w:val="22"/>
        </w:rPr>
        <w:t xml:space="preserve"> de </w:t>
      </w:r>
      <w:r w:rsidRPr="008B537F">
        <w:rPr>
          <w:rFonts w:ascii="Century Gothic" w:hAnsi="Century Gothic"/>
          <w:i/>
          <w:color w:val="FF0000"/>
          <w:sz w:val="22"/>
          <w:szCs w:val="22"/>
        </w:rPr>
        <w:t>año</w:t>
      </w:r>
    </w:p>
    <w:p w14:paraId="080E367E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>(1 interlinea)</w:t>
      </w:r>
    </w:p>
    <w:p w14:paraId="244D3B32" w14:textId="77777777" w:rsidR="00440013" w:rsidRPr="008F7848" w:rsidRDefault="00440013" w:rsidP="00440013">
      <w:pPr>
        <w:pStyle w:val="Default"/>
        <w:ind w:right="51"/>
        <w:jc w:val="center"/>
        <w:rPr>
          <w:rFonts w:ascii="Century Gothic" w:hAnsi="Century Gothic"/>
          <w:sz w:val="22"/>
          <w:szCs w:val="22"/>
        </w:rPr>
      </w:pPr>
      <w:r w:rsidRPr="008B537F">
        <w:rPr>
          <w:rFonts w:ascii="Century Gothic" w:hAnsi="Century Gothic"/>
          <w:b/>
          <w:sz w:val="22"/>
          <w:szCs w:val="22"/>
        </w:rPr>
        <w:t>CIRCULAR No</w:t>
      </w:r>
      <w:r>
        <w:rPr>
          <w:rFonts w:ascii="Century Gothic" w:hAnsi="Century Gothic"/>
          <w:sz w:val="22"/>
          <w:szCs w:val="22"/>
        </w:rPr>
        <w:t xml:space="preserve">. </w:t>
      </w:r>
      <w:r w:rsidRPr="008B537F">
        <w:rPr>
          <w:rFonts w:ascii="Century Gothic" w:hAnsi="Century Gothic"/>
          <w:i/>
          <w:color w:val="FF0000"/>
          <w:sz w:val="22"/>
          <w:szCs w:val="22"/>
        </w:rPr>
        <w:t>(# de tres dígitos</w:t>
      </w:r>
      <w:r w:rsidRPr="008B537F">
        <w:rPr>
          <w:rFonts w:ascii="Century Gothic" w:hAnsi="Century Gothic"/>
          <w:color w:val="FF0000"/>
          <w:sz w:val="22"/>
          <w:szCs w:val="22"/>
        </w:rPr>
        <w:t>)</w:t>
      </w:r>
      <w:r w:rsidRPr="008B537F">
        <w:rPr>
          <w:rFonts w:ascii="Century Gothic" w:hAnsi="Century Gothic"/>
          <w:color w:val="auto"/>
          <w:sz w:val="22"/>
          <w:szCs w:val="22"/>
        </w:rPr>
        <w:t>-</w:t>
      </w:r>
      <w:r w:rsidRPr="008B537F">
        <w:rPr>
          <w:rFonts w:ascii="Century Gothic" w:hAnsi="Century Gothic"/>
          <w:color w:val="FF0000"/>
          <w:sz w:val="22"/>
          <w:szCs w:val="22"/>
        </w:rPr>
        <w:t>(</w:t>
      </w:r>
      <w:r w:rsidRPr="008B537F">
        <w:rPr>
          <w:rFonts w:ascii="Century Gothic" w:hAnsi="Century Gothic"/>
          <w:i/>
          <w:color w:val="FF0000"/>
          <w:sz w:val="22"/>
          <w:szCs w:val="22"/>
        </w:rPr>
        <w:t>año</w:t>
      </w:r>
      <w:r w:rsidRPr="008B537F">
        <w:rPr>
          <w:rFonts w:ascii="Century Gothic" w:hAnsi="Century Gothic"/>
          <w:color w:val="FF0000"/>
          <w:sz w:val="22"/>
          <w:szCs w:val="22"/>
        </w:rPr>
        <w:t>)</w:t>
      </w:r>
    </w:p>
    <w:p w14:paraId="41E4A237" w14:textId="77777777" w:rsidR="00440013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>(3 interlineas)</w:t>
      </w:r>
    </w:p>
    <w:p w14:paraId="7B2FE288" w14:textId="77777777" w:rsidR="00440013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</w:p>
    <w:p w14:paraId="77127157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</w:p>
    <w:p w14:paraId="19931337" w14:textId="77777777" w:rsidR="00440013" w:rsidRPr="008F7848" w:rsidRDefault="00440013" w:rsidP="00440013">
      <w:pPr>
        <w:pStyle w:val="Default"/>
        <w:tabs>
          <w:tab w:val="left" w:pos="4655"/>
        </w:tabs>
        <w:ind w:right="51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PARA: </w:t>
      </w:r>
      <w:r w:rsidRPr="008B537F">
        <w:rPr>
          <w:rFonts w:ascii="Century Gothic" w:hAnsi="Century Gothic"/>
          <w:b/>
          <w:i/>
          <w:color w:val="FF0000"/>
          <w:sz w:val="22"/>
          <w:szCs w:val="22"/>
        </w:rPr>
        <w:t>(INDICAR EL GRUPO DESTINATARIO A QUIEN VA DIRIGIDO EL MENSAJE EN MAYUSCULA SOSTENIDA)</w:t>
      </w:r>
      <w:r w:rsidRPr="008B537F">
        <w:rPr>
          <w:rFonts w:ascii="Century Gothic" w:hAnsi="Century Gothic"/>
          <w:b/>
          <w:color w:val="FF0000"/>
          <w:sz w:val="22"/>
          <w:szCs w:val="22"/>
        </w:rPr>
        <w:t xml:space="preserve"> </w:t>
      </w:r>
      <w:r w:rsidRPr="008F7848">
        <w:rPr>
          <w:rFonts w:ascii="Century Gothic" w:hAnsi="Century Gothic"/>
          <w:b/>
          <w:sz w:val="22"/>
          <w:szCs w:val="22"/>
        </w:rPr>
        <w:tab/>
      </w:r>
    </w:p>
    <w:p w14:paraId="3A54DB28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>(1 interlinea)</w:t>
      </w:r>
    </w:p>
    <w:p w14:paraId="64684D85" w14:textId="77777777" w:rsidR="00440013" w:rsidRPr="008B537F" w:rsidRDefault="00440013" w:rsidP="00440013">
      <w:pPr>
        <w:pStyle w:val="Default"/>
        <w:ind w:right="51"/>
        <w:rPr>
          <w:rFonts w:ascii="Century Gothic" w:hAnsi="Century Gothic"/>
          <w:b/>
          <w:sz w:val="22"/>
          <w:szCs w:val="22"/>
        </w:rPr>
      </w:pPr>
      <w:r w:rsidRPr="008B537F">
        <w:rPr>
          <w:rFonts w:ascii="Century Gothic" w:hAnsi="Century Gothic"/>
          <w:b/>
          <w:sz w:val="22"/>
          <w:szCs w:val="22"/>
        </w:rPr>
        <w:t>ASUNTO: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Pr="008B537F">
        <w:rPr>
          <w:rFonts w:ascii="Century Gothic" w:hAnsi="Century Gothic"/>
          <w:b/>
          <w:color w:val="FF0000"/>
          <w:sz w:val="22"/>
          <w:szCs w:val="22"/>
        </w:rPr>
        <w:t>(MAXIMO 6 PALABRAS)</w:t>
      </w:r>
    </w:p>
    <w:p w14:paraId="1072C5CE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 xml:space="preserve"> </w:t>
      </w:r>
    </w:p>
    <w:p w14:paraId="1E1B2530" w14:textId="77777777" w:rsidR="00440013" w:rsidRPr="008B537F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 xml:space="preserve"> (1interlinea)</w:t>
      </w:r>
    </w:p>
    <w:p w14:paraId="126E6281" w14:textId="77777777" w:rsidR="00440013" w:rsidRPr="008F7848" w:rsidRDefault="00440013" w:rsidP="00440013">
      <w:pPr>
        <w:pStyle w:val="Default"/>
        <w:ind w:right="51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Escribir texto, mensaje, directriz o información de interés para dar a conocer…</w:t>
      </w:r>
    </w:p>
    <w:p w14:paraId="2FC5ADF4" w14:textId="77777777" w:rsidR="00440013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  <w:highlight w:val="yellow"/>
        </w:rPr>
        <w:t xml:space="preserve">(2 </w:t>
      </w:r>
      <w:r w:rsidRPr="008F7848">
        <w:rPr>
          <w:rFonts w:ascii="Century Gothic" w:hAnsi="Century Gothic"/>
          <w:sz w:val="22"/>
          <w:szCs w:val="22"/>
          <w:highlight w:val="yellow"/>
        </w:rPr>
        <w:t>interlinea)</w:t>
      </w:r>
    </w:p>
    <w:p w14:paraId="4DAF413B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</w:p>
    <w:p w14:paraId="57665B3C" w14:textId="77777777" w:rsidR="00440013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</w:rPr>
        <w:t xml:space="preserve">Despedida, </w:t>
      </w:r>
    </w:p>
    <w:p w14:paraId="0CC6EEBB" w14:textId="77777777" w:rsidR="00440013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</w:p>
    <w:p w14:paraId="46C13EEB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</w:p>
    <w:p w14:paraId="7E97A60B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>(3 interlineas)</w:t>
      </w:r>
    </w:p>
    <w:p w14:paraId="1AC9EAAF" w14:textId="77777777" w:rsidR="00440013" w:rsidRPr="008F7848" w:rsidRDefault="00440013" w:rsidP="00440013">
      <w:pPr>
        <w:pStyle w:val="Default"/>
        <w:tabs>
          <w:tab w:val="center" w:pos="4961"/>
        </w:tabs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</w:rPr>
        <w:t xml:space="preserve">NOMBRE DEL REMITENTE </w:t>
      </w:r>
      <w:r>
        <w:rPr>
          <w:rFonts w:ascii="Century Gothic" w:hAnsi="Century Gothic"/>
          <w:sz w:val="22"/>
          <w:szCs w:val="22"/>
        </w:rPr>
        <w:tab/>
      </w:r>
    </w:p>
    <w:p w14:paraId="4F3D0A9F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</w:rPr>
        <w:t>Cargo</w:t>
      </w:r>
      <w:r>
        <w:rPr>
          <w:rFonts w:ascii="Century Gothic" w:hAnsi="Century Gothic"/>
          <w:sz w:val="22"/>
          <w:szCs w:val="22"/>
        </w:rPr>
        <w:t xml:space="preserve"> y/o Rol</w:t>
      </w:r>
      <w:r w:rsidRPr="008F7848">
        <w:rPr>
          <w:rFonts w:ascii="Century Gothic" w:hAnsi="Century Gothic"/>
          <w:sz w:val="22"/>
          <w:szCs w:val="22"/>
        </w:rPr>
        <w:t xml:space="preserve"> </w:t>
      </w:r>
    </w:p>
    <w:p w14:paraId="73CD67CD" w14:textId="77777777" w:rsidR="00440013" w:rsidRPr="008F7848" w:rsidRDefault="00440013" w:rsidP="00440013">
      <w:pPr>
        <w:pStyle w:val="Default"/>
        <w:ind w:right="51"/>
        <w:rPr>
          <w:rFonts w:ascii="Century Gothic" w:hAnsi="Century Gothic"/>
          <w:sz w:val="22"/>
          <w:szCs w:val="22"/>
        </w:rPr>
      </w:pPr>
      <w:r w:rsidRPr="008F7848">
        <w:rPr>
          <w:rFonts w:ascii="Century Gothic" w:hAnsi="Century Gothic"/>
          <w:sz w:val="22"/>
          <w:szCs w:val="22"/>
          <w:highlight w:val="yellow"/>
        </w:rPr>
        <w:t>(1 interlínea)</w:t>
      </w:r>
      <w:r w:rsidRPr="008F7848">
        <w:rPr>
          <w:rFonts w:ascii="Century Gothic" w:hAnsi="Century Gothic"/>
          <w:sz w:val="22"/>
          <w:szCs w:val="22"/>
        </w:rPr>
        <w:t xml:space="preserve"> </w:t>
      </w:r>
    </w:p>
    <w:p w14:paraId="2A140ED9" w14:textId="77777777" w:rsidR="00440013" w:rsidRPr="008B537F" w:rsidRDefault="00440013" w:rsidP="00440013">
      <w:pPr>
        <w:pStyle w:val="Default"/>
        <w:ind w:right="51"/>
        <w:rPr>
          <w:rFonts w:ascii="Century Gothic" w:hAnsi="Century Gothic"/>
          <w:i/>
          <w:sz w:val="18"/>
          <w:szCs w:val="22"/>
        </w:rPr>
      </w:pPr>
    </w:p>
    <w:p w14:paraId="5E8A598C" w14:textId="77777777" w:rsidR="00440013" w:rsidRPr="008B537F" w:rsidRDefault="00440013" w:rsidP="00440013">
      <w:pPr>
        <w:pStyle w:val="Default"/>
        <w:ind w:right="51"/>
        <w:rPr>
          <w:rFonts w:ascii="Century Gothic" w:hAnsi="Century Gothic"/>
          <w:i/>
          <w:sz w:val="18"/>
          <w:szCs w:val="22"/>
        </w:rPr>
      </w:pPr>
      <w:r>
        <w:rPr>
          <w:rFonts w:ascii="Century Gothic" w:hAnsi="Century Gothic"/>
          <w:i/>
          <w:sz w:val="18"/>
          <w:szCs w:val="22"/>
        </w:rPr>
        <w:t>Proyectó</w:t>
      </w:r>
      <w:r w:rsidRPr="008B537F">
        <w:rPr>
          <w:rFonts w:ascii="Century Gothic" w:hAnsi="Century Gothic"/>
          <w:i/>
          <w:sz w:val="18"/>
          <w:szCs w:val="22"/>
        </w:rPr>
        <w:t>:</w:t>
      </w:r>
      <w:r w:rsidRPr="008B537F">
        <w:rPr>
          <w:rFonts w:ascii="Century Gothic" w:hAnsi="Century Gothic"/>
          <w:i/>
          <w:color w:val="FF0000"/>
          <w:sz w:val="18"/>
          <w:szCs w:val="22"/>
        </w:rPr>
        <w:t>)</w:t>
      </w:r>
    </w:p>
    <w:p w14:paraId="7C9A2AF8" w14:textId="77777777" w:rsidR="00440013" w:rsidRPr="008B537F" w:rsidRDefault="00440013" w:rsidP="00440013">
      <w:pPr>
        <w:pStyle w:val="Default"/>
        <w:ind w:right="51"/>
        <w:rPr>
          <w:rFonts w:ascii="Century Gothic" w:hAnsi="Century Gothic"/>
          <w:i/>
          <w:sz w:val="18"/>
          <w:szCs w:val="22"/>
        </w:rPr>
      </w:pPr>
      <w:r>
        <w:rPr>
          <w:rFonts w:ascii="Century Gothic" w:hAnsi="Century Gothic"/>
          <w:i/>
          <w:sz w:val="18"/>
          <w:szCs w:val="22"/>
        </w:rPr>
        <w:t>Reviso</w:t>
      </w:r>
      <w:r w:rsidRPr="008B537F">
        <w:rPr>
          <w:rFonts w:ascii="Century Gothic" w:hAnsi="Century Gothic"/>
          <w:i/>
          <w:sz w:val="18"/>
          <w:szCs w:val="22"/>
        </w:rPr>
        <w:t xml:space="preserve">: </w:t>
      </w:r>
      <w:r w:rsidRPr="008B537F">
        <w:rPr>
          <w:rFonts w:ascii="Century Gothic" w:hAnsi="Century Gothic"/>
          <w:i/>
          <w:color w:val="FF0000"/>
          <w:sz w:val="18"/>
          <w:szCs w:val="22"/>
        </w:rPr>
        <w:t>(Si se necesita</w:t>
      </w:r>
      <w:r w:rsidRPr="008B537F">
        <w:rPr>
          <w:rFonts w:ascii="Century Gothic" w:hAnsi="Century Gothic"/>
          <w:i/>
          <w:sz w:val="18"/>
          <w:szCs w:val="22"/>
        </w:rPr>
        <w:t>)</w:t>
      </w:r>
      <w:r>
        <w:rPr>
          <w:rFonts w:ascii="Century Gothic" w:hAnsi="Century Gothic"/>
          <w:i/>
          <w:sz w:val="18"/>
          <w:szCs w:val="22"/>
        </w:rPr>
        <w:t xml:space="preserve">                                                           </w:t>
      </w:r>
    </w:p>
    <w:p w14:paraId="35468D9C" w14:textId="77777777" w:rsidR="008B2FA3" w:rsidRDefault="008B2FA3" w:rsidP="008B2FA3">
      <w:pPr>
        <w:rPr>
          <w:rFonts w:ascii="Century Gothic" w:hAnsi="Century Gothic"/>
          <w:szCs w:val="22"/>
        </w:rPr>
      </w:pPr>
    </w:p>
    <w:p w14:paraId="6EB367BF" w14:textId="77777777" w:rsidR="008B2FA3" w:rsidRDefault="008B2FA3" w:rsidP="008B2FA3">
      <w:pPr>
        <w:rPr>
          <w:rFonts w:ascii="Century Gothic" w:hAnsi="Century Gothic"/>
          <w:szCs w:val="22"/>
        </w:rPr>
      </w:pPr>
    </w:p>
    <w:p w14:paraId="739FEE90" w14:textId="77777777" w:rsidR="008B2FA3" w:rsidRDefault="008B2FA3" w:rsidP="008B2FA3">
      <w:pPr>
        <w:rPr>
          <w:rFonts w:ascii="Century Gothic" w:hAnsi="Century Gothic"/>
          <w:szCs w:val="22"/>
        </w:rPr>
      </w:pPr>
    </w:p>
    <w:p w14:paraId="599004F8" w14:textId="77777777" w:rsidR="008B2FA3" w:rsidRDefault="008B2FA3" w:rsidP="008B2FA3">
      <w:pPr>
        <w:rPr>
          <w:rFonts w:ascii="Century Gothic" w:hAnsi="Century Gothic"/>
          <w:szCs w:val="22"/>
        </w:rPr>
      </w:pPr>
    </w:p>
    <w:p w14:paraId="051B8546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0BD4867B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7337CB10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3E760F5C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523821A6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4E6FC65B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31195DDD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3532A1BB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7273507B" w14:textId="77777777" w:rsidR="008B2FA3" w:rsidRDefault="008B2FA3" w:rsidP="008B2FA3">
      <w:pPr>
        <w:rPr>
          <w:rFonts w:ascii="Century Gothic" w:hAnsi="Century Gothic"/>
          <w:szCs w:val="22"/>
          <w:lang w:val="es-CO" w:eastAsia="es-CO"/>
        </w:rPr>
      </w:pPr>
    </w:p>
    <w:p w14:paraId="545B7669" w14:textId="77777777" w:rsidR="008B2FA3" w:rsidRPr="00291A90" w:rsidRDefault="008B2FA3" w:rsidP="008B2FA3">
      <w:pPr>
        <w:rPr>
          <w:rFonts w:ascii="Segoe UI Emoji" w:hAnsi="Segoe UI Emoji" w:cs="Segoe UI Emoji"/>
          <w:b/>
          <w:i/>
          <w:color w:val="000000"/>
          <w:sz w:val="19"/>
          <w:szCs w:val="19"/>
        </w:rPr>
      </w:pPr>
    </w:p>
    <w:p w14:paraId="53DA8D4F" w14:textId="77777777" w:rsidR="008B2FA3" w:rsidRPr="00291A90" w:rsidRDefault="008B2FA3" w:rsidP="008B2FA3">
      <w:pPr>
        <w:rPr>
          <w:rFonts w:ascii="Segoe UI Emoji" w:hAnsi="Segoe UI Emoji" w:cs="Segoe UI Emoji"/>
          <w:b/>
          <w:i/>
          <w:color w:val="000000"/>
          <w:sz w:val="19"/>
          <w:szCs w:val="19"/>
        </w:rPr>
      </w:pPr>
    </w:p>
    <w:sectPr w:rsidR="008B2FA3" w:rsidRPr="00291A90" w:rsidSect="008B2FA3">
      <w:headerReference w:type="default" r:id="rId6"/>
      <w:footerReference w:type="default" r:id="rId7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55CA" w14:textId="77777777" w:rsidR="004472A2" w:rsidRDefault="004472A2" w:rsidP="008B2FA3">
      <w:r>
        <w:separator/>
      </w:r>
    </w:p>
  </w:endnote>
  <w:endnote w:type="continuationSeparator" w:id="0">
    <w:p w14:paraId="76D13D56" w14:textId="77777777" w:rsidR="004472A2" w:rsidRDefault="004472A2" w:rsidP="008B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EA24" w14:textId="316318EC" w:rsidR="008B2FA3" w:rsidRDefault="00440013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41BFE994" wp14:editId="498BBD0E">
          <wp:simplePos x="0" y="0"/>
          <wp:positionH relativeFrom="column">
            <wp:posOffset>3810</wp:posOffset>
          </wp:positionH>
          <wp:positionV relativeFrom="page">
            <wp:posOffset>9304020</wp:posOffset>
          </wp:positionV>
          <wp:extent cx="6305550" cy="552450"/>
          <wp:effectExtent l="0" t="0" r="0" b="0"/>
          <wp:wrapTight wrapText="bothSides">
            <wp:wrapPolygon edited="0">
              <wp:start x="0" y="0"/>
              <wp:lineTo x="0" y="20855"/>
              <wp:lineTo x="21535" y="20855"/>
              <wp:lineTo x="21535" y="0"/>
              <wp:lineTo x="0" y="0"/>
            </wp:wrapPolygon>
          </wp:wrapTight>
          <wp:docPr id="1" name="Imagen 1" descr="Proceso (24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so (24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E34D" w14:textId="77777777" w:rsidR="004472A2" w:rsidRDefault="004472A2" w:rsidP="008B2FA3">
      <w:r>
        <w:separator/>
      </w:r>
    </w:p>
  </w:footnote>
  <w:footnote w:type="continuationSeparator" w:id="0">
    <w:p w14:paraId="5B6AF409" w14:textId="77777777" w:rsidR="004472A2" w:rsidRDefault="004472A2" w:rsidP="008B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43" w:type="dxa"/>
      <w:tblInd w:w="-344" w:type="dxa"/>
      <w:tblLook w:val="04A0" w:firstRow="1" w:lastRow="0" w:firstColumn="1" w:lastColumn="0" w:noHBand="0" w:noVBand="1"/>
    </w:tblPr>
    <w:tblGrid>
      <w:gridCol w:w="2706"/>
      <w:gridCol w:w="5669"/>
      <w:gridCol w:w="2268"/>
    </w:tblGrid>
    <w:tr w:rsidR="008B2FA3" w:rsidRPr="008B2FA3" w14:paraId="605632B0" w14:textId="77777777" w:rsidTr="008B2FA3">
      <w:tc>
        <w:tcPr>
          <w:tcW w:w="2706" w:type="dxa"/>
          <w:vMerge w:val="restart"/>
        </w:tcPr>
        <w:p w14:paraId="054A40D2" w14:textId="5D7FDBBC" w:rsidR="008B2FA3" w:rsidRPr="008B2FA3" w:rsidRDefault="008B2FA3" w:rsidP="008B2FA3">
          <w:pPr>
            <w:pStyle w:val="Encabezado"/>
            <w:tabs>
              <w:tab w:val="clear" w:pos="8838"/>
              <w:tab w:val="right" w:pos="2490"/>
            </w:tabs>
            <w:rPr>
              <w:rFonts w:ascii="Century Gothic" w:hAnsi="Century Gothic"/>
            </w:rPr>
          </w:pPr>
          <w:r w:rsidRPr="002830EC">
            <w:rPr>
              <w:rFonts w:ascii="Verdana" w:eastAsia="Verdana" w:hAnsi="Verdana" w:cs="Verdana"/>
              <w:b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0D1DAA6B" wp14:editId="20C3DB34">
                <wp:simplePos x="0" y="0"/>
                <wp:positionH relativeFrom="column">
                  <wp:posOffset>1905</wp:posOffset>
                </wp:positionH>
                <wp:positionV relativeFrom="paragraph">
                  <wp:posOffset>96520</wp:posOffset>
                </wp:positionV>
                <wp:extent cx="1571625" cy="464820"/>
                <wp:effectExtent l="0" t="0" r="9525" b="0"/>
                <wp:wrapTight wrapText="bothSides">
                  <wp:wrapPolygon edited="0">
                    <wp:start x="3142" y="0"/>
                    <wp:lineTo x="1833" y="2656"/>
                    <wp:lineTo x="0" y="10623"/>
                    <wp:lineTo x="0" y="20361"/>
                    <wp:lineTo x="21469" y="20361"/>
                    <wp:lineTo x="21469" y="9738"/>
                    <wp:lineTo x="12567" y="0"/>
                    <wp:lineTo x="3142" y="0"/>
                  </wp:wrapPolygon>
                </wp:wrapTight>
                <wp:docPr id="75" name="Imagen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69" w:type="dxa"/>
          <w:vMerge w:val="restart"/>
          <w:vAlign w:val="center"/>
        </w:tcPr>
        <w:p w14:paraId="0CA571FD" w14:textId="074D8B91" w:rsidR="008B2FA3" w:rsidRPr="008B2FA3" w:rsidRDefault="008B2FA3" w:rsidP="008B2FA3">
          <w:pPr>
            <w:pStyle w:val="Encabezado"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 xml:space="preserve">PROCESO </w:t>
          </w:r>
          <w:r w:rsidR="00440013">
            <w:rPr>
              <w:rFonts w:ascii="Century Gothic" w:hAnsi="Century Gothic"/>
              <w:b/>
              <w:bCs/>
            </w:rPr>
            <w:t>DIRECCIONAMIENTO ESTRATÉGICO</w:t>
          </w:r>
        </w:p>
      </w:tc>
      <w:tc>
        <w:tcPr>
          <w:tcW w:w="2268" w:type="dxa"/>
        </w:tcPr>
        <w:p w14:paraId="4212A524" w14:textId="172BB416" w:rsidR="008B2FA3" w:rsidRPr="008B2FA3" w:rsidRDefault="008B2FA3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Código: FR-</w:t>
          </w:r>
          <w:r w:rsidR="00440013">
            <w:rPr>
              <w:rFonts w:ascii="Century Gothic" w:hAnsi="Century Gothic"/>
              <w:sz w:val="18"/>
              <w:szCs w:val="18"/>
            </w:rPr>
            <w:t>DIR</w:t>
          </w:r>
          <w:r>
            <w:rPr>
              <w:rFonts w:ascii="Century Gothic" w:hAnsi="Century Gothic"/>
              <w:sz w:val="18"/>
              <w:szCs w:val="18"/>
            </w:rPr>
            <w:t>-00</w:t>
          </w:r>
          <w:r w:rsidR="00440013">
            <w:rPr>
              <w:rFonts w:ascii="Century Gothic" w:hAnsi="Century Gothic"/>
              <w:sz w:val="18"/>
              <w:szCs w:val="18"/>
            </w:rPr>
            <w:t>3</w:t>
          </w:r>
        </w:p>
      </w:tc>
    </w:tr>
    <w:tr w:rsidR="008B2FA3" w:rsidRPr="008B2FA3" w14:paraId="64181B34" w14:textId="77777777" w:rsidTr="008B2FA3">
      <w:tc>
        <w:tcPr>
          <w:tcW w:w="2706" w:type="dxa"/>
          <w:vMerge/>
        </w:tcPr>
        <w:p w14:paraId="65E37742" w14:textId="77777777" w:rsidR="008B2FA3" w:rsidRPr="008B2FA3" w:rsidRDefault="008B2FA3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669" w:type="dxa"/>
          <w:vMerge/>
        </w:tcPr>
        <w:p w14:paraId="6262F957" w14:textId="77777777" w:rsidR="008B2FA3" w:rsidRPr="008B2FA3" w:rsidRDefault="008B2FA3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2268" w:type="dxa"/>
        </w:tcPr>
        <w:p w14:paraId="0A045AB2" w14:textId="145DFD57" w:rsidR="008B2FA3" w:rsidRPr="008B2FA3" w:rsidRDefault="008B2FA3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Versión: 0</w:t>
          </w:r>
          <w:r w:rsidR="00440013">
            <w:rPr>
              <w:rFonts w:ascii="Century Gothic" w:hAnsi="Century Gothic"/>
              <w:sz w:val="18"/>
              <w:szCs w:val="18"/>
            </w:rPr>
            <w:t>0</w:t>
          </w:r>
        </w:p>
      </w:tc>
    </w:tr>
    <w:tr w:rsidR="008B2FA3" w:rsidRPr="008B2FA3" w14:paraId="5FCD65BC" w14:textId="77777777" w:rsidTr="008B2FA3">
      <w:tc>
        <w:tcPr>
          <w:tcW w:w="2706" w:type="dxa"/>
          <w:vMerge/>
        </w:tcPr>
        <w:p w14:paraId="0BD8911B" w14:textId="77777777" w:rsidR="008B2FA3" w:rsidRPr="008B2FA3" w:rsidRDefault="008B2FA3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669" w:type="dxa"/>
          <w:vMerge w:val="restart"/>
          <w:vAlign w:val="center"/>
        </w:tcPr>
        <w:p w14:paraId="0E436BEA" w14:textId="49139B1C" w:rsidR="008B2FA3" w:rsidRPr="008B2FA3" w:rsidRDefault="00440013" w:rsidP="008B2FA3">
          <w:pPr>
            <w:pStyle w:val="Encabezado"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>CIRCULAR</w:t>
          </w:r>
        </w:p>
      </w:tc>
      <w:tc>
        <w:tcPr>
          <w:tcW w:w="2268" w:type="dxa"/>
        </w:tcPr>
        <w:p w14:paraId="15C8BDD1" w14:textId="77777777" w:rsidR="008B2FA3" w:rsidRDefault="008B2FA3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Fecha de aprobación:</w:t>
          </w:r>
        </w:p>
        <w:p w14:paraId="4B8F9ED6" w14:textId="44AD7B05" w:rsidR="008B2FA3" w:rsidRPr="008B2FA3" w:rsidRDefault="00440013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6</w:t>
          </w:r>
          <w:r w:rsidR="008B2FA3">
            <w:rPr>
              <w:rFonts w:ascii="Century Gothic" w:hAnsi="Century Gothic"/>
              <w:sz w:val="18"/>
              <w:szCs w:val="18"/>
            </w:rPr>
            <w:t xml:space="preserve"> de </w:t>
          </w:r>
          <w:r>
            <w:rPr>
              <w:rFonts w:ascii="Century Gothic" w:hAnsi="Century Gothic"/>
              <w:sz w:val="18"/>
              <w:szCs w:val="18"/>
            </w:rPr>
            <w:t>febrero</w:t>
          </w:r>
          <w:r w:rsidR="008B2FA3">
            <w:rPr>
              <w:rFonts w:ascii="Century Gothic" w:hAnsi="Century Gothic"/>
              <w:sz w:val="18"/>
              <w:szCs w:val="18"/>
            </w:rPr>
            <w:t xml:space="preserve"> de 2025</w:t>
          </w:r>
        </w:p>
      </w:tc>
    </w:tr>
    <w:tr w:rsidR="008B2FA3" w:rsidRPr="008B2FA3" w14:paraId="5EE92A9A" w14:textId="77777777" w:rsidTr="008B2FA3">
      <w:tc>
        <w:tcPr>
          <w:tcW w:w="2706" w:type="dxa"/>
          <w:vMerge/>
        </w:tcPr>
        <w:p w14:paraId="65C4D003" w14:textId="77777777" w:rsidR="008B2FA3" w:rsidRPr="008B2FA3" w:rsidRDefault="008B2FA3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669" w:type="dxa"/>
          <w:vMerge/>
        </w:tcPr>
        <w:p w14:paraId="4A6CE073" w14:textId="77777777" w:rsidR="008B2FA3" w:rsidRPr="008B2FA3" w:rsidRDefault="008B2FA3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2268" w:type="dxa"/>
        </w:tcPr>
        <w:p w14:paraId="4DEB820E" w14:textId="640EC4CB" w:rsidR="008B2FA3" w:rsidRPr="008B2FA3" w:rsidRDefault="008B2FA3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t xml:space="preserve">Página: </w:t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instrText>PAGE</w:instrText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>
            <w:rPr>
              <w:rFonts w:ascii="Century Gothic" w:eastAsia="Century Gothic" w:hAnsi="Century Gothic" w:cs="Century Gothic"/>
              <w:sz w:val="18"/>
              <w:szCs w:val="18"/>
            </w:rPr>
            <w:t>1</w:t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t xml:space="preserve"> de </w:t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instrText>NUMPAGES</w:instrText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>
            <w:rPr>
              <w:rFonts w:ascii="Century Gothic" w:eastAsia="Century Gothic" w:hAnsi="Century Gothic" w:cs="Century Gothic"/>
              <w:sz w:val="18"/>
              <w:szCs w:val="18"/>
            </w:rPr>
            <w:t>2</w:t>
          </w:r>
          <w:r w:rsidRPr="00F5748E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</w:p>
      </w:tc>
    </w:tr>
  </w:tbl>
  <w:p w14:paraId="01FD51A5" w14:textId="77777777" w:rsidR="008B2FA3" w:rsidRDefault="008B2F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A3"/>
    <w:rsid w:val="00061946"/>
    <w:rsid w:val="001F3B90"/>
    <w:rsid w:val="003F462A"/>
    <w:rsid w:val="00440013"/>
    <w:rsid w:val="004472A2"/>
    <w:rsid w:val="008B2FA3"/>
    <w:rsid w:val="00921924"/>
    <w:rsid w:val="00F7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D753"/>
  <w15:chartTrackingRefBased/>
  <w15:docId w15:val="{C8CEE2B7-CC07-4327-A0E6-4842B569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A3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FA3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B2FA3"/>
  </w:style>
  <w:style w:type="paragraph" w:styleId="Piedepgina">
    <w:name w:val="footer"/>
    <w:basedOn w:val="Normal"/>
    <w:link w:val="PiedepginaCar"/>
    <w:uiPriority w:val="99"/>
    <w:unhideWhenUsed/>
    <w:rsid w:val="008B2FA3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2FA3"/>
  </w:style>
  <w:style w:type="table" w:styleId="Tablaconcuadrcula">
    <w:name w:val="Table Grid"/>
    <w:basedOn w:val="Tablanormal"/>
    <w:uiPriority w:val="39"/>
    <w:rsid w:val="008B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01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2</cp:revision>
  <dcterms:created xsi:type="dcterms:W3CDTF">2025-05-07T15:58:00Z</dcterms:created>
  <dcterms:modified xsi:type="dcterms:W3CDTF">2025-05-07T15:58:00Z</dcterms:modified>
</cp:coreProperties>
</file>