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EC" w:rsidRPr="0093039B" w:rsidRDefault="00A8599D" w:rsidP="008B324D">
      <w:pPr>
        <w:pStyle w:val="Ttulo1"/>
        <w:spacing w:before="72" w:line="276" w:lineRule="auto"/>
        <w:ind w:left="226" w:right="750"/>
        <w:rPr>
          <w:rFonts w:ascii="Century Gothic" w:hAnsi="Century Gothic"/>
          <w:sz w:val="22"/>
          <w:szCs w:val="22"/>
        </w:rPr>
      </w:pPr>
      <w:r w:rsidRPr="0093039B">
        <w:rPr>
          <w:rFonts w:ascii="Century Gothic" w:hAnsi="Century Gothic"/>
          <w:sz w:val="22"/>
          <w:szCs w:val="22"/>
        </w:rPr>
        <w:t>COOPERATIVA</w:t>
      </w:r>
      <w:r w:rsidRPr="0093039B">
        <w:rPr>
          <w:rFonts w:ascii="Century Gothic" w:hAnsi="Century Gothic"/>
          <w:spacing w:val="-8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DE</w:t>
      </w:r>
      <w:r w:rsidRPr="0093039B">
        <w:rPr>
          <w:rFonts w:ascii="Century Gothic" w:hAnsi="Century Gothic"/>
          <w:spacing w:val="-1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SERVICIOS</w:t>
      </w:r>
      <w:r w:rsidRPr="0093039B">
        <w:rPr>
          <w:rFonts w:ascii="Century Gothic" w:hAnsi="Century Gothic"/>
          <w:spacing w:val="-2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INTEGRALES</w:t>
      </w:r>
      <w:r w:rsidRPr="0093039B">
        <w:rPr>
          <w:rFonts w:ascii="Century Gothic" w:hAnsi="Century Gothic"/>
          <w:spacing w:val="-2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DE</w:t>
      </w:r>
      <w:r w:rsidRPr="0093039B">
        <w:rPr>
          <w:rFonts w:ascii="Century Gothic" w:hAnsi="Century Gothic"/>
          <w:spacing w:val="-1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SALUD</w:t>
      </w:r>
      <w:r w:rsidRPr="0093039B">
        <w:rPr>
          <w:rFonts w:ascii="Century Gothic" w:hAnsi="Century Gothic"/>
          <w:spacing w:val="-1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RED</w:t>
      </w:r>
      <w:r w:rsidRPr="0093039B">
        <w:rPr>
          <w:rFonts w:ascii="Century Gothic" w:hAnsi="Century Gothic"/>
          <w:spacing w:val="-1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MEDICRON</w:t>
      </w:r>
      <w:r w:rsidR="00215C26">
        <w:rPr>
          <w:rFonts w:ascii="Century Gothic" w:hAnsi="Century Gothic"/>
          <w:sz w:val="22"/>
          <w:szCs w:val="22"/>
        </w:rPr>
        <w:t xml:space="preserve"> IPS </w:t>
      </w:r>
      <w:r w:rsidR="00215C26">
        <w:rPr>
          <w:rFonts w:ascii="Century Gothic" w:hAnsi="Century Gothic"/>
          <w:sz w:val="22"/>
          <w:szCs w:val="22"/>
        </w:rPr>
        <w:br/>
      </w:r>
      <w:r w:rsidRPr="0093039B">
        <w:rPr>
          <w:rFonts w:ascii="Century Gothic" w:hAnsi="Century Gothic"/>
          <w:spacing w:val="-64"/>
          <w:sz w:val="22"/>
          <w:szCs w:val="22"/>
        </w:rPr>
        <w:t xml:space="preserve"> </w:t>
      </w:r>
      <w:r w:rsidR="003166AC" w:rsidRPr="0093039B">
        <w:rPr>
          <w:rFonts w:ascii="Century Gothic" w:hAnsi="Century Gothic"/>
          <w:sz w:val="22"/>
          <w:szCs w:val="22"/>
        </w:rPr>
        <w:t xml:space="preserve">CONSEJO DE </w:t>
      </w:r>
      <w:r w:rsidR="008C78F8" w:rsidRPr="0093039B">
        <w:rPr>
          <w:rFonts w:ascii="Century Gothic" w:hAnsi="Century Gothic"/>
          <w:sz w:val="22"/>
          <w:szCs w:val="22"/>
        </w:rPr>
        <w:t>ADMINISTRACION ACUERDO</w:t>
      </w:r>
      <w:r w:rsidRPr="0093039B">
        <w:rPr>
          <w:rFonts w:ascii="Century Gothic" w:hAnsi="Century Gothic"/>
          <w:spacing w:val="-1"/>
          <w:sz w:val="22"/>
          <w:szCs w:val="22"/>
        </w:rPr>
        <w:t xml:space="preserve"> </w:t>
      </w:r>
      <w:r w:rsidR="00E831C8" w:rsidRPr="0093039B">
        <w:rPr>
          <w:rFonts w:ascii="Century Gothic" w:hAnsi="Century Gothic"/>
          <w:sz w:val="22"/>
          <w:szCs w:val="22"/>
        </w:rPr>
        <w:t>No</w:t>
      </w:r>
      <w:r w:rsidR="008C78F8" w:rsidRPr="0093039B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="00215C26" w:rsidRPr="00215C26">
        <w:rPr>
          <w:rFonts w:ascii="Century Gothic" w:hAnsi="Century Gothic"/>
          <w:color w:val="FF0000"/>
          <w:sz w:val="22"/>
          <w:szCs w:val="22"/>
        </w:rPr>
        <w:t>xxxx</w:t>
      </w:r>
      <w:proofErr w:type="spellEnd"/>
    </w:p>
    <w:p w:rsidR="00C401EC" w:rsidRPr="0093039B" w:rsidRDefault="00215C26" w:rsidP="00215C26">
      <w:pPr>
        <w:pStyle w:val="Textoindependiente"/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eastAsia="Arial" w:hAnsi="Century Gothic" w:cs="Arial"/>
          <w:b/>
          <w:bCs/>
          <w:sz w:val="22"/>
          <w:szCs w:val="22"/>
        </w:rPr>
        <w:t>DEL</w:t>
      </w:r>
      <w:r w:rsidRPr="00215C26">
        <w:rPr>
          <w:rFonts w:ascii="Century Gothic" w:eastAsia="Arial" w:hAnsi="Century Gothic" w:cs="Arial"/>
          <w:b/>
          <w:bCs/>
          <w:color w:val="FF0000"/>
          <w:sz w:val="22"/>
          <w:szCs w:val="22"/>
        </w:rPr>
        <w:t>(día/mes/año)</w:t>
      </w:r>
    </w:p>
    <w:p w:rsidR="00C401EC" w:rsidRPr="0093039B" w:rsidRDefault="00C401EC">
      <w:pPr>
        <w:pStyle w:val="Textoindependiente"/>
        <w:rPr>
          <w:rFonts w:ascii="Century Gothic" w:hAnsi="Century Gothic"/>
          <w:b/>
          <w:sz w:val="22"/>
          <w:szCs w:val="22"/>
        </w:rPr>
      </w:pPr>
    </w:p>
    <w:p w:rsidR="00C401EC" w:rsidRPr="0093039B" w:rsidRDefault="00A8599D" w:rsidP="008B324D">
      <w:pPr>
        <w:ind w:left="231" w:right="750"/>
        <w:jc w:val="center"/>
        <w:rPr>
          <w:rFonts w:ascii="Century Gothic" w:hAnsi="Century Gothic"/>
        </w:rPr>
      </w:pPr>
      <w:r w:rsidRPr="0093039B">
        <w:rPr>
          <w:rFonts w:ascii="Century Gothic" w:hAnsi="Century Gothic"/>
          <w:b/>
        </w:rPr>
        <w:t>EL</w:t>
      </w:r>
      <w:r w:rsidRPr="0093039B">
        <w:rPr>
          <w:rFonts w:ascii="Century Gothic" w:hAnsi="Century Gothic"/>
          <w:b/>
          <w:spacing w:val="-1"/>
        </w:rPr>
        <w:t xml:space="preserve"> </w:t>
      </w:r>
      <w:r w:rsidRPr="0093039B">
        <w:rPr>
          <w:rFonts w:ascii="Century Gothic" w:hAnsi="Century Gothic"/>
          <w:b/>
        </w:rPr>
        <w:t>CONSEJO</w:t>
      </w:r>
      <w:r w:rsidRPr="0093039B">
        <w:rPr>
          <w:rFonts w:ascii="Century Gothic" w:hAnsi="Century Gothic"/>
          <w:b/>
          <w:spacing w:val="-3"/>
        </w:rPr>
        <w:t xml:space="preserve"> </w:t>
      </w:r>
      <w:r w:rsidRPr="0093039B">
        <w:rPr>
          <w:rFonts w:ascii="Century Gothic" w:hAnsi="Century Gothic"/>
          <w:b/>
        </w:rPr>
        <w:t>DE</w:t>
      </w:r>
      <w:r w:rsidRPr="0093039B">
        <w:rPr>
          <w:rFonts w:ascii="Century Gothic" w:hAnsi="Century Gothic"/>
          <w:b/>
          <w:spacing w:val="2"/>
        </w:rPr>
        <w:t xml:space="preserve"> </w:t>
      </w:r>
      <w:r w:rsidRPr="0093039B">
        <w:rPr>
          <w:rFonts w:ascii="Century Gothic" w:hAnsi="Century Gothic"/>
          <w:b/>
        </w:rPr>
        <w:t>ADMINISTRACION</w:t>
      </w:r>
      <w:r w:rsidRPr="0093039B">
        <w:rPr>
          <w:rFonts w:ascii="Century Gothic" w:hAnsi="Century Gothic"/>
          <w:b/>
          <w:spacing w:val="-1"/>
        </w:rPr>
        <w:t xml:space="preserve"> </w:t>
      </w:r>
      <w:r w:rsidRPr="0093039B">
        <w:rPr>
          <w:rFonts w:ascii="Century Gothic" w:hAnsi="Century Gothic"/>
          <w:b/>
        </w:rPr>
        <w:t>DE</w:t>
      </w:r>
      <w:r w:rsidRPr="0093039B">
        <w:rPr>
          <w:rFonts w:ascii="Century Gothic" w:hAnsi="Century Gothic"/>
          <w:b/>
          <w:spacing w:val="-1"/>
        </w:rPr>
        <w:t xml:space="preserve"> </w:t>
      </w:r>
      <w:r w:rsidRPr="0093039B">
        <w:rPr>
          <w:rFonts w:ascii="Century Gothic" w:hAnsi="Century Gothic"/>
          <w:b/>
        </w:rPr>
        <w:t>RED</w:t>
      </w:r>
      <w:r w:rsidRPr="0093039B">
        <w:rPr>
          <w:rFonts w:ascii="Century Gothic" w:hAnsi="Century Gothic"/>
          <w:b/>
          <w:spacing w:val="-1"/>
        </w:rPr>
        <w:t xml:space="preserve"> </w:t>
      </w:r>
      <w:r w:rsidRPr="0093039B">
        <w:rPr>
          <w:rFonts w:ascii="Century Gothic" w:hAnsi="Century Gothic"/>
          <w:b/>
        </w:rPr>
        <w:t>MEDICRON IPS,</w:t>
      </w:r>
      <w:r w:rsidRPr="0093039B">
        <w:rPr>
          <w:rFonts w:ascii="Century Gothic" w:hAnsi="Century Gothic"/>
          <w:b/>
          <w:spacing w:val="2"/>
        </w:rPr>
        <w:t xml:space="preserve"> </w:t>
      </w:r>
      <w:r w:rsidRPr="0093039B">
        <w:rPr>
          <w:rFonts w:ascii="Century Gothic" w:hAnsi="Century Gothic"/>
        </w:rPr>
        <w:t>en</w:t>
      </w:r>
      <w:r w:rsidRPr="0093039B">
        <w:rPr>
          <w:rFonts w:ascii="Century Gothic" w:hAnsi="Century Gothic"/>
          <w:spacing w:val="-1"/>
        </w:rPr>
        <w:t xml:space="preserve"> </w:t>
      </w:r>
      <w:r w:rsidRPr="0093039B">
        <w:rPr>
          <w:rFonts w:ascii="Century Gothic" w:hAnsi="Century Gothic"/>
        </w:rPr>
        <w:t>uso</w:t>
      </w:r>
      <w:r w:rsidRPr="0093039B">
        <w:rPr>
          <w:rFonts w:ascii="Century Gothic" w:hAnsi="Century Gothic"/>
          <w:spacing w:val="-3"/>
        </w:rPr>
        <w:t xml:space="preserve"> </w:t>
      </w:r>
      <w:r w:rsidRPr="0093039B">
        <w:rPr>
          <w:rFonts w:ascii="Century Gothic" w:hAnsi="Century Gothic"/>
        </w:rPr>
        <w:t>de</w:t>
      </w:r>
      <w:r w:rsidRPr="0093039B">
        <w:rPr>
          <w:rFonts w:ascii="Century Gothic" w:hAnsi="Century Gothic"/>
          <w:spacing w:val="-3"/>
        </w:rPr>
        <w:t xml:space="preserve"> </w:t>
      </w:r>
      <w:r w:rsidRPr="0093039B">
        <w:rPr>
          <w:rFonts w:ascii="Century Gothic" w:hAnsi="Century Gothic"/>
        </w:rPr>
        <w:t>sus</w:t>
      </w:r>
      <w:r w:rsidR="008B324D" w:rsidRPr="0093039B">
        <w:rPr>
          <w:rFonts w:ascii="Century Gothic" w:hAnsi="Century Gothic"/>
        </w:rPr>
        <w:t xml:space="preserve"> </w:t>
      </w:r>
      <w:r w:rsidRPr="0093039B">
        <w:rPr>
          <w:rFonts w:ascii="Century Gothic" w:hAnsi="Century Gothic"/>
        </w:rPr>
        <w:t>atribuciones</w:t>
      </w:r>
      <w:r w:rsidRPr="0093039B">
        <w:rPr>
          <w:rFonts w:ascii="Century Gothic" w:hAnsi="Century Gothic"/>
          <w:spacing w:val="-2"/>
        </w:rPr>
        <w:t xml:space="preserve"> </w:t>
      </w:r>
      <w:r w:rsidRPr="0093039B">
        <w:rPr>
          <w:rFonts w:ascii="Century Gothic" w:hAnsi="Century Gothic"/>
        </w:rPr>
        <w:t>legales</w:t>
      </w:r>
      <w:r w:rsidRPr="0093039B">
        <w:rPr>
          <w:rFonts w:ascii="Century Gothic" w:hAnsi="Century Gothic"/>
          <w:spacing w:val="-1"/>
        </w:rPr>
        <w:t xml:space="preserve"> </w:t>
      </w:r>
      <w:r w:rsidRPr="0093039B">
        <w:rPr>
          <w:rFonts w:ascii="Century Gothic" w:hAnsi="Century Gothic"/>
        </w:rPr>
        <w:t>y</w:t>
      </w:r>
      <w:r w:rsidRPr="0093039B">
        <w:rPr>
          <w:rFonts w:ascii="Century Gothic" w:hAnsi="Century Gothic"/>
          <w:spacing w:val="-4"/>
        </w:rPr>
        <w:t xml:space="preserve"> </w:t>
      </w:r>
      <w:r w:rsidRPr="0093039B">
        <w:rPr>
          <w:rFonts w:ascii="Century Gothic" w:hAnsi="Century Gothic"/>
        </w:rPr>
        <w:t>estatutarias,</w:t>
      </w:r>
      <w:r w:rsidRPr="0093039B">
        <w:rPr>
          <w:rFonts w:ascii="Century Gothic" w:hAnsi="Century Gothic"/>
          <w:spacing w:val="-1"/>
        </w:rPr>
        <w:t xml:space="preserve"> </w:t>
      </w:r>
      <w:r w:rsidRPr="0093039B">
        <w:rPr>
          <w:rFonts w:ascii="Century Gothic" w:hAnsi="Century Gothic"/>
        </w:rPr>
        <w:t>y</w:t>
      </w:r>
    </w:p>
    <w:p w:rsidR="00C401EC" w:rsidRPr="0093039B" w:rsidRDefault="00C401EC">
      <w:pPr>
        <w:pStyle w:val="Textoindependiente"/>
        <w:rPr>
          <w:rFonts w:ascii="Century Gothic" w:hAnsi="Century Gothic"/>
          <w:sz w:val="22"/>
          <w:szCs w:val="22"/>
        </w:rPr>
      </w:pPr>
    </w:p>
    <w:p w:rsidR="00C401EC" w:rsidRPr="0093039B" w:rsidRDefault="00A8599D">
      <w:pPr>
        <w:pStyle w:val="Ttulo1"/>
        <w:spacing w:before="1"/>
        <w:ind w:left="2648"/>
        <w:rPr>
          <w:rFonts w:ascii="Century Gothic" w:hAnsi="Century Gothic"/>
          <w:sz w:val="22"/>
          <w:szCs w:val="22"/>
        </w:rPr>
      </w:pPr>
      <w:r w:rsidRPr="0093039B">
        <w:rPr>
          <w:rFonts w:ascii="Century Gothic" w:hAnsi="Century Gothic"/>
          <w:sz w:val="22"/>
          <w:szCs w:val="22"/>
        </w:rPr>
        <w:t>CONSIDERANDO:</w:t>
      </w:r>
    </w:p>
    <w:p w:rsidR="00C401EC" w:rsidRPr="0093039B" w:rsidRDefault="00C401EC">
      <w:pPr>
        <w:pStyle w:val="Textoindependiente"/>
        <w:spacing w:before="11"/>
        <w:rPr>
          <w:rFonts w:ascii="Century Gothic" w:hAnsi="Century Gothic"/>
          <w:b/>
          <w:sz w:val="22"/>
          <w:szCs w:val="22"/>
        </w:rPr>
      </w:pPr>
    </w:p>
    <w:p w:rsidR="00C401EC" w:rsidRPr="0093039B" w:rsidRDefault="00C401EC">
      <w:pPr>
        <w:pStyle w:val="Textoindependiente"/>
        <w:spacing w:before="1"/>
        <w:rPr>
          <w:rFonts w:ascii="Century Gothic" w:hAnsi="Century Gothic"/>
          <w:sz w:val="22"/>
          <w:szCs w:val="22"/>
        </w:rPr>
      </w:pPr>
    </w:p>
    <w:p w:rsidR="00C401EC" w:rsidRPr="0093039B" w:rsidRDefault="00A8599D">
      <w:pPr>
        <w:pStyle w:val="Textoindependiente"/>
        <w:ind w:left="102"/>
        <w:jc w:val="both"/>
        <w:rPr>
          <w:rFonts w:ascii="Century Gothic" w:hAnsi="Century Gothic"/>
          <w:sz w:val="22"/>
          <w:szCs w:val="22"/>
        </w:rPr>
      </w:pPr>
      <w:r w:rsidRPr="0093039B">
        <w:rPr>
          <w:rFonts w:ascii="Century Gothic" w:hAnsi="Century Gothic"/>
          <w:sz w:val="22"/>
          <w:szCs w:val="22"/>
        </w:rPr>
        <w:t>Por</w:t>
      </w:r>
      <w:r w:rsidRPr="0093039B">
        <w:rPr>
          <w:rFonts w:ascii="Century Gothic" w:hAnsi="Century Gothic"/>
          <w:spacing w:val="-3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lo</w:t>
      </w:r>
      <w:r w:rsidRPr="0093039B">
        <w:rPr>
          <w:rFonts w:ascii="Century Gothic" w:hAnsi="Century Gothic"/>
          <w:spacing w:val="-3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anteriormente</w:t>
      </w:r>
      <w:r w:rsidRPr="0093039B">
        <w:rPr>
          <w:rFonts w:ascii="Century Gothic" w:hAnsi="Century Gothic"/>
          <w:spacing w:val="-4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expuesto,</w:t>
      </w:r>
    </w:p>
    <w:p w:rsidR="00C401EC" w:rsidRPr="0093039B" w:rsidRDefault="00C401EC">
      <w:pPr>
        <w:pStyle w:val="Textoindependiente"/>
        <w:rPr>
          <w:rFonts w:ascii="Century Gothic" w:hAnsi="Century Gothic"/>
          <w:sz w:val="22"/>
          <w:szCs w:val="22"/>
        </w:rPr>
      </w:pPr>
    </w:p>
    <w:p w:rsidR="00C401EC" w:rsidRPr="0093039B" w:rsidRDefault="00A8599D">
      <w:pPr>
        <w:pStyle w:val="Ttulo1"/>
        <w:ind w:right="3162"/>
        <w:rPr>
          <w:rFonts w:ascii="Century Gothic" w:hAnsi="Century Gothic"/>
          <w:sz w:val="22"/>
          <w:szCs w:val="22"/>
        </w:rPr>
      </w:pPr>
      <w:r w:rsidRPr="0093039B">
        <w:rPr>
          <w:rFonts w:ascii="Century Gothic" w:hAnsi="Century Gothic"/>
          <w:sz w:val="22"/>
          <w:szCs w:val="22"/>
        </w:rPr>
        <w:t>ACUERDA</w:t>
      </w:r>
      <w:bookmarkStart w:id="0" w:name="_GoBack"/>
      <w:bookmarkEnd w:id="0"/>
    </w:p>
    <w:p w:rsidR="00C401EC" w:rsidRPr="0093039B" w:rsidRDefault="00C401EC">
      <w:pPr>
        <w:pStyle w:val="Textoindependiente"/>
        <w:rPr>
          <w:rFonts w:ascii="Century Gothic" w:hAnsi="Century Gothic"/>
          <w:b/>
          <w:sz w:val="22"/>
          <w:szCs w:val="22"/>
        </w:rPr>
      </w:pPr>
    </w:p>
    <w:p w:rsidR="003D1119" w:rsidRPr="0093039B" w:rsidRDefault="00A8599D" w:rsidP="00215C26">
      <w:pPr>
        <w:pStyle w:val="Textoindependiente"/>
        <w:ind w:right="555"/>
        <w:jc w:val="both"/>
        <w:rPr>
          <w:rFonts w:ascii="Century Gothic" w:hAnsi="Century Gothic"/>
          <w:sz w:val="22"/>
          <w:szCs w:val="22"/>
        </w:rPr>
      </w:pPr>
      <w:r w:rsidRPr="0093039B">
        <w:rPr>
          <w:rFonts w:ascii="Century Gothic" w:hAnsi="Century Gothic"/>
          <w:b/>
          <w:sz w:val="22"/>
          <w:szCs w:val="22"/>
        </w:rPr>
        <w:t xml:space="preserve">ARTICULO PRIMERO. - </w:t>
      </w:r>
    </w:p>
    <w:p w:rsidR="00A358DC" w:rsidRPr="0093039B" w:rsidRDefault="003D1119" w:rsidP="003D1119">
      <w:pPr>
        <w:ind w:right="622"/>
        <w:jc w:val="both"/>
        <w:rPr>
          <w:rFonts w:ascii="Century Gothic" w:hAnsi="Century Gothic"/>
        </w:rPr>
      </w:pPr>
      <w:r w:rsidRPr="0093039B">
        <w:rPr>
          <w:rFonts w:ascii="Century Gothic" w:hAnsi="Century Gothic"/>
          <w:b/>
        </w:rPr>
        <w:t xml:space="preserve">ARTÍCULO </w:t>
      </w:r>
      <w:r w:rsidR="00215C26">
        <w:rPr>
          <w:rFonts w:ascii="Century Gothic" w:hAnsi="Century Gothic"/>
          <w:b/>
        </w:rPr>
        <w:t>SEGUNDO</w:t>
      </w:r>
      <w:r w:rsidRPr="0093039B">
        <w:rPr>
          <w:rFonts w:ascii="Century Gothic" w:hAnsi="Century Gothic"/>
          <w:b/>
        </w:rPr>
        <w:t xml:space="preserve">. - </w:t>
      </w:r>
      <w:r w:rsidRPr="0093039B">
        <w:rPr>
          <w:rFonts w:ascii="Century Gothic" w:hAnsi="Century Gothic"/>
        </w:rPr>
        <w:t>El presente acuerdo rige a partir de la fecha de su</w:t>
      </w:r>
      <w:r w:rsidRPr="0093039B">
        <w:rPr>
          <w:rFonts w:ascii="Century Gothic" w:hAnsi="Century Gothic"/>
          <w:spacing w:val="1"/>
        </w:rPr>
        <w:t xml:space="preserve"> </w:t>
      </w:r>
      <w:r w:rsidR="00D422B6" w:rsidRPr="0093039B">
        <w:rPr>
          <w:rFonts w:ascii="Century Gothic" w:hAnsi="Century Gothic"/>
        </w:rPr>
        <w:t>aprobación</w:t>
      </w:r>
      <w:r w:rsidR="00A358DC" w:rsidRPr="0093039B">
        <w:rPr>
          <w:rFonts w:ascii="Century Gothic" w:hAnsi="Century Gothic"/>
        </w:rPr>
        <w:t>.</w:t>
      </w:r>
    </w:p>
    <w:p w:rsidR="00A358DC" w:rsidRDefault="00A358DC" w:rsidP="00A358DC">
      <w:pPr>
        <w:pStyle w:val="Textoindependiente"/>
        <w:rPr>
          <w:rFonts w:ascii="Century Gothic" w:hAnsi="Century Gothic"/>
          <w:sz w:val="22"/>
          <w:szCs w:val="22"/>
        </w:rPr>
      </w:pPr>
    </w:p>
    <w:p w:rsidR="006F143B" w:rsidRDefault="006F143B">
      <w:pPr>
        <w:rPr>
          <w:rFonts w:ascii="Century Gothic" w:eastAsia="Arial" w:hAnsi="Century Gothic" w:cs="Arial"/>
          <w:b/>
          <w:bCs/>
        </w:rPr>
      </w:pPr>
    </w:p>
    <w:p w:rsidR="00A358DC" w:rsidRPr="0093039B" w:rsidRDefault="00A358DC" w:rsidP="00A358DC">
      <w:pPr>
        <w:pStyle w:val="Ttulo1"/>
        <w:ind w:left="2644"/>
        <w:rPr>
          <w:rFonts w:ascii="Century Gothic" w:hAnsi="Century Gothic"/>
          <w:sz w:val="22"/>
          <w:szCs w:val="22"/>
        </w:rPr>
      </w:pPr>
      <w:r w:rsidRPr="0093039B">
        <w:rPr>
          <w:rFonts w:ascii="Century Gothic" w:hAnsi="Century Gothic"/>
          <w:sz w:val="22"/>
          <w:szCs w:val="22"/>
        </w:rPr>
        <w:t>CUMPLASE</w:t>
      </w:r>
    </w:p>
    <w:p w:rsidR="00A358DC" w:rsidRPr="0093039B" w:rsidRDefault="00A358DC" w:rsidP="00A358DC">
      <w:pPr>
        <w:pStyle w:val="Textoindependiente"/>
        <w:spacing w:before="1"/>
        <w:rPr>
          <w:rFonts w:ascii="Century Gothic" w:hAnsi="Century Gothic"/>
          <w:b/>
          <w:sz w:val="22"/>
          <w:szCs w:val="22"/>
        </w:rPr>
      </w:pPr>
    </w:p>
    <w:p w:rsidR="00626639" w:rsidRPr="0093039B" w:rsidRDefault="00626639" w:rsidP="00A358DC">
      <w:pPr>
        <w:pStyle w:val="Textoindependiente"/>
        <w:spacing w:before="1"/>
        <w:rPr>
          <w:rFonts w:ascii="Century Gothic" w:hAnsi="Century Gothic"/>
          <w:b/>
          <w:sz w:val="22"/>
          <w:szCs w:val="22"/>
        </w:rPr>
      </w:pPr>
    </w:p>
    <w:p w:rsidR="00A358DC" w:rsidRPr="0093039B" w:rsidRDefault="00A358DC" w:rsidP="00215C26">
      <w:pPr>
        <w:pStyle w:val="Textoindependiente"/>
        <w:ind w:left="102"/>
        <w:jc w:val="both"/>
        <w:rPr>
          <w:rFonts w:ascii="Century Gothic" w:hAnsi="Century Gothic"/>
          <w:noProof/>
          <w:sz w:val="22"/>
          <w:szCs w:val="22"/>
        </w:rPr>
      </w:pPr>
      <w:r w:rsidRPr="0093039B">
        <w:rPr>
          <w:rFonts w:ascii="Century Gothic" w:hAnsi="Century Gothic"/>
          <w:sz w:val="22"/>
          <w:szCs w:val="22"/>
        </w:rPr>
        <w:t>Dado</w:t>
      </w:r>
      <w:r w:rsidRPr="0093039B">
        <w:rPr>
          <w:rFonts w:ascii="Century Gothic" w:hAnsi="Century Gothic"/>
          <w:spacing w:val="-3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en</w:t>
      </w:r>
      <w:r w:rsidRPr="0093039B">
        <w:rPr>
          <w:rFonts w:ascii="Century Gothic" w:hAnsi="Century Gothic"/>
          <w:spacing w:val="-1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San Juan</w:t>
      </w:r>
      <w:r w:rsidRPr="0093039B">
        <w:rPr>
          <w:rFonts w:ascii="Century Gothic" w:hAnsi="Century Gothic"/>
          <w:spacing w:val="-1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de</w:t>
      </w:r>
      <w:r w:rsidRPr="0093039B">
        <w:rPr>
          <w:rFonts w:ascii="Century Gothic" w:hAnsi="Century Gothic"/>
          <w:spacing w:val="-4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>Pasto,</w:t>
      </w:r>
      <w:r w:rsidRPr="0093039B">
        <w:rPr>
          <w:rFonts w:ascii="Century Gothic" w:hAnsi="Century Gothic"/>
          <w:spacing w:val="-3"/>
          <w:sz w:val="22"/>
          <w:szCs w:val="22"/>
        </w:rPr>
        <w:t xml:space="preserve"> </w:t>
      </w:r>
      <w:r w:rsidRPr="0093039B">
        <w:rPr>
          <w:rFonts w:ascii="Century Gothic" w:hAnsi="Century Gothic"/>
          <w:sz w:val="22"/>
          <w:szCs w:val="22"/>
        </w:rPr>
        <w:t xml:space="preserve">a </w:t>
      </w:r>
      <w:r w:rsidR="00215C26" w:rsidRPr="00215C26">
        <w:rPr>
          <w:rFonts w:ascii="Century Gothic" w:hAnsi="Century Gothic"/>
          <w:sz w:val="22"/>
          <w:szCs w:val="22"/>
        </w:rPr>
        <w:t xml:space="preserve">EN LETRAS (EN NÚMERO) días del mes de _________ </w:t>
      </w:r>
      <w:proofErr w:type="spellStart"/>
      <w:r w:rsidR="00215C26" w:rsidRPr="00215C26">
        <w:rPr>
          <w:rFonts w:ascii="Century Gothic" w:hAnsi="Century Gothic"/>
          <w:sz w:val="22"/>
          <w:szCs w:val="22"/>
        </w:rPr>
        <w:t>de</w:t>
      </w:r>
      <w:proofErr w:type="spellEnd"/>
      <w:r w:rsidR="00215C26" w:rsidRPr="00215C26">
        <w:rPr>
          <w:rFonts w:ascii="Century Gothic" w:hAnsi="Century Gothic"/>
          <w:sz w:val="22"/>
          <w:szCs w:val="22"/>
        </w:rPr>
        <w:t xml:space="preserve"> AÑO EN LETRAS (AÑO EN NÚMERO).</w:t>
      </w:r>
    </w:p>
    <w:p w:rsidR="00626639" w:rsidRPr="0093039B" w:rsidRDefault="00626639" w:rsidP="00A358DC">
      <w:pPr>
        <w:pStyle w:val="Textoindependiente"/>
        <w:spacing w:before="1"/>
        <w:rPr>
          <w:rFonts w:ascii="Century Gothic" w:hAnsi="Century Gothic"/>
          <w:noProof/>
          <w:sz w:val="22"/>
          <w:szCs w:val="22"/>
        </w:rPr>
      </w:pPr>
    </w:p>
    <w:p w:rsidR="00A358DC" w:rsidRPr="0093039B" w:rsidRDefault="00A358DC" w:rsidP="00A358DC">
      <w:pPr>
        <w:pStyle w:val="Textoindependiente"/>
        <w:spacing w:before="1"/>
        <w:rPr>
          <w:rFonts w:ascii="Century Gothic" w:hAnsi="Century Gothic"/>
          <w:sz w:val="22"/>
          <w:szCs w:val="22"/>
        </w:rPr>
      </w:pPr>
    </w:p>
    <w:p w:rsidR="004E5CD6" w:rsidRDefault="004E5CD6" w:rsidP="00A358DC">
      <w:pPr>
        <w:pStyle w:val="Textoindependiente"/>
        <w:spacing w:before="1"/>
        <w:rPr>
          <w:rFonts w:ascii="Century Gothic" w:hAnsi="Century Gothic"/>
          <w:sz w:val="22"/>
          <w:szCs w:val="22"/>
        </w:rPr>
      </w:pPr>
    </w:p>
    <w:p w:rsidR="006F143B" w:rsidRPr="0093039B" w:rsidRDefault="006F143B" w:rsidP="00A358DC">
      <w:pPr>
        <w:pStyle w:val="Textoindependiente"/>
        <w:spacing w:before="1"/>
        <w:rPr>
          <w:rFonts w:ascii="Century Gothic" w:hAnsi="Century Gothic"/>
          <w:sz w:val="22"/>
          <w:szCs w:val="22"/>
        </w:rPr>
      </w:pPr>
    </w:p>
    <w:p w:rsidR="00A358DC" w:rsidRPr="0093039B" w:rsidRDefault="00215C26" w:rsidP="00A358DC">
      <w:pPr>
        <w:pStyle w:val="Ttulo1"/>
        <w:tabs>
          <w:tab w:val="left" w:pos="5142"/>
        </w:tabs>
        <w:spacing w:before="37"/>
        <w:ind w:left="102" w:right="0"/>
        <w:jc w:val="both"/>
        <w:rPr>
          <w:rFonts w:ascii="Century Gothic" w:hAnsi="Century Gothic"/>
          <w:sz w:val="22"/>
          <w:szCs w:val="22"/>
          <w:lang w:val="es-MX"/>
        </w:rPr>
      </w:pPr>
      <w:r w:rsidRPr="00215C26">
        <w:rPr>
          <w:rFonts w:ascii="Century Gothic" w:hAnsi="Century Gothic"/>
          <w:sz w:val="22"/>
          <w:szCs w:val="22"/>
          <w:lang w:val="es-MX"/>
        </w:rPr>
        <w:t>NOMBRE Y APELLIDO</w:t>
      </w:r>
      <w:r w:rsidR="00A358DC" w:rsidRPr="0093039B">
        <w:rPr>
          <w:rFonts w:ascii="Century Gothic" w:hAnsi="Century Gothic"/>
          <w:sz w:val="22"/>
          <w:szCs w:val="22"/>
          <w:lang w:val="es-MX"/>
        </w:rPr>
        <w:tab/>
      </w:r>
      <w:r w:rsidRPr="00215C26">
        <w:rPr>
          <w:rFonts w:ascii="Century Gothic" w:hAnsi="Century Gothic"/>
          <w:sz w:val="22"/>
          <w:szCs w:val="22"/>
          <w:lang w:val="es-MX"/>
        </w:rPr>
        <w:t>NOMBRE Y APELLIDO</w:t>
      </w:r>
    </w:p>
    <w:p w:rsidR="0073030E" w:rsidRPr="0093039B" w:rsidRDefault="00215C26" w:rsidP="00BA2B23">
      <w:pPr>
        <w:pStyle w:val="Textoindependiente"/>
        <w:tabs>
          <w:tab w:val="left" w:pos="5142"/>
        </w:tabs>
        <w:ind w:left="102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Presidente</w:t>
      </w:r>
      <w:r w:rsidR="00A358DC" w:rsidRPr="0093039B">
        <w:rPr>
          <w:rFonts w:ascii="Century Gothic" w:hAnsi="Century Gothic"/>
          <w:sz w:val="22"/>
          <w:szCs w:val="22"/>
        </w:rPr>
        <w:tab/>
        <w:t>Secretari</w:t>
      </w:r>
      <w:r w:rsidR="00216A6C">
        <w:rPr>
          <w:rFonts w:ascii="Century Gothic" w:hAnsi="Century Gothic"/>
          <w:sz w:val="22"/>
          <w:szCs w:val="22"/>
        </w:rPr>
        <w:t>o</w:t>
      </w:r>
    </w:p>
    <w:p w:rsidR="00C401EC" w:rsidRDefault="00C401EC">
      <w:pPr>
        <w:pStyle w:val="Textoindependiente"/>
        <w:tabs>
          <w:tab w:val="left" w:pos="5142"/>
        </w:tabs>
        <w:ind w:left="102"/>
        <w:jc w:val="both"/>
        <w:rPr>
          <w:rFonts w:ascii="Century Gothic" w:hAnsi="Century Gothic"/>
          <w:sz w:val="22"/>
          <w:szCs w:val="22"/>
        </w:rPr>
      </w:pPr>
    </w:p>
    <w:p w:rsidR="00215C26" w:rsidRDefault="00215C26">
      <w:pPr>
        <w:pStyle w:val="Textoindependiente"/>
        <w:tabs>
          <w:tab w:val="left" w:pos="5142"/>
        </w:tabs>
        <w:ind w:left="102"/>
        <w:jc w:val="both"/>
        <w:rPr>
          <w:rFonts w:ascii="Century Gothic" w:hAnsi="Century Gothic"/>
          <w:sz w:val="22"/>
          <w:szCs w:val="22"/>
        </w:rPr>
      </w:pPr>
    </w:p>
    <w:p w:rsidR="00215C26" w:rsidRDefault="00215C26">
      <w:pPr>
        <w:pStyle w:val="Textoindependiente"/>
        <w:tabs>
          <w:tab w:val="left" w:pos="5142"/>
        </w:tabs>
        <w:ind w:left="102"/>
        <w:jc w:val="both"/>
        <w:rPr>
          <w:rFonts w:ascii="Century Gothic" w:hAnsi="Century Gothic"/>
          <w:sz w:val="22"/>
          <w:szCs w:val="22"/>
        </w:rPr>
      </w:pPr>
    </w:p>
    <w:p w:rsidR="00215C26" w:rsidRDefault="00215C26">
      <w:pPr>
        <w:pStyle w:val="Textoindependiente"/>
        <w:tabs>
          <w:tab w:val="left" w:pos="5142"/>
        </w:tabs>
        <w:ind w:left="102"/>
        <w:jc w:val="both"/>
        <w:rPr>
          <w:rFonts w:ascii="Century Gothic" w:hAnsi="Century Gothic"/>
          <w:sz w:val="22"/>
          <w:szCs w:val="22"/>
        </w:rPr>
      </w:pPr>
    </w:p>
    <w:p w:rsidR="00215C26" w:rsidRDefault="00215C26">
      <w:pPr>
        <w:pStyle w:val="Textoindependiente"/>
        <w:tabs>
          <w:tab w:val="left" w:pos="5142"/>
        </w:tabs>
        <w:ind w:left="102"/>
        <w:jc w:val="both"/>
        <w:rPr>
          <w:rFonts w:ascii="Century Gothic" w:hAnsi="Century Gothic"/>
          <w:sz w:val="22"/>
          <w:szCs w:val="22"/>
        </w:rPr>
      </w:pPr>
    </w:p>
    <w:p w:rsidR="00215C26" w:rsidRPr="00215C26" w:rsidRDefault="00215C26" w:rsidP="00215C26">
      <w:pPr>
        <w:widowControl/>
        <w:adjustRightInd w:val="0"/>
        <w:jc w:val="both"/>
        <w:rPr>
          <w:rFonts w:ascii="Century Gothic" w:eastAsia="Times New Roman" w:hAnsi="Century Gothic" w:cs="Tahoma"/>
          <w:i/>
          <w:iCs/>
          <w:sz w:val="16"/>
          <w:szCs w:val="16"/>
          <w:lang w:val="es-MX" w:eastAsia="es-ES"/>
        </w:rPr>
      </w:pPr>
      <w:r w:rsidRPr="00215C26">
        <w:rPr>
          <w:rFonts w:ascii="Century Gothic" w:eastAsia="Times New Roman" w:hAnsi="Century Gothic" w:cs="Tahoma"/>
          <w:i/>
          <w:iCs/>
          <w:sz w:val="16"/>
          <w:szCs w:val="16"/>
          <w:lang w:val="es-MX" w:eastAsia="es-ES"/>
        </w:rPr>
        <w:t>Elaboró: Nombre y apellido</w:t>
      </w:r>
    </w:p>
    <w:p w:rsidR="00215C26" w:rsidRPr="00215C26" w:rsidRDefault="00215C26" w:rsidP="00215C26">
      <w:pPr>
        <w:widowControl/>
        <w:adjustRightInd w:val="0"/>
        <w:jc w:val="both"/>
        <w:rPr>
          <w:rFonts w:ascii="Century Gothic" w:eastAsia="Times New Roman" w:hAnsi="Century Gothic" w:cs="Tahoma"/>
          <w:i/>
          <w:iCs/>
          <w:sz w:val="16"/>
          <w:szCs w:val="16"/>
          <w:lang w:val="es-MX" w:eastAsia="es-ES"/>
        </w:rPr>
      </w:pPr>
      <w:r w:rsidRPr="00215C26">
        <w:rPr>
          <w:rFonts w:ascii="Century Gothic" w:eastAsia="Times New Roman" w:hAnsi="Century Gothic" w:cs="Tahoma"/>
          <w:i/>
          <w:iCs/>
          <w:sz w:val="16"/>
          <w:szCs w:val="16"/>
          <w:lang w:val="es-MX" w:eastAsia="es-ES"/>
        </w:rPr>
        <w:tab/>
        <w:t>Cargo/Rol</w:t>
      </w:r>
    </w:p>
    <w:p w:rsidR="00215C26" w:rsidRPr="00215C26" w:rsidRDefault="00215C26" w:rsidP="00215C26">
      <w:pPr>
        <w:widowControl/>
        <w:adjustRightInd w:val="0"/>
        <w:jc w:val="both"/>
        <w:rPr>
          <w:rFonts w:ascii="Century Gothic" w:eastAsia="Times New Roman" w:hAnsi="Century Gothic" w:cs="Tahoma"/>
          <w:i/>
          <w:iCs/>
          <w:sz w:val="16"/>
          <w:szCs w:val="16"/>
          <w:lang w:val="es-MX" w:eastAsia="es-ES"/>
        </w:rPr>
      </w:pPr>
    </w:p>
    <w:p w:rsidR="00215C26" w:rsidRPr="00215C26" w:rsidRDefault="00215C26" w:rsidP="00215C26">
      <w:pPr>
        <w:widowControl/>
        <w:adjustRightInd w:val="0"/>
        <w:jc w:val="both"/>
        <w:rPr>
          <w:rFonts w:ascii="Century Gothic" w:eastAsia="Times New Roman" w:hAnsi="Century Gothic" w:cs="Tahoma"/>
          <w:i/>
          <w:iCs/>
          <w:sz w:val="16"/>
          <w:szCs w:val="16"/>
          <w:lang w:val="es-MX" w:eastAsia="es-ES"/>
        </w:rPr>
      </w:pPr>
      <w:r w:rsidRPr="00215C26">
        <w:rPr>
          <w:rFonts w:ascii="Century Gothic" w:eastAsia="Times New Roman" w:hAnsi="Century Gothic" w:cs="Tahoma"/>
          <w:i/>
          <w:iCs/>
          <w:sz w:val="16"/>
          <w:szCs w:val="16"/>
          <w:lang w:val="es-MX" w:eastAsia="es-ES"/>
        </w:rPr>
        <w:t>Revisó: Nombre y apellido</w:t>
      </w:r>
    </w:p>
    <w:p w:rsidR="00215C26" w:rsidRPr="00215C26" w:rsidRDefault="00215C26" w:rsidP="00215C26">
      <w:pPr>
        <w:widowControl/>
        <w:adjustRightInd w:val="0"/>
        <w:jc w:val="both"/>
        <w:rPr>
          <w:rFonts w:ascii="Century Gothic" w:eastAsia="Times New Roman" w:hAnsi="Century Gothic" w:cs="Tahoma"/>
          <w:i/>
          <w:iCs/>
          <w:sz w:val="16"/>
          <w:szCs w:val="16"/>
          <w:lang w:val="es-MX" w:eastAsia="es-ES"/>
        </w:rPr>
      </w:pPr>
      <w:r w:rsidRPr="00215C26">
        <w:rPr>
          <w:rFonts w:ascii="Century Gothic" w:eastAsia="Times New Roman" w:hAnsi="Century Gothic" w:cs="Tahoma"/>
          <w:i/>
          <w:iCs/>
          <w:sz w:val="16"/>
          <w:szCs w:val="16"/>
          <w:lang w:val="es-MX" w:eastAsia="es-ES"/>
        </w:rPr>
        <w:t xml:space="preserve">            Cargo/Rol</w:t>
      </w:r>
    </w:p>
    <w:p w:rsidR="00215C26" w:rsidRPr="0093039B" w:rsidRDefault="00215C26">
      <w:pPr>
        <w:pStyle w:val="Textoindependiente"/>
        <w:tabs>
          <w:tab w:val="left" w:pos="5142"/>
        </w:tabs>
        <w:ind w:left="102"/>
        <w:jc w:val="both"/>
        <w:rPr>
          <w:rFonts w:ascii="Century Gothic" w:hAnsi="Century Gothic"/>
          <w:sz w:val="22"/>
          <w:szCs w:val="22"/>
        </w:rPr>
      </w:pPr>
    </w:p>
    <w:sectPr w:rsidR="00215C26" w:rsidRPr="0093039B" w:rsidSect="0087247C">
      <w:headerReference w:type="default" r:id="rId6"/>
      <w:footerReference w:type="default" r:id="rId7"/>
      <w:pgSz w:w="12240" w:h="15840"/>
      <w:pgMar w:top="1134" w:right="1134" w:bottom="1134" w:left="1134" w:header="85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C26" w:rsidRDefault="00215C26" w:rsidP="00215C26">
      <w:r>
        <w:separator/>
      </w:r>
    </w:p>
  </w:endnote>
  <w:endnote w:type="continuationSeparator" w:id="0">
    <w:p w:rsidR="00215C26" w:rsidRDefault="00215C26" w:rsidP="0021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26" w:rsidRDefault="00215C2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-33020</wp:posOffset>
          </wp:positionV>
          <wp:extent cx="6162675" cy="539932"/>
          <wp:effectExtent l="0" t="0" r="0" b="0"/>
          <wp:wrapNone/>
          <wp:docPr id="1" name="Imagen 1" descr="Proceso (24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ceso (24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2675" cy="539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C26" w:rsidRDefault="00215C26" w:rsidP="00215C26">
      <w:r>
        <w:separator/>
      </w:r>
    </w:p>
  </w:footnote>
  <w:footnote w:type="continuationSeparator" w:id="0">
    <w:p w:rsidR="00215C26" w:rsidRDefault="00215C26" w:rsidP="00215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144"/>
      <w:gridCol w:w="5789"/>
      <w:gridCol w:w="2288"/>
    </w:tblGrid>
    <w:tr w:rsidR="00215C26" w:rsidRPr="0040021E" w:rsidTr="00295802">
      <w:trPr>
        <w:trHeight w:val="212"/>
        <w:jc w:val="center"/>
      </w:trPr>
      <w:tc>
        <w:tcPr>
          <w:tcW w:w="2144" w:type="dxa"/>
          <w:vMerge w:val="restart"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rPr>
              <w:rFonts w:ascii="Century Gothic" w:hAnsi="Century Gothic"/>
              <w:b/>
              <w:lang w:val="es-MX"/>
            </w:rPr>
          </w:pPr>
          <w:r w:rsidRPr="0040021E">
            <w:rPr>
              <w:rFonts w:ascii="Century Gothic" w:hAnsi="Century Gothic"/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4F756031" wp14:editId="64F81708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20015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215C26" w:rsidRPr="0040021E" w:rsidRDefault="00215C26" w:rsidP="00215C26">
          <w:pPr>
            <w:pStyle w:val="Encabezado"/>
            <w:jc w:val="center"/>
            <w:rPr>
              <w:rFonts w:ascii="Century Gothic" w:hAnsi="Century Gothic"/>
              <w:lang w:val="es-MX"/>
            </w:rPr>
          </w:pPr>
          <w:r w:rsidRPr="0040021E">
            <w:rPr>
              <w:rFonts w:ascii="Century Gothic" w:hAnsi="Century Gothic"/>
              <w:b/>
              <w:lang w:val="es-MX"/>
            </w:rPr>
            <w:t xml:space="preserve">PROCESO </w:t>
          </w:r>
          <w:r>
            <w:rPr>
              <w:rFonts w:ascii="Century Gothic" w:hAnsi="Century Gothic"/>
              <w:b/>
              <w:lang w:val="es-MX"/>
            </w:rPr>
            <w:t>DIRECCIONAMIENTO ESTRATÉGICO</w:t>
          </w:r>
        </w:p>
      </w:tc>
      <w:tc>
        <w:tcPr>
          <w:tcW w:w="2288" w:type="dxa"/>
          <w:shd w:val="clear" w:color="auto" w:fill="auto"/>
          <w:vAlign w:val="center"/>
        </w:tcPr>
        <w:p w:rsidR="00215C26" w:rsidRPr="0040021E" w:rsidRDefault="00215C26" w:rsidP="00215C26">
          <w:pPr>
            <w:pStyle w:val="Encabezado"/>
            <w:rPr>
              <w:rFonts w:ascii="Century Gothic" w:hAnsi="Century Gothic"/>
              <w:sz w:val="18"/>
              <w:szCs w:val="18"/>
              <w:lang w:val="es-MX"/>
            </w:rPr>
          </w:pPr>
          <w:r w:rsidRPr="0040021E">
            <w:rPr>
              <w:rFonts w:ascii="Century Gothic" w:hAnsi="Century Gothic"/>
              <w:sz w:val="18"/>
              <w:szCs w:val="18"/>
              <w:lang w:val="es-MX"/>
            </w:rPr>
            <w:t xml:space="preserve">Código: </w:t>
          </w:r>
          <w:r w:rsidRPr="00295802">
            <w:rPr>
              <w:rFonts w:ascii="Century Gothic" w:hAnsi="Century Gothic"/>
              <w:sz w:val="18"/>
              <w:szCs w:val="18"/>
              <w:lang w:val="es-MX"/>
            </w:rPr>
            <w:t>FR</w:t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t>-</w:t>
          </w:r>
          <w:r>
            <w:rPr>
              <w:rFonts w:ascii="Century Gothic" w:hAnsi="Century Gothic"/>
              <w:sz w:val="18"/>
              <w:szCs w:val="18"/>
              <w:lang w:val="es-MX"/>
            </w:rPr>
            <w:t>DIR-004</w:t>
          </w:r>
        </w:p>
      </w:tc>
    </w:tr>
    <w:tr w:rsidR="00215C26" w:rsidRPr="0040021E" w:rsidTr="00295802">
      <w:trPr>
        <w:trHeight w:val="21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rPr>
              <w:rFonts w:ascii="Century Gothic" w:hAnsi="Century Gothic"/>
              <w:b/>
              <w:lang w:val="es-MX"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jc w:val="center"/>
            <w:rPr>
              <w:rFonts w:ascii="Century Gothic" w:hAnsi="Century Gothic"/>
              <w:b/>
              <w:lang w:val="es-MX"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rPr>
              <w:rFonts w:ascii="Century Gothic" w:hAnsi="Century Gothic"/>
              <w:sz w:val="18"/>
              <w:szCs w:val="18"/>
              <w:lang w:val="es-MX"/>
            </w:rPr>
          </w:pPr>
          <w:r w:rsidRPr="0040021E">
            <w:rPr>
              <w:rFonts w:ascii="Century Gothic" w:hAnsi="Century Gothic"/>
              <w:sz w:val="18"/>
              <w:szCs w:val="18"/>
              <w:lang w:val="es-MX"/>
            </w:rPr>
            <w:t>Versión: 0</w:t>
          </w:r>
          <w:r>
            <w:rPr>
              <w:rFonts w:ascii="Century Gothic" w:hAnsi="Century Gothic"/>
              <w:sz w:val="18"/>
              <w:szCs w:val="18"/>
              <w:lang w:val="es-MX"/>
            </w:rPr>
            <w:t>0</w:t>
          </w:r>
        </w:p>
      </w:tc>
    </w:tr>
    <w:tr w:rsidR="00215C26" w:rsidRPr="0040021E" w:rsidTr="00295802">
      <w:trPr>
        <w:trHeight w:val="33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rPr>
              <w:rFonts w:ascii="Century Gothic" w:hAnsi="Century Gothic"/>
              <w:lang w:val="es-MX"/>
            </w:rPr>
          </w:pP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jc w:val="center"/>
            <w:rPr>
              <w:rFonts w:ascii="Century Gothic" w:hAnsi="Century Gothic"/>
              <w:lang w:val="es-MX"/>
            </w:rPr>
          </w:pPr>
          <w:r>
            <w:rPr>
              <w:rFonts w:ascii="Century Gothic" w:hAnsi="Century Gothic"/>
              <w:b/>
              <w:lang w:val="es-MX"/>
            </w:rPr>
            <w:t>ACUERDO</w:t>
          </w:r>
        </w:p>
      </w:tc>
      <w:tc>
        <w:tcPr>
          <w:tcW w:w="2288" w:type="dxa"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rPr>
              <w:rFonts w:ascii="Century Gothic" w:hAnsi="Century Gothic"/>
              <w:sz w:val="18"/>
              <w:szCs w:val="18"/>
              <w:lang w:val="es-MX"/>
            </w:rPr>
          </w:pPr>
          <w:r w:rsidRPr="00295802">
            <w:rPr>
              <w:rFonts w:ascii="Century Gothic" w:hAnsi="Century Gothic"/>
              <w:sz w:val="18"/>
              <w:szCs w:val="18"/>
              <w:lang w:val="es-MX"/>
            </w:rPr>
            <w:t>Fecha de aprobación</w:t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t xml:space="preserve">: </w:t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br/>
          </w:r>
          <w:r>
            <w:rPr>
              <w:rFonts w:ascii="Century Gothic" w:hAnsi="Century Gothic"/>
              <w:sz w:val="18"/>
              <w:szCs w:val="18"/>
              <w:lang w:val="es-MX"/>
            </w:rPr>
            <w:t>26</w:t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t xml:space="preserve"> de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>mayo</w:t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t xml:space="preserve"> de 2025</w:t>
          </w:r>
        </w:p>
      </w:tc>
    </w:tr>
    <w:tr w:rsidR="00215C26" w:rsidRPr="0040021E" w:rsidTr="00295802">
      <w:trPr>
        <w:trHeight w:val="212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rPr>
              <w:rFonts w:ascii="Century Gothic" w:hAnsi="Century Gothic"/>
              <w:lang w:val="es-MX"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rPr>
              <w:rFonts w:ascii="Century Gothic" w:hAnsi="Century Gothic"/>
              <w:b/>
              <w:lang w:val="es-MX"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215C26" w:rsidRPr="0040021E" w:rsidRDefault="00215C26" w:rsidP="0040021E">
          <w:pPr>
            <w:pStyle w:val="Encabezado"/>
            <w:rPr>
              <w:rFonts w:ascii="Century Gothic" w:hAnsi="Century Gothic"/>
              <w:sz w:val="18"/>
              <w:szCs w:val="18"/>
              <w:lang w:val="es-MX"/>
            </w:rPr>
          </w:pPr>
          <w:r w:rsidRPr="0040021E">
            <w:rPr>
              <w:rFonts w:ascii="Century Gothic" w:hAnsi="Century Gothic"/>
              <w:sz w:val="18"/>
              <w:szCs w:val="18"/>
              <w:lang w:val="es-MX"/>
            </w:rPr>
            <w:t xml:space="preserve">Página: </w:t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instrText>PAGE</w:instrText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fldChar w:fldCharType="separate"/>
          </w:r>
          <w:r w:rsidR="0087247C">
            <w:rPr>
              <w:rFonts w:ascii="Century Gothic" w:hAnsi="Century Gothic"/>
              <w:noProof/>
              <w:sz w:val="18"/>
              <w:szCs w:val="18"/>
              <w:lang w:val="es-MX"/>
            </w:rPr>
            <w:t>1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t xml:space="preserve"> de </w:t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instrText>NUMPAGES</w:instrText>
          </w:r>
          <w:r w:rsidRPr="0040021E">
            <w:rPr>
              <w:rFonts w:ascii="Century Gothic" w:hAnsi="Century Gothic"/>
              <w:sz w:val="18"/>
              <w:szCs w:val="18"/>
              <w:lang w:val="es-MX"/>
            </w:rPr>
            <w:fldChar w:fldCharType="separate"/>
          </w:r>
          <w:r w:rsidR="0087247C">
            <w:rPr>
              <w:rFonts w:ascii="Century Gothic" w:hAnsi="Century Gothic"/>
              <w:noProof/>
              <w:sz w:val="18"/>
              <w:szCs w:val="18"/>
              <w:lang w:val="es-MX"/>
            </w:rPr>
            <w:t>1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</w:tbl>
  <w:p w:rsidR="00215C26" w:rsidRDefault="00215C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EC"/>
    <w:rsid w:val="00096313"/>
    <w:rsid w:val="00215C26"/>
    <w:rsid w:val="00216A6C"/>
    <w:rsid w:val="002D33A9"/>
    <w:rsid w:val="003166AC"/>
    <w:rsid w:val="003D1119"/>
    <w:rsid w:val="004E5CD6"/>
    <w:rsid w:val="00503804"/>
    <w:rsid w:val="00527F12"/>
    <w:rsid w:val="00542E58"/>
    <w:rsid w:val="005717A3"/>
    <w:rsid w:val="005B6D68"/>
    <w:rsid w:val="0061420B"/>
    <w:rsid w:val="00626639"/>
    <w:rsid w:val="006D7CD5"/>
    <w:rsid w:val="006F143B"/>
    <w:rsid w:val="007007E0"/>
    <w:rsid w:val="0073030E"/>
    <w:rsid w:val="00783740"/>
    <w:rsid w:val="00825367"/>
    <w:rsid w:val="0087247C"/>
    <w:rsid w:val="008A54BE"/>
    <w:rsid w:val="008B324D"/>
    <w:rsid w:val="008C78F8"/>
    <w:rsid w:val="00902545"/>
    <w:rsid w:val="00926AA2"/>
    <w:rsid w:val="0093039B"/>
    <w:rsid w:val="00944119"/>
    <w:rsid w:val="0099172E"/>
    <w:rsid w:val="009A3BB9"/>
    <w:rsid w:val="00A15F79"/>
    <w:rsid w:val="00A358DC"/>
    <w:rsid w:val="00A8599D"/>
    <w:rsid w:val="00B07325"/>
    <w:rsid w:val="00B23433"/>
    <w:rsid w:val="00BA2B23"/>
    <w:rsid w:val="00BD5A74"/>
    <w:rsid w:val="00C2353D"/>
    <w:rsid w:val="00C401EC"/>
    <w:rsid w:val="00C56405"/>
    <w:rsid w:val="00CF05BF"/>
    <w:rsid w:val="00D10A50"/>
    <w:rsid w:val="00D16175"/>
    <w:rsid w:val="00D422B6"/>
    <w:rsid w:val="00D75A2E"/>
    <w:rsid w:val="00D80D45"/>
    <w:rsid w:val="00E00B19"/>
    <w:rsid w:val="00E078BC"/>
    <w:rsid w:val="00E5468C"/>
    <w:rsid w:val="00E831C8"/>
    <w:rsid w:val="00EB2F5D"/>
    <w:rsid w:val="00FC15F4"/>
    <w:rsid w:val="00FE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27A0"/>
  <w15:docId w15:val="{3CBDA049-D111-41AA-9866-D4135240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8DC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649" w:right="316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571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358DC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58DC"/>
    <w:rPr>
      <w:rFonts w:ascii="Arial MT" w:eastAsia="Arial MT" w:hAnsi="Arial MT" w:cs="Arial MT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BB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BB9"/>
    <w:rPr>
      <w:rFonts w:ascii="Segoe UI" w:eastAsia="Arial MT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nhideWhenUsed/>
    <w:rsid w:val="00215C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15C2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15C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C26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Enriquez</dc:creator>
  <cp:lastModifiedBy>IPS OBRERO</cp:lastModifiedBy>
  <cp:revision>3</cp:revision>
  <cp:lastPrinted>2024-10-02T16:33:00Z</cp:lastPrinted>
  <dcterms:created xsi:type="dcterms:W3CDTF">2025-05-28T13:48:00Z</dcterms:created>
  <dcterms:modified xsi:type="dcterms:W3CDTF">2025-05-28T13:51:00Z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