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Ind w:w="3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70" w:type="dxa"/>
          <w:right w:w="70" w:type="dxa"/>
        </w:tblCellMar>
        <w:tblLook w:val="01E0" w:firstRow="1" w:lastRow="1" w:firstColumn="1" w:lastColumn="1" w:noHBand="0" w:noVBand="0"/>
      </w:tblPr>
      <w:tblGrid>
        <w:gridCol w:w="1560"/>
        <w:gridCol w:w="283"/>
        <w:gridCol w:w="993"/>
        <w:gridCol w:w="951"/>
        <w:gridCol w:w="1033"/>
        <w:gridCol w:w="425"/>
        <w:gridCol w:w="709"/>
        <w:gridCol w:w="851"/>
        <w:gridCol w:w="425"/>
        <w:gridCol w:w="2513"/>
      </w:tblGrid>
      <w:tr w:rsidR="00A83FCD" w14:paraId="60E6AE5E" w14:textId="77777777" w:rsidTr="00A83FCD">
        <w:trPr>
          <w:trHeight w:val="122"/>
        </w:trPr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5F450C" w14:textId="77777777" w:rsidR="00A83FCD" w:rsidRDefault="00A83FCD">
            <w:pPr>
              <w:rPr>
                <w:rFonts w:cs="Century Gothic"/>
                <w:sz w:val="16"/>
                <w:szCs w:val="16"/>
              </w:rPr>
            </w:pPr>
            <w:r>
              <w:rPr>
                <w:rFonts w:eastAsia="Century Gothic" w:cs="Century Gothic"/>
                <w:sz w:val="16"/>
                <w:szCs w:val="16"/>
              </w:rPr>
              <w:t>No. H. C.</w:t>
            </w:r>
          </w:p>
        </w:tc>
        <w:tc>
          <w:tcPr>
            <w:tcW w:w="127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E8A178" w14:textId="5D38C599" w:rsidR="00A83FCD" w:rsidRDefault="00A83FCD">
            <w:pPr>
              <w:rPr>
                <w:rFonts w:cs="Century Gothic"/>
                <w:sz w:val="16"/>
                <w:szCs w:val="16"/>
              </w:rPr>
            </w:pPr>
            <w:r>
              <w:t xml:space="preserve">5200111002548</w:t>
            </w:r>
          </w:p>
        </w:tc>
        <w:tc>
          <w:tcPr>
            <w:tcW w:w="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8756B4" w14:textId="27144B01" w:rsidR="00A83FCD" w:rsidRDefault="00A83FCD">
            <w:pPr>
              <w:rPr>
                <w:rFonts w:cs="Century Gothic"/>
                <w:sz w:val="16"/>
                <w:szCs w:val="16"/>
              </w:rPr>
            </w:pPr>
            <w:r>
              <w:rPr>
                <w:rFonts w:eastAsia="Century Gothic" w:cs="Century Gothic"/>
                <w:sz w:val="16"/>
                <w:szCs w:val="16"/>
              </w:rPr>
              <w:t>ADMISION</w:t>
            </w:r>
          </w:p>
        </w:tc>
        <w:tc>
          <w:tcPr>
            <w:tcW w:w="216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6ECCCC" w14:textId="428B4413" w:rsidR="00A83FCD" w:rsidRDefault="00A83FCD">
            <w:pPr>
              <w:rPr>
                <w:rFonts w:cs="Century Gothic"/>
                <w:sz w:val="16"/>
                <w:szCs w:val="16"/>
              </w:rPr>
            </w:pPr>
            <w:r>
              <w:t xml:space="preserve">8645978</w:t>
            </w:r>
          </w:p>
        </w:tc>
        <w:tc>
          <w:tcPr>
            <w:tcW w:w="127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B36B7A" w14:textId="7FAD7AD5" w:rsidR="00A83FCD" w:rsidRDefault="00A83FCD">
            <w:pPr>
              <w:rPr>
                <w:rFonts w:cs="Century Gothic"/>
                <w:sz w:val="16"/>
                <w:szCs w:val="16"/>
              </w:rPr>
            </w:pPr>
            <w:r>
              <w:rPr>
                <w:rFonts w:eastAsia="Century Gothic" w:cs="Century Gothic"/>
                <w:sz w:val="16"/>
                <w:szCs w:val="16"/>
              </w:rPr>
              <w:t>Id Entrega</w:t>
            </w:r>
          </w:p>
        </w:tc>
        <w:tc>
          <w:tcPr>
            <w:tcW w:w="2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F08336" w14:textId="42E08123" w:rsidR="00A83FCD" w:rsidRDefault="00A83FCD">
            <w:pPr>
              <w:rPr>
                <w:rFonts w:cs="Century Gothic"/>
                <w:sz w:val="16"/>
                <w:szCs w:val="16"/>
              </w:rPr>
            </w:pPr>
            <w:r>
              <w:t xml:space="preserve">8645978_10</w:t>
            </w:r>
          </w:p>
        </w:tc>
      </w:tr>
      <w:tr w:rsidR="00A83FCD" w14:paraId="40860540" w14:textId="77777777" w:rsidTr="008B7E77">
        <w:trPr>
          <w:trHeight w:val="122"/>
        </w:trPr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BC40D1" w14:textId="47DC6323" w:rsidR="00A83FCD" w:rsidRDefault="00A83FCD">
            <w:pPr>
              <w:rPr>
                <w:rFonts w:cs="Century Gothic"/>
                <w:sz w:val="16"/>
                <w:szCs w:val="16"/>
              </w:rPr>
            </w:pPr>
            <w:r>
              <w:rPr>
                <w:rFonts w:eastAsia="Century Gothic" w:cs="Century Gothic"/>
                <w:sz w:val="16"/>
                <w:szCs w:val="16"/>
              </w:rPr>
              <w:t>SEDE</w:t>
            </w:r>
          </w:p>
        </w:tc>
        <w:tc>
          <w:tcPr>
            <w:tcW w:w="368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C6CA21" w14:textId="76111EC4" w:rsidR="00A83FCD" w:rsidRDefault="00A83FCD">
            <w:pPr>
              <w:rPr>
                <w:rFonts w:cs="Century Gothic"/>
                <w:sz w:val="16"/>
                <w:szCs w:val="16"/>
              </w:rPr>
            </w:pPr>
            <w:r>
              <w:t xml:space="preserve">OBRERO RED MEDICRON IPS</w:t>
            </w:r>
          </w:p>
        </w:tc>
        <w:tc>
          <w:tcPr>
            <w:tcW w:w="15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454B59" w14:textId="47F1B239" w:rsidR="00A83FCD" w:rsidRDefault="00A83FCD">
            <w:pPr>
              <w:rPr>
                <w:rFonts w:cs="Century Gothic"/>
                <w:sz w:val="16"/>
                <w:szCs w:val="16"/>
              </w:rPr>
            </w:pPr>
            <w:r>
              <w:rPr>
                <w:rFonts w:eastAsia="Century Gothic" w:cs="Century Gothic"/>
                <w:sz w:val="16"/>
                <w:szCs w:val="16"/>
              </w:rPr>
              <w:t>USUARIO ENTREGA</w:t>
            </w:r>
          </w:p>
        </w:tc>
        <w:tc>
          <w:tcPr>
            <w:tcW w:w="293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687CBC" w14:textId="3079E2E5" w:rsidR="00A83FCD" w:rsidRDefault="00A83FCD">
            <w:pPr>
              <w:rPr>
                <w:rFonts w:cs="Century Gothic"/>
                <w:sz w:val="16"/>
                <w:szCs w:val="16"/>
              </w:rPr>
            </w:pPr>
            <w:r>
              <w:t xml:space="preserve">LIZBET MEJIA</w:t>
            </w:r>
          </w:p>
        </w:tc>
      </w:tr>
      <w:tr w:rsidR="00A83FCD" w14:paraId="0F27E965" w14:textId="77777777" w:rsidTr="00682AB1">
        <w:trPr>
          <w:trHeight w:val="122"/>
        </w:trPr>
        <w:tc>
          <w:tcPr>
            <w:tcW w:w="184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8430A1" w14:textId="7210CA9E" w:rsidR="00A83FCD" w:rsidRDefault="00A83FCD">
            <w:pPr>
              <w:rPr>
                <w:rFonts w:cs="Century Gothic"/>
                <w:sz w:val="16"/>
                <w:szCs w:val="16"/>
              </w:rPr>
            </w:pPr>
            <w:r w:rsidRPr="00C43554">
              <w:rPr>
                <w:rFonts w:eastAsia="Century Gothic" w:cs="Century Gothic"/>
                <w:sz w:val="16"/>
                <w:szCs w:val="16"/>
              </w:rPr>
              <w:t>FECHA ENTREGA</w:t>
            </w:r>
          </w:p>
        </w:tc>
        <w:tc>
          <w:tcPr>
            <w:tcW w:w="7900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E75EAC" w14:textId="2659F060" w:rsidR="00A83FCD" w:rsidRPr="00A83FCD" w:rsidRDefault="00A83FCD">
            <w:pPr>
              <w:rPr>
                <w:rFonts w:cs="Century Gothic"/>
                <w:bCs/>
                <w:sz w:val="16"/>
                <w:szCs w:val="16"/>
              </w:rPr>
            </w:pPr>
            <w:r w:rsidRPr="00A83FCD">
              <w:rPr>
                <w:rFonts w:cs="Century Gothic"/>
                <w:bCs/>
                <w:sz w:val="16"/>
                <w:szCs w:val="16"/>
              </w:rPr>
              <w:t xml:space="preserve">18/12/2025 11:59</w:t>
            </w:r>
          </w:p>
        </w:tc>
      </w:tr>
      <w:tr w:rsidR="00C43554" w14:paraId="4824F1E2" w14:textId="77777777">
        <w:trPr>
          <w:trHeight w:val="122"/>
        </w:trPr>
        <w:tc>
          <w:tcPr>
            <w:tcW w:w="184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97856F" w14:textId="17368888" w:rsidR="00C43554" w:rsidRPr="00C43554" w:rsidRDefault="00C43554">
            <w:pPr>
              <w:rPr>
                <w:rFonts w:eastAsia="Century Gothic" w:cs="Century Gothic"/>
                <w:sz w:val="16"/>
                <w:szCs w:val="16"/>
              </w:rPr>
            </w:pPr>
            <w:r>
              <w:rPr>
                <w:rFonts w:eastAsia="Century Gothic" w:cs="Century Gothic"/>
                <w:szCs w:val="18"/>
              </w:rPr>
              <w:t>PACIENTE</w:t>
            </w:r>
          </w:p>
        </w:tc>
        <w:tc>
          <w:tcPr>
            <w:tcW w:w="297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E6CED0" w14:textId="50DE1812" w:rsidR="00C43554" w:rsidRDefault="00A83FCD">
            <w:pPr>
              <w:rPr>
                <w:rFonts w:cs="Century Gothic"/>
                <w:bCs/>
                <w:sz w:val="16"/>
                <w:szCs w:val="16"/>
              </w:rPr>
            </w:pPr>
            <w:r w:rsidRPr="00A83FCD">
              <w:rPr>
                <w:rFonts w:cs="Century Gothic"/>
                <w:bCs/>
                <w:sz w:val="16"/>
                <w:szCs w:val="16"/>
              </w:rPr>
              <w:t xml:space="preserve">JIMENEZ FLOREZ CARMEN ELISA</w:t>
            </w:r>
          </w:p>
        </w:tc>
        <w:tc>
          <w:tcPr>
            <w:tcW w:w="241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98D315" w14:textId="639F8A74" w:rsidR="00C43554" w:rsidRDefault="00C43554">
            <w:pPr>
              <w:rPr>
                <w:rFonts w:eastAsia="Century Gothic" w:cs="Century Gothic"/>
                <w:sz w:val="16"/>
                <w:szCs w:val="16"/>
              </w:rPr>
            </w:pPr>
            <w:r>
              <w:rPr>
                <w:rFonts w:eastAsia="Century Gothic" w:cs="Century Gothic"/>
                <w:szCs w:val="18"/>
              </w:rPr>
              <w:t>DOC. ID.</w:t>
            </w:r>
          </w:p>
        </w:tc>
        <w:tc>
          <w:tcPr>
            <w:tcW w:w="2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E6BE71" w14:textId="3EAE7AEB" w:rsidR="00C43554" w:rsidRDefault="00A83FCD">
            <w:pPr>
              <w:rPr>
                <w:rFonts w:cs="Century Gothic"/>
                <w:sz w:val="16"/>
                <w:szCs w:val="16"/>
              </w:rPr>
            </w:pPr>
            <w:r>
              <w:t xml:space="preserve">CC27399647</w:t>
            </w:r>
          </w:p>
        </w:tc>
      </w:tr>
    </w:tbl>
    <w:p w14:paraId="0F13A003" w14:textId="77777777" w:rsidR="007621B9" w:rsidRDefault="007621B9">
      <w:pPr>
        <w:jc w:val="left"/>
        <w:rPr>
          <w:rFonts w:ascii="Arial" w:hAnsi="Arial" w:cs="Arial"/>
          <w:bCs/>
          <w:sz w:val="16"/>
          <w:szCs w:val="16"/>
        </w:rPr>
      </w:pPr>
    </w:p>
    <w:p w14:paraId="7EEE41B1" w14:textId="77777777" w:rsidR="007621B9" w:rsidRDefault="007621B9">
      <w:pPr>
        <w:jc w:val="center"/>
        <w:rPr>
          <w:rFonts w:cs="Century Gothic"/>
          <w:bCs/>
          <w:sz w:val="22"/>
        </w:rPr>
      </w:pPr>
    </w:p>
    <w:p w14:paraId="155B22C2" w14:textId="4E98A7D3" w:rsidR="007621B9" w:rsidRDefault="00C43554">
      <w:pPr>
        <w:jc w:val="center"/>
        <w:rPr>
          <w:rFonts w:eastAsia="Century Gothic" w:cs="Century Gothic"/>
          <w:bCs/>
          <w:sz w:val="22"/>
        </w:rPr>
      </w:pPr>
      <w:r>
        <w:rPr>
          <w:rFonts w:eastAsia="Century Gothic" w:cs="Century Gothic"/>
          <w:sz w:val="22"/>
        </w:rPr>
        <w:t>MEDICAMENTOS ENTREGADOS</w:t>
      </w:r>
    </w:p>
    <w:p w14:paraId="64511EE7" w14:textId="77777777" w:rsidR="007621B9" w:rsidRDefault="007621B9">
      <w:pPr>
        <w:jc w:val="center"/>
        <w:rPr>
          <w:rFonts w:eastAsia="Century Gothic" w:cs="Century Gothic"/>
          <w:bCs/>
          <w:sz w:val="22"/>
        </w:rPr>
      </w:pPr>
    </w:p>
    <w:tbl>
      <w:tblPr>
        <w:tblW w:w="10632" w:type="dxa"/>
        <w:tblInd w:w="-2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119"/>
        <w:gridCol w:w="993"/>
        <w:gridCol w:w="1134"/>
        <w:gridCol w:w="1842"/>
        <w:gridCol w:w="1276"/>
        <w:gridCol w:w="2268"/>
      </w:tblGrid>
      <w:tr w:rsidR="009E20F3" w14:paraId="062E1135" w14:textId="77777777" w:rsidTr="00C72F17"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1B6720" w14:textId="11C6EDCE" w:rsidR="009E20F3" w:rsidRDefault="009E20F3" w:rsidP="00C72F17">
            <w:pPr>
              <w:jc w:val="center"/>
              <w:rPr>
                <w:rFonts w:cs="Century Gothic"/>
                <w:szCs w:val="18"/>
              </w:rPr>
            </w:pPr>
            <w:r>
              <w:rPr>
                <w:rFonts w:eastAsia="Century Gothic" w:cs="Century Gothic"/>
                <w:szCs w:val="18"/>
              </w:rPr>
              <w:t>MEDICAMENTO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4FFCFC" w14:textId="4D9385D8" w:rsidR="009E20F3" w:rsidRDefault="006479C5" w:rsidP="00C72F17">
            <w:pPr>
              <w:jc w:val="center"/>
              <w:rPr>
                <w:rFonts w:cs="Century Gothic"/>
                <w:szCs w:val="18"/>
              </w:rPr>
            </w:pPr>
            <w:r>
              <w:rPr>
                <w:rFonts w:cs="Century Gothic"/>
                <w:szCs w:val="18"/>
              </w:rPr>
              <w:t xml:space="preserve">N. </w:t>
            </w:r>
            <w:r w:rsidR="009E20F3">
              <w:rPr>
                <w:rFonts w:cs="Century Gothic"/>
                <w:szCs w:val="18"/>
              </w:rPr>
              <w:t>LOTE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08FC8F" w14:textId="0E7AEDBD" w:rsidR="009E20F3" w:rsidRDefault="009E20F3" w:rsidP="00C72F17">
            <w:pPr>
              <w:jc w:val="center"/>
              <w:rPr>
                <w:rFonts w:eastAsia="Century Gothic" w:cs="Century Gothic"/>
                <w:szCs w:val="18"/>
              </w:rPr>
            </w:pPr>
            <w:r>
              <w:rPr>
                <w:rFonts w:eastAsia="Century Gothic" w:cs="Century Gothic"/>
                <w:szCs w:val="18"/>
              </w:rPr>
              <w:t>N. O</w:t>
            </w:r>
            <w:r w:rsidR="006479C5">
              <w:rPr>
                <w:rFonts w:eastAsia="Century Gothic" w:cs="Century Gothic"/>
                <w:szCs w:val="18"/>
              </w:rPr>
              <w:t>RDEN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A91887" w14:textId="19E53402" w:rsidR="009E20F3" w:rsidRDefault="009E20F3" w:rsidP="00C72F17">
            <w:pPr>
              <w:jc w:val="center"/>
              <w:rPr>
                <w:rFonts w:cs="Century Gothic"/>
                <w:szCs w:val="18"/>
              </w:rPr>
            </w:pPr>
            <w:r>
              <w:rPr>
                <w:rFonts w:eastAsia="Century Gothic" w:cs="Century Gothic"/>
                <w:szCs w:val="18"/>
              </w:rPr>
              <w:t>FORMULADO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14C054" w14:textId="05AA99FC" w:rsidR="009E20F3" w:rsidRDefault="009E20F3" w:rsidP="00C72F17">
            <w:pPr>
              <w:jc w:val="center"/>
              <w:rPr>
                <w:rFonts w:cs="Century Gothic"/>
                <w:szCs w:val="18"/>
              </w:rPr>
            </w:pPr>
            <w:r>
              <w:rPr>
                <w:rFonts w:cs="Century Gothic"/>
                <w:szCs w:val="18"/>
              </w:rPr>
              <w:t>ENTREGADO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F4D0A3" w14:textId="1B7317E5" w:rsidR="009E20F3" w:rsidRDefault="009E20F3" w:rsidP="00C72F17">
            <w:pPr>
              <w:jc w:val="center"/>
              <w:rPr>
                <w:rFonts w:cs="Century Gothic"/>
                <w:szCs w:val="18"/>
              </w:rPr>
            </w:pPr>
            <w:r>
              <w:rPr>
                <w:rFonts w:cs="Century Gothic"/>
                <w:szCs w:val="18"/>
              </w:rPr>
              <w:t>PENDIENTE</w:t>
            </w:r>
          </w:p>
        </w:tc>
      </w:tr>
      <w:tr w:rsidR="009E20F3" w14:paraId="21D9DC26" w14:textId="77777777" w:rsidTr="00C72F17"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 xml:space="preserve">AGUJAS PARA LAPICERO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 xml:space="preserve">2411083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 xml:space="preserve">6912790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 xml:space="preserve">90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 xml:space="preserve"/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 xml:space="preserve">60</w:t>
            </w:r>
          </w:p>
        </w:tc>
      </w:tr>
      <w:tr>
        <w:tc>
          <w:tcPr>
            <w:tcW w:type="dxa" w:w="3119"/>
          </w:tcPr>
          <w:p>
            <w:r>
              <w:t xml:space="preserve">AMLODIPINO 10MG TABLETAS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 xml:space="preserve">L002689A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 xml:space="preserve">6912790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 xml:space="preserve">90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 xml:space="preserve"/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 xml:space="preserve">60</w:t>
            </w:r>
          </w:p>
        </w:tc>
      </w:tr>
      <w:tr>
        <w:tc>
          <w:tcPr>
            <w:tcW w:type="dxa" w:w="3119"/>
          </w:tcPr>
          <w:p>
            <w:r>
              <w:t xml:space="preserve">ATORVASTATINA 20 MG TABLETA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 xml:space="preserve">F05788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 xml:space="preserve">6912790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 xml:space="preserve">90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 xml:space="preserve"/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 xml:space="preserve">60</w:t>
            </w:r>
          </w:p>
        </w:tc>
      </w:tr>
      <w:tr>
        <w:tc>
          <w:tcPr>
            <w:tcW w:type="dxa" w:w="3119"/>
          </w:tcPr>
          <w:p>
            <w:r>
              <w:t xml:space="preserve">INSULINA GLARGINA 300UM/ML  DISPOSITIVO SOLOSTAR X 450 UNIDADES DE 1.5 ML SOLUCION INYECTABLE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 xml:space="preserve">5F432A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 xml:space="preserve">6912790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 xml:space="preserve">5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 xml:space="preserve"/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 xml:space="preserve">3</w:t>
            </w:r>
          </w:p>
        </w:tc>
      </w:tr>
      <w:tr>
        <w:tc>
          <w:tcPr>
            <w:tcW w:type="dxa" w:w="3119"/>
          </w:tcPr>
          <w:p>
            <w:r>
              <w:t xml:space="preserve">LOSARTAN 50MG TABLETA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 xml:space="preserve">994926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 xml:space="preserve">6912790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 xml:space="preserve">180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 xml:space="preserve"/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 xml:space="preserve">120</w:t>
            </w:r>
          </w:p>
        </w:tc>
      </w:tr>
      <w:tr>
        <w:tc>
          <w:tcPr>
            <w:tcW w:type="dxa" w:w="3119"/>
          </w:tcPr>
          <w:p>
            <w:r>
              <w:t xml:space="preserve">METFORMINA CLORHIDRATO 1000MG TABLETA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 xml:space="preserve">1498989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 xml:space="preserve">6912790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 xml:space="preserve">180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 xml:space="preserve"/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 xml:space="preserve">120</w:t>
            </w:r>
          </w:p>
        </w:tc>
      </w:tr>
      <w:tr>
        <w:tc>
          <w:tcPr>
            <w:tcW w:type="dxa" w:w="3119"/>
          </w:tcPr>
          <w:p>
            <w:r>
              <w:t xml:space="preserve"/>
            </w:r>
          </w:p>
        </w:tc>
        <w:tc>
          <w:tcPr>
            <w:tcW w:type="dxa" w:w="993"/>
          </w:tcPr>
          <w:p>
            <w:r/>
          </w:p>
        </w:tc>
        <w:tc>
          <w:tcPr>
            <w:tcW w:type="dxa" w:w="1134"/>
          </w:tcPr>
          <w:p>
            <w:r/>
          </w:p>
        </w:tc>
        <w:tc>
          <w:tcPr>
            <w:tcW w:type="dxa" w:w="1842"/>
          </w:tcPr>
          <w:p>
            <w:r/>
          </w:p>
        </w:tc>
        <w:tc>
          <w:tcPr>
            <w:tcW w:type="dxa" w:w="1276"/>
          </w:tcPr>
          <w:p>
            <w:r/>
          </w:p>
        </w:tc>
        <w:tc>
          <w:tcPr>
            <w:tcW w:type="dxa" w:w="2268"/>
          </w:tcPr>
          <w:p>
            <w:r/>
          </w:p>
        </w:tc>
      </w:tr>
    </w:tbl>
    <w:p w14:paraId="44631F21" w14:textId="4780328D" w:rsidR="007621B9" w:rsidRDefault="007621B9">
      <w:pPr>
        <w:jc w:val="left"/>
        <w:rPr>
          <w:rFonts w:cs="Century Gothic"/>
          <w:bCs/>
          <w:sz w:val="22"/>
        </w:rPr>
      </w:pPr>
    </w:p>
    <w:p w14:paraId="1C20255D" w14:textId="77777777" w:rsidR="00D01044" w:rsidRDefault="00D01044">
      <w:pPr>
        <w:jc w:val="left"/>
        <w:rPr>
          <w:rFonts w:cs="Century Gothic"/>
          <w:bCs/>
          <w:sz w:val="22"/>
        </w:rPr>
      </w:pPr>
    </w:p>
    <w:tbl>
      <w:tblPr>
        <w:tblW w:w="9709" w:type="dxa"/>
        <w:tblInd w:w="70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709"/>
      </w:tblGrid>
      <w:tr w:rsidR="007621B9" w14:paraId="6C881714" w14:textId="77777777">
        <w:trPr>
          <w:trHeight w:val="373"/>
        </w:trPr>
        <w:tc>
          <w:tcPr>
            <w:tcW w:w="970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0EBFBB7B" w14:textId="4DD05CA1" w:rsidR="007621B9" w:rsidRDefault="006479C5">
            <w:pPr>
              <w:rPr>
                <w:rFonts w:cs="Century Gothic"/>
                <w:sz w:val="20"/>
                <w:szCs w:val="20"/>
              </w:rPr>
            </w:pPr>
            <w:r>
              <w:rPr>
                <w:rFonts w:eastAsia="Century Gothic" w:cs="Century Gothic"/>
                <w:sz w:val="20"/>
                <w:szCs w:val="20"/>
              </w:rPr>
              <w:t>Se recibe a satisfaccion despues de haber entendido con claridadlas observaciones y recomendaciones sobre el uso y manejo del medicamento.</w:t>
            </w:r>
          </w:p>
        </w:tc>
      </w:tr>
    </w:tbl>
    <w:p w14:paraId="3BEA395A" w14:textId="77777777" w:rsidR="007621B9" w:rsidRDefault="007621B9">
      <w:pPr>
        <w:spacing w:after="160" w:line="259" w:lineRule="auto"/>
        <w:jc w:val="left"/>
      </w:pP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70" w:type="dxa"/>
          <w:right w:w="70" w:type="dxa"/>
        </w:tblCellMar>
        <w:tblLook w:val="01E0" w:firstRow="1" w:lastRow="1" w:firstColumn="1" w:lastColumn="1" w:noHBand="0" w:noVBand="0"/>
      </w:tblPr>
      <w:tblGrid>
        <w:gridCol w:w="6069"/>
      </w:tblGrid>
      <w:tr w:rsidR="007621B9" w14:paraId="5798394A" w14:textId="77777777">
        <w:trPr>
          <w:trHeight w:val="349"/>
          <w:jc w:val="center"/>
        </w:trPr>
        <w:tc>
          <w:tcPr>
            <w:tcW w:w="6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A6F881" w14:textId="7FD2E88F" w:rsidR="007621B9" w:rsidRDefault="00A83FCD">
            <w:pPr>
              <w:jc w:val="center"/>
              <w:rPr>
                <w:rFonts w:cs="Century Gothic"/>
                <w:szCs w:val="18"/>
              </w:rPr>
            </w:pPr>
            <w:r w:rsidRPr="00A83FCD">
              <w:rPr>
                <w:rFonts w:cs="Century Gothic"/>
                <w:szCs w:val="18"/>
              </w:rPr>
              <w:t xml:space="preserve">None</w:t>
            </w:r>
          </w:p>
        </w:tc>
      </w:tr>
      <w:tr w:rsidR="007621B9" w14:paraId="31A6E9C6" w14:textId="77777777">
        <w:trPr>
          <w:jc w:val="center"/>
        </w:trPr>
        <w:tc>
          <w:tcPr>
            <w:tcW w:w="6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DAB037" w14:textId="77482F60" w:rsidR="007621B9" w:rsidRDefault="00A30F9A">
            <w:pPr>
              <w:jc w:val="center"/>
              <w:rPr>
                <w:rFonts w:cs="Century Gothic"/>
                <w:szCs w:val="18"/>
              </w:rPr>
            </w:pPr>
            <w:r>
              <w:rPr>
                <w:rFonts w:eastAsia="Century Gothic" w:cs="Century Gothic"/>
                <w:szCs w:val="18"/>
              </w:rPr>
              <w:t>Quien recibe</w:t>
            </w:r>
            <w:r w:rsidR="00D34677">
              <w:rPr>
                <w:rFonts w:eastAsia="Century Gothic" w:cs="Century Gothic"/>
                <w:szCs w:val="18"/>
              </w:rPr>
              <w:t xml:space="preserve"> </w:t>
            </w:r>
          </w:p>
        </w:tc>
      </w:tr>
    </w:tbl>
    <w:p w14:paraId="19C68AF9" w14:textId="77777777" w:rsidR="007621B9" w:rsidRDefault="007621B9">
      <w:pPr>
        <w:spacing w:after="160" w:line="259" w:lineRule="auto"/>
        <w:jc w:val="left"/>
      </w:pPr>
    </w:p>
    <w:p w14:paraId="70CE3A50" w14:textId="77777777" w:rsidR="007621B9" w:rsidRDefault="007621B9">
      <w:pPr>
        <w:spacing w:after="160" w:line="259" w:lineRule="auto"/>
        <w:jc w:val="left"/>
      </w:pPr>
    </w:p>
    <w:p w14:paraId="329FF052" w14:textId="77777777" w:rsidR="007621B9" w:rsidRDefault="007621B9">
      <w:pPr>
        <w:spacing w:after="160" w:line="259" w:lineRule="auto"/>
        <w:jc w:val="left"/>
      </w:pPr>
    </w:p>
    <w:sectPr w:rsidR="007621B9">
      <w:headerReference w:type="default" r:id="rId8"/>
      <w:footerReference w:type="default" r:id="rId9"/>
      <w:pgSz w:w="12240" w:h="15840"/>
      <w:pgMar w:top="1134" w:right="1134" w:bottom="1134" w:left="1134" w:header="850" w:footer="850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92B63AE" w14:textId="77777777" w:rsidR="00CE76B5" w:rsidRDefault="00CE76B5">
      <w:r>
        <w:separator/>
      </w:r>
    </w:p>
  </w:endnote>
  <w:endnote w:type="continuationSeparator" w:id="0">
    <w:p w14:paraId="520817C3" w14:textId="77777777" w:rsidR="00CE76B5" w:rsidRDefault="00CE76B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3929E5" w14:textId="77777777" w:rsidR="007621B9" w:rsidRDefault="00D34677">
    <w:pPr>
      <w:pStyle w:val="Piedepgina"/>
    </w:pPr>
    <w:r>
      <w:rPr>
        <w:rFonts w:ascii="Tahoma"/>
        <w:noProof/>
        <w:sz w:val="20"/>
        <w:lang w:eastAsia="es-MX"/>
      </w:rPr>
      <mc:AlternateContent>
        <mc:Choice Requires="wpg">
          <w:drawing>
            <wp:inline distT="0" distB="0" distL="0" distR="0" wp14:anchorId="3BFDC2AD" wp14:editId="11224749">
              <wp:extent cx="6332220" cy="500889"/>
              <wp:effectExtent l="0" t="0" r="0" b="0"/>
              <wp:docPr id="2" name="Image 76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97776544" name="Image 76"/>
                      <pic:cNvPicPr/>
                    </pic:nvPicPr>
                    <pic:blipFill>
                      <a:blip r:embed="rId1"/>
                      <a:stretch/>
                    </pic:blipFill>
                    <pic:spPr bwMode="auto">
                      <a:xfrm>
                        <a:off x="0" y="0"/>
                        <a:ext cx="6332220" cy="500888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mc:Choice>
        <mc:Fallback xmlns:a="http://schemas.openxmlformats.org/drawingml/2006/main"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1" o:spid="_x0000_s1" type="#_x0000_t75" style="width:498.60pt;height:39.44pt;mso-wrap-distance-left:0.00pt;mso-wrap-distance-top:0.00pt;mso-wrap-distance-right:0.00pt;mso-wrap-distance-bottom:0.00pt;rotation:0;z-index:1;" stroked="false">
              <v:imagedata r:id="rId2" o:title=""/>
              <o:lock v:ext="edit" rotation="t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841DB69" w14:textId="77777777" w:rsidR="00CE76B5" w:rsidRDefault="00CE76B5">
      <w:r>
        <w:separator/>
      </w:r>
    </w:p>
  </w:footnote>
  <w:footnote w:type="continuationSeparator" w:id="0">
    <w:p w14:paraId="02F11F65" w14:textId="77777777" w:rsidR="00CE76B5" w:rsidRDefault="00CE76B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Normal"/>
      <w:tblW w:w="9781" w:type="dxa"/>
      <w:tblInd w:w="-5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1E0" w:firstRow="1" w:lastRow="1" w:firstColumn="1" w:lastColumn="1" w:noHBand="0" w:noVBand="0"/>
    </w:tblPr>
    <w:tblGrid>
      <w:gridCol w:w="2192"/>
      <w:gridCol w:w="5463"/>
      <w:gridCol w:w="2126"/>
    </w:tblGrid>
    <w:tr w:rsidR="007621B9" w14:paraId="7B8CF3D0" w14:textId="77777777" w:rsidTr="002A19D6">
      <w:trPr>
        <w:trHeight w:val="285"/>
      </w:trPr>
      <w:tc>
        <w:tcPr>
          <w:tcW w:w="2192" w:type="dxa"/>
          <w:vMerge w:val="restart"/>
        </w:tcPr>
        <w:p w14:paraId="05631422" w14:textId="77777777" w:rsidR="007621B9" w:rsidRDefault="00D34677">
          <w:pPr>
            <w:rPr>
              <w:rFonts w:ascii="Times New Roman" w:eastAsia="Verdana" w:cs="Verdana"/>
              <w:sz w:val="20"/>
              <w:lang w:val="es-ES"/>
            </w:rPr>
          </w:pPr>
          <w:r>
            <w:rPr>
              <w:rFonts w:eastAsia="Verdana" w:cs="Verdana"/>
              <w:noProof/>
              <w:szCs w:val="18"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3B53B24D" wp14:editId="14EBFAB6">
                    <wp:simplePos x="0" y="0"/>
                    <wp:positionH relativeFrom="column">
                      <wp:posOffset>19685</wp:posOffset>
                    </wp:positionH>
                    <wp:positionV relativeFrom="paragraph">
                      <wp:posOffset>254000</wp:posOffset>
                    </wp:positionV>
                    <wp:extent cx="1333500" cy="391795"/>
                    <wp:effectExtent l="0" t="0" r="0" b="8255"/>
                    <wp:wrapSquare wrapText="bothSides"/>
                    <wp:docPr id="1" name="Imagen 1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8" name="logo Red Medicron IPS en png.png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"/>
                            <a:stretch/>
                          </pic:blipFill>
                          <pic:spPr bwMode="auto">
                            <a:xfrm>
                              <a:off x="0" y="0"/>
                              <a:ext cx="1333500" cy="391795"/>
                            </a:xfrm>
                            <a:prstGeom prst="rect">
                              <a:avLst/>
                            </a:prstGeom>
                          </pic:spPr>
                        </pic:pic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 xmlns:a="http://schemas.openxmlformats.org/drawingml/2006/main">
                <w:pict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_x0000_i0" o:spid="_x0000_s0" type="#_x0000_t75" style="position:absolute;z-index:-251659264;o:allowoverlap:true;o:allowincell:true;mso-position-horizontal-relative:text;margin-left:1.55pt;mso-position-horizontal:absolute;mso-position-vertical-relative:text;margin-top:20.00pt;mso-position-vertical:absolute;width:105.00pt;height:30.85pt;mso-wrap-distance-left:9.00pt;mso-wrap-distance-top:0.00pt;mso-wrap-distance-right:9.00pt;mso-wrap-distance-bottom:0.00pt;z-index:1;" stroked="false">
                    <w10:wrap type="square"/>
                    <v:imagedata r:id="rId2" o:title=""/>
                    <o:lock v:ext="edit" rotation="t"/>
                  </v:shape>
                </w:pict>
              </mc:Fallback>
            </mc:AlternateContent>
          </w:r>
        </w:p>
      </w:tc>
      <w:tc>
        <w:tcPr>
          <w:tcW w:w="5463" w:type="dxa"/>
          <w:vMerge w:val="restart"/>
          <w:vAlign w:val="center"/>
        </w:tcPr>
        <w:p w14:paraId="45081B24" w14:textId="77777777" w:rsidR="007621B9" w:rsidRPr="002A19D6" w:rsidRDefault="00D34677" w:rsidP="002A19D6">
          <w:pPr>
            <w:pStyle w:val="TableParagraph"/>
            <w:spacing w:line="242" w:lineRule="auto"/>
            <w:ind w:left="653" w:right="147" w:hanging="490"/>
            <w:jc w:val="center"/>
            <w:rPr>
              <w:rFonts w:ascii="Century Gothic" w:hAnsi="Century Gothic" w:cs="Century Gothic"/>
              <w:b/>
              <w:bCs/>
              <w:szCs w:val="22"/>
            </w:rPr>
          </w:pPr>
          <w:r>
            <w:rPr>
              <w:rFonts w:ascii="Century Gothic" w:eastAsia="Century Gothic" w:hAnsi="Century Gothic" w:cs="Century Gothic"/>
              <w:b/>
              <w:bCs/>
            </w:rPr>
            <w:t>PROCESO</w:t>
          </w:r>
          <w:r>
            <w:rPr>
              <w:rFonts w:ascii="Century Gothic" w:eastAsia="Century Gothic" w:hAnsi="Century Gothic" w:cs="Century Gothic"/>
              <w:b/>
              <w:bCs/>
              <w:szCs w:val="22"/>
              <w:lang w:val="es-MX"/>
            </w:rPr>
            <w:t xml:space="preserve"> </w:t>
          </w:r>
          <w:r>
            <w:rPr>
              <w:rFonts w:ascii="Century Gothic" w:eastAsia="Century Gothic" w:hAnsi="Century Gothic" w:cs="Century Gothic"/>
              <w:b/>
              <w:bCs/>
              <w:szCs w:val="22"/>
            </w:rPr>
            <w:t>ATENCIÓN</w:t>
          </w:r>
          <w:r>
            <w:rPr>
              <w:rFonts w:ascii="Century Gothic" w:eastAsia="Century Gothic" w:hAnsi="Century Gothic" w:cs="Century Gothic"/>
              <w:b/>
              <w:bCs/>
              <w:spacing w:val="-16"/>
              <w:szCs w:val="22"/>
            </w:rPr>
            <w:t xml:space="preserve"> </w:t>
          </w:r>
          <w:r>
            <w:rPr>
              <w:rFonts w:ascii="Century Gothic" w:eastAsia="Century Gothic" w:hAnsi="Century Gothic" w:cs="Century Gothic"/>
              <w:b/>
              <w:bCs/>
              <w:szCs w:val="22"/>
            </w:rPr>
            <w:t xml:space="preserve">CONSULTA </w:t>
          </w:r>
          <w:r>
            <w:rPr>
              <w:rFonts w:ascii="Century Gothic" w:eastAsia="Century Gothic" w:hAnsi="Century Gothic" w:cs="Century Gothic"/>
              <w:b/>
              <w:bCs/>
              <w:spacing w:val="-2"/>
              <w:szCs w:val="22"/>
            </w:rPr>
            <w:t>EXTERNA</w:t>
          </w:r>
        </w:p>
      </w:tc>
      <w:tc>
        <w:tcPr>
          <w:tcW w:w="2126" w:type="dxa"/>
        </w:tcPr>
        <w:p w14:paraId="63061628" w14:textId="279D2FDB" w:rsidR="007621B9" w:rsidRDefault="00D34677">
          <w:pPr>
            <w:rPr>
              <w:b w:val="0"/>
              <w:szCs w:val="18"/>
            </w:rPr>
          </w:pPr>
          <w:r>
            <w:rPr>
              <w:b w:val="0"/>
              <w:szCs w:val="18"/>
            </w:rPr>
            <w:t>Código</w:t>
          </w:r>
          <w:r w:rsidRPr="009C59EC">
            <w:rPr>
              <w:b w:val="0"/>
              <w:szCs w:val="18"/>
              <w:highlight w:val="yellow"/>
            </w:rPr>
            <w:t xml:space="preserve">: </w:t>
          </w:r>
          <w:r w:rsidR="002A19D6" w:rsidRPr="009C59EC">
            <w:rPr>
              <w:b w:val="0"/>
              <w:szCs w:val="18"/>
              <w:highlight w:val="yellow"/>
            </w:rPr>
            <w:t>FR-</w:t>
          </w:r>
          <w:r w:rsidR="009C59EC" w:rsidRPr="009C59EC">
            <w:rPr>
              <w:b w:val="0"/>
              <w:szCs w:val="18"/>
              <w:highlight w:val="yellow"/>
            </w:rPr>
            <w:t>GSI-000</w:t>
          </w:r>
        </w:p>
      </w:tc>
    </w:tr>
    <w:tr w:rsidR="007621B9" w14:paraId="2720952A" w14:textId="77777777" w:rsidTr="002A19D6">
      <w:trPr>
        <w:trHeight w:val="285"/>
      </w:trPr>
      <w:tc>
        <w:tcPr>
          <w:tcW w:w="2192" w:type="dxa"/>
          <w:vMerge/>
          <w:tcBorders>
            <w:top w:val="none" w:sz="4" w:space="0" w:color="000000"/>
          </w:tcBorders>
        </w:tcPr>
        <w:p w14:paraId="6972795B" w14:textId="77777777" w:rsidR="007621B9" w:rsidRDefault="007621B9">
          <w:pPr>
            <w:rPr>
              <w:sz w:val="2"/>
              <w:szCs w:val="2"/>
            </w:rPr>
          </w:pPr>
        </w:p>
      </w:tc>
      <w:tc>
        <w:tcPr>
          <w:tcW w:w="5463" w:type="dxa"/>
          <w:vMerge/>
          <w:tcBorders>
            <w:top w:val="none" w:sz="4" w:space="0" w:color="000000"/>
          </w:tcBorders>
          <w:vAlign w:val="center"/>
        </w:tcPr>
        <w:p w14:paraId="67A68F91" w14:textId="77777777" w:rsidR="007621B9" w:rsidRDefault="007621B9" w:rsidP="002A19D6">
          <w:pPr>
            <w:jc w:val="center"/>
            <w:rPr>
              <w:sz w:val="22"/>
            </w:rPr>
          </w:pPr>
        </w:p>
      </w:tc>
      <w:tc>
        <w:tcPr>
          <w:tcW w:w="2126" w:type="dxa"/>
        </w:tcPr>
        <w:p w14:paraId="7BDEA303" w14:textId="77777777" w:rsidR="007621B9" w:rsidRDefault="00D34677">
          <w:pPr>
            <w:rPr>
              <w:b w:val="0"/>
            </w:rPr>
          </w:pPr>
          <w:r>
            <w:rPr>
              <w:b w:val="0"/>
            </w:rPr>
            <w:t>Versión:</w:t>
          </w:r>
          <w:r w:rsidR="002A19D6">
            <w:rPr>
              <w:b w:val="0"/>
              <w:spacing w:val="16"/>
            </w:rPr>
            <w:t xml:space="preserve"> </w:t>
          </w:r>
          <w:r w:rsidR="002A19D6" w:rsidRPr="002A19D6">
            <w:rPr>
              <w:b w:val="0"/>
            </w:rPr>
            <w:t>00</w:t>
          </w:r>
        </w:p>
      </w:tc>
    </w:tr>
    <w:tr w:rsidR="007621B9" w14:paraId="239DD431" w14:textId="77777777" w:rsidTr="002A19D6">
      <w:trPr>
        <w:trHeight w:val="441"/>
      </w:trPr>
      <w:tc>
        <w:tcPr>
          <w:tcW w:w="2192" w:type="dxa"/>
          <w:vMerge/>
          <w:tcBorders>
            <w:top w:val="none" w:sz="4" w:space="0" w:color="000000"/>
          </w:tcBorders>
        </w:tcPr>
        <w:p w14:paraId="28073577" w14:textId="77777777" w:rsidR="007621B9" w:rsidRDefault="007621B9">
          <w:pPr>
            <w:rPr>
              <w:sz w:val="2"/>
              <w:szCs w:val="2"/>
            </w:rPr>
          </w:pPr>
        </w:p>
      </w:tc>
      <w:tc>
        <w:tcPr>
          <w:tcW w:w="5463" w:type="dxa"/>
          <w:vMerge w:val="restart"/>
          <w:vAlign w:val="center"/>
        </w:tcPr>
        <w:p w14:paraId="379ADB77" w14:textId="77C0577C" w:rsidR="007621B9" w:rsidRPr="002A19D6" w:rsidRDefault="009C59EC" w:rsidP="002A19D6">
          <w:pPr>
            <w:jc w:val="center"/>
            <w:rPr>
              <w:rFonts w:cs="Century Gothic"/>
              <w:bCs/>
              <w:sz w:val="22"/>
              <w:szCs w:val="22"/>
            </w:rPr>
          </w:pPr>
          <w:r>
            <w:rPr>
              <w:rFonts w:eastAsia="Century Gothic" w:cs="Century Gothic"/>
              <w:bCs/>
              <w:sz w:val="22"/>
              <w:szCs w:val="22"/>
              <w:lang w:val="es-MX"/>
            </w:rPr>
            <w:t>ACTA DE ENTREGA DE MEDICAMENTOS</w:t>
          </w:r>
        </w:p>
      </w:tc>
      <w:tc>
        <w:tcPr>
          <w:tcW w:w="2126" w:type="dxa"/>
        </w:tcPr>
        <w:p w14:paraId="4AE237C6" w14:textId="77777777" w:rsidR="002A19D6" w:rsidRDefault="00D34677">
          <w:pPr>
            <w:rPr>
              <w:b w:val="0"/>
            </w:rPr>
          </w:pPr>
          <w:r>
            <w:rPr>
              <w:b w:val="0"/>
            </w:rPr>
            <w:t>Fecha de aprobación:</w:t>
          </w:r>
        </w:p>
        <w:p w14:paraId="63829513" w14:textId="05F9B9EB" w:rsidR="007621B9" w:rsidRDefault="002A19D6">
          <w:pPr>
            <w:rPr>
              <w:b w:val="0"/>
            </w:rPr>
          </w:pPr>
          <w:r w:rsidRPr="009C59EC">
            <w:rPr>
              <w:b w:val="0"/>
              <w:highlight w:val="yellow"/>
            </w:rPr>
            <w:t>0</w:t>
          </w:r>
          <w:r w:rsidR="009C59EC" w:rsidRPr="009C59EC">
            <w:rPr>
              <w:b w:val="0"/>
              <w:highlight w:val="yellow"/>
            </w:rPr>
            <w:t>2</w:t>
          </w:r>
          <w:r w:rsidRPr="009C59EC">
            <w:rPr>
              <w:b w:val="0"/>
              <w:highlight w:val="yellow"/>
            </w:rPr>
            <w:t xml:space="preserve"> de </w:t>
          </w:r>
          <w:r w:rsidR="009C59EC" w:rsidRPr="009C59EC">
            <w:rPr>
              <w:b w:val="0"/>
              <w:highlight w:val="yellow"/>
            </w:rPr>
            <w:t>marzo</w:t>
          </w:r>
          <w:r w:rsidRPr="009C59EC">
            <w:rPr>
              <w:b w:val="0"/>
              <w:highlight w:val="yellow"/>
            </w:rPr>
            <w:t xml:space="preserve"> de 202</w:t>
          </w:r>
          <w:r w:rsidR="009C59EC" w:rsidRPr="009C59EC">
            <w:rPr>
              <w:b w:val="0"/>
              <w:highlight w:val="yellow"/>
            </w:rPr>
            <w:t>6</w:t>
          </w:r>
          <w:r w:rsidR="00D34677">
            <w:rPr>
              <w:b w:val="0"/>
            </w:rPr>
            <w:t xml:space="preserve"> </w:t>
          </w:r>
        </w:p>
      </w:tc>
    </w:tr>
    <w:tr w:rsidR="007621B9" w14:paraId="02E78AE7" w14:textId="77777777" w:rsidTr="002A19D6">
      <w:trPr>
        <w:trHeight w:val="87"/>
      </w:trPr>
      <w:tc>
        <w:tcPr>
          <w:tcW w:w="2192" w:type="dxa"/>
          <w:vMerge/>
          <w:tcBorders>
            <w:top w:val="none" w:sz="4" w:space="0" w:color="000000"/>
          </w:tcBorders>
        </w:tcPr>
        <w:p w14:paraId="78E230EB" w14:textId="77777777" w:rsidR="007621B9" w:rsidRDefault="007621B9">
          <w:pPr>
            <w:rPr>
              <w:sz w:val="2"/>
              <w:szCs w:val="2"/>
            </w:rPr>
          </w:pPr>
        </w:p>
      </w:tc>
      <w:tc>
        <w:tcPr>
          <w:tcW w:w="5463" w:type="dxa"/>
          <w:vMerge/>
          <w:tcBorders>
            <w:top w:val="none" w:sz="4" w:space="0" w:color="000000"/>
          </w:tcBorders>
        </w:tcPr>
        <w:p w14:paraId="187B8E66" w14:textId="77777777" w:rsidR="007621B9" w:rsidRDefault="007621B9">
          <w:pPr>
            <w:rPr>
              <w:sz w:val="2"/>
              <w:szCs w:val="2"/>
            </w:rPr>
          </w:pPr>
        </w:p>
      </w:tc>
      <w:tc>
        <w:tcPr>
          <w:tcW w:w="2126" w:type="dxa"/>
        </w:tcPr>
        <w:p w14:paraId="5712AF9A" w14:textId="77777777" w:rsidR="007621B9" w:rsidRDefault="00D34677">
          <w:pPr>
            <w:rPr>
              <w:b w:val="0"/>
            </w:rPr>
          </w:pPr>
          <w:r>
            <w:rPr>
              <w:b w:val="0"/>
            </w:rPr>
            <w:t>Página:</w:t>
          </w:r>
          <w:r>
            <w:rPr>
              <w:b w:val="0"/>
              <w:spacing w:val="-10"/>
            </w:rPr>
            <w:t xml:space="preserve"> </w:t>
          </w:r>
          <w:r>
            <w:rPr>
              <w:b w:val="0"/>
            </w:rPr>
            <w:fldChar w:fldCharType="begin"/>
          </w:r>
          <w:r>
            <w:rPr>
              <w:b w:val="0"/>
            </w:rPr>
            <w:instrText xml:space="preserve"> PAGE </w:instrText>
          </w:r>
          <w:r>
            <w:rPr>
              <w:b w:val="0"/>
            </w:rPr>
            <w:fldChar w:fldCharType="separate"/>
          </w:r>
          <w:r>
            <w:rPr>
              <w:b w:val="0"/>
              <w:noProof/>
            </w:rPr>
            <w:t>1</w:t>
          </w:r>
          <w:r>
            <w:rPr>
              <w:b w:val="0"/>
            </w:rPr>
            <w:fldChar w:fldCharType="end"/>
          </w:r>
          <w:r>
            <w:rPr>
              <w:b w:val="0"/>
              <w:spacing w:val="-8"/>
            </w:rPr>
            <w:t xml:space="preserve"> </w:t>
          </w:r>
          <w:r>
            <w:rPr>
              <w:b w:val="0"/>
            </w:rPr>
            <w:t>de</w:t>
          </w:r>
          <w:r>
            <w:rPr>
              <w:b w:val="0"/>
              <w:spacing w:val="-9"/>
            </w:rPr>
            <w:t xml:space="preserve"> </w:t>
          </w:r>
          <w:r>
            <w:rPr>
              <w:b w:val="0"/>
              <w:spacing w:val="-5"/>
            </w:rPr>
            <w:fldChar w:fldCharType="begin"/>
          </w:r>
          <w:r>
            <w:rPr>
              <w:b w:val="0"/>
              <w:spacing w:val="-5"/>
            </w:rPr>
            <w:instrText xml:space="preserve"> NUMPAGES </w:instrText>
          </w:r>
          <w:r>
            <w:rPr>
              <w:b w:val="0"/>
              <w:spacing w:val="-5"/>
            </w:rPr>
            <w:fldChar w:fldCharType="separate"/>
          </w:r>
          <w:r>
            <w:rPr>
              <w:b w:val="0"/>
              <w:noProof/>
              <w:spacing w:val="-5"/>
            </w:rPr>
            <w:t>1</w:t>
          </w:r>
          <w:r>
            <w:rPr>
              <w:b w:val="0"/>
              <w:spacing w:val="-5"/>
            </w:rPr>
            <w:fldChar w:fldCharType="end"/>
          </w:r>
        </w:p>
      </w:tc>
    </w:tr>
  </w:tbl>
  <w:p w14:paraId="07C87F3C" w14:textId="77777777" w:rsidR="007621B9" w:rsidRDefault="007621B9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89963F8"/>
    <w:multiLevelType w:val="multilevel"/>
    <w:tmpl w:val="EF0E6B7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720"/>
      </w:pPr>
      <w:rPr>
        <w:rFonts w:hint="default"/>
        <w:b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1" w15:restartNumberingAfterBreak="0">
    <w:nsid w:val="76F206DC"/>
    <w:multiLevelType w:val="multilevel"/>
    <w:tmpl w:val="8FF8B496"/>
    <w:lvl w:ilvl="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621B9"/>
    <w:rsid w:val="000F5D6F"/>
    <w:rsid w:val="002A19D6"/>
    <w:rsid w:val="00344C55"/>
    <w:rsid w:val="00373B01"/>
    <w:rsid w:val="00476F71"/>
    <w:rsid w:val="006479C5"/>
    <w:rsid w:val="007621B9"/>
    <w:rsid w:val="00935936"/>
    <w:rsid w:val="009C2843"/>
    <w:rsid w:val="009C59EC"/>
    <w:rsid w:val="009E20F3"/>
    <w:rsid w:val="00A30F9A"/>
    <w:rsid w:val="00A83FCD"/>
    <w:rsid w:val="00C43554"/>
    <w:rsid w:val="00C72F17"/>
    <w:rsid w:val="00CD3402"/>
    <w:rsid w:val="00CE76B5"/>
    <w:rsid w:val="00D01044"/>
    <w:rsid w:val="00D34677"/>
    <w:rsid w:val="00D625E6"/>
    <w:rsid w:val="00E05A6D"/>
    <w:rsid w:val="00E747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FFAD71"/>
  <w15:docId w15:val="{83C203F0-04A5-4373-BE66-8718B3A6C4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40" w:lineRule="auto"/>
      <w:jc w:val="both"/>
    </w:pPr>
    <w:rPr>
      <w:rFonts w:ascii="Century Gothic" w:hAnsi="Century Gothic"/>
      <w:b/>
      <w:sz w:val="18"/>
    </w:rPr>
  </w:style>
  <w:style w:type="paragraph" w:styleId="Ttulo1">
    <w:name w:val="heading 1"/>
    <w:basedOn w:val="Normal"/>
    <w:next w:val="Normal"/>
    <w:link w:val="Ttulo1Car"/>
    <w:uiPriority w:val="9"/>
    <w:qFormat/>
    <w:pPr>
      <w:keepNext/>
      <w:keepLines/>
      <w:spacing w:before="360" w:after="80"/>
      <w:outlineLvl w:val="0"/>
    </w:pPr>
    <w:rPr>
      <w:rFonts w:ascii="Arial" w:eastAsia="Arial" w:hAnsi="Arial" w:cs="Arial"/>
      <w:color w:val="2E74B5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pPr>
      <w:keepNext/>
      <w:keepLines/>
      <w:spacing w:before="160" w:after="80"/>
      <w:outlineLvl w:val="1"/>
    </w:pPr>
    <w:rPr>
      <w:rFonts w:ascii="Arial" w:eastAsia="Arial" w:hAnsi="Arial" w:cs="Arial"/>
      <w:color w:val="2E74B5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pPr>
      <w:keepNext/>
      <w:keepLines/>
      <w:spacing w:before="160" w:after="80"/>
      <w:outlineLvl w:val="2"/>
    </w:pPr>
    <w:rPr>
      <w:rFonts w:ascii="Arial" w:eastAsia="Arial" w:hAnsi="Arial" w:cs="Arial"/>
      <w:color w:val="2E74B5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pPr>
      <w:keepNext/>
      <w:keepLines/>
      <w:spacing w:before="80" w:after="40"/>
      <w:outlineLvl w:val="3"/>
    </w:pPr>
    <w:rPr>
      <w:rFonts w:ascii="Arial" w:eastAsia="Arial" w:hAnsi="Arial" w:cs="Arial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pPr>
      <w:keepNext/>
      <w:keepLines/>
      <w:spacing w:before="80" w:after="40"/>
      <w:outlineLvl w:val="4"/>
    </w:pPr>
    <w:rPr>
      <w:rFonts w:ascii="Arial" w:eastAsia="Arial" w:hAnsi="Arial" w:cs="Arial"/>
      <w:color w:val="2E74B5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unhideWhenUsed/>
    <w:qFormat/>
    <w:pPr>
      <w:keepNext/>
      <w:keepLines/>
      <w:spacing w:before="40"/>
      <w:outlineLvl w:val="5"/>
    </w:pPr>
    <w:rPr>
      <w:rFonts w:ascii="Arial" w:eastAsia="Arial" w:hAnsi="Arial" w:cs="Arial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unhideWhenUsed/>
    <w:qFormat/>
    <w:pPr>
      <w:keepNext/>
      <w:keepLines/>
      <w:spacing w:before="4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unhideWhenUsed/>
    <w:qFormat/>
    <w:pPr>
      <w:keepNext/>
      <w:keepLines/>
      <w:outlineLvl w:val="7"/>
    </w:pPr>
    <w:rPr>
      <w:rFonts w:ascii="Arial" w:eastAsia="Arial" w:hAnsi="Arial" w:cs="Arial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unhideWhenUsed/>
    <w:qFormat/>
    <w:pPr>
      <w:keepNext/>
      <w:keepLines/>
      <w:outlineLvl w:val="8"/>
    </w:pPr>
    <w:rPr>
      <w:rFonts w:ascii="Arial" w:eastAsia="Arial" w:hAnsi="Arial" w:cs="Arial"/>
      <w:i/>
      <w:iCs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GridLight">
    <w:name w:val="Table Grid Light"/>
    <w:basedOn w:val="Tabla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Tablanormal1">
    <w:name w:val="Plain Table 1"/>
    <w:basedOn w:val="Tabla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Tablanormal2">
    <w:name w:val="Plain Table 2"/>
    <w:basedOn w:val="Tablanormal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Tablanormal3">
    <w:name w:val="Plain Table 3"/>
    <w:basedOn w:val="Tab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lanormal4">
    <w:name w:val="Plain Table 4"/>
    <w:basedOn w:val="Tab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lanormal5">
    <w:name w:val="Plain Table 5"/>
    <w:basedOn w:val="Tab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laconcuadrcula1clara">
    <w:name w:val="Grid Table 1 Light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Tabladecuadrcula2">
    <w:name w:val="Grid Table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Tabladecuadrcula3">
    <w:name w:val="Grid Table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Tabladecuadrcula4">
    <w:name w:val="Grid Table 4"/>
    <w:basedOn w:val="Tab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Tab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Tab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Tab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Tab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Tab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Tab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Tablaconcuadrcula5oscura">
    <w:name w:val="Grid Table 5 Dark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Tablaconcuadrcula6concolores">
    <w:name w:val="Grid Table 6 Colorful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Tablaconcuadrcula7concolores">
    <w:name w:val="Grid Table 7 Colorful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CCCEA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CCCEA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A5A5A5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single" w:sz="4" w:space="0" w:color="95AFDD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single" w:sz="4" w:space="0" w:color="ADD394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Tabladelista1clara">
    <w:name w:val="List Table 1 Light"/>
    <w:basedOn w:val="Tab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Tab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Tab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Tab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Tab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Tab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Tab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Tabladelista2">
    <w:name w:val="List Table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Tabladelista3">
    <w:name w:val="List Table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Tabladelista4">
    <w:name w:val="List Table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Tabladelista5oscura">
    <w:name w:val="List Table 5 Dark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Tabladelista6concolores">
    <w:name w:val="List Table 6 Colorful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Tabladelista7concolores">
    <w:name w:val="List Table 7 Colorful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single" w:sz="4" w:space="0" w:color="5B9BD5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9C9C9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9C9C9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DA9DB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8DA9DB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9D08E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A9D08E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Tablanormal"/>
    <w:uiPriority w:val="99"/>
    <w:pPr>
      <w:spacing w:after="0" w:line="240" w:lineRule="auto"/>
    </w:pPr>
    <w:rPr>
      <w:color w:val="404040"/>
      <w:sz w:val="20"/>
      <w:szCs w:val="20"/>
      <w:lang w:eastAsia="es-MX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lanormal"/>
    <w:uiPriority w:val="99"/>
    <w:pPr>
      <w:spacing w:after="0" w:line="240" w:lineRule="auto"/>
    </w:pPr>
    <w:rPr>
      <w:color w:val="404040"/>
      <w:sz w:val="20"/>
      <w:szCs w:val="20"/>
      <w:lang w:eastAsia="es-MX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Tablanormal"/>
    <w:uiPriority w:val="99"/>
    <w:pPr>
      <w:spacing w:after="0" w:line="240" w:lineRule="auto"/>
    </w:pPr>
    <w:rPr>
      <w:color w:val="404040"/>
      <w:sz w:val="20"/>
      <w:szCs w:val="20"/>
      <w:lang w:eastAsia="es-MX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Tablanormal"/>
    <w:uiPriority w:val="99"/>
    <w:pPr>
      <w:spacing w:after="0" w:line="240" w:lineRule="auto"/>
    </w:pPr>
    <w:rPr>
      <w:color w:val="404040"/>
      <w:sz w:val="20"/>
      <w:szCs w:val="20"/>
      <w:lang w:eastAsia="es-MX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Tablanormal"/>
    <w:uiPriority w:val="99"/>
    <w:pPr>
      <w:spacing w:after="0" w:line="240" w:lineRule="auto"/>
    </w:pPr>
    <w:rPr>
      <w:color w:val="404040"/>
      <w:sz w:val="20"/>
      <w:szCs w:val="20"/>
      <w:lang w:eastAsia="es-MX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Tablanormal"/>
    <w:uiPriority w:val="99"/>
    <w:pPr>
      <w:spacing w:after="0" w:line="240" w:lineRule="auto"/>
    </w:pPr>
    <w:rPr>
      <w:color w:val="404040"/>
      <w:sz w:val="20"/>
      <w:szCs w:val="20"/>
      <w:lang w:eastAsia="es-MX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Tablanormal"/>
    <w:uiPriority w:val="99"/>
    <w:pPr>
      <w:spacing w:after="0" w:line="240" w:lineRule="auto"/>
    </w:pPr>
    <w:rPr>
      <w:color w:val="404040"/>
      <w:sz w:val="20"/>
      <w:szCs w:val="20"/>
      <w:lang w:eastAsia="es-MX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Tablanormal"/>
    <w:uiPriority w:val="99"/>
    <w:pPr>
      <w:spacing w:after="0" w:line="240" w:lineRule="auto"/>
    </w:pPr>
    <w:rPr>
      <w:color w:val="404040"/>
      <w:sz w:val="20"/>
      <w:szCs w:val="20"/>
      <w:lang w:eastAsia="es-MX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lanormal"/>
    <w:uiPriority w:val="99"/>
    <w:pPr>
      <w:spacing w:after="0" w:line="240" w:lineRule="auto"/>
    </w:pPr>
    <w:rPr>
      <w:color w:val="404040"/>
      <w:sz w:val="20"/>
      <w:szCs w:val="20"/>
      <w:lang w:eastAsia="es-MX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Tablanormal"/>
    <w:uiPriority w:val="99"/>
    <w:pPr>
      <w:spacing w:after="0" w:line="240" w:lineRule="auto"/>
    </w:pPr>
    <w:rPr>
      <w:color w:val="404040"/>
      <w:sz w:val="20"/>
      <w:szCs w:val="20"/>
      <w:lang w:eastAsia="es-MX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Tablanormal"/>
    <w:uiPriority w:val="99"/>
    <w:pPr>
      <w:spacing w:after="0" w:line="240" w:lineRule="auto"/>
    </w:pPr>
    <w:rPr>
      <w:color w:val="404040"/>
      <w:sz w:val="20"/>
      <w:szCs w:val="20"/>
      <w:lang w:eastAsia="es-MX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Tablanormal"/>
    <w:uiPriority w:val="99"/>
    <w:pPr>
      <w:spacing w:after="0" w:line="240" w:lineRule="auto"/>
    </w:pPr>
    <w:rPr>
      <w:color w:val="404040"/>
      <w:sz w:val="20"/>
      <w:szCs w:val="20"/>
      <w:lang w:eastAsia="es-MX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Tablanormal"/>
    <w:uiPriority w:val="99"/>
    <w:pPr>
      <w:spacing w:after="0" w:line="240" w:lineRule="auto"/>
    </w:pPr>
    <w:rPr>
      <w:color w:val="404040"/>
      <w:sz w:val="20"/>
      <w:szCs w:val="20"/>
      <w:lang w:eastAsia="es-MX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Tablanormal"/>
    <w:uiPriority w:val="99"/>
    <w:pPr>
      <w:spacing w:after="0" w:line="240" w:lineRule="auto"/>
    </w:pPr>
    <w:rPr>
      <w:color w:val="404040"/>
      <w:sz w:val="20"/>
      <w:szCs w:val="20"/>
      <w:lang w:eastAsia="es-MX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customStyle="1" w:styleId="Ttulo1Car">
    <w:name w:val="Título 1 Car"/>
    <w:basedOn w:val="Fuentedeprrafopredeter"/>
    <w:link w:val="Ttulo1"/>
    <w:uiPriority w:val="9"/>
    <w:rPr>
      <w:rFonts w:ascii="Arial" w:eastAsia="Arial" w:hAnsi="Arial" w:cs="Arial"/>
      <w:color w:val="2E74B5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Pr>
      <w:rFonts w:ascii="Arial" w:eastAsia="Arial" w:hAnsi="Arial" w:cs="Arial"/>
      <w:color w:val="2E74B5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Pr>
      <w:rFonts w:ascii="Arial" w:eastAsia="Arial" w:hAnsi="Arial" w:cs="Arial"/>
      <w:color w:val="2E74B5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rPr>
      <w:rFonts w:ascii="Arial" w:eastAsia="Arial" w:hAnsi="Arial" w:cs="Arial"/>
      <w:i/>
      <w:iCs/>
      <w:color w:val="2E74B5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rPr>
      <w:rFonts w:ascii="Arial" w:eastAsia="Arial" w:hAnsi="Arial" w:cs="Arial"/>
      <w:color w:val="2E74B5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rPr>
      <w:rFonts w:ascii="Arial" w:eastAsia="Arial" w:hAnsi="Arial" w:cs="Arial"/>
      <w:i/>
      <w:iCs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pPr>
      <w:spacing w:after="80"/>
      <w:contextualSpacing/>
    </w:pPr>
    <w:rPr>
      <w:rFonts w:ascii="Arial" w:eastAsia="Arial" w:hAnsi="Arial" w:cs="Arial"/>
      <w:spacing w:val="-10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Pr>
      <w:rFonts w:ascii="Arial" w:eastAsia="Arial" w:hAnsi="Arial" w:cs="Arial"/>
      <w:spacing w:val="-10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pPr>
      <w:numPr>
        <w:ilvl w:val="1"/>
      </w:numPr>
    </w:pPr>
    <w:rPr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Pr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Pr>
      <w:i/>
      <w:iCs/>
      <w:color w:val="2E74B5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Pr>
      <w:i/>
      <w:iCs/>
      <w:color w:val="2E74B5" w:themeColor="accent1" w:themeShade="BF"/>
    </w:rPr>
  </w:style>
  <w:style w:type="character" w:styleId="Referenciaintensa">
    <w:name w:val="Intense Reference"/>
    <w:basedOn w:val="Fuentedeprrafopredeter"/>
    <w:uiPriority w:val="32"/>
    <w:qFormat/>
    <w:rPr>
      <w:b/>
      <w:bCs/>
      <w:smallCaps/>
      <w:color w:val="2E74B5" w:themeColor="accent1" w:themeShade="BF"/>
      <w:spacing w:val="5"/>
    </w:rPr>
  </w:style>
  <w:style w:type="character" w:styleId="nfasissutil">
    <w:name w:val="Subtle Emphasis"/>
    <w:basedOn w:val="Fuentedeprrafopredeter"/>
    <w:uiPriority w:val="19"/>
    <w:qFormat/>
    <w:rPr>
      <w:i/>
      <w:iCs/>
      <w:color w:val="404040" w:themeColor="text1" w:themeTint="BF"/>
    </w:rPr>
  </w:style>
  <w:style w:type="character" w:styleId="nfasis">
    <w:name w:val="Emphasis"/>
    <w:basedOn w:val="Fuentedeprrafopredeter"/>
    <w:uiPriority w:val="20"/>
    <w:qFormat/>
    <w:rPr>
      <w:i/>
      <w:iCs/>
    </w:rPr>
  </w:style>
  <w:style w:type="character" w:styleId="Textoennegrita">
    <w:name w:val="Strong"/>
    <w:basedOn w:val="Fuentedeprrafopredeter"/>
    <w:uiPriority w:val="22"/>
    <w:qFormat/>
    <w:rPr>
      <w:b/>
      <w:bCs/>
    </w:rPr>
  </w:style>
  <w:style w:type="character" w:styleId="Referenciasutil">
    <w:name w:val="Subtle Reference"/>
    <w:basedOn w:val="Fuentedeprrafopredeter"/>
    <w:uiPriority w:val="31"/>
    <w:qFormat/>
    <w:rPr>
      <w:smallCaps/>
      <w:color w:val="5A5A5A" w:themeColor="text1" w:themeTint="A5"/>
    </w:rPr>
  </w:style>
  <w:style w:type="character" w:styleId="Ttulodellibro">
    <w:name w:val="Book Title"/>
    <w:basedOn w:val="Fuentedeprrafopredeter"/>
    <w:uiPriority w:val="33"/>
    <w:qFormat/>
    <w:rPr>
      <w:b/>
      <w:bCs/>
      <w:i/>
      <w:iCs/>
      <w:spacing w:val="5"/>
    </w:rPr>
  </w:style>
  <w:style w:type="character" w:customStyle="1" w:styleId="HeaderChar">
    <w:name w:val="Header Char"/>
    <w:basedOn w:val="Fuentedeprrafopredeter"/>
    <w:uiPriority w:val="99"/>
  </w:style>
  <w:style w:type="character" w:customStyle="1" w:styleId="FooterChar">
    <w:name w:val="Footer Char"/>
    <w:basedOn w:val="Fuentedeprrafopredeter"/>
    <w:uiPriority w:val="99"/>
  </w:style>
  <w:style w:type="paragraph" w:styleId="Descripcin">
    <w:name w:val="caption"/>
    <w:basedOn w:val="Normal"/>
    <w:next w:val="Normal"/>
    <w:uiPriority w:val="35"/>
    <w:unhideWhenUsed/>
    <w:qFormat/>
    <w:pPr>
      <w:spacing w:after="200"/>
    </w:pPr>
    <w:rPr>
      <w:i/>
      <w:iCs/>
      <w:color w:val="44546A" w:themeColor="text2"/>
      <w:szCs w:val="18"/>
    </w:rPr>
  </w:style>
  <w:style w:type="paragraph" w:styleId="Textonotapie">
    <w:name w:val="footnote text"/>
    <w:basedOn w:val="Normal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Pr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Pr>
      <w:vertAlign w:val="superscript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semiHidden/>
    <w:rPr>
      <w:sz w:val="20"/>
      <w:szCs w:val="20"/>
    </w:rPr>
  </w:style>
  <w:style w:type="character" w:styleId="Refdenotaalfinal">
    <w:name w:val="endnote reference"/>
    <w:basedOn w:val="Fuentedeprrafopredeter"/>
    <w:uiPriority w:val="99"/>
    <w:semiHidden/>
    <w:unhideWhenUsed/>
    <w:rPr>
      <w:vertAlign w:val="superscript"/>
    </w:rPr>
  </w:style>
  <w:style w:type="character" w:styleId="Hipervnculo">
    <w:name w:val="Hyperlink"/>
    <w:basedOn w:val="Fuentedeprrafopredeter"/>
    <w:uiPriority w:val="99"/>
    <w:unhideWhenUsed/>
    <w:rPr>
      <w:color w:val="0563C1" w:themeColor="hyperlink"/>
      <w:u w:val="single"/>
    </w:rPr>
  </w:style>
  <w:style w:type="character" w:styleId="Hipervnculovisitado">
    <w:name w:val="FollowedHyperlink"/>
    <w:basedOn w:val="Fuentedeprrafopredeter"/>
    <w:uiPriority w:val="99"/>
    <w:semiHidden/>
    <w:unhideWhenUsed/>
    <w:rPr>
      <w:color w:val="954F72" w:themeColor="followedHyperlink"/>
      <w:u w:val="single"/>
    </w:rPr>
  </w:style>
  <w:style w:type="paragraph" w:styleId="TDC1">
    <w:name w:val="toc 1"/>
    <w:basedOn w:val="Normal"/>
    <w:next w:val="Normal"/>
    <w:uiPriority w:val="39"/>
    <w:unhideWhenUsed/>
    <w:pPr>
      <w:spacing w:after="100"/>
    </w:pPr>
  </w:style>
  <w:style w:type="paragraph" w:styleId="TDC2">
    <w:name w:val="toc 2"/>
    <w:basedOn w:val="Normal"/>
    <w:next w:val="Normal"/>
    <w:uiPriority w:val="39"/>
    <w:unhideWhenUsed/>
    <w:pPr>
      <w:spacing w:after="100"/>
      <w:ind w:left="220"/>
    </w:pPr>
  </w:style>
  <w:style w:type="paragraph" w:styleId="TDC3">
    <w:name w:val="toc 3"/>
    <w:basedOn w:val="Normal"/>
    <w:next w:val="Normal"/>
    <w:uiPriority w:val="39"/>
    <w:unhideWhenUsed/>
    <w:pPr>
      <w:spacing w:after="100"/>
      <w:ind w:left="440"/>
    </w:pPr>
  </w:style>
  <w:style w:type="paragraph" w:styleId="TDC4">
    <w:name w:val="toc 4"/>
    <w:basedOn w:val="Normal"/>
    <w:next w:val="Normal"/>
    <w:uiPriority w:val="39"/>
    <w:unhideWhenUsed/>
    <w:pPr>
      <w:spacing w:after="100"/>
      <w:ind w:left="660"/>
    </w:pPr>
  </w:style>
  <w:style w:type="paragraph" w:styleId="TDC5">
    <w:name w:val="toc 5"/>
    <w:basedOn w:val="Normal"/>
    <w:next w:val="Normal"/>
    <w:uiPriority w:val="39"/>
    <w:unhideWhenUsed/>
    <w:pPr>
      <w:spacing w:after="100"/>
      <w:ind w:left="880"/>
    </w:pPr>
  </w:style>
  <w:style w:type="paragraph" w:styleId="TDC6">
    <w:name w:val="toc 6"/>
    <w:basedOn w:val="Normal"/>
    <w:next w:val="Normal"/>
    <w:uiPriority w:val="39"/>
    <w:unhideWhenUsed/>
    <w:pPr>
      <w:spacing w:after="100"/>
      <w:ind w:left="1100"/>
    </w:pPr>
  </w:style>
  <w:style w:type="paragraph" w:styleId="TDC7">
    <w:name w:val="toc 7"/>
    <w:basedOn w:val="Normal"/>
    <w:next w:val="Normal"/>
    <w:uiPriority w:val="39"/>
    <w:unhideWhenUsed/>
    <w:pPr>
      <w:spacing w:after="100"/>
      <w:ind w:left="1320"/>
    </w:pPr>
  </w:style>
  <w:style w:type="paragraph" w:styleId="TDC8">
    <w:name w:val="toc 8"/>
    <w:basedOn w:val="Normal"/>
    <w:next w:val="Normal"/>
    <w:uiPriority w:val="39"/>
    <w:unhideWhenUsed/>
    <w:pPr>
      <w:spacing w:after="100"/>
      <w:ind w:left="1540"/>
    </w:pPr>
  </w:style>
  <w:style w:type="paragraph" w:styleId="TDC9">
    <w:name w:val="toc 9"/>
    <w:basedOn w:val="Normal"/>
    <w:next w:val="Normal"/>
    <w:uiPriority w:val="39"/>
    <w:unhideWhenUsed/>
    <w:pPr>
      <w:spacing w:after="100"/>
      <w:ind w:left="1760"/>
    </w:pPr>
  </w:style>
  <w:style w:type="paragraph" w:styleId="TtuloTDC">
    <w:name w:val="TOC Heading"/>
    <w:uiPriority w:val="39"/>
    <w:unhideWhenUsed/>
  </w:style>
  <w:style w:type="paragraph" w:styleId="Tabladeilustraciones">
    <w:name w:val="table of figures"/>
    <w:basedOn w:val="Normal"/>
    <w:next w:val="Normal"/>
    <w:uiPriority w:val="99"/>
    <w:unhideWhenUsed/>
  </w:style>
  <w:style w:type="paragraph" w:styleId="Encabezado">
    <w:name w:val="header"/>
    <w:basedOn w:val="Normal"/>
    <w:link w:val="EncabezadoCar"/>
    <w:uiPriority w:val="99"/>
    <w:unhideWhenUsed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</w:style>
  <w:style w:type="paragraph" w:styleId="Piedepgina">
    <w:name w:val="footer"/>
    <w:basedOn w:val="Normal"/>
    <w:link w:val="PiedepginaCar"/>
    <w:uiPriority w:val="99"/>
    <w:unhideWhenUsed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</w:style>
  <w:style w:type="table" w:customStyle="1" w:styleId="TableNormal">
    <w:name w:val="Table Normal"/>
    <w:uiPriority w:val="2"/>
    <w:semiHidden/>
    <w:unhideWhenUsed/>
    <w:qFormat/>
    <w:pPr>
      <w:widowControl w:val="0"/>
      <w:spacing w:after="0" w:line="240" w:lineRule="auto"/>
    </w:pPr>
    <w:rPr>
      <w:sz w:val="20"/>
      <w:szCs w:val="20"/>
      <w:lang w:val="en-US" w:eastAsia="es-MX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Sinespaciado">
    <w:name w:val="No Spacing"/>
    <w:uiPriority w:val="1"/>
    <w:qFormat/>
    <w:pPr>
      <w:spacing w:after="0" w:line="240" w:lineRule="auto"/>
      <w:jc w:val="both"/>
    </w:pPr>
    <w:rPr>
      <w:rFonts w:ascii="Century Gothic" w:hAnsi="Century Gothic"/>
    </w:rPr>
  </w:style>
  <w:style w:type="table" w:styleId="Tablaconcuadrcula">
    <w:name w:val="Table Grid"/>
    <w:basedOn w:val="Tablanormal"/>
    <w:uiPriority w:val="3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TableParagraph">
    <w:name w:val="Table Paragraph"/>
    <w:basedOn w:val="Normal"/>
    <w:uiPriority w:val="1"/>
    <w:qFormat/>
    <w:pPr>
      <w:widowControl w:val="0"/>
      <w:jc w:val="left"/>
    </w:pPr>
    <w:rPr>
      <w:rFonts w:ascii="Verdana" w:eastAsia="Verdana" w:hAnsi="Verdana" w:cs="Verdana"/>
      <w:b w:val="0"/>
      <w:sz w:val="22"/>
      <w:lang w:val="es-ES"/>
    </w:rPr>
  </w:style>
  <w:style w:type="table" w:customStyle="1" w:styleId="Tablaconcuadrcula1">
    <w:name w:val="Tabla con cuadrícula1"/>
    <w:basedOn w:val="Tablanormal"/>
    <w:next w:val="Tablaconcuadrcula"/>
    <w:uiPriority w:val="39"/>
    <w:pPr>
      <w:widowControl w:val="0"/>
      <w:spacing w:after="0" w:line="240" w:lineRule="auto"/>
    </w:pPr>
    <w:rPr>
      <w:lang w:val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2" Type="http://schemas.openxmlformats.org/officeDocument/2006/relationships/image" Target="media/image20.jpg"/><Relationship Id="rId1" Type="http://schemas.openxmlformats.org/officeDocument/2006/relationships/image" Target="media/image2.jpg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10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B5EDEE6-9CB5-4146-832B-530FF221B1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396</TotalTime>
  <Pages>1</Pages>
  <Words>93</Words>
  <Characters>514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CALIDAD</dc:creator>
  <cp:keywords/>
  <dc:description/>
  <cp:lastModifiedBy>profesionaltic@redmedicronips.com.co</cp:lastModifiedBy>
  <cp:revision>10</cp:revision>
  <dcterms:created xsi:type="dcterms:W3CDTF">2025-05-06T20:06:00Z</dcterms:created>
  <dcterms:modified xsi:type="dcterms:W3CDTF">2026-03-05T13:26:00Z</dcterms:modified>
  <dc:identifier/>
  <dc:language/>
</cp:coreProperties>
</file>