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rPr>
          <w:rFonts w:ascii="Calibri" w:hAnsi="Calibri" w:eastAsia="Calibri" w:cs="Calibri"/>
        </w:rPr>
      </w:pPr>
      <w:r>
        <w:rPr>
          <w:rFonts w:eastAsia="Calibri" w:cs="Calibri" w:ascii="Calibri" w:hAnsi="Calibri"/>
        </w:rPr>
      </w:r>
    </w:p>
    <w:tbl>
      <w:tblPr>
        <w:tblStyle w:val="Table1"/>
        <w:tblW w:w="11205" w:type="dxa"/>
        <w:jc w:val="left"/>
        <w:tblInd w:w="-1025" w:type="dxa"/>
        <w:tblLayout w:type="fixed"/>
        <w:tblCellMar>
          <w:top w:w="100" w:type="dxa"/>
          <w:left w:w="100" w:type="dxa"/>
          <w:bottom w:w="100" w:type="dxa"/>
          <w:right w:w="100" w:type="dxa"/>
        </w:tblCellMar>
        <w:tblLook w:val="0600"/>
      </w:tblPr>
      <w:tblGrid>
        <w:gridCol w:w="5444"/>
        <w:gridCol w:w="5760"/>
      </w:tblGrid>
      <w:tr>
        <w:trPr>
          <w:trHeight w:val="420" w:hRule="atLeast"/>
        </w:trPr>
        <w:tc>
          <w:tcPr>
            <w:tcW w:w="11204"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rPr>
            </w:pPr>
            <w:r>
              <w:rPr>
                <w:rFonts w:eastAsia="Calibri" w:cs="Calibri" w:ascii="Calibri" w:hAnsi="Calibri"/>
              </w:rPr>
              <w:t>DDT4ALL Lada</w:t>
            </w:r>
          </w:p>
        </w:tc>
      </w:tr>
      <w:tr>
        <w:trPr>
          <w:trHeight w:val="420" w:hRule="atLeast"/>
        </w:trPr>
        <w:tc>
          <w:tcPr>
            <w:tcW w:w="11204"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rPr>
            </w:pPr>
            <w:r>
              <w:rPr>
                <w:rFonts w:eastAsia="Calibri" w:cs="Calibri" w:ascii="Calibri" w:hAnsi="Calibri"/>
              </w:rPr>
              <w:t>БЛОКИ</w:t>
            </w:r>
          </w:p>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rPr>
            </w:pPr>
            <w:r>
              <w:rPr>
                <w:rFonts w:eastAsia="Calibri" w:cs="Calibri" w:ascii="Calibri" w:hAnsi="Calibri"/>
              </w:rPr>
              <w:t>XGF - VESTA</w:t>
            </w:r>
          </w:p>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color w:val="333333"/>
              </w:rPr>
            </w:pPr>
            <w:r>
              <w:rPr>
                <w:rFonts w:eastAsia="Calibri" w:cs="Calibri" w:ascii="Calibri" w:hAnsi="Calibri"/>
                <w:b/>
                <w:color w:val="333333"/>
              </w:rPr>
              <w:t>Изначально провести SCAN блоков!!!</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1) Включение функции сопровождения света</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color w:val="333333"/>
                <w:highlight w:val="white"/>
              </w:rPr>
              <w:t>Данная функция доступна только для машин в комплектации Люкс и выше. Для машин в комплектации Люкс ранних годов выпуска (2015-2016 г.в.) в которых нет климат контроля и версия EMM 12 и ниже с большой долей вероятности эту функцию активировать не выйдет (независимо от значения параметра в блоке работать не будет).</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1 - (EMM)Доп.Блок кузовной электроники;</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2 - EMM_EDISON_DDT2000_SW13_1_V1_3;</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3 - EMM_Lighting;</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4 - EMM_Lighting - Configuration;</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5 - Nbx_FOLLOW_ME_HOME_CF = 1;</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1) Включение ПТФ при повороте</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color w:val="333333"/>
                <w:highlight w:val="white"/>
              </w:rPr>
            </w:pPr>
            <w:r>
              <w:rPr>
                <w:rFonts w:eastAsia="Calibri" w:cs="Calibri" w:ascii="Calibri" w:hAnsi="Calibri"/>
                <w:color w:val="333333"/>
                <w:highlight w:val="white"/>
              </w:rPr>
              <w:t>Данная функция доступна только для машин в комплектации Люкс и выше. При активации данной функции у вас будет включаться соответствующая ПТФ при следующих совокупных условиях:</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color w:val="333333"/>
                <w:highlight w:val="white"/>
              </w:rPr>
            </w:pPr>
            <w:r>
              <w:rPr>
                <w:rFonts w:eastAsia="Calibri" w:cs="Calibri" w:ascii="Calibri" w:hAnsi="Calibri"/>
                <w:color w:val="333333"/>
                <w:highlight w:val="white"/>
              </w:rPr>
              <w:t>а) Включен ближний или дальний свет фар;</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color w:val="333333"/>
                <w:highlight w:val="white"/>
              </w:rPr>
            </w:pPr>
            <w:r>
              <w:rPr>
                <w:rFonts w:eastAsia="Calibri" w:cs="Calibri" w:ascii="Calibri" w:hAnsi="Calibri"/>
                <w:color w:val="333333"/>
                <w:highlight w:val="white"/>
              </w:rPr>
              <w:t>б) Не включены ПТФ;</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color w:val="333333"/>
                <w:highlight w:val="white"/>
              </w:rPr>
              <w:t>в) Скорость автомобиля не превышает заданную в настройках ЭБУ.</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eastAsia="Calibri" w:cs="Calibri"/>
              </w:rPr>
            </w:pPr>
            <w:r>
              <w:rPr>
                <w:rFonts w:eastAsia="Calibri" w:cs="Calibri" w:ascii="Calibri" w:hAnsi="Calibri"/>
              </w:rPr>
              <w:t>1 - (EMM)Доп.Блок кузовной электроники;</w:t>
            </w:r>
          </w:p>
          <w:p>
            <w:pPr>
              <w:pStyle w:val="LOnormal"/>
              <w:widowControl w:val="false"/>
              <w:spacing w:lineRule="auto" w:line="240"/>
              <w:rPr>
                <w:rFonts w:ascii="Calibri" w:hAnsi="Calibri" w:eastAsia="Calibri" w:cs="Calibri"/>
              </w:rPr>
            </w:pPr>
            <w:r>
              <w:rPr>
                <w:rFonts w:eastAsia="Calibri" w:cs="Calibri" w:ascii="Calibri" w:hAnsi="Calibri"/>
              </w:rPr>
              <w:t>2 - EMM_EDISON_DDT2000_SW13_1_V1_3;</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3 - EMM_Cornering;</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4 - EMM_Cornering - Configuration;</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5 - Nbx_Cornering_CF = 1;</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1) Выставление скорости, при которой будут включаться ПТФ</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eastAsia="Calibri" w:cs="Calibri"/>
              </w:rPr>
            </w:pPr>
            <w:r>
              <w:rPr>
                <w:rFonts w:eastAsia="Calibri" w:cs="Calibri" w:ascii="Calibri" w:hAnsi="Calibri"/>
              </w:rPr>
              <w:t>1 - (EMM)Доп.Блок кузовной электроники;</w:t>
            </w:r>
          </w:p>
          <w:p>
            <w:pPr>
              <w:pStyle w:val="LOnormal"/>
              <w:widowControl w:val="false"/>
              <w:spacing w:lineRule="auto" w:line="240"/>
              <w:rPr>
                <w:rFonts w:ascii="Calibri" w:hAnsi="Calibri" w:eastAsia="Calibri" w:cs="Calibri"/>
              </w:rPr>
            </w:pPr>
            <w:r>
              <w:rPr>
                <w:rFonts w:eastAsia="Calibri" w:cs="Calibri" w:ascii="Calibri" w:hAnsi="Calibri"/>
              </w:rPr>
              <w:t>2 - EMM_EDISON_DDT2000_SW13_1_V1_3;</w:t>
            </w:r>
          </w:p>
          <w:p>
            <w:pPr>
              <w:pStyle w:val="LOnormal"/>
              <w:widowControl w:val="false"/>
              <w:spacing w:lineRule="auto" w:line="240"/>
              <w:rPr>
                <w:rFonts w:ascii="Calibri" w:hAnsi="Calibri" w:eastAsia="Calibri" w:cs="Calibri"/>
              </w:rPr>
            </w:pPr>
            <w:r>
              <w:rPr>
                <w:rFonts w:eastAsia="Calibri" w:cs="Calibri" w:ascii="Calibri" w:hAnsi="Calibri"/>
              </w:rPr>
              <w:t>3 - EMM_Cornering;</w:t>
            </w:r>
          </w:p>
          <w:p>
            <w:pPr>
              <w:pStyle w:val="LOnormal"/>
              <w:widowControl w:val="false"/>
              <w:spacing w:lineRule="auto" w:line="240"/>
              <w:rPr>
                <w:rFonts w:ascii="Calibri" w:hAnsi="Calibri" w:eastAsia="Calibri" w:cs="Calibri"/>
              </w:rPr>
            </w:pPr>
            <w:r>
              <w:rPr>
                <w:rFonts w:eastAsia="Calibri" w:cs="Calibri" w:ascii="Calibri" w:hAnsi="Calibri"/>
              </w:rPr>
              <w:t>4 - EMM_Cornering - Configuration;</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5 - Cxx_CorneringSpeed_CF = ‘Скорость’;</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1) Угол поворота руля, при котором срабатывают ПТФ(25-90)</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eastAsia="Calibri" w:cs="Calibri"/>
              </w:rPr>
            </w:pPr>
            <w:r>
              <w:rPr>
                <w:rFonts w:eastAsia="Calibri" w:cs="Calibri" w:ascii="Calibri" w:hAnsi="Calibri"/>
              </w:rPr>
              <w:t>1 - (EMM)Доп.Блок кузовной электроники;</w:t>
            </w:r>
          </w:p>
          <w:p>
            <w:pPr>
              <w:pStyle w:val="LOnormal"/>
              <w:widowControl w:val="false"/>
              <w:spacing w:lineRule="auto" w:line="240"/>
              <w:rPr>
                <w:rFonts w:ascii="Calibri" w:hAnsi="Calibri" w:eastAsia="Calibri" w:cs="Calibri"/>
              </w:rPr>
            </w:pPr>
            <w:r>
              <w:rPr>
                <w:rFonts w:eastAsia="Calibri" w:cs="Calibri" w:ascii="Calibri" w:hAnsi="Calibri"/>
              </w:rPr>
              <w:t>2 - EMM_EDISON_DDT2000_SW13_1_V1_3;</w:t>
            </w:r>
          </w:p>
          <w:p>
            <w:pPr>
              <w:pStyle w:val="LOnormal"/>
              <w:widowControl w:val="false"/>
              <w:spacing w:lineRule="auto" w:line="240"/>
              <w:rPr>
                <w:rFonts w:ascii="Calibri" w:hAnsi="Calibri" w:eastAsia="Calibri" w:cs="Calibri"/>
              </w:rPr>
            </w:pPr>
            <w:r>
              <w:rPr>
                <w:rFonts w:eastAsia="Calibri" w:cs="Calibri" w:ascii="Calibri" w:hAnsi="Calibri"/>
              </w:rPr>
              <w:t>3 - EMM_Cornering;</w:t>
            </w:r>
          </w:p>
          <w:p>
            <w:pPr>
              <w:pStyle w:val="LOnormal"/>
              <w:widowControl w:val="false"/>
              <w:spacing w:lineRule="auto" w:line="240"/>
              <w:rPr>
                <w:rFonts w:ascii="Calibri" w:hAnsi="Calibri" w:eastAsia="Calibri" w:cs="Calibri"/>
              </w:rPr>
            </w:pPr>
            <w:r>
              <w:rPr>
                <w:rFonts w:eastAsia="Calibri" w:cs="Calibri" w:ascii="Calibri" w:hAnsi="Calibri"/>
              </w:rPr>
              <w:t>4 - EMM_Cornering - Configuration;</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5 - Cxx_A1_angle_CF (*) = ‘Угол’;</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1) Отключение функции автоматического включения заднего дворника при включении задней передачи</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color w:val="333333"/>
                <w:highlight w:val="white"/>
              </w:rPr>
            </w:pPr>
            <w:r>
              <w:rPr>
                <w:rFonts w:eastAsia="Calibri" w:cs="Calibri" w:ascii="Calibri" w:hAnsi="Calibri"/>
                <w:color w:val="333333"/>
                <w:highlight w:val="white"/>
              </w:rPr>
              <w:t>- Vesta SW</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color w:val="333333"/>
                <w:highlight w:val="white"/>
              </w:rPr>
              <w:t>- Vesta SW Cross</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1 - (BCM)Блок кузовной электроники;</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2 - T4_VS_BCM_DDT2000_SW15_1;</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3 - Rear Wiper(Стеклоочиститель задний);</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4 - Rear Wiper - Configuration(Стеклоочиститель задний - Configuration);</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5 - LINKED_WITH_REVERSE_CF (-) = false;</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1) Активация сигнала при постановке/снятии с охраны</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color w:val="333333"/>
                <w:highlight w:val="white"/>
              </w:rPr>
              <w:t>Данная функция доступна для машин в любой комплектации</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eastAsia="Calibri" w:cs="Calibri"/>
              </w:rPr>
            </w:pPr>
            <w:r>
              <w:rPr>
                <w:rFonts w:eastAsia="Calibri" w:cs="Calibri" w:ascii="Calibri" w:hAnsi="Calibri"/>
              </w:rPr>
              <w:t>1 - (BCM)Блок кузовной электроники;</w:t>
            </w:r>
          </w:p>
          <w:p>
            <w:pPr>
              <w:pStyle w:val="LOnormal"/>
              <w:widowControl w:val="false"/>
              <w:spacing w:lineRule="auto" w:line="240"/>
              <w:rPr>
                <w:rFonts w:ascii="Calibri" w:hAnsi="Calibri" w:eastAsia="Calibri" w:cs="Calibri"/>
              </w:rPr>
            </w:pPr>
            <w:r>
              <w:rPr>
                <w:rFonts w:eastAsia="Calibri" w:cs="Calibri" w:ascii="Calibri" w:hAnsi="Calibri"/>
              </w:rPr>
              <w:t>2 - T4_VS_BCM_DDT2000_SW15_1;</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3 - Alarm Perimetric(Сигнализация);</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4 - Alarm Perimetric - Configuration(Сигнализация - Configuration);</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5 - BIPBIP_LOCK_CF - true;</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1) Скорость при которой начнется сигнал незакрытой двери</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eastAsia="Calibri" w:cs="Calibri"/>
              </w:rPr>
            </w:pPr>
            <w:r>
              <w:rPr>
                <w:rFonts w:eastAsia="Calibri" w:cs="Calibri" w:ascii="Calibri" w:hAnsi="Calibri"/>
              </w:rPr>
              <w:t>1 - (BCM)Блок кузовной электроники;</w:t>
            </w:r>
          </w:p>
          <w:p>
            <w:pPr>
              <w:pStyle w:val="LOnormal"/>
              <w:widowControl w:val="false"/>
              <w:spacing w:lineRule="auto" w:line="240"/>
              <w:rPr>
                <w:rFonts w:ascii="Calibri" w:hAnsi="Calibri" w:eastAsia="Calibri" w:cs="Calibri"/>
              </w:rPr>
            </w:pPr>
            <w:r>
              <w:rPr>
                <w:rFonts w:eastAsia="Calibri" w:cs="Calibri" w:ascii="Calibri" w:hAnsi="Calibri"/>
              </w:rPr>
              <w:t>2 - T4_VS_BCM_DDT2000_SW15_1;</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3 - Doorlock(Дверные замки);</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4 - Doorlock - Configuration(Дверные замки - Configuration);</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5 - DOOR_WARNING_SPEED_WHRESH_TP (km/h) = ‘Скорость’;</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1) Активация функции AntiHiJack</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color w:val="333333"/>
                <w:highlight w:val="white"/>
              </w:rPr>
              <w:t>При активированной функции у вас при первом нажатии кнопки разблокировки на брелке будет только снятие с охраны без разблокировки дверей, при повторном нажатии кнопки на брелке произойдет разблокировка всех дверей. Также при открытии одной из дверей изнутри при при заблокированном центральном замке будет разблокирована только открываемая дверь, а остальные двери остаются заблокированными до того момента, пока не откроем их изнутри.</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eastAsia="Calibri" w:cs="Calibri"/>
              </w:rPr>
            </w:pPr>
            <w:r>
              <w:rPr>
                <w:rFonts w:eastAsia="Calibri" w:cs="Calibri" w:ascii="Calibri" w:hAnsi="Calibri"/>
              </w:rPr>
              <w:t>1 - (BCM)Блок кузовной электроники;</w:t>
            </w:r>
          </w:p>
          <w:p>
            <w:pPr>
              <w:pStyle w:val="LOnormal"/>
              <w:widowControl w:val="false"/>
              <w:spacing w:lineRule="auto" w:line="240"/>
              <w:rPr>
                <w:rFonts w:ascii="Calibri" w:hAnsi="Calibri" w:eastAsia="Calibri" w:cs="Calibri"/>
              </w:rPr>
            </w:pPr>
            <w:r>
              <w:rPr>
                <w:rFonts w:eastAsia="Calibri" w:cs="Calibri" w:ascii="Calibri" w:hAnsi="Calibri"/>
              </w:rPr>
              <w:t>2 - T4_VS_BCM_DDT2000_SW15_1;</w:t>
            </w:r>
          </w:p>
          <w:p>
            <w:pPr>
              <w:pStyle w:val="LOnormal"/>
              <w:widowControl w:val="false"/>
              <w:spacing w:lineRule="auto" w:line="240"/>
              <w:rPr>
                <w:rFonts w:ascii="Calibri" w:hAnsi="Calibri" w:eastAsia="Calibri" w:cs="Calibri"/>
              </w:rPr>
            </w:pPr>
            <w:r>
              <w:rPr>
                <w:rFonts w:eastAsia="Calibri" w:cs="Calibri" w:ascii="Calibri" w:hAnsi="Calibri"/>
              </w:rPr>
              <w:t>3 - Doorlock(Дверные замки);</w:t>
            </w:r>
          </w:p>
          <w:p>
            <w:pPr>
              <w:pStyle w:val="LOnormal"/>
              <w:widowControl w:val="false"/>
              <w:spacing w:lineRule="auto" w:line="240"/>
              <w:rPr>
                <w:rFonts w:ascii="Calibri" w:hAnsi="Calibri" w:eastAsia="Calibri" w:cs="Calibri"/>
              </w:rPr>
            </w:pPr>
            <w:r>
              <w:rPr>
                <w:rFonts w:eastAsia="Calibri" w:cs="Calibri" w:ascii="Calibri" w:hAnsi="Calibri"/>
              </w:rPr>
              <w:t>4 - Doorlock - Configuration(Дверные замки - Configuration);</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5 - ANTI_HIJACK_CF (-) = true;</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1) Изменение таймаута автоматического перезакрытия ЦЗ</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color w:val="333333"/>
                <w:highlight w:val="white"/>
              </w:rPr>
              <w:t>Постановка на охрану производится в случае снятия автомобиля с охраны (путем нажатия кнопки на брелке) и в случае, если ни одна из дверей не была открыта в этот период времени. (Обычно выставляю 1 мин).</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eastAsia="Calibri" w:cs="Calibri"/>
              </w:rPr>
            </w:pPr>
            <w:r>
              <w:rPr>
                <w:rFonts w:eastAsia="Calibri" w:cs="Calibri" w:ascii="Calibri" w:hAnsi="Calibri"/>
              </w:rPr>
              <w:t>1 - (BCM)Блок кузовной электроники;</w:t>
            </w:r>
          </w:p>
          <w:p>
            <w:pPr>
              <w:pStyle w:val="LOnormal"/>
              <w:widowControl w:val="false"/>
              <w:spacing w:lineRule="auto" w:line="240"/>
              <w:rPr>
                <w:rFonts w:ascii="Calibri" w:hAnsi="Calibri" w:eastAsia="Calibri" w:cs="Calibri"/>
              </w:rPr>
            </w:pPr>
            <w:r>
              <w:rPr>
                <w:rFonts w:eastAsia="Calibri" w:cs="Calibri" w:ascii="Calibri" w:hAnsi="Calibri"/>
              </w:rPr>
              <w:t>2 - T4_VS_BCM_DDT2000_SW15_1;</w:t>
            </w:r>
          </w:p>
          <w:p>
            <w:pPr>
              <w:pStyle w:val="LOnormal"/>
              <w:widowControl w:val="false"/>
              <w:spacing w:lineRule="auto" w:line="240"/>
              <w:rPr>
                <w:rFonts w:ascii="Calibri" w:hAnsi="Calibri" w:eastAsia="Calibri" w:cs="Calibri"/>
              </w:rPr>
            </w:pPr>
            <w:r>
              <w:rPr>
                <w:rFonts w:eastAsia="Calibri" w:cs="Calibri" w:ascii="Calibri" w:hAnsi="Calibri"/>
              </w:rPr>
              <w:t>3 - Doorlock(Дверные замки);</w:t>
            </w:r>
          </w:p>
          <w:p>
            <w:pPr>
              <w:pStyle w:val="LOnormal"/>
              <w:widowControl w:val="false"/>
              <w:spacing w:lineRule="auto" w:line="240"/>
              <w:rPr>
                <w:rFonts w:ascii="Calibri" w:hAnsi="Calibri" w:eastAsia="Calibri" w:cs="Calibri"/>
              </w:rPr>
            </w:pPr>
            <w:r>
              <w:rPr>
                <w:rFonts w:eastAsia="Calibri" w:cs="Calibri" w:ascii="Calibri" w:hAnsi="Calibri"/>
              </w:rPr>
              <w:t>4 - Doorlock - Configuration(Дверные замки - Configuration);</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5 - AUTO_RELOCK_TIMEOUT_CF (min) = 1;</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1) Автоматическое закрытие дверей при движении</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eastAsia="Calibri" w:cs="Calibri"/>
              </w:rPr>
            </w:pPr>
            <w:r>
              <w:rPr>
                <w:rFonts w:eastAsia="Calibri" w:cs="Calibri" w:ascii="Calibri" w:hAnsi="Calibri"/>
              </w:rPr>
              <w:t>1 - (BCM)Блок кузовной электроники;</w:t>
            </w:r>
          </w:p>
          <w:p>
            <w:pPr>
              <w:pStyle w:val="LOnormal"/>
              <w:widowControl w:val="false"/>
              <w:spacing w:lineRule="auto" w:line="240"/>
              <w:rPr>
                <w:rFonts w:ascii="Calibri" w:hAnsi="Calibri" w:eastAsia="Calibri" w:cs="Calibri"/>
              </w:rPr>
            </w:pPr>
            <w:r>
              <w:rPr>
                <w:rFonts w:eastAsia="Calibri" w:cs="Calibri" w:ascii="Calibri" w:hAnsi="Calibri"/>
              </w:rPr>
              <w:t>2 - T4_VS_BCM_DDT2000_SW15_1;</w:t>
            </w:r>
          </w:p>
          <w:p>
            <w:pPr>
              <w:pStyle w:val="LOnormal"/>
              <w:widowControl w:val="false"/>
              <w:spacing w:lineRule="auto" w:line="240"/>
              <w:rPr>
                <w:rFonts w:ascii="Calibri" w:hAnsi="Calibri" w:eastAsia="Calibri" w:cs="Calibri"/>
              </w:rPr>
            </w:pPr>
            <w:r>
              <w:rPr>
                <w:rFonts w:eastAsia="Calibri" w:cs="Calibri" w:ascii="Calibri" w:hAnsi="Calibri"/>
              </w:rPr>
              <w:t>3 - Doorlock(Дверные замки);</w:t>
            </w:r>
          </w:p>
          <w:p>
            <w:pPr>
              <w:pStyle w:val="LOnormal"/>
              <w:widowControl w:val="false"/>
              <w:spacing w:lineRule="auto" w:line="240"/>
              <w:rPr>
                <w:rFonts w:ascii="Calibri" w:hAnsi="Calibri" w:eastAsia="Calibri" w:cs="Calibri"/>
              </w:rPr>
            </w:pPr>
            <w:r>
              <w:rPr>
                <w:rFonts w:eastAsia="Calibri" w:cs="Calibri" w:ascii="Calibri" w:hAnsi="Calibri"/>
              </w:rPr>
              <w:t>4 - Doorlock - Configuration(Дверные замки - Configuration);</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5 - PLANT_LOCK_WITH_SPEED_CF (-) = thue;</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1) Скорость при которой закроются двери</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eastAsia="Calibri" w:cs="Calibri"/>
              </w:rPr>
            </w:pPr>
            <w:r>
              <w:rPr>
                <w:rFonts w:eastAsia="Calibri" w:cs="Calibri" w:ascii="Calibri" w:hAnsi="Calibri"/>
              </w:rPr>
              <w:t>1 - (BCM)Блок кузовной электроники;</w:t>
            </w:r>
          </w:p>
          <w:p>
            <w:pPr>
              <w:pStyle w:val="LOnormal"/>
              <w:widowControl w:val="false"/>
              <w:spacing w:lineRule="auto" w:line="240"/>
              <w:rPr>
                <w:rFonts w:ascii="Calibri" w:hAnsi="Calibri" w:eastAsia="Calibri" w:cs="Calibri"/>
              </w:rPr>
            </w:pPr>
            <w:r>
              <w:rPr>
                <w:rFonts w:eastAsia="Calibri" w:cs="Calibri" w:ascii="Calibri" w:hAnsi="Calibri"/>
              </w:rPr>
              <w:t>2 - T4_VS_BCM_DDT2000_SW15_1;</w:t>
            </w:r>
          </w:p>
          <w:p>
            <w:pPr>
              <w:pStyle w:val="LOnormal"/>
              <w:widowControl w:val="false"/>
              <w:spacing w:lineRule="auto" w:line="240"/>
              <w:rPr>
                <w:rFonts w:ascii="Calibri" w:hAnsi="Calibri" w:eastAsia="Calibri" w:cs="Calibri"/>
              </w:rPr>
            </w:pPr>
            <w:r>
              <w:rPr>
                <w:rFonts w:eastAsia="Calibri" w:cs="Calibri" w:ascii="Calibri" w:hAnsi="Calibri"/>
              </w:rPr>
              <w:t>3 - Doorlock(Дверные замки);</w:t>
            </w:r>
          </w:p>
          <w:p>
            <w:pPr>
              <w:pStyle w:val="LOnormal"/>
              <w:widowControl w:val="false"/>
              <w:spacing w:lineRule="auto" w:line="240"/>
              <w:rPr>
                <w:rFonts w:ascii="Calibri" w:hAnsi="Calibri" w:eastAsia="Calibri" w:cs="Calibri"/>
              </w:rPr>
            </w:pPr>
            <w:r>
              <w:rPr>
                <w:rFonts w:eastAsia="Calibri" w:cs="Calibri" w:ascii="Calibri" w:hAnsi="Calibri"/>
              </w:rPr>
              <w:t>4 - Doorlock - Configuration(Дверные замки - Configuration);</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5 - LWS_SPEED_THRESH_CF (km/h) = ‘Скорость’;</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1) Отключение звука не пристегнутого ремня</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1 - Приборная панель;</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2 - PP_vesta;</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3 - Настройки;</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4 - Настройки;</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5 - Звук непристегнутого ремня безопасности = Звук РБ Выключен;</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6 - Write Zoomer.</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1) Предупреждение о превышении скорости &gt;120км/ч</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eastAsia="Calibri" w:cs="Calibri"/>
              </w:rPr>
            </w:pPr>
            <w:r>
              <w:rPr>
                <w:rFonts w:eastAsia="Calibri" w:cs="Calibri" w:ascii="Calibri" w:hAnsi="Calibri"/>
              </w:rPr>
              <w:t>1 - Приборная панель;</w:t>
            </w:r>
          </w:p>
          <w:p>
            <w:pPr>
              <w:pStyle w:val="LOnormal"/>
              <w:widowControl w:val="false"/>
              <w:spacing w:lineRule="auto" w:line="240"/>
              <w:rPr>
                <w:rFonts w:ascii="Calibri" w:hAnsi="Calibri" w:eastAsia="Calibri" w:cs="Calibri"/>
              </w:rPr>
            </w:pPr>
            <w:r>
              <w:rPr>
                <w:rFonts w:eastAsia="Calibri" w:cs="Calibri" w:ascii="Calibri" w:hAnsi="Calibri"/>
              </w:rPr>
              <w:t>2 - PP_vesta;</w:t>
            </w:r>
          </w:p>
          <w:p>
            <w:pPr>
              <w:pStyle w:val="LOnormal"/>
              <w:widowControl w:val="false"/>
              <w:spacing w:lineRule="auto" w:line="240"/>
              <w:rPr>
                <w:rFonts w:ascii="Calibri" w:hAnsi="Calibri" w:eastAsia="Calibri" w:cs="Calibri"/>
              </w:rPr>
            </w:pPr>
            <w:r>
              <w:rPr>
                <w:rFonts w:eastAsia="Calibri" w:cs="Calibri" w:ascii="Calibri" w:hAnsi="Calibri"/>
              </w:rPr>
              <w:t>3 - Настройки;</w:t>
            </w:r>
          </w:p>
          <w:p>
            <w:pPr>
              <w:pStyle w:val="LOnormal"/>
              <w:widowControl w:val="false"/>
              <w:spacing w:lineRule="auto" w:line="240"/>
              <w:rPr>
                <w:rFonts w:ascii="Calibri" w:hAnsi="Calibri" w:eastAsia="Calibri" w:cs="Calibri"/>
              </w:rPr>
            </w:pPr>
            <w:r>
              <w:rPr>
                <w:rFonts w:eastAsia="Calibri" w:cs="Calibri" w:ascii="Calibri" w:hAnsi="Calibri"/>
              </w:rPr>
              <w:t>4 - Настройки;</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5 - Предупреждение о превышении скорости &gt;120км/ч = ‘Вкл/Выкл’;</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6 - Write SpeedLimit.</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rPr>
            </w:pPr>
            <w:r>
              <w:rPr>
                <w:rFonts w:eastAsia="Calibri" w:cs="Calibri" w:ascii="Calibri" w:hAnsi="Calibri"/>
              </w:rPr>
              <w:t>1) Подсветка приборов (на ПП 26, 28, 35 только дневная)</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eastAsia="Calibri" w:cs="Calibri"/>
              </w:rPr>
            </w:pPr>
            <w:r>
              <w:rPr>
                <w:rFonts w:eastAsia="Calibri" w:cs="Calibri" w:ascii="Calibri" w:hAnsi="Calibri"/>
              </w:rPr>
              <w:t>1 - Приборная панель;</w:t>
            </w:r>
          </w:p>
          <w:p>
            <w:pPr>
              <w:pStyle w:val="LOnormal"/>
              <w:widowControl w:val="false"/>
              <w:spacing w:lineRule="auto" w:line="240"/>
              <w:rPr>
                <w:rFonts w:ascii="Calibri" w:hAnsi="Calibri" w:eastAsia="Calibri" w:cs="Calibri"/>
              </w:rPr>
            </w:pPr>
            <w:r>
              <w:rPr>
                <w:rFonts w:eastAsia="Calibri" w:cs="Calibri" w:ascii="Calibri" w:hAnsi="Calibri"/>
              </w:rPr>
              <w:t>2 - PP_vesta;</w:t>
            </w:r>
          </w:p>
          <w:p>
            <w:pPr>
              <w:pStyle w:val="LOnormal"/>
              <w:widowControl w:val="false"/>
              <w:spacing w:lineRule="auto" w:line="240"/>
              <w:rPr>
                <w:rFonts w:ascii="Calibri" w:hAnsi="Calibri" w:eastAsia="Calibri" w:cs="Calibri"/>
              </w:rPr>
            </w:pPr>
            <w:r>
              <w:rPr>
                <w:rFonts w:eastAsia="Calibri" w:cs="Calibri" w:ascii="Calibri" w:hAnsi="Calibri"/>
              </w:rPr>
              <w:t>3 - Настройки;</w:t>
            </w:r>
          </w:p>
          <w:p>
            <w:pPr>
              <w:pStyle w:val="LOnormal"/>
              <w:widowControl w:val="false"/>
              <w:spacing w:lineRule="auto" w:line="240"/>
              <w:rPr>
                <w:rFonts w:ascii="Calibri" w:hAnsi="Calibri" w:eastAsia="Calibri" w:cs="Calibri"/>
              </w:rPr>
            </w:pPr>
            <w:r>
              <w:rPr>
                <w:rFonts w:eastAsia="Calibri" w:cs="Calibri" w:ascii="Calibri" w:hAnsi="Calibri"/>
              </w:rPr>
              <w:t>4 - Настройки;</w:t>
            </w:r>
          </w:p>
          <w:p>
            <w:pPr>
              <w:pStyle w:val="LOnormal"/>
              <w:widowControl w:val="false"/>
              <w:spacing w:lineRule="auto" w:line="240"/>
              <w:rPr>
                <w:rFonts w:ascii="Calibri" w:hAnsi="Calibri" w:eastAsia="Calibri" w:cs="Calibri"/>
              </w:rPr>
            </w:pPr>
            <w:r>
              <w:rPr>
                <w:rFonts w:eastAsia="Calibri" w:cs="Calibri" w:ascii="Calibri" w:hAnsi="Calibri"/>
              </w:rPr>
              <w:t>5 - Подсветка приборов = Подсветка включена;</w:t>
            </w:r>
          </w:p>
          <w:p>
            <w:pPr>
              <w:pStyle w:val="LOnormal"/>
              <w:widowControl w:val="false"/>
              <w:spacing w:lineRule="auto" w:line="240"/>
              <w:rPr>
                <w:rFonts w:ascii="Calibri" w:hAnsi="Calibri" w:eastAsia="Calibri" w:cs="Calibri"/>
              </w:rPr>
            </w:pPr>
            <w:r>
              <w:rPr>
                <w:rFonts w:eastAsia="Calibri" w:cs="Calibri" w:ascii="Calibri" w:hAnsi="Calibri"/>
              </w:rPr>
              <w:t>6 - Write DayLight.</w:t>
            </w:r>
          </w:p>
        </w:tc>
      </w:tr>
    </w:tbl>
    <w:p>
      <w:pPr>
        <w:pStyle w:val="LOnormal"/>
        <w:spacing w:lineRule="auto" w:line="240"/>
        <w:rPr>
          <w:rFonts w:ascii="Calibri" w:hAnsi="Calibri" w:eastAsia="Calibri" w:cs="Calibri"/>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ohit Devanagari"/>
    </w:rPr>
  </w:style>
  <w:style w:type="paragraph" w:styleId="Style11">
    <w:name w:val="Caption"/>
    <w:basedOn w:val="Normal"/>
    <w:qFormat/>
    <w:pPr>
      <w:suppressLineNumbers/>
      <w:spacing w:before="120" w:after="120"/>
    </w:pPr>
    <w:rPr>
      <w:rFonts w:cs="Lohit Devanagari"/>
      <w:i/>
      <w:iCs/>
      <w:sz w:val="24"/>
      <w:szCs w:val="24"/>
    </w:rPr>
  </w:style>
  <w:style w:type="paragraph" w:styleId="Style12">
    <w:name w:val="Указатель"/>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Style13">
    <w:name w:val="Title"/>
    <w:basedOn w:val="LOnormal"/>
    <w:next w:val="LOnormal"/>
    <w:qFormat/>
    <w:pPr>
      <w:keepNext w:val="true"/>
      <w:keepLines/>
      <w:pageBreakBefore w:val="false"/>
      <w:spacing w:lineRule="auto" w:line="240" w:before="0" w:after="60"/>
    </w:pPr>
    <w:rPr>
      <w:sz w:val="52"/>
      <w:szCs w:val="52"/>
    </w:rPr>
  </w:style>
  <w:style w:type="paragraph" w:styleId="Style14">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5">
    <w:name w:val="Содержимое таблицы"/>
    <w:basedOn w:val="Normal"/>
    <w:qFormat/>
    <w:pPr>
      <w:widowControl w:val="false"/>
      <w:suppressLineNumbers/>
    </w:pPr>
    <w:rPr/>
  </w:style>
  <w:style w:type="paragraph" w:styleId="Style16">
    <w:name w:val="Заголовок таблицы"/>
    <w:basedOn w:val="Style15"/>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Pages>3</Pages>
  <Words>688</Words>
  <Characters>4023</Characters>
  <CharactersWithSpaces>4599</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2023-01-06T19:28:50Z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