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即梦AI 场景构建与世界观背景核心提示词大全</w:t>
      </w:r>
    </w:p>
    <w:p>
      <w:pPr>
        <w:jc w:val="center"/>
      </w:pPr>
      <w:r>
        <w:br/>
        <w:t>【终极详细版 · 傻瓜式套用公式 · 宏大世界观实战模板】</w:t>
        <w:br/>
      </w:r>
    </w:p>
    <w:p>
      <w:r>
        <w:br w:type="page"/>
      </w:r>
    </w:p>
    <w:p>
      <w:pPr>
        <w:pStyle w:val="Heading1"/>
      </w:pPr>
      <w:r>
        <w:t>前言：如何使用本套“傻瓜式”提示词模板</w:t>
      </w:r>
    </w:p>
    <w:p>
      <w:r>
        <w:t>背景不仅是陪衬，更是叙事的主体。通过对场景的精准描述，您可以瞬间将人物丢进赛博都市的贫民窟，或是中世纪的吸血鬼古堡。</w:t>
      </w:r>
    </w:p>
    <w:p>
      <w:pPr>
        <w:pStyle w:val="Heading2"/>
      </w:pPr>
      <w:r>
        <w:t>🌟 傻瓜式万能组合公式</w:t>
      </w:r>
    </w:p>
    <w:p>
      <w:r>
        <w:rPr>
          <w:b/>
        </w:rPr>
        <w:t>公式一：真人摄影级 (实拍/电影感)</w:t>
        <w:br/>
      </w:r>
      <w:r>
        <w:t>Cinematic shot of [主体描述], 【填入本手册的核心提示词】, [其他环境/光影辅助词], 8k, photorealistic.</w:t>
      </w:r>
    </w:p>
    <w:p>
      <w:r>
        <w:rPr>
          <w:b/>
        </w:rPr>
        <w:t>公式二：二次元/插画级 (动漫/CG)</w:t>
        <w:br/>
      </w:r>
      <w:r>
        <w:t>Masterpiece, best quality, anime style, [主体描述], 【填入本手册的核心提示词】, vivid colors, highly detailed.</w:t>
      </w:r>
    </w:p>
    <w:p>
      <w:r>
        <w:br w:type="page"/>
      </w:r>
    </w:p>
    <w:p>
      <w:pPr>
        <w:pStyle w:val="Heading1"/>
      </w:pPr>
      <w:r>
        <w:t>一、 科幻与未来世界 (Sci-Fi &amp; Future)</w:t>
      </w:r>
    </w:p>
    <w:p>
      <w:pPr>
        <w:pStyle w:val="Heading2"/>
      </w:pPr>
      <w:r>
        <w:t>【赛博朋克大都会 / Cyberpunk Metropolis】</w:t>
      </w:r>
    </w:p>
    <w:p>
      <w:r>
        <w:rPr>
          <w:b/>
        </w:rPr>
        <w:t>💡 核心控制拆解：</w:t>
        <w:br/>
      </w:r>
      <w:r>
        <w:t>雨夜、霓虹灯、高耸入云的钢铁丛林，典型的反乌托邦设定。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sprawling cyberpunk metropolis, raining, neon signs, flying cars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[sprawling cyberpunk metropolis, raining, neon signs, flying cars]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[sprawling cyberpunk metropolis, raining, neon signs, flying cars]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【废土末日 / Post-apocalyptic Wasteland】</w:t>
      </w:r>
    </w:p>
    <w:p>
      <w:r>
        <w:rPr>
          <w:b/>
        </w:rPr>
        <w:t>💡 核心控制拆解：</w:t>
        <w:br/>
      </w:r>
      <w:r>
        <w:t>文明毁灭后的遗迹，破败的建筑被植物覆盖，充满苍凉的美感。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post-apocalyptic ruined city, overgrown with glowing plants, dusty air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[post-apocalyptic ruined city, overgrown with glowing plants, dusty air]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[post-apocalyptic ruined city, overgrown with glowing plants, dusty air]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【星际飞船内部 / Spaceship Interior】</w:t>
      </w:r>
    </w:p>
    <w:p>
      <w:r>
        <w:rPr>
          <w:b/>
        </w:rPr>
        <w:t>💡 核心控制拆解：</w:t>
        <w:br/>
      </w:r>
      <w:r>
        <w:t>洁白、极简的未来科技感走廊，全息投影和蓝色的控制面板指示灯。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futuristic spaceship interior, glowing panels, pristine white metal corridors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[futuristic spaceship interior, glowing panels, pristine white metal corridors]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[futuristic spaceship interior, glowing panels, pristine white metal corridors]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1"/>
      </w:pPr>
      <w:r>
        <w:t>二、 奇幻与魔法世界 (Fantasy &amp; Magic)</w:t>
      </w:r>
    </w:p>
    <w:p>
      <w:pPr>
        <w:pStyle w:val="Heading2"/>
      </w:pPr>
      <w:r>
        <w:t>【迷雾魔法森林 / Enchanted Forest】</w:t>
      </w:r>
    </w:p>
    <w:p>
      <w:r>
        <w:rPr>
          <w:b/>
        </w:rPr>
        <w:t>💡 核心控制拆解：</w:t>
        <w:br/>
      </w:r>
      <w:r>
        <w:t>粗壮的古树，发光的奇异植物，浓密的雾气，充满未知的魔法气息。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enchanted mystical forest, glowing mushrooms, thick morning mist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[enchanted mystical forest, glowing mushrooms, thick morning mist]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[enchanted mystical forest, glowing mushrooms, thick morning mist]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【哥特式暗黑古堡 / Gothic Castle】</w:t>
      </w:r>
    </w:p>
    <w:p>
      <w:r>
        <w:rPr>
          <w:b/>
        </w:rPr>
        <w:t>💡 核心控制拆解：</w:t>
        <w:br/>
      </w:r>
      <w:r>
        <w:t>高耸的尖顶，彩色玻璃窗透出的光斑，无数摇曳的蜡烛，吸血鬼的领地。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grand dark gothic castle interior, stained glass windows, candlelight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[grand dark gothic castle interior, stained glass windows, candlelight]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[grand dark gothic castle interior, stained glass windows, candlelight]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【浮空岛屿 / Floating Islands】</w:t>
      </w:r>
    </w:p>
    <w:p>
      <w:r>
        <w:rPr>
          <w:b/>
        </w:rPr>
        <w:t>💡 核心控制拆解：</w:t>
        <w:br/>
      </w:r>
      <w:r>
        <w:t>悬浮在云层之上的奇迹岛屿，水流坠入虚空，极其宏大的仙境。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magical floating islands in the sky, waterfalls falling into clouds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[magical floating islands in the sky, waterfalls falling into clouds]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[magical floating islands in the sky, waterfalls falling into clouds]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1"/>
      </w:pPr>
      <w:r>
        <w:t>三、 唯美与日常场景 (Aesthetic &amp; Everyday)</w:t>
      </w:r>
    </w:p>
    <w:p>
      <w:pPr>
        <w:pStyle w:val="Heading2"/>
      </w:pPr>
      <w:r>
        <w:t>【温馨咖啡馆 / Cozy Cafe】</w:t>
      </w:r>
    </w:p>
    <w:p>
      <w:r>
        <w:rPr>
          <w:b/>
        </w:rPr>
        <w:t>💡 核心控制拆解：</w:t>
        <w:br/>
      </w:r>
      <w:r>
        <w:t>极具松弛感的室内环境，木质家具，窗外的雨景与室内的暖光形成对比。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interior of a cozy vintage cafe, rain on the window, warm lighting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[interior of a cozy vintage cafe, rain on the window, warm lighting]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[interior of a cozy vintage cafe, rain on the window, warm lighting]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【日式枯山水庭院 / Zen Garden】</w:t>
      </w:r>
    </w:p>
    <w:p>
      <w:r>
        <w:rPr>
          <w:b/>
        </w:rPr>
        <w:t>💡 核心控制拆解：</w:t>
        <w:br/>
      </w:r>
      <w:r>
        <w:t>极致的宁静，白砂石的纹理，静谧的禅意。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traditional Japanese zen garden, raked sand, bonsai trees, peaceful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[traditional Japanese zen garden, raked sand, bonsai trees, peaceful]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[traditional Japanese zen garden, raked sand, bonsai trees, peaceful]</w:t>
      </w:r>
      <w:r>
        <w:t>, vivid colors, trending on artstation.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980B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