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即梦AI 顶级光影与环境氛围核心提示词大全</w:t>
      </w:r>
    </w:p>
    <w:p>
      <w:pPr>
        <w:jc w:val="center"/>
      </w:pPr>
      <w:r>
        <w:br/>
        <w:t>【终极详细版 · 傻瓜式套用公式 · 电影级打光实战模板】</w:t>
        <w:br/>
      </w:r>
    </w:p>
    <w:p>
      <w:r>
        <w:br w:type="page"/>
      </w:r>
    </w:p>
    <w:p>
      <w:pPr>
        <w:pStyle w:val="Heading1"/>
      </w:pPr>
      <w:r>
        <w:t>前言：如何使用本套“傻瓜式”提示词模板</w:t>
      </w:r>
    </w:p>
    <w:p>
      <w:r>
        <w:t>光影是AI绘图的灵魂。普通提示词生成的画面往往平铺直叙，而加入了专业光影提示词后，画面立刻跃升为电影级大片。本文件提供最专业的灯光师级别的Prompt。</w:t>
      </w:r>
    </w:p>
    <w:p>
      <w:pPr>
        <w:pStyle w:val="Heading2"/>
      </w:pPr>
      <w:r>
        <w:t>🌟 傻瓜式万能组合公式</w:t>
      </w:r>
    </w:p>
    <w:p>
      <w:r>
        <w:rPr>
          <w:b/>
        </w:rPr>
        <w:t>公式一：真人摄影级 (实拍/电影感)</w:t>
        <w:br/>
      </w:r>
      <w:r>
        <w:t>Cinematic shot of [主体描述], 【填入本手册的核心提示词】, [其他环境/光影辅助词], 8k, photorealistic.</w:t>
      </w:r>
    </w:p>
    <w:p>
      <w:r>
        <w:rPr>
          <w:b/>
        </w:rPr>
        <w:t>公式二：二次元/插画级 (动漫/CG)</w:t>
        <w:br/>
      </w:r>
      <w:r>
        <w:t>Masterpiece, best quality, anime style, [主体描述], 【填入本手册的核心提示词】, vivid colors, highly detailed.</w:t>
      </w:r>
    </w:p>
    <w:p>
      <w:r>
        <w:br w:type="page"/>
      </w:r>
    </w:p>
    <w:p>
      <w:pPr>
        <w:pStyle w:val="Heading1"/>
      </w:pPr>
      <w:r>
        <w:t>一、 顶级商业与电影光影 (Cinematic Lighting)</w:t>
      </w:r>
    </w:p>
    <w:p>
      <w:pPr>
        <w:pStyle w:val="Heading2"/>
      </w:pPr>
      <w:r>
        <w:t>【电影质感光 / Cinematic Lighting】</w:t>
      </w:r>
    </w:p>
    <w:p>
      <w:r>
        <w:rPr>
          <w:b/>
        </w:rPr>
        <w:t>💡 核心控制拆解：</w:t>
        <w:br/>
      </w:r>
      <w:r>
        <w:t>模仿院线大片的打光方式，明暗对比强烈，质感极其高级。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cinematic lighting, dramatic lighting, rich shadows, contrast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[cinematic lighting, dramatic lighting, rich shadows, contrast]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[cinematic lighting, dramatic lighting, rich shadows, contrast]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【体积光/丁达尔效应 / Volumetric Lighting】</w:t>
      </w:r>
    </w:p>
    <w:p>
      <w:r>
        <w:rPr>
          <w:b/>
        </w:rPr>
        <w:t>💡 核心控制拆解：</w:t>
        <w:br/>
      </w:r>
      <w:r>
        <w:t>光线穿过雾气或灰尘形成的可见光束，常用于森林、教堂或窗边。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volumetric lighting, god rays, light rays shining through dust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[volumetric lighting, god rays, light rays shining through dust]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[volumetric lighting, god rays, light rays shining through dust]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【边缘光/轮廓光 / Rim Light】</w:t>
      </w:r>
    </w:p>
    <w:p>
      <w:r>
        <w:rPr>
          <w:b/>
        </w:rPr>
        <w:t>💡 核心控制拆解：</w:t>
        <w:br/>
      </w:r>
      <w:r>
        <w:t>光源在人物背后，勾勒出人物发丝或身体边缘的高光轮廓，脱离背景。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rim light, backlighting, glowing edges around the subject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[rim light, backlighting, glowing edges around the subject]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[rim light, backlighting, glowing edges around the subject]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【伦勃朗光 / Rembrandt Lighting】</w:t>
      </w:r>
    </w:p>
    <w:p>
      <w:r>
        <w:rPr>
          <w:b/>
        </w:rPr>
        <w:t>💡 核心控制拆解：</w:t>
        <w:br/>
      </w:r>
      <w:r>
        <w:t>经典的肖像打光，面部一侧有倒三角形的高光，另一侧隐入暗影，极具艺术感。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Rembrandt lighting, chiaroscuro, triangle of light on cheek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[Rembrandt lighting, chiaroscuro, triangle of light on cheek]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[Rembrandt lighting, chiaroscuro, triangle of light on cheek]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二、 自然光与时间段氛围 (Natural &amp; Time-based)</w:t>
      </w:r>
    </w:p>
    <w:p>
      <w:pPr>
        <w:pStyle w:val="Heading2"/>
      </w:pPr>
      <w:r>
        <w:t>【黄金时刻 / Golden Hour】</w:t>
      </w:r>
    </w:p>
    <w:p>
      <w:r>
        <w:rPr>
          <w:b/>
        </w:rPr>
        <w:t>💡 核心控制拆解：</w:t>
        <w:br/>
      </w:r>
      <w:r>
        <w:t>日落或日出时的柔和暖黄色光线，极度浪漫、温暖。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golden hour lighting, warm sunlight, long shadows, sunset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[golden hour lighting, warm sunlight, long shadows, sunset]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[golden hour lighting, warm sunlight, long shadows, sunset]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【蓝调时刻 / Blue Hour】</w:t>
      </w:r>
    </w:p>
    <w:p>
      <w:r>
        <w:rPr>
          <w:b/>
        </w:rPr>
        <w:t>💡 核心控制拆解：</w:t>
        <w:br/>
      </w:r>
      <w:r>
        <w:t>日落后天彻底黑之前的冷蓝色调，常配合微亮的城市灯火，静谧忧郁。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blue hour lighting, deep blue twilight, melancholic atmosphere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[blue hour lighting, deep blue twilight, melancholic atmosphere]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[blue hour lighting, deep blue twilight, melancholic atmosphere]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【斑驳树影 / Dappled Light】</w:t>
      </w:r>
    </w:p>
    <w:p>
      <w:r>
        <w:rPr>
          <w:b/>
        </w:rPr>
        <w:t>💡 核心控制拆解：</w:t>
        <w:br/>
      </w:r>
      <w:r>
        <w:t>阳光穿过树叶间隙洒在人脸或地面上，产生丰富的明暗斑驳纹理。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dappled sunlight, shadows of leaves on face, filtering through trees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[dappled sunlight, shadows of leaves on face, filtering through trees]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[dappled sunlight, shadows of leaves on face, filtering through trees]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【阴天柔光 / Overcast Soft Light】</w:t>
      </w:r>
    </w:p>
    <w:p>
      <w:r>
        <w:rPr>
          <w:b/>
        </w:rPr>
        <w:t>💡 核心控制拆解：</w:t>
        <w:br/>
      </w:r>
      <w:r>
        <w:t>阴天时的散射光，没有强烈的影子，非常适合展现皮肤的细腻。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overcast soft lighting, diffused light, no harsh shadows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[overcast soft lighting, diffused light, no harsh shadows]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[overcast soft lighting, diffused light, no harsh shadows]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三、 特殊人造光与科幻光 (Artificial &amp; Sci-Fi)</w:t>
      </w:r>
    </w:p>
    <w:p>
      <w:pPr>
        <w:pStyle w:val="Heading2"/>
      </w:pPr>
      <w:r>
        <w:t>【赛博朋克霓虹 / Neon Lighting】</w:t>
      </w:r>
    </w:p>
    <w:p>
      <w:r>
        <w:rPr>
          <w:b/>
        </w:rPr>
        <w:t>💡 核心控制拆解：</w:t>
        <w:br/>
      </w:r>
      <w:r>
        <w:t>高饱和度的粉色、青色、紫色交织，极具未来都市感和潮酷氛围。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neon lighting, vivid pink and cyan glowing lights, reflections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[neon lighting, vivid pink and cyan glowing lights, reflections]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[neon lighting, vivid pink and cyan glowing lights, reflections]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【生物发光 / Bioluminescence】</w:t>
      </w:r>
    </w:p>
    <w:p>
      <w:r>
        <w:rPr>
          <w:b/>
        </w:rPr>
        <w:t>💡 核心控制拆解：</w:t>
        <w:br/>
      </w:r>
      <w:r>
        <w:t>如同深海生物或阿凡达世界的植物般自体发光，神秘而奇幻。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bioluminescent glowing, emitting soft blue light in the dark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[bioluminescent glowing, emitting soft blue light in the dark]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[bioluminescent glowing, emitting soft blue light in the dark]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【全息投影光 / Holographic Light】</w:t>
      </w:r>
    </w:p>
    <w:p>
      <w:r>
        <w:rPr>
          <w:b/>
        </w:rPr>
        <w:t>💡 核心控制拆解：</w:t>
        <w:br/>
      </w:r>
      <w:r>
        <w:t>带有数据流、失真效果的数字化虚拟光线。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holographic glowing light, glitch effect, digital illumination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[holographic glowing light, glitch effect, digital illumination]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[holographic glowing light, glitch effect, digital illumination]</w:t>
      </w:r>
      <w:r>
        <w:t>, vivid colors, trending on artstation.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