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3087" w14:textId="77777777" w:rsidR="00E16FA4" w:rsidRPr="008D079F" w:rsidRDefault="00E16FA4" w:rsidP="003150B7">
      <w:pPr>
        <w:widowControl w:val="0"/>
        <w:spacing w:beforeLines="50" w:before="156" w:afterLines="50" w:after="156" w:line="360" w:lineRule="auto"/>
        <w:jc w:val="distribute"/>
        <w:rPr>
          <w:rFonts w:ascii="Times New Roman" w:eastAsia="宋体" w:hAnsi="Times New Roman" w:cs="Times New Roman"/>
          <w:color w:val="000000"/>
          <w:kern w:val="0"/>
          <w:sz w:val="44"/>
          <w:szCs w:val="44"/>
        </w:rPr>
      </w:pPr>
    </w:p>
    <w:p w14:paraId="3CBC8CC0" w14:textId="77777777" w:rsidR="00E16FA4" w:rsidRPr="008D079F" w:rsidRDefault="00E16FA4" w:rsidP="003150B7">
      <w:pPr>
        <w:widowControl w:val="0"/>
        <w:spacing w:beforeLines="50" w:before="156" w:afterLines="50" w:after="156" w:line="360" w:lineRule="auto"/>
        <w:jc w:val="distribute"/>
        <w:rPr>
          <w:rFonts w:ascii="Times New Roman" w:eastAsia="黑体" w:hAnsi="Times New Roman" w:cs="Times New Roman"/>
          <w:b/>
          <w:color w:val="FF0000"/>
          <w:kern w:val="0"/>
          <w:sz w:val="48"/>
          <w:szCs w:val="44"/>
          <w:lang w:val="en-GB"/>
        </w:rPr>
      </w:pPr>
      <w:bookmarkStart w:id="0" w:name="OLE_LINK1"/>
      <w:r w:rsidRPr="008D079F">
        <w:rPr>
          <w:rFonts w:ascii="Times New Roman" w:eastAsia="黑体" w:hAnsi="Times New Roman" w:cs="Times New Roman"/>
          <w:b/>
          <w:color w:val="FF0000"/>
          <w:kern w:val="0"/>
          <w:sz w:val="48"/>
          <w:szCs w:val="44"/>
          <w:lang w:val="en-GB"/>
        </w:rPr>
        <w:t>{$</w:t>
      </w:r>
      <w:r w:rsidRPr="008D079F">
        <w:rPr>
          <w:rFonts w:ascii="Times New Roman" w:eastAsia="黑体" w:hAnsi="Times New Roman" w:cs="Times New Roman"/>
          <w:b/>
          <w:color w:val="FF0000"/>
          <w:kern w:val="0"/>
          <w:sz w:val="48"/>
          <w:szCs w:val="44"/>
          <w:lang w:val="en-GB"/>
        </w:rPr>
        <w:t>发行人</w:t>
      </w:r>
      <w:r w:rsidRPr="008D079F">
        <w:rPr>
          <w:rFonts w:ascii="Times New Roman" w:eastAsia="黑体" w:hAnsi="Times New Roman" w:cs="Times New Roman"/>
          <w:b/>
          <w:color w:val="FF0000"/>
          <w:kern w:val="0"/>
          <w:sz w:val="48"/>
          <w:szCs w:val="44"/>
          <w:lang w:val="en-GB"/>
        </w:rPr>
        <w:t>}</w:t>
      </w:r>
    </w:p>
    <w:bookmarkEnd w:id="0"/>
    <w:p w14:paraId="40A95348" w14:textId="77777777" w:rsidR="00630E7F" w:rsidRPr="008D079F" w:rsidRDefault="00630E7F" w:rsidP="003150B7">
      <w:pPr>
        <w:widowControl w:val="0"/>
        <w:spacing w:beforeLines="50" w:before="156" w:afterLines="50" w:after="156" w:line="360" w:lineRule="auto"/>
        <w:jc w:val="center"/>
        <w:rPr>
          <w:rFonts w:ascii="Times New Roman" w:eastAsia="黑体" w:hAnsi="Times New Roman" w:cs="Times New Roman"/>
          <w:b/>
          <w:color w:val="FF0000"/>
          <w:kern w:val="0"/>
          <w:sz w:val="48"/>
          <w:szCs w:val="44"/>
          <w:lang w:val="en-GB"/>
        </w:rPr>
      </w:pPr>
      <w:r w:rsidRPr="008D079F">
        <w:rPr>
          <w:rFonts w:ascii="Times New Roman" w:eastAsia="黑体" w:hAnsi="Times New Roman" w:cs="Times New Roman"/>
          <w:b/>
          <w:color w:val="FF0000"/>
          <w:kern w:val="0"/>
          <w:sz w:val="48"/>
          <w:szCs w:val="44"/>
          <w:lang w:val="en-GB"/>
        </w:rPr>
        <w:t>{$</w:t>
      </w:r>
      <w:r w:rsidRPr="008D079F">
        <w:rPr>
          <w:rFonts w:ascii="Times New Roman" w:eastAsia="黑体" w:hAnsi="Times New Roman" w:cs="Times New Roman"/>
          <w:b/>
          <w:color w:val="FF0000"/>
          <w:kern w:val="0"/>
          <w:sz w:val="48"/>
          <w:szCs w:val="44"/>
          <w:lang w:val="en-GB"/>
        </w:rPr>
        <w:t>本次债券含年份去公司名全称</w:t>
      </w:r>
      <w:r w:rsidRPr="008D079F">
        <w:rPr>
          <w:rFonts w:ascii="Times New Roman" w:eastAsia="黑体" w:hAnsi="Times New Roman" w:cs="Times New Roman"/>
          <w:b/>
          <w:color w:val="FF0000"/>
          <w:kern w:val="0"/>
          <w:sz w:val="48"/>
          <w:szCs w:val="44"/>
          <w:lang w:val="en-GB"/>
        </w:rPr>
        <w:t>}</w:t>
      </w:r>
    </w:p>
    <w:p w14:paraId="7D732AD6" w14:textId="693C12C7" w:rsidR="00E16FA4" w:rsidRPr="008D079F"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r w:rsidRPr="008D079F">
        <w:rPr>
          <w:rFonts w:ascii="Times New Roman" w:eastAsia="黑体" w:hAnsi="Times New Roman" w:cs="Times New Roman"/>
          <w:b/>
          <w:color w:val="000000"/>
          <w:kern w:val="0"/>
          <w:sz w:val="48"/>
          <w:szCs w:val="44"/>
          <w:lang w:val="en-GB"/>
        </w:rPr>
        <w:t>募集说明书</w:t>
      </w:r>
    </w:p>
    <w:p w14:paraId="463F494E" w14:textId="3C57527B" w:rsidR="00E16FA4" w:rsidRPr="008D079F"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p>
    <w:p w14:paraId="04EC0F07" w14:textId="77777777" w:rsidR="00E16FA4" w:rsidRPr="008D079F"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48"/>
          <w:szCs w:val="44"/>
          <w:lang w:val="en-GB"/>
        </w:rPr>
      </w:pPr>
    </w:p>
    <w:p w14:paraId="6F094347" w14:textId="61710A1A" w:rsidR="00E16FA4" w:rsidRPr="008D079F"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489D700C" w14:textId="77777777" w:rsidR="00671507" w:rsidRPr="008D079F" w:rsidRDefault="00671507"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31C6EAFC" w14:textId="7653B964" w:rsidR="00671507" w:rsidRPr="008D079F" w:rsidRDefault="00671507" w:rsidP="00F84C05">
      <w:pPr>
        <w:widowControl w:val="0"/>
        <w:autoSpaceDE w:val="0"/>
        <w:autoSpaceDN w:val="0"/>
        <w:adjustRightInd w:val="0"/>
        <w:rPr>
          <w:rFonts w:ascii="Times New Roman" w:eastAsia="宋体" w:hAnsi="Times New Roman" w:cs="Times New Roman"/>
          <w:color w:val="FF0000"/>
          <w:kern w:val="0"/>
          <w:sz w:val="32"/>
          <w:szCs w:val="32"/>
        </w:rPr>
      </w:pPr>
      <w:bookmarkStart w:id="1" w:name="_Hlk71302618"/>
      <w:commentRangeStart w:id="2"/>
      <w:r w:rsidRPr="008C7FAE">
        <w:rPr>
          <w:rFonts w:ascii="Times New Roman" w:eastAsia="宋体" w:hAnsi="Times New Roman" w:cs="Times New Roman"/>
          <w:color w:val="000000"/>
          <w:kern w:val="0"/>
          <w:sz w:val="32"/>
          <w:szCs w:val="32"/>
          <w:highlight w:val="lightGray"/>
        </w:rPr>
        <w:t>本次债券发行金额</w:t>
      </w:r>
      <w:commentRangeEnd w:id="2"/>
      <w:r w:rsidR="00CD5E0D">
        <w:rPr>
          <w:rStyle w:val="affff2"/>
        </w:rPr>
        <w:commentReference w:id="2"/>
      </w:r>
      <w:r w:rsidRPr="008C7FAE">
        <w:rPr>
          <w:rFonts w:ascii="Times New Roman" w:eastAsia="宋体" w:hAnsi="Times New Roman" w:cs="Times New Roman"/>
          <w:color w:val="000000"/>
          <w:kern w:val="0"/>
          <w:sz w:val="32"/>
          <w:szCs w:val="32"/>
          <w:highlight w:val="lightGray"/>
        </w:rPr>
        <w:t>：</w:t>
      </w:r>
      <w:r w:rsidR="00F84C05" w:rsidRPr="008C7FAE">
        <w:rPr>
          <w:rFonts w:ascii="Times New Roman" w:eastAsia="宋体" w:hAnsi="Times New Roman" w:cs="Times New Roman"/>
          <w:color w:val="000000"/>
          <w:kern w:val="0"/>
          <w:sz w:val="32"/>
          <w:szCs w:val="32"/>
          <w:highlight w:val="lightGray"/>
        </w:rPr>
        <w:t>不超过人民币</w:t>
      </w:r>
      <w:r w:rsidRPr="008C7FAE">
        <w:rPr>
          <w:rFonts w:ascii="Times New Roman" w:eastAsia="宋体" w:hAnsi="Times New Roman" w:cs="Times New Roman"/>
          <w:color w:val="FF0000"/>
          <w:kern w:val="0"/>
          <w:sz w:val="32"/>
          <w:szCs w:val="32"/>
          <w:highlight w:val="lightGray"/>
        </w:rPr>
        <w:t>{$</w:t>
      </w:r>
      <w:r w:rsidRPr="008C7FAE">
        <w:rPr>
          <w:rFonts w:ascii="Times New Roman" w:eastAsia="宋体" w:hAnsi="Times New Roman" w:cs="Times New Roman"/>
          <w:color w:val="FF0000"/>
          <w:kern w:val="0"/>
          <w:sz w:val="32"/>
          <w:szCs w:val="32"/>
          <w:highlight w:val="lightGray"/>
        </w:rPr>
        <w:t>发行</w:t>
      </w:r>
      <w:r w:rsidR="00630E7F" w:rsidRPr="008C7FAE">
        <w:rPr>
          <w:rFonts w:ascii="Times New Roman" w:eastAsia="宋体" w:hAnsi="Times New Roman" w:cs="Times New Roman"/>
          <w:color w:val="FF0000"/>
          <w:kern w:val="0"/>
          <w:sz w:val="32"/>
          <w:szCs w:val="32"/>
          <w:highlight w:val="lightGray"/>
        </w:rPr>
        <w:t>总额</w:t>
      </w:r>
      <w:r w:rsidRPr="008C7FAE">
        <w:rPr>
          <w:rFonts w:ascii="Times New Roman" w:eastAsia="宋体" w:hAnsi="Times New Roman" w:cs="Times New Roman"/>
          <w:color w:val="FF0000"/>
          <w:kern w:val="0"/>
          <w:sz w:val="32"/>
          <w:szCs w:val="32"/>
          <w:highlight w:val="lightGray"/>
        </w:rPr>
        <w:t>}</w:t>
      </w:r>
      <w:r w:rsidR="00F84C05" w:rsidRPr="008C7FAE">
        <w:rPr>
          <w:rFonts w:ascii="Times New Roman" w:eastAsia="宋体" w:hAnsi="Times New Roman" w:cs="Times New Roman"/>
          <w:color w:val="FF0000"/>
          <w:kern w:val="0"/>
          <w:sz w:val="32"/>
          <w:szCs w:val="32"/>
          <w:highlight w:val="lightGray"/>
        </w:rPr>
        <w:t>（含</w:t>
      </w:r>
      <w:r w:rsidR="00F84C05" w:rsidRPr="008C7FAE">
        <w:rPr>
          <w:rFonts w:ascii="Times New Roman" w:eastAsia="宋体" w:hAnsi="Times New Roman" w:cs="Times New Roman"/>
          <w:color w:val="FF0000"/>
          <w:kern w:val="0"/>
          <w:sz w:val="32"/>
          <w:szCs w:val="32"/>
          <w:highlight w:val="lightGray"/>
        </w:rPr>
        <w:t>{$</w:t>
      </w:r>
      <w:r w:rsidR="00F84C05" w:rsidRPr="008C7FAE">
        <w:rPr>
          <w:rFonts w:ascii="Times New Roman" w:eastAsia="宋体" w:hAnsi="Times New Roman" w:cs="Times New Roman"/>
          <w:color w:val="FF0000"/>
          <w:kern w:val="0"/>
          <w:sz w:val="32"/>
          <w:szCs w:val="32"/>
          <w:highlight w:val="lightGray"/>
        </w:rPr>
        <w:t>发行总额</w:t>
      </w:r>
      <w:r w:rsidR="00F84C05" w:rsidRPr="008C7FAE">
        <w:rPr>
          <w:rFonts w:ascii="Times New Roman" w:eastAsia="宋体" w:hAnsi="Times New Roman" w:cs="Times New Roman"/>
          <w:color w:val="FF0000"/>
          <w:kern w:val="0"/>
          <w:sz w:val="32"/>
          <w:szCs w:val="32"/>
          <w:highlight w:val="lightGray"/>
        </w:rPr>
        <w:t>}</w:t>
      </w:r>
      <w:r w:rsidR="00F84C05" w:rsidRPr="008C7FAE">
        <w:rPr>
          <w:rFonts w:ascii="Times New Roman" w:eastAsia="宋体" w:hAnsi="Times New Roman" w:cs="Times New Roman"/>
          <w:color w:val="FF0000"/>
          <w:kern w:val="0"/>
          <w:sz w:val="32"/>
          <w:szCs w:val="32"/>
          <w:highlight w:val="lightGray"/>
        </w:rPr>
        <w:t>）</w:t>
      </w:r>
    </w:p>
    <w:p w14:paraId="373189CF" w14:textId="220596BC" w:rsidR="00671507" w:rsidRPr="008D079F" w:rsidRDefault="00F059B7" w:rsidP="00F84C05">
      <w:pPr>
        <w:widowControl w:val="0"/>
        <w:autoSpaceDE w:val="0"/>
        <w:autoSpaceDN w:val="0"/>
        <w:adjustRightInd w:val="0"/>
        <w:rPr>
          <w:rFonts w:ascii="Times New Roman" w:eastAsia="宋体" w:hAnsi="Times New Roman" w:cs="Times New Roman"/>
          <w:color w:val="000000"/>
          <w:kern w:val="0"/>
          <w:sz w:val="32"/>
          <w:szCs w:val="32"/>
        </w:rPr>
      </w:pPr>
      <w:r w:rsidRPr="008D079F">
        <w:rPr>
          <w:rFonts w:ascii="Times New Roman" w:eastAsia="宋体" w:hAnsi="Times New Roman" w:cs="Times New Roman"/>
          <w:color w:val="000000"/>
          <w:kern w:val="0"/>
          <w:sz w:val="32"/>
          <w:szCs w:val="32"/>
        </w:rPr>
        <w:t>增信</w:t>
      </w:r>
      <w:r w:rsidR="00671507" w:rsidRPr="008D079F">
        <w:rPr>
          <w:rFonts w:ascii="Times New Roman" w:eastAsia="宋体" w:hAnsi="Times New Roman" w:cs="Times New Roman"/>
          <w:color w:val="000000"/>
          <w:kern w:val="0"/>
          <w:sz w:val="32"/>
          <w:szCs w:val="32"/>
        </w:rPr>
        <w:t>情况：</w:t>
      </w:r>
      <w:r w:rsidR="00671507" w:rsidRPr="008D079F">
        <w:rPr>
          <w:rFonts w:ascii="Times New Roman" w:eastAsia="宋体" w:hAnsi="Times New Roman" w:cs="Times New Roman"/>
          <w:color w:val="FF0000"/>
          <w:kern w:val="0"/>
          <w:sz w:val="32"/>
          <w:szCs w:val="32"/>
        </w:rPr>
        <w:t>{$</w:t>
      </w:r>
      <w:r w:rsidR="00671507" w:rsidRPr="008D079F">
        <w:rPr>
          <w:rFonts w:ascii="Times New Roman" w:eastAsia="宋体" w:hAnsi="Times New Roman" w:cs="Times New Roman"/>
          <w:color w:val="FF0000"/>
          <w:kern w:val="0"/>
          <w:sz w:val="32"/>
          <w:szCs w:val="32"/>
        </w:rPr>
        <w:t>增信方式</w:t>
      </w:r>
      <w:r w:rsidR="00671507" w:rsidRPr="008D079F">
        <w:rPr>
          <w:rFonts w:ascii="Times New Roman" w:eastAsia="宋体" w:hAnsi="Times New Roman" w:cs="Times New Roman"/>
          <w:color w:val="FF0000"/>
          <w:kern w:val="0"/>
          <w:sz w:val="32"/>
          <w:szCs w:val="32"/>
        </w:rPr>
        <w:t>}</w:t>
      </w:r>
    </w:p>
    <w:p w14:paraId="4E055CBE" w14:textId="77777777" w:rsidR="00F84C05" w:rsidRPr="008D079F" w:rsidRDefault="00F84C05" w:rsidP="00F84C05">
      <w:pPr>
        <w:widowControl w:val="0"/>
        <w:autoSpaceDE w:val="0"/>
        <w:autoSpaceDN w:val="0"/>
        <w:adjustRightInd w:val="0"/>
        <w:rPr>
          <w:rFonts w:ascii="Times New Roman" w:eastAsia="宋体" w:hAnsi="Times New Roman" w:cs="Times New Roman"/>
          <w:color w:val="FF0000"/>
          <w:kern w:val="0"/>
          <w:sz w:val="32"/>
          <w:szCs w:val="32"/>
        </w:rPr>
      </w:pPr>
      <w:r w:rsidRPr="008D079F">
        <w:rPr>
          <w:rFonts w:ascii="Times New Roman" w:eastAsia="宋体" w:hAnsi="Times New Roman" w:cs="Times New Roman"/>
          <w:color w:val="000000"/>
          <w:kern w:val="0"/>
          <w:sz w:val="32"/>
          <w:szCs w:val="32"/>
        </w:rPr>
        <w:t>发行人：</w:t>
      </w:r>
      <w:r w:rsidRPr="008D079F">
        <w:rPr>
          <w:rFonts w:ascii="Times New Roman" w:eastAsia="宋体" w:hAnsi="Times New Roman" w:cs="Times New Roman"/>
          <w:color w:val="FF0000"/>
          <w:kern w:val="0"/>
          <w:sz w:val="32"/>
          <w:szCs w:val="32"/>
        </w:rPr>
        <w:t>{$</w:t>
      </w:r>
      <w:r w:rsidRPr="008D079F">
        <w:rPr>
          <w:rFonts w:ascii="Times New Roman" w:eastAsia="宋体" w:hAnsi="Times New Roman" w:cs="Times New Roman"/>
          <w:color w:val="FF0000"/>
          <w:kern w:val="0"/>
          <w:sz w:val="32"/>
          <w:szCs w:val="32"/>
        </w:rPr>
        <w:t>发行人</w:t>
      </w:r>
      <w:r w:rsidRPr="008D079F">
        <w:rPr>
          <w:rFonts w:ascii="Times New Roman" w:eastAsia="宋体" w:hAnsi="Times New Roman" w:cs="Times New Roman"/>
          <w:color w:val="FF0000"/>
          <w:kern w:val="0"/>
          <w:sz w:val="32"/>
          <w:szCs w:val="32"/>
        </w:rPr>
        <w:t>}</w:t>
      </w:r>
    </w:p>
    <w:p w14:paraId="5E61451A" w14:textId="77777777" w:rsidR="00F84C05" w:rsidRPr="008D079F" w:rsidRDefault="00F84C05" w:rsidP="00F84C05">
      <w:pPr>
        <w:widowControl w:val="0"/>
        <w:autoSpaceDE w:val="0"/>
        <w:autoSpaceDN w:val="0"/>
        <w:adjustRightInd w:val="0"/>
        <w:rPr>
          <w:rFonts w:ascii="Times New Roman" w:eastAsia="宋体" w:hAnsi="Times New Roman" w:cs="Times New Roman"/>
          <w:color w:val="FF0000"/>
          <w:kern w:val="0"/>
          <w:sz w:val="32"/>
          <w:szCs w:val="32"/>
        </w:rPr>
      </w:pPr>
      <w:r w:rsidRPr="008D079F">
        <w:rPr>
          <w:rFonts w:ascii="Times New Roman" w:eastAsia="宋体" w:hAnsi="Times New Roman" w:cs="Times New Roman"/>
          <w:color w:val="000000"/>
          <w:kern w:val="0"/>
          <w:sz w:val="32"/>
          <w:szCs w:val="32"/>
        </w:rPr>
        <w:t>主承销商：</w:t>
      </w:r>
      <w:r w:rsidRPr="008D079F">
        <w:rPr>
          <w:rFonts w:ascii="Times New Roman" w:eastAsia="宋体" w:hAnsi="Times New Roman" w:cs="Times New Roman"/>
          <w:color w:val="FF0000"/>
          <w:kern w:val="0"/>
          <w:sz w:val="32"/>
          <w:szCs w:val="32"/>
        </w:rPr>
        <w:t>{$</w:t>
      </w:r>
      <w:r w:rsidRPr="008D079F">
        <w:rPr>
          <w:rFonts w:ascii="Times New Roman" w:eastAsia="宋体" w:hAnsi="Times New Roman" w:cs="Times New Roman"/>
          <w:color w:val="FF0000"/>
          <w:kern w:val="0"/>
          <w:sz w:val="32"/>
          <w:szCs w:val="32"/>
        </w:rPr>
        <w:t>主承销商</w:t>
      </w:r>
      <w:r w:rsidRPr="008D079F">
        <w:rPr>
          <w:rFonts w:ascii="Times New Roman" w:eastAsia="宋体" w:hAnsi="Times New Roman" w:cs="Times New Roman"/>
          <w:color w:val="FF0000"/>
          <w:kern w:val="0"/>
          <w:sz w:val="32"/>
          <w:szCs w:val="32"/>
        </w:rPr>
        <w:t>}</w:t>
      </w:r>
    </w:p>
    <w:p w14:paraId="54A4E484" w14:textId="77777777" w:rsidR="00F84C05" w:rsidRPr="008D079F" w:rsidRDefault="00F84C05" w:rsidP="00F84C05">
      <w:pPr>
        <w:widowControl w:val="0"/>
        <w:autoSpaceDE w:val="0"/>
        <w:autoSpaceDN w:val="0"/>
        <w:adjustRightInd w:val="0"/>
        <w:rPr>
          <w:rFonts w:ascii="Times New Roman" w:eastAsia="宋体" w:hAnsi="Times New Roman" w:cs="Times New Roman"/>
          <w:color w:val="000000"/>
          <w:kern w:val="0"/>
          <w:sz w:val="32"/>
          <w:szCs w:val="32"/>
        </w:rPr>
      </w:pPr>
      <w:r w:rsidRPr="008D079F">
        <w:rPr>
          <w:rFonts w:ascii="Times New Roman" w:eastAsia="宋体" w:hAnsi="Times New Roman" w:cs="Times New Roman"/>
          <w:color w:val="000000"/>
          <w:kern w:val="0"/>
          <w:sz w:val="32"/>
          <w:szCs w:val="32"/>
        </w:rPr>
        <w:t>受托管理人：</w:t>
      </w:r>
      <w:r w:rsidRPr="008D079F">
        <w:rPr>
          <w:rFonts w:ascii="Times New Roman" w:eastAsia="宋体" w:hAnsi="Times New Roman" w:cs="Times New Roman"/>
          <w:color w:val="FF0000"/>
          <w:kern w:val="0"/>
          <w:sz w:val="32"/>
          <w:szCs w:val="32"/>
        </w:rPr>
        <w:t>{$</w:t>
      </w:r>
      <w:r w:rsidRPr="008D079F">
        <w:rPr>
          <w:rFonts w:ascii="Times New Roman" w:eastAsia="宋体" w:hAnsi="Times New Roman" w:cs="Times New Roman"/>
          <w:color w:val="FF0000"/>
          <w:kern w:val="0"/>
          <w:sz w:val="32"/>
          <w:szCs w:val="32"/>
        </w:rPr>
        <w:t>受托管理人</w:t>
      </w:r>
      <w:r w:rsidRPr="008D079F">
        <w:rPr>
          <w:rFonts w:ascii="Times New Roman" w:eastAsia="宋体" w:hAnsi="Times New Roman" w:cs="Times New Roman"/>
          <w:color w:val="FF0000"/>
          <w:kern w:val="0"/>
          <w:sz w:val="32"/>
          <w:szCs w:val="32"/>
        </w:rPr>
        <w:t>}</w:t>
      </w:r>
    </w:p>
    <w:p w14:paraId="0CB24B98" w14:textId="62BCDEC4" w:rsidR="00E16FA4" w:rsidRPr="008D079F" w:rsidRDefault="00671507" w:rsidP="00F84C05">
      <w:pPr>
        <w:widowControl w:val="0"/>
        <w:tabs>
          <w:tab w:val="left" w:pos="2340"/>
        </w:tabs>
        <w:adjustRightInd w:val="0"/>
        <w:spacing w:line="360" w:lineRule="auto"/>
        <w:textAlignment w:val="baseline"/>
        <w:rPr>
          <w:rFonts w:ascii="Times New Roman" w:eastAsia="宋体" w:hAnsi="Times New Roman" w:cs="Times New Roman"/>
          <w:color w:val="000000"/>
          <w:kern w:val="0"/>
          <w:sz w:val="32"/>
          <w:szCs w:val="32"/>
        </w:rPr>
      </w:pPr>
      <w:r w:rsidRPr="008D079F">
        <w:rPr>
          <w:rFonts w:ascii="Times New Roman" w:eastAsia="宋体" w:hAnsi="Times New Roman" w:cs="Times New Roman"/>
          <w:color w:val="000000"/>
          <w:kern w:val="0"/>
          <w:sz w:val="32"/>
          <w:szCs w:val="32"/>
        </w:rPr>
        <w:t>信用评级机构（如有）：</w:t>
      </w:r>
      <w:r w:rsidRPr="008D079F">
        <w:rPr>
          <w:rFonts w:ascii="Times New Roman" w:eastAsia="宋体" w:hAnsi="Times New Roman" w:cs="Times New Roman"/>
          <w:color w:val="FF0000"/>
          <w:kern w:val="0"/>
          <w:sz w:val="32"/>
          <w:szCs w:val="32"/>
        </w:rPr>
        <w:t>{$</w:t>
      </w:r>
      <w:r w:rsidRPr="008D079F">
        <w:rPr>
          <w:rFonts w:ascii="Times New Roman" w:eastAsia="宋体" w:hAnsi="Times New Roman" w:cs="Times New Roman"/>
          <w:color w:val="FF0000"/>
          <w:kern w:val="0"/>
          <w:sz w:val="32"/>
          <w:szCs w:val="32"/>
        </w:rPr>
        <w:t>评级机构</w:t>
      </w:r>
      <w:r w:rsidRPr="008D079F">
        <w:rPr>
          <w:rFonts w:ascii="Times New Roman" w:eastAsia="宋体" w:hAnsi="Times New Roman" w:cs="Times New Roman"/>
          <w:color w:val="FF0000"/>
          <w:kern w:val="0"/>
          <w:sz w:val="32"/>
          <w:szCs w:val="32"/>
        </w:rPr>
        <w:t>}</w:t>
      </w:r>
    </w:p>
    <w:bookmarkEnd w:id="1"/>
    <w:p w14:paraId="52C5EBC6" w14:textId="7C9BA163" w:rsidR="00F84C05" w:rsidRPr="008D079F" w:rsidRDefault="00F84C05" w:rsidP="00F84C05">
      <w:pPr>
        <w:widowControl w:val="0"/>
        <w:autoSpaceDE w:val="0"/>
        <w:autoSpaceDN w:val="0"/>
        <w:adjustRightInd w:val="0"/>
        <w:rPr>
          <w:rFonts w:ascii="Times New Roman" w:eastAsia="宋体" w:hAnsi="Times New Roman" w:cs="Times New Roman"/>
          <w:color w:val="000000"/>
          <w:kern w:val="0"/>
          <w:sz w:val="32"/>
          <w:szCs w:val="32"/>
        </w:rPr>
      </w:pPr>
      <w:r w:rsidRPr="008D079F">
        <w:rPr>
          <w:rFonts w:ascii="Times New Roman" w:eastAsia="宋体" w:hAnsi="Times New Roman" w:cs="Times New Roman"/>
          <w:color w:val="000000"/>
          <w:kern w:val="0"/>
          <w:sz w:val="32"/>
          <w:szCs w:val="32"/>
        </w:rPr>
        <w:t>信用评级结果（如有）：</w:t>
      </w:r>
      <w:r w:rsidRPr="008D079F">
        <w:rPr>
          <w:rFonts w:ascii="Times New Roman" w:eastAsia="宋体" w:hAnsi="Times New Roman" w:cs="Times New Roman"/>
          <w:color w:val="FF0000"/>
          <w:kern w:val="0"/>
          <w:sz w:val="32"/>
          <w:szCs w:val="32"/>
        </w:rPr>
        <w:t>{$</w:t>
      </w:r>
      <w:r w:rsidR="002D14B7">
        <w:rPr>
          <w:rFonts w:ascii="Times New Roman" w:eastAsia="宋体" w:hAnsi="Times New Roman" w:cs="Times New Roman" w:hint="eastAsia"/>
          <w:color w:val="FF0000"/>
          <w:kern w:val="0"/>
          <w:sz w:val="32"/>
          <w:szCs w:val="32"/>
        </w:rPr>
        <w:t>评级结果</w:t>
      </w:r>
      <w:r w:rsidRPr="008D079F">
        <w:rPr>
          <w:rFonts w:ascii="Times New Roman" w:eastAsia="宋体" w:hAnsi="Times New Roman" w:cs="Times New Roman"/>
          <w:color w:val="FF0000"/>
          <w:kern w:val="0"/>
          <w:sz w:val="32"/>
          <w:szCs w:val="32"/>
        </w:rPr>
        <w:t>}</w:t>
      </w:r>
    </w:p>
    <w:p w14:paraId="4105D0FC" w14:textId="172F2AFE" w:rsidR="00671507" w:rsidRPr="008D079F" w:rsidRDefault="00671507" w:rsidP="00671507">
      <w:pPr>
        <w:widowControl w:val="0"/>
        <w:tabs>
          <w:tab w:val="left" w:pos="2340"/>
        </w:tabs>
        <w:adjustRightInd w:val="0"/>
        <w:spacing w:after="156" w:line="360" w:lineRule="auto"/>
        <w:textAlignment w:val="baseline"/>
        <w:rPr>
          <w:rFonts w:ascii="Times New Roman" w:eastAsia="宋体" w:hAnsi="Times New Roman" w:cs="Times New Roman"/>
          <w:color w:val="000000"/>
          <w:kern w:val="0"/>
          <w:sz w:val="32"/>
          <w:szCs w:val="32"/>
        </w:rPr>
      </w:pPr>
    </w:p>
    <w:p w14:paraId="079104C7" w14:textId="77777777" w:rsidR="00671507" w:rsidRPr="008D079F" w:rsidRDefault="00671507" w:rsidP="00671507">
      <w:pPr>
        <w:widowControl w:val="0"/>
        <w:tabs>
          <w:tab w:val="left" w:pos="2340"/>
        </w:tabs>
        <w:adjustRightInd w:val="0"/>
        <w:spacing w:after="156" w:line="360" w:lineRule="auto"/>
        <w:textAlignment w:val="baseline"/>
        <w:rPr>
          <w:rFonts w:ascii="Times New Roman" w:eastAsia="黑体" w:hAnsi="Times New Roman" w:cs="Times New Roman"/>
          <w:color w:val="000000"/>
          <w:sz w:val="32"/>
          <w:szCs w:val="28"/>
        </w:rPr>
      </w:pPr>
    </w:p>
    <w:p w14:paraId="2F0ABC05" w14:textId="504B573B" w:rsidR="00E16FA4" w:rsidRPr="008D079F"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color w:val="000000"/>
          <w:sz w:val="32"/>
          <w:szCs w:val="28"/>
        </w:rPr>
      </w:pPr>
      <w:r w:rsidRPr="008D079F">
        <w:rPr>
          <w:rFonts w:ascii="Times New Roman" w:eastAsia="黑体" w:hAnsi="Times New Roman" w:cs="Times New Roman"/>
          <w:color w:val="000000"/>
          <w:sz w:val="32"/>
          <w:szCs w:val="28"/>
        </w:rPr>
        <w:t>签署日期：</w:t>
      </w:r>
      <w:r w:rsidR="00E54398" w:rsidRPr="008D079F">
        <w:rPr>
          <w:rFonts w:ascii="Times New Roman" w:eastAsia="黑体" w:hAnsi="Times New Roman" w:cs="Times New Roman"/>
          <w:color w:val="000000"/>
          <w:sz w:val="32"/>
          <w:szCs w:val="28"/>
        </w:rPr>
        <w:t xml:space="preserve">  </w:t>
      </w:r>
      <w:r w:rsidR="00607492" w:rsidRPr="008D079F">
        <w:rPr>
          <w:rFonts w:ascii="Times New Roman" w:eastAsia="黑体" w:hAnsi="Times New Roman" w:cs="Times New Roman"/>
          <w:color w:val="000000"/>
          <w:sz w:val="32"/>
          <w:szCs w:val="28"/>
        </w:rPr>
        <w:t xml:space="preserve">  </w:t>
      </w:r>
      <w:r w:rsidRPr="008D079F">
        <w:rPr>
          <w:rFonts w:ascii="Times New Roman" w:eastAsia="黑体" w:hAnsi="Times New Roman" w:cs="Times New Roman"/>
          <w:color w:val="000000"/>
          <w:sz w:val="32"/>
          <w:szCs w:val="28"/>
        </w:rPr>
        <w:t>年</w:t>
      </w:r>
      <w:r w:rsidR="00607492" w:rsidRPr="008D079F">
        <w:rPr>
          <w:rFonts w:ascii="Times New Roman" w:eastAsia="黑体" w:hAnsi="Times New Roman" w:cs="Times New Roman"/>
          <w:color w:val="000000"/>
          <w:sz w:val="32"/>
          <w:szCs w:val="28"/>
        </w:rPr>
        <w:t xml:space="preserve">   </w:t>
      </w:r>
      <w:r w:rsidRPr="008D079F">
        <w:rPr>
          <w:rFonts w:ascii="Times New Roman" w:eastAsia="黑体" w:hAnsi="Times New Roman" w:cs="Times New Roman"/>
          <w:color w:val="000000"/>
          <w:sz w:val="32"/>
          <w:szCs w:val="28"/>
        </w:rPr>
        <w:t>月</w:t>
      </w:r>
      <w:r w:rsidR="00607492" w:rsidRPr="008D079F">
        <w:rPr>
          <w:rFonts w:ascii="Times New Roman" w:eastAsia="黑体" w:hAnsi="Times New Roman" w:cs="Times New Roman"/>
          <w:color w:val="000000"/>
          <w:sz w:val="32"/>
          <w:szCs w:val="28"/>
        </w:rPr>
        <w:t xml:space="preserve">   </w:t>
      </w:r>
      <w:r w:rsidRPr="008D079F">
        <w:rPr>
          <w:rFonts w:ascii="Times New Roman" w:eastAsia="黑体" w:hAnsi="Times New Roman" w:cs="Times New Roman"/>
          <w:color w:val="000000"/>
          <w:sz w:val="32"/>
          <w:szCs w:val="28"/>
        </w:rPr>
        <w:t>日</w:t>
      </w:r>
    </w:p>
    <w:p w14:paraId="49DBCF54" w14:textId="77777777" w:rsidR="00E16FA4" w:rsidRPr="008D079F" w:rsidRDefault="00E16FA4" w:rsidP="003150B7">
      <w:pPr>
        <w:widowControl w:val="0"/>
        <w:rPr>
          <w:rFonts w:ascii="Times New Roman" w:hAnsi="Times New Roman" w:cs="Times New Roman"/>
        </w:rPr>
        <w:sectPr w:rsidR="00E16FA4" w:rsidRPr="008D079F" w:rsidSect="00861A28">
          <w:footerReference w:type="even" r:id="rId12"/>
          <w:pgSz w:w="11900" w:h="16840"/>
          <w:pgMar w:top="1440" w:right="1800" w:bottom="1440" w:left="1800" w:header="851" w:footer="992" w:gutter="0"/>
          <w:cols w:space="425"/>
          <w:docGrid w:type="lines" w:linePitch="312"/>
        </w:sectPr>
      </w:pPr>
    </w:p>
    <w:p w14:paraId="10AD963F" w14:textId="4203F190" w:rsidR="00E16FA4" w:rsidRPr="008D079F" w:rsidRDefault="00E16FA4" w:rsidP="003150B7">
      <w:pPr>
        <w:pStyle w:val="a5"/>
        <w:widowControl w:val="0"/>
      </w:pPr>
      <w:bookmarkStart w:id="3" w:name="_Toc526472"/>
      <w:bookmarkStart w:id="4" w:name="_Toc41662648"/>
      <w:bookmarkStart w:id="5" w:name="_Toc41662715"/>
      <w:bookmarkStart w:id="6" w:name="_Toc41662856"/>
      <w:bookmarkStart w:id="7" w:name="_Toc41662929"/>
      <w:bookmarkStart w:id="8" w:name="_Toc41663136"/>
      <w:bookmarkStart w:id="9" w:name="_Toc41663209"/>
      <w:bookmarkStart w:id="10" w:name="_Toc41663410"/>
      <w:bookmarkStart w:id="11" w:name="_Toc41663550"/>
      <w:bookmarkStart w:id="12" w:name="_Toc41663830"/>
      <w:bookmarkStart w:id="13" w:name="_Toc41980658"/>
      <w:r w:rsidRPr="008D079F">
        <w:lastRenderedPageBreak/>
        <w:t>声</w:t>
      </w:r>
      <w:r w:rsidR="000B1A86" w:rsidRPr="008D079F">
        <w:t xml:space="preserve">  </w:t>
      </w:r>
      <w:r w:rsidRPr="008D079F">
        <w:t>明</w:t>
      </w:r>
      <w:bookmarkEnd w:id="3"/>
      <w:bookmarkEnd w:id="4"/>
      <w:bookmarkEnd w:id="5"/>
      <w:bookmarkEnd w:id="6"/>
      <w:bookmarkEnd w:id="7"/>
      <w:bookmarkEnd w:id="8"/>
      <w:bookmarkEnd w:id="9"/>
      <w:bookmarkEnd w:id="10"/>
      <w:bookmarkEnd w:id="11"/>
      <w:bookmarkEnd w:id="12"/>
      <w:bookmarkEnd w:id="13"/>
    </w:p>
    <w:p w14:paraId="115F01D1" w14:textId="77777777" w:rsidR="00C26AB5" w:rsidRPr="008D079F"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bookmarkStart w:id="14" w:name="_Hlk71303208"/>
      <w:r w:rsidRPr="008D079F">
        <w:rPr>
          <w:rFonts w:ascii="Times New Roman" w:eastAsia="宋体" w:hAnsi="Times New Roman" w:cs="Times New Roman"/>
          <w:kern w:val="0"/>
          <w:sz w:val="24"/>
          <w:szCs w:val="20"/>
        </w:rPr>
        <w:t>发行人承诺将及时、公平地履行信息披露义务，发行人及其全体董事、监事、高级管理人员或履行同等职责的人员承诺募集说明书信息披露真实、准确、完整，不存在虚假记载、误导性陈述或重大遗漏。</w:t>
      </w:r>
    </w:p>
    <w:p w14:paraId="04D5615B" w14:textId="1DD5A67E" w:rsidR="00C26AB5" w:rsidRPr="008D079F" w:rsidRDefault="00C26AB5" w:rsidP="00F84C05">
      <w:pPr>
        <w:pStyle w:val="affff8"/>
        <w:widowControl w:val="0"/>
        <w:spacing w:line="360" w:lineRule="auto"/>
        <w:ind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主承销商已对募集说明书</w:t>
      </w:r>
      <w:r w:rsidR="00F84C05" w:rsidRPr="008D079F">
        <w:rPr>
          <w:rFonts w:ascii="Times New Roman" w:eastAsia="宋体" w:hAnsi="Times New Roman" w:cs="Times New Roman"/>
          <w:color w:val="4472C4" w:themeColor="accent1"/>
          <w:kern w:val="0"/>
          <w:sz w:val="24"/>
          <w:szCs w:val="20"/>
        </w:rPr>
        <w:t>{T3;4_</w:t>
      </w:r>
      <w:r w:rsidR="00F84C05" w:rsidRPr="008D079F">
        <w:rPr>
          <w:rFonts w:ascii="Times New Roman" w:eastAsia="宋体" w:hAnsi="Times New Roman" w:cs="Times New Roman"/>
          <w:color w:val="FF0000"/>
          <w:kern w:val="0"/>
          <w:sz w:val="24"/>
          <w:szCs w:val="20"/>
        </w:rPr>
        <w:t>及其摘要</w:t>
      </w:r>
      <w:r w:rsidR="00F84C05" w:rsidRPr="008D079F">
        <w:rPr>
          <w:rFonts w:ascii="Times New Roman" w:eastAsia="宋体" w:hAnsi="Times New Roman" w:cs="Times New Roman"/>
          <w:color w:val="4472C4" w:themeColor="accent1"/>
          <w:kern w:val="0"/>
          <w:sz w:val="24"/>
          <w:szCs w:val="20"/>
        </w:rPr>
        <w:t>_T3;4}</w:t>
      </w:r>
      <w:r w:rsidRPr="008D079F">
        <w:rPr>
          <w:rFonts w:ascii="Times New Roman" w:eastAsia="宋体" w:hAnsi="Times New Roman" w:cs="Times New Roman"/>
          <w:kern w:val="0"/>
          <w:sz w:val="24"/>
          <w:szCs w:val="20"/>
        </w:rPr>
        <w:t>进行了核查，确认不存在虚假记载、误导性陈述和重大遗漏，并对其真实性、准确性和完整性承担相应的法律责任。</w:t>
      </w:r>
    </w:p>
    <w:p w14:paraId="09049CE7" w14:textId="6CD06B13" w:rsidR="00C26AB5" w:rsidRPr="008D079F" w:rsidRDefault="00F84C0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4472C4" w:themeColor="accent1"/>
          <w:kern w:val="0"/>
          <w:sz w:val="24"/>
          <w:szCs w:val="20"/>
        </w:rPr>
        <w:t>{T3;4_</w:t>
      </w:r>
      <w:r w:rsidRPr="008D079F">
        <w:rPr>
          <w:rFonts w:ascii="Times New Roman" w:eastAsia="宋体" w:hAnsi="Times New Roman" w:cs="Times New Roman"/>
          <w:color w:val="FF0000"/>
          <w:kern w:val="0"/>
          <w:sz w:val="24"/>
          <w:szCs w:val="20"/>
        </w:rPr>
        <w:t>中国证监会对公司债券发行的注册及</w:t>
      </w:r>
      <w:r w:rsidRPr="008D079F">
        <w:rPr>
          <w:rFonts w:ascii="Times New Roman" w:eastAsia="宋体" w:hAnsi="Times New Roman" w:cs="Times New Roman"/>
          <w:color w:val="4472C4" w:themeColor="accent1"/>
          <w:kern w:val="0"/>
          <w:sz w:val="24"/>
          <w:szCs w:val="20"/>
        </w:rPr>
        <w:t>_T3;4}</w:t>
      </w:r>
      <w:r w:rsidR="008C7FAE" w:rsidRPr="008C7FAE">
        <w:rPr>
          <w:rFonts w:ascii="Times New Roman" w:eastAsia="宋体" w:hAnsi="Times New Roman" w:cs="Times New Roman" w:hint="eastAsia"/>
          <w:color w:val="FF0000"/>
          <w:kern w:val="0"/>
          <w:sz w:val="24"/>
          <w:szCs w:val="20"/>
        </w:rPr>
        <w:t>{</w:t>
      </w:r>
      <w:r w:rsidR="008C7FAE" w:rsidRPr="008C7FAE">
        <w:rPr>
          <w:rFonts w:ascii="Times New Roman" w:eastAsia="宋体" w:hAnsi="Times New Roman" w:cs="Times New Roman"/>
          <w:color w:val="FF0000"/>
          <w:kern w:val="0"/>
          <w:sz w:val="24"/>
          <w:szCs w:val="20"/>
        </w:rPr>
        <w:t>$</w:t>
      </w:r>
      <w:r w:rsidR="00C26AB5" w:rsidRPr="008C7FAE">
        <w:rPr>
          <w:rFonts w:ascii="Times New Roman" w:eastAsia="宋体" w:hAnsi="Times New Roman" w:cs="Times New Roman"/>
          <w:color w:val="FF0000"/>
          <w:kern w:val="0"/>
          <w:sz w:val="24"/>
          <w:szCs w:val="20"/>
        </w:rPr>
        <w:t>交易所</w:t>
      </w:r>
      <w:r w:rsidR="008C7FAE" w:rsidRPr="008C7FAE">
        <w:rPr>
          <w:rFonts w:ascii="Times New Roman" w:eastAsia="宋体" w:hAnsi="Times New Roman" w:cs="Times New Roman" w:hint="eastAsia"/>
          <w:color w:val="FF0000"/>
          <w:kern w:val="0"/>
          <w:sz w:val="24"/>
          <w:szCs w:val="20"/>
        </w:rPr>
        <w:t>}</w:t>
      </w:r>
      <w:r w:rsidR="00C26AB5" w:rsidRPr="008D079F">
        <w:rPr>
          <w:rFonts w:ascii="Times New Roman" w:eastAsia="宋体" w:hAnsi="Times New Roman" w:cs="Times New Roman"/>
          <w:kern w:val="0"/>
          <w:sz w:val="24"/>
          <w:szCs w:val="20"/>
        </w:rPr>
        <w:t>对公司债券发行出具的审核意见，不表明其对发行人的经营风险、偿债风险、诉讼风险以及公司债券的投资风险或收益等作出判断或者保证。凡欲认购本次债券的投资者，应当认真阅读募集说明书全文及有关的信息披露文件，对信息披露的真实性、准确性和完整性进行独立分析，并据以独立判断投资价值，自行承担与其有关的任何投资风险。</w:t>
      </w:r>
    </w:p>
    <w:p w14:paraId="11041047" w14:textId="77777777" w:rsidR="00C26AB5" w:rsidRPr="008D079F"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投资者认购或持有本次公司债券视作同意募集说明书关于权利义务的约定，包括债券受托管理协议、债券持有人会议规则及债券募集说明书中其他有关发行人、债券持有人、债券受托管理人等主体权利义务的相关约定。</w:t>
      </w:r>
    </w:p>
    <w:p w14:paraId="63F13CC5" w14:textId="77777777" w:rsidR="00C26AB5" w:rsidRPr="008D079F"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发行人承诺根据法律法规和募集说明书约定履行义务，接受投资者监督。</w:t>
      </w:r>
    </w:p>
    <w:bookmarkEnd w:id="14"/>
    <w:p w14:paraId="383887F6" w14:textId="1F426B91" w:rsidR="00E16FA4" w:rsidRPr="008D079F" w:rsidRDefault="00E16FA4"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p>
    <w:p w14:paraId="6BC4B3BE" w14:textId="77777777" w:rsidR="00E16FA4" w:rsidRPr="008D079F" w:rsidRDefault="00E16FA4" w:rsidP="003150B7">
      <w:pPr>
        <w:widowControl w:val="0"/>
        <w:rPr>
          <w:rFonts w:ascii="Times New Roman" w:hAnsi="Times New Roman" w:cs="Times New Roman"/>
          <w:highlight w:val="lightGray"/>
        </w:rPr>
        <w:sectPr w:rsidR="00E16FA4" w:rsidRPr="008D079F" w:rsidSect="00E16FA4">
          <w:footerReference w:type="default" r:id="rId13"/>
          <w:pgSz w:w="11900" w:h="16840"/>
          <w:pgMar w:top="1440" w:right="1800" w:bottom="1440" w:left="1800" w:header="851" w:footer="992" w:gutter="0"/>
          <w:pgNumType w:fmt="lowerRoman" w:start="1"/>
          <w:cols w:space="425"/>
          <w:docGrid w:type="lines" w:linePitch="312"/>
        </w:sectPr>
      </w:pPr>
    </w:p>
    <w:p w14:paraId="743075E2" w14:textId="77777777" w:rsidR="00E16FA4" w:rsidRPr="008D079F" w:rsidRDefault="00E16FA4" w:rsidP="003150B7">
      <w:pPr>
        <w:pStyle w:val="a5"/>
        <w:widowControl w:val="0"/>
      </w:pPr>
      <w:bookmarkStart w:id="15" w:name="_Toc526473"/>
      <w:bookmarkStart w:id="16" w:name="_Toc41662649"/>
      <w:bookmarkStart w:id="17" w:name="_Toc41662716"/>
      <w:bookmarkStart w:id="18" w:name="_Toc41662857"/>
      <w:bookmarkStart w:id="19" w:name="_Toc41662930"/>
      <w:bookmarkStart w:id="20" w:name="_Toc41663137"/>
      <w:bookmarkStart w:id="21" w:name="_Toc41663210"/>
      <w:bookmarkStart w:id="22" w:name="_Toc41663411"/>
      <w:bookmarkStart w:id="23" w:name="_Toc41663551"/>
      <w:bookmarkStart w:id="24" w:name="_Toc41663831"/>
      <w:bookmarkStart w:id="25" w:name="_Toc41980659"/>
      <w:r w:rsidRPr="008D079F">
        <w:t>重大事项提示</w:t>
      </w:r>
      <w:bookmarkEnd w:id="15"/>
      <w:bookmarkEnd w:id="16"/>
      <w:bookmarkEnd w:id="17"/>
      <w:bookmarkEnd w:id="18"/>
      <w:bookmarkEnd w:id="19"/>
      <w:bookmarkEnd w:id="20"/>
      <w:bookmarkEnd w:id="21"/>
      <w:bookmarkEnd w:id="22"/>
      <w:bookmarkEnd w:id="23"/>
      <w:bookmarkEnd w:id="24"/>
      <w:bookmarkEnd w:id="25"/>
    </w:p>
    <w:p w14:paraId="53738B97" w14:textId="55A27163" w:rsidR="007D47B1" w:rsidRPr="008D079F" w:rsidRDefault="007D47B1"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请投资者关注以下重大事项，并仔细阅读募集说明书中</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风险因素</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等有关章节。</w:t>
      </w:r>
      <w:r w:rsidR="00227CAE" w:rsidRPr="008D079F">
        <w:rPr>
          <w:rFonts w:ascii="Times New Roman" w:eastAsia="宋体" w:hAnsi="Times New Roman" w:cs="Times New Roman"/>
          <w:kern w:val="0"/>
          <w:sz w:val="24"/>
          <w:szCs w:val="20"/>
          <w:shd w:val="clear" w:color="auto" w:fill="00FF00"/>
        </w:rPr>
        <w:fldChar w:fldCharType="begin"/>
      </w:r>
      <w:r w:rsidR="00227CAE" w:rsidRPr="008D079F">
        <w:rPr>
          <w:rFonts w:ascii="Times New Roman" w:eastAsia="宋体" w:hAnsi="Times New Roman" w:cs="Times New Roman"/>
          <w:kern w:val="0"/>
          <w:sz w:val="24"/>
          <w:szCs w:val="20"/>
          <w:shd w:val="clear" w:color="auto" w:fill="00FF00"/>
        </w:rPr>
        <w:instrText xml:space="preserve"> 1 </w:instrText>
      </w:r>
      <w:r w:rsidR="00227CAE" w:rsidRPr="008D079F">
        <w:rPr>
          <w:rFonts w:ascii="Times New Roman" w:eastAsia="宋体" w:hAnsi="Times New Roman" w:cs="Times New Roman"/>
          <w:kern w:val="0"/>
          <w:sz w:val="24"/>
          <w:szCs w:val="20"/>
          <w:shd w:val="clear" w:color="auto" w:fill="00FF00"/>
        </w:rPr>
        <w:fldChar w:fldCharType="end"/>
      </w:r>
    </w:p>
    <w:p w14:paraId="1245A211" w14:textId="42D41AD9" w:rsidR="00CC51C6" w:rsidRPr="008D079F" w:rsidRDefault="00CC51C6"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本次债券挂牌转让</w:t>
      </w:r>
    </w:p>
    <w:p w14:paraId="1467148F" w14:textId="26134297" w:rsidR="00CC51C6" w:rsidRPr="008C7FAE" w:rsidRDefault="00CC51C6"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8C7FAE">
        <w:rPr>
          <w:rFonts w:ascii="Times New Roman" w:eastAsia="宋体" w:hAnsi="Times New Roman" w:cs="Times New Roman"/>
          <w:kern w:val="0"/>
          <w:sz w:val="24"/>
          <w:szCs w:val="20"/>
        </w:rPr>
        <w:t>本次债券</w:t>
      </w:r>
      <w:r w:rsidR="002F4C94" w:rsidRPr="008D079F">
        <w:rPr>
          <w:rFonts w:ascii="Times New Roman" w:eastAsia="宋体" w:hAnsi="Times New Roman" w:cs="Times New Roman"/>
          <w:color w:val="4472C4" w:themeColor="accent1"/>
          <w:kern w:val="0"/>
          <w:sz w:val="24"/>
          <w:szCs w:val="20"/>
        </w:rPr>
        <w:t>{T</w:t>
      </w:r>
      <w:r w:rsidR="002F4C94">
        <w:rPr>
          <w:rFonts w:ascii="Times New Roman" w:eastAsia="宋体" w:hAnsi="Times New Roman" w:cs="Times New Roman"/>
          <w:color w:val="4472C4" w:themeColor="accent1"/>
          <w:kern w:val="0"/>
          <w:sz w:val="24"/>
          <w:szCs w:val="20"/>
        </w:rPr>
        <w:t>1</w:t>
      </w:r>
      <w:r w:rsidR="002F4C94" w:rsidRPr="008D079F">
        <w:rPr>
          <w:rFonts w:ascii="Times New Roman" w:eastAsia="宋体" w:hAnsi="Times New Roman" w:cs="Times New Roman"/>
          <w:color w:val="4472C4" w:themeColor="accent1"/>
          <w:kern w:val="0"/>
          <w:sz w:val="24"/>
          <w:szCs w:val="20"/>
        </w:rPr>
        <w:t>;</w:t>
      </w:r>
      <w:r w:rsidR="002F4C94">
        <w:rPr>
          <w:rFonts w:ascii="Times New Roman" w:eastAsia="宋体" w:hAnsi="Times New Roman" w:cs="Times New Roman"/>
          <w:color w:val="4472C4" w:themeColor="accent1"/>
          <w:kern w:val="0"/>
          <w:sz w:val="24"/>
          <w:szCs w:val="20"/>
        </w:rPr>
        <w:t>2</w:t>
      </w:r>
      <w:r w:rsidR="002F4C94" w:rsidRPr="008D079F">
        <w:rPr>
          <w:rFonts w:ascii="Times New Roman" w:eastAsia="宋体" w:hAnsi="Times New Roman" w:cs="Times New Roman"/>
          <w:color w:val="4472C4" w:themeColor="accent1"/>
          <w:kern w:val="0"/>
          <w:sz w:val="24"/>
          <w:szCs w:val="20"/>
        </w:rPr>
        <w:t>_</w:t>
      </w:r>
      <w:r w:rsidR="002F4C94" w:rsidRPr="008C7FAE">
        <w:rPr>
          <w:rFonts w:ascii="Times New Roman" w:eastAsia="宋体" w:hAnsi="Times New Roman" w:cs="Times New Roman"/>
          <w:kern w:val="0"/>
          <w:sz w:val="24"/>
          <w:szCs w:val="20"/>
        </w:rPr>
        <w:t>挂牌转让</w:t>
      </w:r>
      <w:r w:rsidR="002F4C94" w:rsidRPr="008D079F">
        <w:rPr>
          <w:rFonts w:ascii="Times New Roman" w:eastAsia="宋体" w:hAnsi="Times New Roman" w:cs="Times New Roman"/>
          <w:color w:val="4472C4" w:themeColor="accent1"/>
          <w:kern w:val="0"/>
          <w:sz w:val="24"/>
          <w:szCs w:val="20"/>
        </w:rPr>
        <w:t>_T</w:t>
      </w:r>
      <w:r w:rsidR="002F4C94">
        <w:rPr>
          <w:rFonts w:ascii="Times New Roman" w:eastAsia="宋体" w:hAnsi="Times New Roman" w:cs="Times New Roman"/>
          <w:color w:val="4472C4" w:themeColor="accent1"/>
          <w:kern w:val="0"/>
          <w:sz w:val="24"/>
          <w:szCs w:val="20"/>
        </w:rPr>
        <w:t>1</w:t>
      </w:r>
      <w:r w:rsidR="002F4C94" w:rsidRPr="008D079F">
        <w:rPr>
          <w:rFonts w:ascii="Times New Roman" w:eastAsia="宋体" w:hAnsi="Times New Roman" w:cs="Times New Roman"/>
          <w:color w:val="4472C4" w:themeColor="accent1"/>
          <w:kern w:val="0"/>
          <w:sz w:val="24"/>
          <w:szCs w:val="20"/>
        </w:rPr>
        <w:t>;</w:t>
      </w:r>
      <w:r w:rsidR="002F4C94">
        <w:rPr>
          <w:rFonts w:ascii="Times New Roman" w:eastAsia="宋体" w:hAnsi="Times New Roman" w:cs="Times New Roman"/>
          <w:color w:val="4472C4" w:themeColor="accent1"/>
          <w:kern w:val="0"/>
          <w:sz w:val="24"/>
          <w:szCs w:val="20"/>
        </w:rPr>
        <w:t>2</w:t>
      </w:r>
      <w:r w:rsidR="002F4C94" w:rsidRPr="008D079F">
        <w:rPr>
          <w:rFonts w:ascii="Times New Roman" w:eastAsia="宋体" w:hAnsi="Times New Roman" w:cs="Times New Roman"/>
          <w:color w:val="4472C4" w:themeColor="accent1"/>
          <w:kern w:val="0"/>
          <w:sz w:val="24"/>
          <w:szCs w:val="20"/>
        </w:rPr>
        <w:t>}{T3;4_</w:t>
      </w:r>
      <w:r w:rsidR="002F4C94" w:rsidRPr="002F4C94">
        <w:rPr>
          <w:rFonts w:ascii="Times New Roman" w:eastAsia="宋体" w:hAnsi="Times New Roman" w:cs="Times New Roman" w:hint="eastAsia"/>
          <w:kern w:val="0"/>
          <w:sz w:val="24"/>
          <w:szCs w:val="20"/>
        </w:rPr>
        <w:t>上市</w:t>
      </w:r>
      <w:r w:rsidR="002F4C94" w:rsidRPr="008D079F">
        <w:rPr>
          <w:rFonts w:ascii="Times New Roman" w:eastAsia="宋体" w:hAnsi="Times New Roman" w:cs="Times New Roman"/>
          <w:color w:val="4472C4" w:themeColor="accent1"/>
          <w:kern w:val="0"/>
          <w:sz w:val="24"/>
          <w:szCs w:val="20"/>
        </w:rPr>
        <w:t>_T3;4}</w:t>
      </w:r>
      <w:r w:rsidRPr="008C7FAE">
        <w:rPr>
          <w:rFonts w:ascii="Times New Roman" w:eastAsia="宋体" w:hAnsi="Times New Roman" w:cs="Times New Roman"/>
          <w:kern w:val="0"/>
          <w:sz w:val="24"/>
          <w:szCs w:val="20"/>
        </w:rPr>
        <w:t>前，</w:t>
      </w:r>
      <w:r w:rsidR="002F4C94" w:rsidRPr="008D079F">
        <w:rPr>
          <w:rFonts w:ascii="Times New Roman" w:eastAsia="宋体" w:hAnsi="Times New Roman" w:cs="Times New Roman"/>
          <w:color w:val="4472C4" w:themeColor="accent1"/>
          <w:kern w:val="0"/>
          <w:sz w:val="24"/>
          <w:szCs w:val="20"/>
        </w:rPr>
        <w:t>{T</w:t>
      </w:r>
      <w:r w:rsidR="002F4C94">
        <w:rPr>
          <w:rFonts w:ascii="Times New Roman" w:eastAsia="宋体" w:hAnsi="Times New Roman" w:cs="Times New Roman"/>
          <w:color w:val="4472C4" w:themeColor="accent1"/>
          <w:kern w:val="0"/>
          <w:sz w:val="24"/>
          <w:szCs w:val="20"/>
        </w:rPr>
        <w:t>2</w:t>
      </w:r>
      <w:r w:rsidR="002F4C94" w:rsidRPr="008D079F">
        <w:rPr>
          <w:rFonts w:ascii="Times New Roman" w:eastAsia="宋体" w:hAnsi="Times New Roman" w:cs="Times New Roman"/>
          <w:color w:val="4472C4" w:themeColor="accent1"/>
          <w:kern w:val="0"/>
          <w:sz w:val="24"/>
          <w:szCs w:val="20"/>
        </w:rPr>
        <w:t>;4_</w:t>
      </w:r>
      <w:r w:rsidR="002F4C94" w:rsidRPr="008C7FAE">
        <w:rPr>
          <w:rFonts w:ascii="Times New Roman" w:eastAsia="宋体" w:hAnsi="Times New Roman" w:cs="Times New Roman"/>
          <w:kern w:val="0"/>
          <w:sz w:val="24"/>
          <w:szCs w:val="20"/>
        </w:rPr>
        <w:t>截至</w:t>
      </w:r>
      <w:r w:rsidR="002F4C94" w:rsidRPr="002F4C94">
        <w:rPr>
          <w:rFonts w:ascii="Times New Roman" w:eastAsia="宋体" w:hAnsi="Times New Roman" w:cs="Times New Roman"/>
          <w:color w:val="FF0000"/>
          <w:kern w:val="0"/>
          <w:sz w:val="24"/>
          <w:szCs w:val="20"/>
        </w:rPr>
        <w:t>{$</w:t>
      </w:r>
      <w:r w:rsidR="002F4C94" w:rsidRPr="002F4C94">
        <w:rPr>
          <w:rFonts w:ascii="Times New Roman" w:eastAsia="宋体" w:hAnsi="Times New Roman" w:cs="Times New Roman"/>
          <w:color w:val="FF0000"/>
          <w:kern w:val="0"/>
          <w:sz w:val="24"/>
          <w:szCs w:val="20"/>
        </w:rPr>
        <w:t>报告期末</w:t>
      </w:r>
      <w:r w:rsidR="002F4C94" w:rsidRPr="002F4C94">
        <w:rPr>
          <w:rFonts w:ascii="Times New Roman" w:eastAsia="宋体" w:hAnsi="Times New Roman" w:cs="Times New Roman"/>
          <w:color w:val="FF0000"/>
          <w:kern w:val="0"/>
          <w:sz w:val="24"/>
          <w:szCs w:val="20"/>
        </w:rPr>
        <w:t>}</w:t>
      </w:r>
      <w:r w:rsidR="002F4C94" w:rsidRPr="008C7FAE">
        <w:rPr>
          <w:rFonts w:ascii="Times New Roman" w:eastAsia="宋体" w:hAnsi="Times New Roman" w:cs="Times New Roman"/>
          <w:kern w:val="0"/>
          <w:sz w:val="24"/>
          <w:szCs w:val="20"/>
        </w:rPr>
        <w:t>发行人的总资产为</w:t>
      </w:r>
      <w:r w:rsidR="002F4C94" w:rsidRPr="002F4C94">
        <w:rPr>
          <w:rFonts w:ascii="Times New Roman" w:eastAsia="宋体" w:hAnsi="Times New Roman" w:cs="Times New Roman"/>
          <w:color w:val="FF0000"/>
          <w:kern w:val="0"/>
          <w:sz w:val="24"/>
          <w:szCs w:val="20"/>
        </w:rPr>
        <w:t>{$A-4}</w:t>
      </w:r>
      <w:r w:rsidR="002F4C94" w:rsidRPr="008C7FAE">
        <w:rPr>
          <w:rFonts w:ascii="Times New Roman" w:eastAsia="宋体" w:hAnsi="Times New Roman" w:cs="Times New Roman"/>
          <w:kern w:val="0"/>
          <w:sz w:val="24"/>
          <w:szCs w:val="20"/>
        </w:rPr>
        <w:t>万元，净资产为</w:t>
      </w:r>
      <w:r w:rsidR="002F4C94" w:rsidRPr="002F4C94">
        <w:rPr>
          <w:rFonts w:ascii="Times New Roman" w:eastAsia="宋体" w:hAnsi="Times New Roman" w:cs="Times New Roman"/>
          <w:color w:val="FF0000"/>
          <w:kern w:val="0"/>
          <w:sz w:val="24"/>
          <w:szCs w:val="20"/>
        </w:rPr>
        <w:t>{$E-4}</w:t>
      </w:r>
      <w:r w:rsidR="002F4C94" w:rsidRPr="008C7FAE">
        <w:rPr>
          <w:rFonts w:ascii="Times New Roman" w:eastAsia="宋体" w:hAnsi="Times New Roman" w:cs="Times New Roman"/>
          <w:kern w:val="0"/>
          <w:sz w:val="24"/>
          <w:szCs w:val="20"/>
        </w:rPr>
        <w:t>万元，合并报表资产负债率为</w:t>
      </w:r>
      <w:r w:rsidR="002F4C94" w:rsidRPr="002F4C94">
        <w:rPr>
          <w:rFonts w:ascii="Times New Roman" w:eastAsia="宋体" w:hAnsi="Times New Roman" w:cs="Times New Roman"/>
          <w:color w:val="FF0000"/>
          <w:kern w:val="0"/>
          <w:sz w:val="24"/>
          <w:szCs w:val="20"/>
        </w:rPr>
        <w:t>{$ZB3-4}</w:t>
      </w:r>
      <w:r w:rsidR="002F4C94" w:rsidRPr="008C7FAE">
        <w:rPr>
          <w:rFonts w:ascii="Times New Roman" w:eastAsia="宋体" w:hAnsi="Times New Roman" w:cs="Times New Roman"/>
          <w:kern w:val="0"/>
          <w:sz w:val="24"/>
          <w:szCs w:val="20"/>
        </w:rPr>
        <w:t>%</w:t>
      </w:r>
      <w:r w:rsidR="002F4C94" w:rsidRPr="008C7FAE">
        <w:rPr>
          <w:rFonts w:ascii="Times New Roman" w:eastAsia="宋体" w:hAnsi="Times New Roman" w:cs="Times New Roman"/>
          <w:kern w:val="0"/>
          <w:sz w:val="24"/>
          <w:szCs w:val="20"/>
        </w:rPr>
        <w:t>；</w:t>
      </w:r>
      <w:r w:rsidR="002F4C94" w:rsidRPr="008D079F">
        <w:rPr>
          <w:rFonts w:ascii="Times New Roman" w:eastAsia="宋体" w:hAnsi="Times New Roman" w:cs="Times New Roman"/>
          <w:color w:val="4472C4" w:themeColor="accent1"/>
          <w:kern w:val="0"/>
          <w:sz w:val="24"/>
          <w:szCs w:val="20"/>
        </w:rPr>
        <w:t>_T</w:t>
      </w:r>
      <w:r w:rsidR="002F4C94">
        <w:rPr>
          <w:rFonts w:ascii="Times New Roman" w:eastAsia="宋体" w:hAnsi="Times New Roman" w:cs="Times New Roman"/>
          <w:color w:val="4472C4" w:themeColor="accent1"/>
          <w:kern w:val="0"/>
          <w:sz w:val="24"/>
          <w:szCs w:val="20"/>
        </w:rPr>
        <w:t>2</w:t>
      </w:r>
      <w:r w:rsidR="002F4C94" w:rsidRPr="008D079F">
        <w:rPr>
          <w:rFonts w:ascii="Times New Roman" w:eastAsia="宋体" w:hAnsi="Times New Roman" w:cs="Times New Roman"/>
          <w:color w:val="4472C4" w:themeColor="accent1"/>
          <w:kern w:val="0"/>
          <w:sz w:val="24"/>
          <w:szCs w:val="20"/>
        </w:rPr>
        <w:t>;4}{T</w:t>
      </w:r>
      <w:r w:rsidR="002F4C94">
        <w:rPr>
          <w:rFonts w:ascii="Times New Roman" w:eastAsia="宋体" w:hAnsi="Times New Roman" w:cs="Times New Roman"/>
          <w:color w:val="4472C4" w:themeColor="accent1"/>
          <w:kern w:val="0"/>
          <w:sz w:val="24"/>
          <w:szCs w:val="20"/>
        </w:rPr>
        <w:t>1</w:t>
      </w:r>
      <w:r w:rsidR="002F4C94" w:rsidRPr="008D079F">
        <w:rPr>
          <w:rFonts w:ascii="Times New Roman" w:eastAsia="宋体" w:hAnsi="Times New Roman" w:cs="Times New Roman"/>
          <w:color w:val="4472C4" w:themeColor="accent1"/>
          <w:kern w:val="0"/>
          <w:sz w:val="24"/>
          <w:szCs w:val="20"/>
        </w:rPr>
        <w:t>;</w:t>
      </w:r>
      <w:r w:rsidR="002F4C94">
        <w:rPr>
          <w:rFonts w:ascii="Times New Roman" w:eastAsia="宋体" w:hAnsi="Times New Roman" w:cs="Times New Roman"/>
          <w:color w:val="4472C4" w:themeColor="accent1"/>
          <w:kern w:val="0"/>
          <w:sz w:val="24"/>
          <w:szCs w:val="20"/>
        </w:rPr>
        <w:t>2;3;4</w:t>
      </w:r>
      <w:r w:rsidR="002F4C94" w:rsidRPr="008D079F">
        <w:rPr>
          <w:rFonts w:ascii="Times New Roman" w:eastAsia="宋体" w:hAnsi="Times New Roman" w:cs="Times New Roman"/>
          <w:color w:val="4472C4" w:themeColor="accent1"/>
          <w:kern w:val="0"/>
          <w:sz w:val="24"/>
          <w:szCs w:val="20"/>
        </w:rPr>
        <w:t>_</w:t>
      </w:r>
      <w:r w:rsidR="002F4C94" w:rsidRPr="008C7FAE">
        <w:rPr>
          <w:rFonts w:ascii="Times New Roman" w:eastAsia="宋体" w:hAnsi="Times New Roman" w:cs="Times New Roman"/>
          <w:kern w:val="0"/>
          <w:sz w:val="24"/>
          <w:szCs w:val="20"/>
        </w:rPr>
        <w:t>截至</w:t>
      </w:r>
      <w:r w:rsidR="002F4C94" w:rsidRPr="002F4C94">
        <w:rPr>
          <w:rFonts w:ascii="Times New Roman" w:eastAsia="宋体" w:hAnsi="Times New Roman" w:cs="Times New Roman"/>
          <w:color w:val="FF0000"/>
          <w:kern w:val="0"/>
          <w:sz w:val="24"/>
          <w:szCs w:val="20"/>
        </w:rPr>
        <w:t>{$</w:t>
      </w:r>
      <w:r w:rsidR="002F4C94" w:rsidRPr="002F4C94">
        <w:rPr>
          <w:rFonts w:ascii="Times New Roman" w:eastAsia="宋体" w:hAnsi="Times New Roman" w:cs="Times New Roman"/>
          <w:color w:val="FF0000"/>
          <w:kern w:val="0"/>
          <w:sz w:val="24"/>
          <w:szCs w:val="20"/>
        </w:rPr>
        <w:t>第三年末</w:t>
      </w:r>
      <w:r w:rsidR="002F4C94" w:rsidRPr="002F4C94">
        <w:rPr>
          <w:rFonts w:ascii="Times New Roman" w:eastAsia="宋体" w:hAnsi="Times New Roman" w:cs="Times New Roman"/>
          <w:color w:val="FF0000"/>
          <w:kern w:val="0"/>
          <w:sz w:val="24"/>
          <w:szCs w:val="20"/>
        </w:rPr>
        <w:t>}</w:t>
      </w:r>
      <w:r w:rsidR="002F4C94" w:rsidRPr="008C7FAE">
        <w:rPr>
          <w:rFonts w:ascii="Times New Roman" w:eastAsia="宋体" w:hAnsi="Times New Roman" w:cs="Times New Roman"/>
          <w:kern w:val="0"/>
          <w:sz w:val="24"/>
          <w:szCs w:val="20"/>
        </w:rPr>
        <w:t>经审计的总资产为</w:t>
      </w:r>
      <w:r w:rsidR="002F4C94" w:rsidRPr="002F4C94">
        <w:rPr>
          <w:rFonts w:ascii="Times New Roman" w:eastAsia="宋体" w:hAnsi="Times New Roman" w:cs="Times New Roman"/>
          <w:color w:val="FF0000"/>
          <w:kern w:val="0"/>
          <w:sz w:val="24"/>
          <w:szCs w:val="20"/>
        </w:rPr>
        <w:t>{$A-3}</w:t>
      </w:r>
      <w:r w:rsidR="002F4C94" w:rsidRPr="008C7FAE">
        <w:rPr>
          <w:rFonts w:ascii="Times New Roman" w:eastAsia="宋体" w:hAnsi="Times New Roman" w:cs="Times New Roman"/>
          <w:kern w:val="0"/>
          <w:sz w:val="24"/>
          <w:szCs w:val="20"/>
        </w:rPr>
        <w:t>万元，净资产为</w:t>
      </w:r>
      <w:r w:rsidR="002F4C94" w:rsidRPr="002F4C94">
        <w:rPr>
          <w:rFonts w:ascii="Times New Roman" w:eastAsia="宋体" w:hAnsi="Times New Roman" w:cs="Times New Roman"/>
          <w:color w:val="FF0000"/>
          <w:kern w:val="0"/>
          <w:sz w:val="24"/>
          <w:szCs w:val="20"/>
        </w:rPr>
        <w:t>{$E-3}</w:t>
      </w:r>
      <w:r w:rsidR="002F4C94" w:rsidRPr="008C7FAE">
        <w:rPr>
          <w:rFonts w:ascii="Times New Roman" w:eastAsia="宋体" w:hAnsi="Times New Roman" w:cs="Times New Roman"/>
          <w:kern w:val="0"/>
          <w:sz w:val="24"/>
          <w:szCs w:val="20"/>
        </w:rPr>
        <w:t>万元，合并报表资产负债率为</w:t>
      </w:r>
      <w:r w:rsidR="002F4C94" w:rsidRPr="002F4C94">
        <w:rPr>
          <w:rFonts w:ascii="Times New Roman" w:eastAsia="宋体" w:hAnsi="Times New Roman" w:cs="Times New Roman"/>
          <w:color w:val="FF0000"/>
          <w:kern w:val="0"/>
          <w:sz w:val="24"/>
          <w:szCs w:val="20"/>
        </w:rPr>
        <w:t>{$ZB3-3}</w:t>
      </w:r>
      <w:r w:rsidR="002F4C94" w:rsidRPr="008C7FAE">
        <w:rPr>
          <w:rFonts w:ascii="Times New Roman" w:eastAsia="宋体" w:hAnsi="Times New Roman" w:cs="Times New Roman"/>
          <w:kern w:val="0"/>
          <w:sz w:val="24"/>
          <w:szCs w:val="20"/>
        </w:rPr>
        <w:t>%</w:t>
      </w:r>
      <w:r w:rsidR="002F4C94">
        <w:rPr>
          <w:rFonts w:ascii="Times New Roman" w:eastAsia="宋体" w:hAnsi="Times New Roman" w:cs="Times New Roman" w:hint="eastAsia"/>
          <w:kern w:val="0"/>
          <w:sz w:val="24"/>
          <w:szCs w:val="20"/>
        </w:rPr>
        <w:t>。</w:t>
      </w:r>
      <w:r w:rsidR="002F4C94" w:rsidRPr="008D079F">
        <w:rPr>
          <w:rFonts w:ascii="Times New Roman" w:eastAsia="宋体" w:hAnsi="Times New Roman" w:cs="Times New Roman"/>
          <w:color w:val="4472C4" w:themeColor="accent1"/>
          <w:kern w:val="0"/>
          <w:sz w:val="24"/>
          <w:szCs w:val="20"/>
        </w:rPr>
        <w:t>_T</w:t>
      </w:r>
      <w:r w:rsidR="002F4C94">
        <w:rPr>
          <w:rFonts w:ascii="Times New Roman" w:eastAsia="宋体" w:hAnsi="Times New Roman" w:cs="Times New Roman"/>
          <w:color w:val="4472C4" w:themeColor="accent1"/>
          <w:kern w:val="0"/>
          <w:sz w:val="24"/>
          <w:szCs w:val="20"/>
        </w:rPr>
        <w:t>1</w:t>
      </w:r>
      <w:r w:rsidR="002F4C94" w:rsidRPr="008D079F">
        <w:rPr>
          <w:rFonts w:ascii="Times New Roman" w:eastAsia="宋体" w:hAnsi="Times New Roman" w:cs="Times New Roman"/>
          <w:color w:val="4472C4" w:themeColor="accent1"/>
          <w:kern w:val="0"/>
          <w:sz w:val="24"/>
          <w:szCs w:val="20"/>
        </w:rPr>
        <w:t>;</w:t>
      </w:r>
      <w:r w:rsidR="002F4C94">
        <w:rPr>
          <w:rFonts w:ascii="Times New Roman" w:eastAsia="宋体" w:hAnsi="Times New Roman" w:cs="Times New Roman"/>
          <w:color w:val="4472C4" w:themeColor="accent1"/>
          <w:kern w:val="0"/>
          <w:sz w:val="24"/>
          <w:szCs w:val="20"/>
        </w:rPr>
        <w:t>2;3;4</w:t>
      </w:r>
      <w:r w:rsidR="002F4C94" w:rsidRPr="008D079F">
        <w:rPr>
          <w:rFonts w:ascii="Times New Roman" w:eastAsia="宋体" w:hAnsi="Times New Roman" w:cs="Times New Roman"/>
          <w:color w:val="4472C4" w:themeColor="accent1"/>
          <w:kern w:val="0"/>
          <w:sz w:val="24"/>
          <w:szCs w:val="20"/>
        </w:rPr>
        <w:t>}</w:t>
      </w:r>
      <w:r w:rsidR="002F4C94" w:rsidRPr="008C7FAE">
        <w:rPr>
          <w:rFonts w:ascii="Times New Roman" w:eastAsia="宋体" w:hAnsi="Times New Roman" w:cs="Times New Roman"/>
          <w:kern w:val="0"/>
          <w:sz w:val="24"/>
          <w:szCs w:val="20"/>
        </w:rPr>
        <w:t>发行人</w:t>
      </w:r>
      <w:r w:rsidR="002F4C94" w:rsidRPr="008D079F">
        <w:rPr>
          <w:rFonts w:ascii="Times New Roman" w:eastAsia="宋体" w:hAnsi="Times New Roman" w:cs="Times New Roman"/>
          <w:color w:val="4472C4" w:themeColor="accent1"/>
          <w:kern w:val="0"/>
          <w:sz w:val="24"/>
          <w:szCs w:val="20"/>
        </w:rPr>
        <w:t>{T</w:t>
      </w:r>
      <w:r w:rsidR="002F4C94">
        <w:rPr>
          <w:rFonts w:ascii="Times New Roman" w:eastAsia="宋体" w:hAnsi="Times New Roman" w:cs="Times New Roman"/>
          <w:color w:val="4472C4" w:themeColor="accent1"/>
          <w:kern w:val="0"/>
          <w:sz w:val="24"/>
          <w:szCs w:val="20"/>
        </w:rPr>
        <w:t>3</w:t>
      </w:r>
      <w:r w:rsidR="002F4C94" w:rsidRPr="008D079F">
        <w:rPr>
          <w:rFonts w:ascii="Times New Roman" w:eastAsia="宋体" w:hAnsi="Times New Roman" w:cs="Times New Roman"/>
          <w:color w:val="4472C4" w:themeColor="accent1"/>
          <w:kern w:val="0"/>
          <w:sz w:val="24"/>
          <w:szCs w:val="20"/>
        </w:rPr>
        <w:t>;4_</w:t>
      </w:r>
      <w:r w:rsidR="002F4C94" w:rsidRPr="002F4C94">
        <w:rPr>
          <w:rFonts w:ascii="Times New Roman" w:eastAsia="宋体" w:hAnsi="Times New Roman" w:cs="Times New Roman"/>
          <w:color w:val="FF0000"/>
          <w:kern w:val="0"/>
          <w:sz w:val="24"/>
          <w:szCs w:val="20"/>
        </w:rPr>
        <w:t>{$</w:t>
      </w:r>
      <w:r w:rsidR="002F4C94" w:rsidRPr="002F4C94">
        <w:rPr>
          <w:rFonts w:ascii="Times New Roman" w:eastAsia="宋体" w:hAnsi="Times New Roman" w:cs="Times New Roman"/>
          <w:color w:val="FF0000"/>
          <w:kern w:val="0"/>
          <w:sz w:val="24"/>
          <w:szCs w:val="20"/>
        </w:rPr>
        <w:t>第</w:t>
      </w:r>
      <w:r w:rsidR="002F4C94">
        <w:rPr>
          <w:rFonts w:ascii="Times New Roman" w:eastAsia="宋体" w:hAnsi="Times New Roman" w:cs="Times New Roman" w:hint="eastAsia"/>
          <w:color w:val="FF0000"/>
          <w:kern w:val="0"/>
          <w:sz w:val="24"/>
          <w:szCs w:val="20"/>
        </w:rPr>
        <w:t>一</w:t>
      </w:r>
      <w:r w:rsidR="002F4C94" w:rsidRPr="002F4C94">
        <w:rPr>
          <w:rFonts w:ascii="Times New Roman" w:eastAsia="宋体" w:hAnsi="Times New Roman" w:cs="Times New Roman"/>
          <w:color w:val="FF0000"/>
          <w:kern w:val="0"/>
          <w:sz w:val="24"/>
          <w:szCs w:val="20"/>
        </w:rPr>
        <w:t>年度</w:t>
      </w:r>
      <w:r w:rsidR="002F4C94" w:rsidRPr="002F4C94">
        <w:rPr>
          <w:rFonts w:ascii="Times New Roman" w:eastAsia="宋体" w:hAnsi="Times New Roman" w:cs="Times New Roman"/>
          <w:color w:val="FF0000"/>
          <w:kern w:val="0"/>
          <w:sz w:val="24"/>
          <w:szCs w:val="20"/>
        </w:rPr>
        <w:t>}</w:t>
      </w:r>
      <w:r w:rsidR="002F4C94">
        <w:rPr>
          <w:rFonts w:ascii="Times New Roman" w:eastAsia="宋体" w:hAnsi="Times New Roman" w:cs="Times New Roman" w:hint="eastAsia"/>
          <w:color w:val="FF0000"/>
          <w:kern w:val="0"/>
          <w:sz w:val="24"/>
          <w:szCs w:val="20"/>
        </w:rPr>
        <w:t>、</w:t>
      </w:r>
      <w:r w:rsidR="002F4C94" w:rsidRPr="008D079F">
        <w:rPr>
          <w:rFonts w:ascii="Times New Roman" w:eastAsia="宋体" w:hAnsi="Times New Roman" w:cs="Times New Roman"/>
          <w:color w:val="4472C4" w:themeColor="accent1"/>
          <w:kern w:val="0"/>
          <w:sz w:val="24"/>
          <w:szCs w:val="20"/>
        </w:rPr>
        <w:t>_T</w:t>
      </w:r>
      <w:r w:rsidR="002F4C94">
        <w:rPr>
          <w:rFonts w:ascii="Times New Roman" w:eastAsia="宋体" w:hAnsi="Times New Roman" w:cs="Times New Roman"/>
          <w:color w:val="4472C4" w:themeColor="accent1"/>
          <w:kern w:val="0"/>
          <w:sz w:val="24"/>
          <w:szCs w:val="20"/>
        </w:rPr>
        <w:t>3</w:t>
      </w:r>
      <w:r w:rsidR="002F4C94" w:rsidRPr="008D079F">
        <w:rPr>
          <w:rFonts w:ascii="Times New Roman" w:eastAsia="宋体" w:hAnsi="Times New Roman" w:cs="Times New Roman"/>
          <w:color w:val="4472C4" w:themeColor="accent1"/>
          <w:kern w:val="0"/>
          <w:sz w:val="24"/>
          <w:szCs w:val="20"/>
        </w:rPr>
        <w:t>;4}</w:t>
      </w:r>
      <w:r w:rsidR="004B3056" w:rsidRPr="008D079F">
        <w:rPr>
          <w:rFonts w:ascii="Times New Roman" w:eastAsia="宋体" w:hAnsi="Times New Roman" w:cs="Times New Roman"/>
          <w:color w:val="4472C4" w:themeColor="accent1"/>
          <w:kern w:val="0"/>
          <w:sz w:val="24"/>
          <w:szCs w:val="20"/>
        </w:rPr>
        <w:t>{T</w:t>
      </w:r>
      <w:r w:rsidR="004B3056">
        <w:rPr>
          <w:rFonts w:ascii="Times New Roman" w:eastAsia="宋体" w:hAnsi="Times New Roman" w:cs="Times New Roman"/>
          <w:color w:val="4472C4" w:themeColor="accent1"/>
          <w:kern w:val="0"/>
          <w:sz w:val="24"/>
          <w:szCs w:val="20"/>
        </w:rPr>
        <w:t>1</w:t>
      </w:r>
      <w:r w:rsidR="004B3056" w:rsidRPr="008D079F">
        <w:rPr>
          <w:rFonts w:ascii="Times New Roman" w:eastAsia="宋体" w:hAnsi="Times New Roman" w:cs="Times New Roman"/>
          <w:color w:val="4472C4" w:themeColor="accent1"/>
          <w:kern w:val="0"/>
          <w:sz w:val="24"/>
          <w:szCs w:val="20"/>
        </w:rPr>
        <w:t>;</w:t>
      </w:r>
      <w:r w:rsidR="004B3056">
        <w:rPr>
          <w:rFonts w:ascii="Times New Roman" w:eastAsia="宋体" w:hAnsi="Times New Roman" w:cs="Times New Roman"/>
          <w:color w:val="4472C4" w:themeColor="accent1"/>
          <w:kern w:val="0"/>
          <w:sz w:val="24"/>
          <w:szCs w:val="20"/>
        </w:rPr>
        <w:t>2;3;4</w:t>
      </w:r>
      <w:r w:rsidR="004B3056" w:rsidRPr="008D079F">
        <w:rPr>
          <w:rFonts w:ascii="Times New Roman" w:eastAsia="宋体" w:hAnsi="Times New Roman" w:cs="Times New Roman"/>
          <w:color w:val="4472C4" w:themeColor="accent1"/>
          <w:kern w:val="0"/>
          <w:sz w:val="24"/>
          <w:szCs w:val="20"/>
        </w:rPr>
        <w:t>_</w:t>
      </w:r>
      <w:r w:rsidR="004B3056" w:rsidRPr="002F4C94">
        <w:rPr>
          <w:rFonts w:ascii="Times New Roman" w:eastAsia="宋体" w:hAnsi="Times New Roman" w:cs="Times New Roman"/>
          <w:color w:val="FF0000"/>
          <w:kern w:val="0"/>
          <w:sz w:val="24"/>
          <w:szCs w:val="20"/>
        </w:rPr>
        <w:t>{$</w:t>
      </w:r>
      <w:r w:rsidR="004B3056" w:rsidRPr="002F4C94">
        <w:rPr>
          <w:rFonts w:ascii="Times New Roman" w:eastAsia="宋体" w:hAnsi="Times New Roman" w:cs="Times New Roman"/>
          <w:color w:val="FF0000"/>
          <w:kern w:val="0"/>
          <w:sz w:val="24"/>
          <w:szCs w:val="20"/>
        </w:rPr>
        <w:t>第二年度</w:t>
      </w:r>
      <w:r w:rsidR="004B3056" w:rsidRPr="002F4C94">
        <w:rPr>
          <w:rFonts w:ascii="Times New Roman" w:eastAsia="宋体" w:hAnsi="Times New Roman" w:cs="Times New Roman"/>
          <w:color w:val="FF0000"/>
          <w:kern w:val="0"/>
          <w:sz w:val="24"/>
          <w:szCs w:val="20"/>
        </w:rPr>
        <w:t>}</w:t>
      </w:r>
      <w:r w:rsidR="004B3056" w:rsidRPr="008C7FAE">
        <w:rPr>
          <w:rFonts w:ascii="Times New Roman" w:eastAsia="宋体" w:hAnsi="Times New Roman" w:cs="Times New Roman"/>
          <w:kern w:val="0"/>
          <w:sz w:val="24"/>
          <w:szCs w:val="20"/>
        </w:rPr>
        <w:t>和</w:t>
      </w:r>
      <w:r w:rsidR="004B3056" w:rsidRPr="002F4C94">
        <w:rPr>
          <w:rFonts w:ascii="Times New Roman" w:eastAsia="宋体" w:hAnsi="Times New Roman" w:cs="Times New Roman"/>
          <w:color w:val="FF0000"/>
          <w:kern w:val="0"/>
          <w:sz w:val="24"/>
          <w:szCs w:val="20"/>
        </w:rPr>
        <w:t>{$</w:t>
      </w:r>
      <w:r w:rsidR="004B3056" w:rsidRPr="002F4C94">
        <w:rPr>
          <w:rFonts w:ascii="Times New Roman" w:eastAsia="宋体" w:hAnsi="Times New Roman" w:cs="Times New Roman"/>
          <w:color w:val="FF0000"/>
          <w:kern w:val="0"/>
          <w:sz w:val="24"/>
          <w:szCs w:val="20"/>
        </w:rPr>
        <w:t>第三年度</w:t>
      </w:r>
      <w:r w:rsidR="004B3056" w:rsidRPr="002F4C94">
        <w:rPr>
          <w:rFonts w:ascii="Times New Roman" w:eastAsia="宋体" w:hAnsi="Times New Roman" w:cs="Times New Roman"/>
          <w:color w:val="FF0000"/>
          <w:kern w:val="0"/>
          <w:sz w:val="24"/>
          <w:szCs w:val="20"/>
        </w:rPr>
        <w:t>}</w:t>
      </w:r>
      <w:r w:rsidR="004B3056" w:rsidRPr="008D079F">
        <w:rPr>
          <w:rFonts w:ascii="Times New Roman" w:eastAsia="宋体" w:hAnsi="Times New Roman" w:cs="Times New Roman"/>
          <w:color w:val="4472C4" w:themeColor="accent1"/>
          <w:kern w:val="0"/>
          <w:sz w:val="24"/>
          <w:szCs w:val="20"/>
        </w:rPr>
        <w:t>_T</w:t>
      </w:r>
      <w:r w:rsidR="004B3056">
        <w:rPr>
          <w:rFonts w:ascii="Times New Roman" w:eastAsia="宋体" w:hAnsi="Times New Roman" w:cs="Times New Roman"/>
          <w:color w:val="4472C4" w:themeColor="accent1"/>
          <w:kern w:val="0"/>
          <w:sz w:val="24"/>
          <w:szCs w:val="20"/>
        </w:rPr>
        <w:t>1</w:t>
      </w:r>
      <w:r w:rsidR="004B3056" w:rsidRPr="008D079F">
        <w:rPr>
          <w:rFonts w:ascii="Times New Roman" w:eastAsia="宋体" w:hAnsi="Times New Roman" w:cs="Times New Roman"/>
          <w:color w:val="4472C4" w:themeColor="accent1"/>
          <w:kern w:val="0"/>
          <w:sz w:val="24"/>
          <w:szCs w:val="20"/>
        </w:rPr>
        <w:t>;</w:t>
      </w:r>
      <w:r w:rsidR="004B3056">
        <w:rPr>
          <w:rFonts w:ascii="Times New Roman" w:eastAsia="宋体" w:hAnsi="Times New Roman" w:cs="Times New Roman"/>
          <w:color w:val="4472C4" w:themeColor="accent1"/>
          <w:kern w:val="0"/>
          <w:sz w:val="24"/>
          <w:szCs w:val="20"/>
        </w:rPr>
        <w:t>2;3;4</w:t>
      </w:r>
      <w:r w:rsidR="004B3056" w:rsidRPr="008D079F">
        <w:rPr>
          <w:rFonts w:ascii="Times New Roman" w:eastAsia="宋体" w:hAnsi="Times New Roman" w:cs="Times New Roman"/>
          <w:color w:val="4472C4" w:themeColor="accent1"/>
          <w:kern w:val="0"/>
          <w:sz w:val="24"/>
          <w:szCs w:val="20"/>
        </w:rPr>
        <w:t>}</w:t>
      </w:r>
      <w:r w:rsidR="002F4C94" w:rsidRPr="008C7FAE">
        <w:rPr>
          <w:rFonts w:ascii="Times New Roman" w:eastAsia="宋体" w:hAnsi="Times New Roman" w:cs="Times New Roman"/>
          <w:kern w:val="0"/>
          <w:sz w:val="24"/>
          <w:szCs w:val="20"/>
        </w:rPr>
        <w:t>实现的净利润分别为</w:t>
      </w:r>
      <w:r w:rsidR="002F4C94" w:rsidRPr="008D079F">
        <w:rPr>
          <w:rFonts w:ascii="Times New Roman" w:eastAsia="宋体" w:hAnsi="Times New Roman" w:cs="Times New Roman"/>
          <w:color w:val="4472C4" w:themeColor="accent1"/>
          <w:kern w:val="0"/>
          <w:sz w:val="24"/>
          <w:szCs w:val="20"/>
        </w:rPr>
        <w:t>{T</w:t>
      </w:r>
      <w:r w:rsidR="002F4C94">
        <w:rPr>
          <w:rFonts w:ascii="Times New Roman" w:eastAsia="宋体" w:hAnsi="Times New Roman" w:cs="Times New Roman"/>
          <w:color w:val="4472C4" w:themeColor="accent1"/>
          <w:kern w:val="0"/>
          <w:sz w:val="24"/>
          <w:szCs w:val="20"/>
        </w:rPr>
        <w:t>3</w:t>
      </w:r>
      <w:r w:rsidR="002F4C94" w:rsidRPr="008D079F">
        <w:rPr>
          <w:rFonts w:ascii="Times New Roman" w:eastAsia="宋体" w:hAnsi="Times New Roman" w:cs="Times New Roman"/>
          <w:color w:val="4472C4" w:themeColor="accent1"/>
          <w:kern w:val="0"/>
          <w:sz w:val="24"/>
          <w:szCs w:val="20"/>
        </w:rPr>
        <w:t>;4_</w:t>
      </w:r>
      <w:r w:rsidR="002F4C94" w:rsidRPr="002F4C94">
        <w:rPr>
          <w:rFonts w:ascii="Times New Roman" w:eastAsia="宋体" w:hAnsi="Times New Roman" w:cs="Times New Roman"/>
          <w:color w:val="FF0000"/>
          <w:kern w:val="0"/>
          <w:sz w:val="24"/>
          <w:szCs w:val="20"/>
        </w:rPr>
        <w:t>{$I2</w:t>
      </w:r>
      <w:r w:rsidR="002F4C94">
        <w:rPr>
          <w:rFonts w:ascii="Times New Roman" w:eastAsia="宋体" w:hAnsi="Times New Roman" w:cs="Times New Roman"/>
          <w:color w:val="FF0000"/>
          <w:kern w:val="0"/>
          <w:sz w:val="24"/>
          <w:szCs w:val="20"/>
        </w:rPr>
        <w:t>3</w:t>
      </w:r>
      <w:r w:rsidR="002F4C94" w:rsidRPr="002F4C94">
        <w:rPr>
          <w:rFonts w:ascii="Times New Roman" w:eastAsia="宋体" w:hAnsi="Times New Roman" w:cs="Times New Roman"/>
          <w:color w:val="FF0000"/>
          <w:kern w:val="0"/>
          <w:sz w:val="24"/>
          <w:szCs w:val="20"/>
        </w:rPr>
        <w:t>-</w:t>
      </w:r>
      <w:r w:rsidR="002F4C94">
        <w:rPr>
          <w:rFonts w:ascii="Times New Roman" w:eastAsia="宋体" w:hAnsi="Times New Roman" w:cs="Times New Roman"/>
          <w:color w:val="FF0000"/>
          <w:kern w:val="0"/>
          <w:sz w:val="24"/>
          <w:szCs w:val="20"/>
        </w:rPr>
        <w:t>1</w:t>
      </w:r>
      <w:r w:rsidR="002F4C94" w:rsidRPr="002F4C94">
        <w:rPr>
          <w:rFonts w:ascii="Times New Roman" w:eastAsia="宋体" w:hAnsi="Times New Roman" w:cs="Times New Roman"/>
          <w:color w:val="FF0000"/>
          <w:kern w:val="0"/>
          <w:sz w:val="24"/>
          <w:szCs w:val="20"/>
        </w:rPr>
        <w:t>}</w:t>
      </w:r>
      <w:r w:rsidR="002F4C94" w:rsidRPr="008C7FAE">
        <w:rPr>
          <w:rFonts w:ascii="Times New Roman" w:eastAsia="宋体" w:hAnsi="Times New Roman" w:cs="Times New Roman"/>
          <w:kern w:val="0"/>
          <w:sz w:val="24"/>
          <w:szCs w:val="20"/>
        </w:rPr>
        <w:t>万元</w:t>
      </w:r>
      <w:r w:rsidR="002F4C94">
        <w:rPr>
          <w:rFonts w:ascii="Times New Roman" w:eastAsia="宋体" w:hAnsi="Times New Roman" w:cs="Times New Roman" w:hint="eastAsia"/>
          <w:color w:val="FF0000"/>
          <w:kern w:val="0"/>
          <w:sz w:val="24"/>
          <w:szCs w:val="20"/>
        </w:rPr>
        <w:t>、</w:t>
      </w:r>
      <w:r w:rsidR="002F4C94" w:rsidRPr="008D079F">
        <w:rPr>
          <w:rFonts w:ascii="Times New Roman" w:eastAsia="宋体" w:hAnsi="Times New Roman" w:cs="Times New Roman"/>
          <w:color w:val="4472C4" w:themeColor="accent1"/>
          <w:kern w:val="0"/>
          <w:sz w:val="24"/>
          <w:szCs w:val="20"/>
        </w:rPr>
        <w:t>_T</w:t>
      </w:r>
      <w:r w:rsidR="002F4C94">
        <w:rPr>
          <w:rFonts w:ascii="Times New Roman" w:eastAsia="宋体" w:hAnsi="Times New Roman" w:cs="Times New Roman"/>
          <w:color w:val="4472C4" w:themeColor="accent1"/>
          <w:kern w:val="0"/>
          <w:sz w:val="24"/>
          <w:szCs w:val="20"/>
        </w:rPr>
        <w:t>3</w:t>
      </w:r>
      <w:r w:rsidR="002F4C94" w:rsidRPr="008D079F">
        <w:rPr>
          <w:rFonts w:ascii="Times New Roman" w:eastAsia="宋体" w:hAnsi="Times New Roman" w:cs="Times New Roman"/>
          <w:color w:val="4472C4" w:themeColor="accent1"/>
          <w:kern w:val="0"/>
          <w:sz w:val="24"/>
          <w:szCs w:val="20"/>
        </w:rPr>
        <w:t>;4}{T</w:t>
      </w:r>
      <w:r w:rsidR="002F4C94">
        <w:rPr>
          <w:rFonts w:ascii="Times New Roman" w:eastAsia="宋体" w:hAnsi="Times New Roman" w:cs="Times New Roman"/>
          <w:color w:val="4472C4" w:themeColor="accent1"/>
          <w:kern w:val="0"/>
          <w:sz w:val="24"/>
          <w:szCs w:val="20"/>
        </w:rPr>
        <w:t>1</w:t>
      </w:r>
      <w:r w:rsidR="002F4C94" w:rsidRPr="008D079F">
        <w:rPr>
          <w:rFonts w:ascii="Times New Roman" w:eastAsia="宋体" w:hAnsi="Times New Roman" w:cs="Times New Roman"/>
          <w:color w:val="4472C4" w:themeColor="accent1"/>
          <w:kern w:val="0"/>
          <w:sz w:val="24"/>
          <w:szCs w:val="20"/>
        </w:rPr>
        <w:t>;</w:t>
      </w:r>
      <w:r w:rsidR="002F4C94">
        <w:rPr>
          <w:rFonts w:ascii="Times New Roman" w:eastAsia="宋体" w:hAnsi="Times New Roman" w:cs="Times New Roman"/>
          <w:color w:val="4472C4" w:themeColor="accent1"/>
          <w:kern w:val="0"/>
          <w:sz w:val="24"/>
          <w:szCs w:val="20"/>
        </w:rPr>
        <w:t>2;3;4</w:t>
      </w:r>
      <w:r w:rsidR="002F4C94" w:rsidRPr="008D079F">
        <w:rPr>
          <w:rFonts w:ascii="Times New Roman" w:eastAsia="宋体" w:hAnsi="Times New Roman" w:cs="Times New Roman"/>
          <w:color w:val="4472C4" w:themeColor="accent1"/>
          <w:kern w:val="0"/>
          <w:sz w:val="24"/>
          <w:szCs w:val="20"/>
        </w:rPr>
        <w:t>_</w:t>
      </w:r>
      <w:r w:rsidR="002F4C94" w:rsidRPr="002F4C94">
        <w:rPr>
          <w:rFonts w:ascii="Times New Roman" w:eastAsia="宋体" w:hAnsi="Times New Roman" w:cs="Times New Roman"/>
          <w:color w:val="FF0000"/>
          <w:kern w:val="0"/>
          <w:sz w:val="24"/>
          <w:szCs w:val="20"/>
        </w:rPr>
        <w:t>{$IN2</w:t>
      </w:r>
      <w:r w:rsidR="002F4C94">
        <w:rPr>
          <w:rFonts w:ascii="Times New Roman" w:eastAsia="宋体" w:hAnsi="Times New Roman" w:cs="Times New Roman"/>
          <w:color w:val="FF0000"/>
          <w:kern w:val="0"/>
          <w:sz w:val="24"/>
          <w:szCs w:val="20"/>
        </w:rPr>
        <w:t>3</w:t>
      </w:r>
      <w:r w:rsidR="002F4C94" w:rsidRPr="002F4C94">
        <w:rPr>
          <w:rFonts w:ascii="Times New Roman" w:eastAsia="宋体" w:hAnsi="Times New Roman" w:cs="Times New Roman"/>
          <w:color w:val="FF0000"/>
          <w:kern w:val="0"/>
          <w:sz w:val="24"/>
          <w:szCs w:val="20"/>
        </w:rPr>
        <w:t>-2}</w:t>
      </w:r>
      <w:r w:rsidR="002F4C94" w:rsidRPr="008C7FAE">
        <w:rPr>
          <w:rFonts w:ascii="Times New Roman" w:eastAsia="宋体" w:hAnsi="Times New Roman" w:cs="Times New Roman"/>
          <w:kern w:val="0"/>
          <w:sz w:val="24"/>
          <w:szCs w:val="20"/>
        </w:rPr>
        <w:t>万元和</w:t>
      </w:r>
      <w:r w:rsidR="002F4C94" w:rsidRPr="002F4C94">
        <w:rPr>
          <w:rFonts w:ascii="Times New Roman" w:eastAsia="宋体" w:hAnsi="Times New Roman" w:cs="Times New Roman"/>
          <w:color w:val="FF0000"/>
          <w:kern w:val="0"/>
          <w:sz w:val="24"/>
          <w:szCs w:val="20"/>
        </w:rPr>
        <w:t>{$IN23-3}</w:t>
      </w:r>
      <w:r w:rsidR="002F4C94" w:rsidRPr="008C7FAE">
        <w:rPr>
          <w:rFonts w:ascii="Times New Roman" w:eastAsia="宋体" w:hAnsi="Times New Roman" w:cs="Times New Roman"/>
          <w:kern w:val="0"/>
          <w:sz w:val="24"/>
          <w:szCs w:val="20"/>
        </w:rPr>
        <w:t>万元</w:t>
      </w:r>
      <w:r w:rsidR="002F4C94" w:rsidRPr="008D079F">
        <w:rPr>
          <w:rFonts w:ascii="Times New Roman" w:eastAsia="宋体" w:hAnsi="Times New Roman" w:cs="Times New Roman"/>
          <w:color w:val="4472C4" w:themeColor="accent1"/>
          <w:kern w:val="0"/>
          <w:sz w:val="24"/>
          <w:szCs w:val="20"/>
        </w:rPr>
        <w:t>_T</w:t>
      </w:r>
      <w:r w:rsidR="002F4C94">
        <w:rPr>
          <w:rFonts w:ascii="Times New Roman" w:eastAsia="宋体" w:hAnsi="Times New Roman" w:cs="Times New Roman"/>
          <w:color w:val="4472C4" w:themeColor="accent1"/>
          <w:kern w:val="0"/>
          <w:sz w:val="24"/>
          <w:szCs w:val="20"/>
        </w:rPr>
        <w:t>1</w:t>
      </w:r>
      <w:r w:rsidR="002F4C94" w:rsidRPr="008D079F">
        <w:rPr>
          <w:rFonts w:ascii="Times New Roman" w:eastAsia="宋体" w:hAnsi="Times New Roman" w:cs="Times New Roman"/>
          <w:color w:val="4472C4" w:themeColor="accent1"/>
          <w:kern w:val="0"/>
          <w:sz w:val="24"/>
          <w:szCs w:val="20"/>
        </w:rPr>
        <w:t>;</w:t>
      </w:r>
      <w:r w:rsidR="002F4C94">
        <w:rPr>
          <w:rFonts w:ascii="Times New Roman" w:eastAsia="宋体" w:hAnsi="Times New Roman" w:cs="Times New Roman"/>
          <w:color w:val="4472C4" w:themeColor="accent1"/>
          <w:kern w:val="0"/>
          <w:sz w:val="24"/>
          <w:szCs w:val="20"/>
        </w:rPr>
        <w:t>2;3;4</w:t>
      </w:r>
      <w:r w:rsidR="002F4C94" w:rsidRPr="008D079F">
        <w:rPr>
          <w:rFonts w:ascii="Times New Roman" w:eastAsia="宋体" w:hAnsi="Times New Roman" w:cs="Times New Roman"/>
          <w:color w:val="4472C4" w:themeColor="accent1"/>
          <w:kern w:val="0"/>
          <w:sz w:val="24"/>
          <w:szCs w:val="20"/>
        </w:rPr>
        <w:t>}</w:t>
      </w:r>
      <w:r w:rsidR="002F4C94" w:rsidRPr="008C7FAE">
        <w:rPr>
          <w:rFonts w:ascii="Times New Roman" w:eastAsia="宋体" w:hAnsi="Times New Roman" w:cs="Times New Roman"/>
          <w:kern w:val="0"/>
          <w:sz w:val="24"/>
          <w:szCs w:val="20"/>
        </w:rPr>
        <w:t>。</w:t>
      </w:r>
      <w:r w:rsidRPr="008C7FAE">
        <w:rPr>
          <w:rFonts w:ascii="Times New Roman" w:eastAsia="宋体" w:hAnsi="Times New Roman" w:cs="Times New Roman"/>
          <w:kern w:val="0"/>
          <w:sz w:val="24"/>
          <w:szCs w:val="20"/>
        </w:rPr>
        <w:t>发行人在本次发行前的财务指标符合相关规定。本次债券发行及</w:t>
      </w:r>
      <w:r w:rsidR="002F4C94" w:rsidRPr="008D079F">
        <w:rPr>
          <w:rFonts w:ascii="Times New Roman" w:eastAsia="宋体" w:hAnsi="Times New Roman" w:cs="Times New Roman"/>
          <w:color w:val="4472C4" w:themeColor="accent1"/>
          <w:kern w:val="0"/>
          <w:sz w:val="24"/>
          <w:szCs w:val="20"/>
        </w:rPr>
        <w:t>{T</w:t>
      </w:r>
      <w:r w:rsidR="002F4C94">
        <w:rPr>
          <w:rFonts w:ascii="Times New Roman" w:eastAsia="宋体" w:hAnsi="Times New Roman" w:cs="Times New Roman"/>
          <w:color w:val="4472C4" w:themeColor="accent1"/>
          <w:kern w:val="0"/>
          <w:sz w:val="24"/>
          <w:szCs w:val="20"/>
        </w:rPr>
        <w:t>1</w:t>
      </w:r>
      <w:r w:rsidR="002F4C94" w:rsidRPr="008D079F">
        <w:rPr>
          <w:rFonts w:ascii="Times New Roman" w:eastAsia="宋体" w:hAnsi="Times New Roman" w:cs="Times New Roman"/>
          <w:color w:val="4472C4" w:themeColor="accent1"/>
          <w:kern w:val="0"/>
          <w:sz w:val="24"/>
          <w:szCs w:val="20"/>
        </w:rPr>
        <w:t>;</w:t>
      </w:r>
      <w:r w:rsidR="002F4C94">
        <w:rPr>
          <w:rFonts w:ascii="Times New Roman" w:eastAsia="宋体" w:hAnsi="Times New Roman" w:cs="Times New Roman"/>
          <w:color w:val="4472C4" w:themeColor="accent1"/>
          <w:kern w:val="0"/>
          <w:sz w:val="24"/>
          <w:szCs w:val="20"/>
        </w:rPr>
        <w:t>2</w:t>
      </w:r>
      <w:r w:rsidR="002F4C94" w:rsidRPr="008D079F">
        <w:rPr>
          <w:rFonts w:ascii="Times New Roman" w:eastAsia="宋体" w:hAnsi="Times New Roman" w:cs="Times New Roman"/>
          <w:color w:val="4472C4" w:themeColor="accent1"/>
          <w:kern w:val="0"/>
          <w:sz w:val="24"/>
          <w:szCs w:val="20"/>
        </w:rPr>
        <w:t>_</w:t>
      </w:r>
      <w:r w:rsidR="002F4C94" w:rsidRPr="008C7FAE">
        <w:rPr>
          <w:rFonts w:ascii="Times New Roman" w:eastAsia="宋体" w:hAnsi="Times New Roman" w:cs="Times New Roman"/>
          <w:kern w:val="0"/>
          <w:sz w:val="24"/>
          <w:szCs w:val="20"/>
        </w:rPr>
        <w:t>挂牌转让</w:t>
      </w:r>
      <w:r w:rsidR="002F4C94" w:rsidRPr="008D079F">
        <w:rPr>
          <w:rFonts w:ascii="Times New Roman" w:eastAsia="宋体" w:hAnsi="Times New Roman" w:cs="Times New Roman"/>
          <w:color w:val="4472C4" w:themeColor="accent1"/>
          <w:kern w:val="0"/>
          <w:sz w:val="24"/>
          <w:szCs w:val="20"/>
        </w:rPr>
        <w:t>_T</w:t>
      </w:r>
      <w:r w:rsidR="002F4C94">
        <w:rPr>
          <w:rFonts w:ascii="Times New Roman" w:eastAsia="宋体" w:hAnsi="Times New Roman" w:cs="Times New Roman"/>
          <w:color w:val="4472C4" w:themeColor="accent1"/>
          <w:kern w:val="0"/>
          <w:sz w:val="24"/>
          <w:szCs w:val="20"/>
        </w:rPr>
        <w:t>1</w:t>
      </w:r>
      <w:r w:rsidR="002F4C94" w:rsidRPr="008D079F">
        <w:rPr>
          <w:rFonts w:ascii="Times New Roman" w:eastAsia="宋体" w:hAnsi="Times New Roman" w:cs="Times New Roman"/>
          <w:color w:val="4472C4" w:themeColor="accent1"/>
          <w:kern w:val="0"/>
          <w:sz w:val="24"/>
          <w:szCs w:val="20"/>
        </w:rPr>
        <w:t>;</w:t>
      </w:r>
      <w:r w:rsidR="002F4C94">
        <w:rPr>
          <w:rFonts w:ascii="Times New Roman" w:eastAsia="宋体" w:hAnsi="Times New Roman" w:cs="Times New Roman"/>
          <w:color w:val="4472C4" w:themeColor="accent1"/>
          <w:kern w:val="0"/>
          <w:sz w:val="24"/>
          <w:szCs w:val="20"/>
        </w:rPr>
        <w:t>2</w:t>
      </w:r>
      <w:r w:rsidR="002F4C94" w:rsidRPr="008D079F">
        <w:rPr>
          <w:rFonts w:ascii="Times New Roman" w:eastAsia="宋体" w:hAnsi="Times New Roman" w:cs="Times New Roman"/>
          <w:color w:val="4472C4" w:themeColor="accent1"/>
          <w:kern w:val="0"/>
          <w:sz w:val="24"/>
          <w:szCs w:val="20"/>
        </w:rPr>
        <w:t>}{T3;4_</w:t>
      </w:r>
      <w:r w:rsidR="002F4C94" w:rsidRPr="002F4C94">
        <w:rPr>
          <w:rFonts w:ascii="Times New Roman" w:eastAsia="宋体" w:hAnsi="Times New Roman" w:cs="Times New Roman" w:hint="eastAsia"/>
          <w:kern w:val="0"/>
          <w:sz w:val="24"/>
          <w:szCs w:val="20"/>
        </w:rPr>
        <w:t>上市</w:t>
      </w:r>
      <w:r w:rsidR="002F4C94" w:rsidRPr="008D079F">
        <w:rPr>
          <w:rFonts w:ascii="Times New Roman" w:eastAsia="宋体" w:hAnsi="Times New Roman" w:cs="Times New Roman"/>
          <w:color w:val="4472C4" w:themeColor="accent1"/>
          <w:kern w:val="0"/>
          <w:sz w:val="24"/>
          <w:szCs w:val="20"/>
        </w:rPr>
        <w:t>_T3;4}</w:t>
      </w:r>
      <w:r w:rsidRPr="008C7FAE">
        <w:rPr>
          <w:rFonts w:ascii="Times New Roman" w:eastAsia="宋体" w:hAnsi="Times New Roman" w:cs="Times New Roman"/>
          <w:kern w:val="0"/>
          <w:sz w:val="24"/>
          <w:szCs w:val="20"/>
        </w:rPr>
        <w:t>安排请参见发行公告。</w:t>
      </w:r>
    </w:p>
    <w:p w14:paraId="149CDB6F" w14:textId="3AD9C5A2" w:rsidR="00CC51C6" w:rsidRPr="008D079F" w:rsidRDefault="00CC51C6"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发行所在交易所的交易流通具有不确定性</w:t>
      </w:r>
    </w:p>
    <w:p w14:paraId="0071862E" w14:textId="04C02148" w:rsidR="00CC51C6" w:rsidRPr="008D079F" w:rsidRDefault="00CC51C6"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由于本次债券</w:t>
      </w:r>
      <w:r w:rsidR="00EA34EA" w:rsidRPr="008D079F">
        <w:rPr>
          <w:rFonts w:ascii="Times New Roman" w:eastAsia="宋体" w:hAnsi="Times New Roman" w:cs="Times New Roman"/>
          <w:color w:val="4472C4" w:themeColor="accent1"/>
          <w:kern w:val="0"/>
          <w:sz w:val="24"/>
          <w:szCs w:val="20"/>
        </w:rPr>
        <w:t>{T</w:t>
      </w:r>
      <w:r w:rsidR="00EA34EA">
        <w:rPr>
          <w:rFonts w:ascii="Times New Roman" w:eastAsia="宋体" w:hAnsi="Times New Roman" w:cs="Times New Roman"/>
          <w:color w:val="4472C4" w:themeColor="accent1"/>
          <w:kern w:val="0"/>
          <w:sz w:val="24"/>
          <w:szCs w:val="20"/>
        </w:rPr>
        <w:t>1</w:t>
      </w:r>
      <w:r w:rsidR="00EA34EA" w:rsidRPr="008D079F">
        <w:rPr>
          <w:rFonts w:ascii="Times New Roman" w:eastAsia="宋体" w:hAnsi="Times New Roman" w:cs="Times New Roman"/>
          <w:color w:val="4472C4" w:themeColor="accent1"/>
          <w:kern w:val="0"/>
          <w:sz w:val="24"/>
          <w:szCs w:val="20"/>
        </w:rPr>
        <w:t>;</w:t>
      </w:r>
      <w:r w:rsidR="00EA34EA">
        <w:rPr>
          <w:rFonts w:ascii="Times New Roman" w:eastAsia="宋体" w:hAnsi="Times New Roman" w:cs="Times New Roman"/>
          <w:color w:val="4472C4" w:themeColor="accent1"/>
          <w:kern w:val="0"/>
          <w:sz w:val="24"/>
          <w:szCs w:val="20"/>
        </w:rPr>
        <w:t>2</w:t>
      </w:r>
      <w:r w:rsidR="00EA34EA" w:rsidRPr="008D079F">
        <w:rPr>
          <w:rFonts w:ascii="Times New Roman" w:eastAsia="宋体" w:hAnsi="Times New Roman" w:cs="Times New Roman"/>
          <w:color w:val="4472C4" w:themeColor="accent1"/>
          <w:kern w:val="0"/>
          <w:sz w:val="24"/>
          <w:szCs w:val="20"/>
        </w:rPr>
        <w:t>_</w:t>
      </w:r>
      <w:r w:rsidR="00EA34EA" w:rsidRPr="008C7FAE">
        <w:rPr>
          <w:rFonts w:ascii="Times New Roman" w:eastAsia="宋体" w:hAnsi="Times New Roman" w:cs="Times New Roman"/>
          <w:kern w:val="0"/>
          <w:sz w:val="24"/>
          <w:szCs w:val="20"/>
        </w:rPr>
        <w:t>挂牌转让</w:t>
      </w:r>
      <w:r w:rsidR="00EA34EA" w:rsidRPr="008D079F">
        <w:rPr>
          <w:rFonts w:ascii="Times New Roman" w:eastAsia="宋体" w:hAnsi="Times New Roman" w:cs="Times New Roman"/>
          <w:color w:val="4472C4" w:themeColor="accent1"/>
          <w:kern w:val="0"/>
          <w:sz w:val="24"/>
          <w:szCs w:val="20"/>
        </w:rPr>
        <w:t>_T</w:t>
      </w:r>
      <w:r w:rsidR="00EA34EA">
        <w:rPr>
          <w:rFonts w:ascii="Times New Roman" w:eastAsia="宋体" w:hAnsi="Times New Roman" w:cs="Times New Roman"/>
          <w:color w:val="4472C4" w:themeColor="accent1"/>
          <w:kern w:val="0"/>
          <w:sz w:val="24"/>
          <w:szCs w:val="20"/>
        </w:rPr>
        <w:t>1</w:t>
      </w:r>
      <w:r w:rsidR="00EA34EA" w:rsidRPr="008D079F">
        <w:rPr>
          <w:rFonts w:ascii="Times New Roman" w:eastAsia="宋体" w:hAnsi="Times New Roman" w:cs="Times New Roman"/>
          <w:color w:val="4472C4" w:themeColor="accent1"/>
          <w:kern w:val="0"/>
          <w:sz w:val="24"/>
          <w:szCs w:val="20"/>
        </w:rPr>
        <w:t>;</w:t>
      </w:r>
      <w:r w:rsidR="00EA34EA">
        <w:rPr>
          <w:rFonts w:ascii="Times New Roman" w:eastAsia="宋体" w:hAnsi="Times New Roman" w:cs="Times New Roman"/>
          <w:color w:val="4472C4" w:themeColor="accent1"/>
          <w:kern w:val="0"/>
          <w:sz w:val="24"/>
          <w:szCs w:val="20"/>
        </w:rPr>
        <w:t>2</w:t>
      </w:r>
      <w:r w:rsidR="00EA34EA" w:rsidRPr="008D079F">
        <w:rPr>
          <w:rFonts w:ascii="Times New Roman" w:eastAsia="宋体" w:hAnsi="Times New Roman" w:cs="Times New Roman"/>
          <w:color w:val="4472C4" w:themeColor="accent1"/>
          <w:kern w:val="0"/>
          <w:sz w:val="24"/>
          <w:szCs w:val="20"/>
        </w:rPr>
        <w:t>}{T3;4_</w:t>
      </w:r>
      <w:r w:rsidR="00EA34EA" w:rsidRPr="002F4C94">
        <w:rPr>
          <w:rFonts w:ascii="Times New Roman" w:eastAsia="宋体" w:hAnsi="Times New Roman" w:cs="Times New Roman" w:hint="eastAsia"/>
          <w:kern w:val="0"/>
          <w:sz w:val="24"/>
          <w:szCs w:val="20"/>
        </w:rPr>
        <w:t>上市</w:t>
      </w:r>
      <w:r w:rsidR="00EA34EA" w:rsidRPr="008D079F">
        <w:rPr>
          <w:rFonts w:ascii="Times New Roman" w:eastAsia="宋体" w:hAnsi="Times New Roman" w:cs="Times New Roman"/>
          <w:color w:val="4472C4" w:themeColor="accent1"/>
          <w:kern w:val="0"/>
          <w:sz w:val="24"/>
          <w:szCs w:val="20"/>
        </w:rPr>
        <w:t>_T3;4}</w:t>
      </w:r>
      <w:r w:rsidRPr="008D079F">
        <w:rPr>
          <w:rFonts w:ascii="Times New Roman" w:eastAsia="宋体" w:hAnsi="Times New Roman" w:cs="Times New Roman"/>
          <w:kern w:val="0"/>
          <w:sz w:val="24"/>
          <w:szCs w:val="20"/>
        </w:rPr>
        <w:t>事宜需要在债券发行结束后方能进行，同时本次债券仅能在</w:t>
      </w:r>
      <w:r w:rsidRPr="008D079F">
        <w:rPr>
          <w:rFonts w:ascii="Times New Roman" w:eastAsia="宋体" w:hAnsi="Times New Roman" w:cs="Times New Roman"/>
          <w:kern w:val="0"/>
          <w:sz w:val="24"/>
          <w:szCs w:val="20"/>
        </w:rPr>
        <w:t>200</w:t>
      </w:r>
      <w:r w:rsidRPr="008D079F">
        <w:rPr>
          <w:rFonts w:ascii="Times New Roman" w:eastAsia="宋体" w:hAnsi="Times New Roman" w:cs="Times New Roman"/>
          <w:kern w:val="0"/>
          <w:sz w:val="24"/>
          <w:szCs w:val="20"/>
        </w:rPr>
        <w:t>名</w:t>
      </w:r>
      <w:r w:rsidRPr="00EA34EA">
        <w:rPr>
          <w:rFonts w:ascii="Times New Roman" w:eastAsia="宋体" w:hAnsi="Times New Roman" w:cs="Times New Roman"/>
          <w:kern w:val="0"/>
          <w:sz w:val="24"/>
          <w:szCs w:val="20"/>
          <w:highlight w:val="lightGray"/>
        </w:rPr>
        <w:t>专业投资者</w:t>
      </w:r>
      <w:r w:rsidRPr="008D079F">
        <w:rPr>
          <w:rFonts w:ascii="Times New Roman" w:eastAsia="宋体" w:hAnsi="Times New Roman" w:cs="Times New Roman"/>
          <w:kern w:val="0"/>
          <w:sz w:val="24"/>
          <w:szCs w:val="20"/>
        </w:rPr>
        <w:t>范围内流通转让，发行人无法保证本次债券能够按照预期</w:t>
      </w:r>
      <w:r w:rsidR="00EA34EA" w:rsidRPr="008D079F">
        <w:rPr>
          <w:rFonts w:ascii="Times New Roman" w:eastAsia="宋体" w:hAnsi="Times New Roman" w:cs="Times New Roman"/>
          <w:color w:val="4472C4" w:themeColor="accent1"/>
          <w:kern w:val="0"/>
          <w:sz w:val="24"/>
          <w:szCs w:val="20"/>
        </w:rPr>
        <w:t>{T</w:t>
      </w:r>
      <w:r w:rsidR="00EA34EA">
        <w:rPr>
          <w:rFonts w:ascii="Times New Roman" w:eastAsia="宋体" w:hAnsi="Times New Roman" w:cs="Times New Roman"/>
          <w:color w:val="4472C4" w:themeColor="accent1"/>
          <w:kern w:val="0"/>
          <w:sz w:val="24"/>
          <w:szCs w:val="20"/>
        </w:rPr>
        <w:t>1</w:t>
      </w:r>
      <w:r w:rsidR="00EA34EA" w:rsidRPr="008D079F">
        <w:rPr>
          <w:rFonts w:ascii="Times New Roman" w:eastAsia="宋体" w:hAnsi="Times New Roman" w:cs="Times New Roman"/>
          <w:color w:val="4472C4" w:themeColor="accent1"/>
          <w:kern w:val="0"/>
          <w:sz w:val="24"/>
          <w:szCs w:val="20"/>
        </w:rPr>
        <w:t>;</w:t>
      </w:r>
      <w:r w:rsidR="00EA34EA">
        <w:rPr>
          <w:rFonts w:ascii="Times New Roman" w:eastAsia="宋体" w:hAnsi="Times New Roman" w:cs="Times New Roman"/>
          <w:color w:val="4472C4" w:themeColor="accent1"/>
          <w:kern w:val="0"/>
          <w:sz w:val="24"/>
          <w:szCs w:val="20"/>
        </w:rPr>
        <w:t>2</w:t>
      </w:r>
      <w:r w:rsidR="00EA34EA" w:rsidRPr="008D079F">
        <w:rPr>
          <w:rFonts w:ascii="Times New Roman" w:eastAsia="宋体" w:hAnsi="Times New Roman" w:cs="Times New Roman"/>
          <w:color w:val="4472C4" w:themeColor="accent1"/>
          <w:kern w:val="0"/>
          <w:sz w:val="24"/>
          <w:szCs w:val="20"/>
        </w:rPr>
        <w:t>_</w:t>
      </w:r>
      <w:r w:rsidR="00EA34EA" w:rsidRPr="008C7FAE">
        <w:rPr>
          <w:rFonts w:ascii="Times New Roman" w:eastAsia="宋体" w:hAnsi="Times New Roman" w:cs="Times New Roman"/>
          <w:kern w:val="0"/>
          <w:sz w:val="24"/>
          <w:szCs w:val="20"/>
        </w:rPr>
        <w:t>挂牌</w:t>
      </w:r>
      <w:r w:rsidR="00EA34EA" w:rsidRPr="008D079F">
        <w:rPr>
          <w:rFonts w:ascii="Times New Roman" w:eastAsia="宋体" w:hAnsi="Times New Roman" w:cs="Times New Roman"/>
          <w:color w:val="4472C4" w:themeColor="accent1"/>
          <w:kern w:val="0"/>
          <w:sz w:val="24"/>
          <w:szCs w:val="20"/>
        </w:rPr>
        <w:t>_T</w:t>
      </w:r>
      <w:r w:rsidR="00EA34EA">
        <w:rPr>
          <w:rFonts w:ascii="Times New Roman" w:eastAsia="宋体" w:hAnsi="Times New Roman" w:cs="Times New Roman"/>
          <w:color w:val="4472C4" w:themeColor="accent1"/>
          <w:kern w:val="0"/>
          <w:sz w:val="24"/>
          <w:szCs w:val="20"/>
        </w:rPr>
        <w:t>1</w:t>
      </w:r>
      <w:r w:rsidR="00EA34EA" w:rsidRPr="008D079F">
        <w:rPr>
          <w:rFonts w:ascii="Times New Roman" w:eastAsia="宋体" w:hAnsi="Times New Roman" w:cs="Times New Roman"/>
          <w:color w:val="4472C4" w:themeColor="accent1"/>
          <w:kern w:val="0"/>
          <w:sz w:val="24"/>
          <w:szCs w:val="20"/>
        </w:rPr>
        <w:t>;</w:t>
      </w:r>
      <w:r w:rsidR="00EA34EA">
        <w:rPr>
          <w:rFonts w:ascii="Times New Roman" w:eastAsia="宋体" w:hAnsi="Times New Roman" w:cs="Times New Roman"/>
          <w:color w:val="4472C4" w:themeColor="accent1"/>
          <w:kern w:val="0"/>
          <w:sz w:val="24"/>
          <w:szCs w:val="20"/>
        </w:rPr>
        <w:t>2</w:t>
      </w:r>
      <w:r w:rsidR="00EA34EA" w:rsidRPr="008D079F">
        <w:rPr>
          <w:rFonts w:ascii="Times New Roman" w:eastAsia="宋体" w:hAnsi="Times New Roman" w:cs="Times New Roman"/>
          <w:color w:val="4472C4" w:themeColor="accent1"/>
          <w:kern w:val="0"/>
          <w:sz w:val="24"/>
          <w:szCs w:val="20"/>
        </w:rPr>
        <w:t>}{T3;4_</w:t>
      </w:r>
      <w:r w:rsidR="00EA34EA" w:rsidRPr="002F4C94">
        <w:rPr>
          <w:rFonts w:ascii="Times New Roman" w:eastAsia="宋体" w:hAnsi="Times New Roman" w:cs="Times New Roman" w:hint="eastAsia"/>
          <w:kern w:val="0"/>
          <w:sz w:val="24"/>
          <w:szCs w:val="20"/>
        </w:rPr>
        <w:t>上市</w:t>
      </w:r>
      <w:r w:rsidR="00EA34EA" w:rsidRPr="008D079F">
        <w:rPr>
          <w:rFonts w:ascii="Times New Roman" w:eastAsia="宋体" w:hAnsi="Times New Roman" w:cs="Times New Roman"/>
          <w:color w:val="4472C4" w:themeColor="accent1"/>
          <w:kern w:val="0"/>
          <w:sz w:val="24"/>
          <w:szCs w:val="20"/>
        </w:rPr>
        <w:t>_T3;4}</w:t>
      </w:r>
      <w:r w:rsidRPr="008D079F">
        <w:rPr>
          <w:rFonts w:ascii="Times New Roman" w:eastAsia="宋体" w:hAnsi="Times New Roman" w:cs="Times New Roman"/>
          <w:kern w:val="0"/>
          <w:sz w:val="24"/>
          <w:szCs w:val="20"/>
        </w:rPr>
        <w:t>交易，也无法保证本次债券能够在二级市场有活跃的交易。如果</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交易所</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不同意本次债券</w:t>
      </w:r>
      <w:r w:rsidR="00EA34EA" w:rsidRPr="008D079F">
        <w:rPr>
          <w:rFonts w:ascii="Times New Roman" w:eastAsia="宋体" w:hAnsi="Times New Roman" w:cs="Times New Roman"/>
          <w:color w:val="4472C4" w:themeColor="accent1"/>
          <w:kern w:val="0"/>
          <w:sz w:val="24"/>
          <w:szCs w:val="20"/>
        </w:rPr>
        <w:t>{T</w:t>
      </w:r>
      <w:r w:rsidR="00EA34EA">
        <w:rPr>
          <w:rFonts w:ascii="Times New Roman" w:eastAsia="宋体" w:hAnsi="Times New Roman" w:cs="Times New Roman"/>
          <w:color w:val="4472C4" w:themeColor="accent1"/>
          <w:kern w:val="0"/>
          <w:sz w:val="24"/>
          <w:szCs w:val="20"/>
        </w:rPr>
        <w:t>1</w:t>
      </w:r>
      <w:r w:rsidR="00EA34EA" w:rsidRPr="008D079F">
        <w:rPr>
          <w:rFonts w:ascii="Times New Roman" w:eastAsia="宋体" w:hAnsi="Times New Roman" w:cs="Times New Roman"/>
          <w:color w:val="4472C4" w:themeColor="accent1"/>
          <w:kern w:val="0"/>
          <w:sz w:val="24"/>
          <w:szCs w:val="20"/>
        </w:rPr>
        <w:t>;</w:t>
      </w:r>
      <w:r w:rsidR="00EA34EA">
        <w:rPr>
          <w:rFonts w:ascii="Times New Roman" w:eastAsia="宋体" w:hAnsi="Times New Roman" w:cs="Times New Roman"/>
          <w:color w:val="4472C4" w:themeColor="accent1"/>
          <w:kern w:val="0"/>
          <w:sz w:val="24"/>
          <w:szCs w:val="20"/>
        </w:rPr>
        <w:t>2</w:t>
      </w:r>
      <w:r w:rsidR="00EA34EA" w:rsidRPr="008D079F">
        <w:rPr>
          <w:rFonts w:ascii="Times New Roman" w:eastAsia="宋体" w:hAnsi="Times New Roman" w:cs="Times New Roman"/>
          <w:color w:val="4472C4" w:themeColor="accent1"/>
          <w:kern w:val="0"/>
          <w:sz w:val="24"/>
          <w:szCs w:val="20"/>
        </w:rPr>
        <w:t>_</w:t>
      </w:r>
      <w:r w:rsidR="00EA34EA" w:rsidRPr="008C7FAE">
        <w:rPr>
          <w:rFonts w:ascii="Times New Roman" w:eastAsia="宋体" w:hAnsi="Times New Roman" w:cs="Times New Roman"/>
          <w:kern w:val="0"/>
          <w:sz w:val="24"/>
          <w:szCs w:val="20"/>
        </w:rPr>
        <w:t>挂牌</w:t>
      </w:r>
      <w:r w:rsidR="00EA34EA" w:rsidRPr="008D079F">
        <w:rPr>
          <w:rFonts w:ascii="Times New Roman" w:eastAsia="宋体" w:hAnsi="Times New Roman" w:cs="Times New Roman"/>
          <w:color w:val="4472C4" w:themeColor="accent1"/>
          <w:kern w:val="0"/>
          <w:sz w:val="24"/>
          <w:szCs w:val="20"/>
        </w:rPr>
        <w:t>_T</w:t>
      </w:r>
      <w:r w:rsidR="00EA34EA">
        <w:rPr>
          <w:rFonts w:ascii="Times New Roman" w:eastAsia="宋体" w:hAnsi="Times New Roman" w:cs="Times New Roman"/>
          <w:color w:val="4472C4" w:themeColor="accent1"/>
          <w:kern w:val="0"/>
          <w:sz w:val="24"/>
          <w:szCs w:val="20"/>
        </w:rPr>
        <w:t>1</w:t>
      </w:r>
      <w:r w:rsidR="00EA34EA" w:rsidRPr="008D079F">
        <w:rPr>
          <w:rFonts w:ascii="Times New Roman" w:eastAsia="宋体" w:hAnsi="Times New Roman" w:cs="Times New Roman"/>
          <w:color w:val="4472C4" w:themeColor="accent1"/>
          <w:kern w:val="0"/>
          <w:sz w:val="24"/>
          <w:szCs w:val="20"/>
        </w:rPr>
        <w:t>;</w:t>
      </w:r>
      <w:r w:rsidR="00EA34EA">
        <w:rPr>
          <w:rFonts w:ascii="Times New Roman" w:eastAsia="宋体" w:hAnsi="Times New Roman" w:cs="Times New Roman"/>
          <w:color w:val="4472C4" w:themeColor="accent1"/>
          <w:kern w:val="0"/>
          <w:sz w:val="24"/>
          <w:szCs w:val="20"/>
        </w:rPr>
        <w:t>2</w:t>
      </w:r>
      <w:r w:rsidR="00EA34EA" w:rsidRPr="008D079F">
        <w:rPr>
          <w:rFonts w:ascii="Times New Roman" w:eastAsia="宋体" w:hAnsi="Times New Roman" w:cs="Times New Roman"/>
          <w:color w:val="4472C4" w:themeColor="accent1"/>
          <w:kern w:val="0"/>
          <w:sz w:val="24"/>
          <w:szCs w:val="20"/>
        </w:rPr>
        <w:t>}{T3;4_</w:t>
      </w:r>
      <w:r w:rsidR="00EA34EA" w:rsidRPr="002F4C94">
        <w:rPr>
          <w:rFonts w:ascii="Times New Roman" w:eastAsia="宋体" w:hAnsi="Times New Roman" w:cs="Times New Roman" w:hint="eastAsia"/>
          <w:kern w:val="0"/>
          <w:sz w:val="24"/>
          <w:szCs w:val="20"/>
        </w:rPr>
        <w:t>上市</w:t>
      </w:r>
      <w:r w:rsidR="00EA34EA" w:rsidRPr="008D079F">
        <w:rPr>
          <w:rFonts w:ascii="Times New Roman" w:eastAsia="宋体" w:hAnsi="Times New Roman" w:cs="Times New Roman"/>
          <w:color w:val="4472C4" w:themeColor="accent1"/>
          <w:kern w:val="0"/>
          <w:sz w:val="24"/>
          <w:szCs w:val="20"/>
        </w:rPr>
        <w:t>_T3;4}</w:t>
      </w:r>
      <w:r w:rsidRPr="008D079F">
        <w:rPr>
          <w:rFonts w:ascii="Times New Roman" w:eastAsia="宋体" w:hAnsi="Times New Roman" w:cs="Times New Roman"/>
          <w:kern w:val="0"/>
          <w:sz w:val="24"/>
          <w:szCs w:val="20"/>
        </w:rPr>
        <w:t>交易的申请，或本次债券</w:t>
      </w:r>
      <w:r w:rsidR="00EA34EA" w:rsidRPr="008D079F">
        <w:rPr>
          <w:rFonts w:ascii="Times New Roman" w:eastAsia="宋体" w:hAnsi="Times New Roman" w:cs="Times New Roman"/>
          <w:color w:val="4472C4" w:themeColor="accent1"/>
          <w:kern w:val="0"/>
          <w:sz w:val="24"/>
          <w:szCs w:val="20"/>
        </w:rPr>
        <w:t>{T</w:t>
      </w:r>
      <w:r w:rsidR="00EA34EA">
        <w:rPr>
          <w:rFonts w:ascii="Times New Roman" w:eastAsia="宋体" w:hAnsi="Times New Roman" w:cs="Times New Roman"/>
          <w:color w:val="4472C4" w:themeColor="accent1"/>
          <w:kern w:val="0"/>
          <w:sz w:val="24"/>
          <w:szCs w:val="20"/>
        </w:rPr>
        <w:t>1</w:t>
      </w:r>
      <w:r w:rsidR="00EA34EA" w:rsidRPr="008D079F">
        <w:rPr>
          <w:rFonts w:ascii="Times New Roman" w:eastAsia="宋体" w:hAnsi="Times New Roman" w:cs="Times New Roman"/>
          <w:color w:val="4472C4" w:themeColor="accent1"/>
          <w:kern w:val="0"/>
          <w:sz w:val="24"/>
          <w:szCs w:val="20"/>
        </w:rPr>
        <w:t>;</w:t>
      </w:r>
      <w:r w:rsidR="00EA34EA">
        <w:rPr>
          <w:rFonts w:ascii="Times New Roman" w:eastAsia="宋体" w:hAnsi="Times New Roman" w:cs="Times New Roman"/>
          <w:color w:val="4472C4" w:themeColor="accent1"/>
          <w:kern w:val="0"/>
          <w:sz w:val="24"/>
          <w:szCs w:val="20"/>
        </w:rPr>
        <w:t>2</w:t>
      </w:r>
      <w:r w:rsidR="00EA34EA" w:rsidRPr="008D079F">
        <w:rPr>
          <w:rFonts w:ascii="Times New Roman" w:eastAsia="宋体" w:hAnsi="Times New Roman" w:cs="Times New Roman"/>
          <w:color w:val="4472C4" w:themeColor="accent1"/>
          <w:kern w:val="0"/>
          <w:sz w:val="24"/>
          <w:szCs w:val="20"/>
        </w:rPr>
        <w:t>_</w:t>
      </w:r>
      <w:r w:rsidR="00EA34EA" w:rsidRPr="008C7FAE">
        <w:rPr>
          <w:rFonts w:ascii="Times New Roman" w:eastAsia="宋体" w:hAnsi="Times New Roman" w:cs="Times New Roman"/>
          <w:kern w:val="0"/>
          <w:sz w:val="24"/>
          <w:szCs w:val="20"/>
        </w:rPr>
        <w:t>挂牌</w:t>
      </w:r>
      <w:r w:rsidR="00EA34EA" w:rsidRPr="008D079F">
        <w:rPr>
          <w:rFonts w:ascii="Times New Roman" w:eastAsia="宋体" w:hAnsi="Times New Roman" w:cs="Times New Roman"/>
          <w:color w:val="4472C4" w:themeColor="accent1"/>
          <w:kern w:val="0"/>
          <w:sz w:val="24"/>
          <w:szCs w:val="20"/>
        </w:rPr>
        <w:t>_T</w:t>
      </w:r>
      <w:r w:rsidR="00EA34EA">
        <w:rPr>
          <w:rFonts w:ascii="Times New Roman" w:eastAsia="宋体" w:hAnsi="Times New Roman" w:cs="Times New Roman"/>
          <w:color w:val="4472C4" w:themeColor="accent1"/>
          <w:kern w:val="0"/>
          <w:sz w:val="24"/>
          <w:szCs w:val="20"/>
        </w:rPr>
        <w:t>1</w:t>
      </w:r>
      <w:r w:rsidR="00EA34EA" w:rsidRPr="008D079F">
        <w:rPr>
          <w:rFonts w:ascii="Times New Roman" w:eastAsia="宋体" w:hAnsi="Times New Roman" w:cs="Times New Roman"/>
          <w:color w:val="4472C4" w:themeColor="accent1"/>
          <w:kern w:val="0"/>
          <w:sz w:val="24"/>
          <w:szCs w:val="20"/>
        </w:rPr>
        <w:t>;</w:t>
      </w:r>
      <w:r w:rsidR="00EA34EA">
        <w:rPr>
          <w:rFonts w:ascii="Times New Roman" w:eastAsia="宋体" w:hAnsi="Times New Roman" w:cs="Times New Roman"/>
          <w:color w:val="4472C4" w:themeColor="accent1"/>
          <w:kern w:val="0"/>
          <w:sz w:val="24"/>
          <w:szCs w:val="20"/>
        </w:rPr>
        <w:t>2</w:t>
      </w:r>
      <w:r w:rsidR="00EA34EA" w:rsidRPr="008D079F">
        <w:rPr>
          <w:rFonts w:ascii="Times New Roman" w:eastAsia="宋体" w:hAnsi="Times New Roman" w:cs="Times New Roman"/>
          <w:color w:val="4472C4" w:themeColor="accent1"/>
          <w:kern w:val="0"/>
          <w:sz w:val="24"/>
          <w:szCs w:val="20"/>
        </w:rPr>
        <w:t>}{T3;4_</w:t>
      </w:r>
      <w:r w:rsidR="00EA34EA" w:rsidRPr="002F4C94">
        <w:rPr>
          <w:rFonts w:ascii="Times New Roman" w:eastAsia="宋体" w:hAnsi="Times New Roman" w:cs="Times New Roman" w:hint="eastAsia"/>
          <w:kern w:val="0"/>
          <w:sz w:val="24"/>
          <w:szCs w:val="20"/>
        </w:rPr>
        <w:t>上市</w:t>
      </w:r>
      <w:r w:rsidR="00EA34EA" w:rsidRPr="008D079F">
        <w:rPr>
          <w:rFonts w:ascii="Times New Roman" w:eastAsia="宋体" w:hAnsi="Times New Roman" w:cs="Times New Roman"/>
          <w:color w:val="4472C4" w:themeColor="accent1"/>
          <w:kern w:val="0"/>
          <w:sz w:val="24"/>
          <w:szCs w:val="20"/>
        </w:rPr>
        <w:t>_T3;4}</w:t>
      </w:r>
      <w:r w:rsidRPr="008D079F">
        <w:rPr>
          <w:rFonts w:ascii="Times New Roman" w:eastAsia="宋体" w:hAnsi="Times New Roman" w:cs="Times New Roman"/>
          <w:kern w:val="0"/>
          <w:sz w:val="24"/>
          <w:szCs w:val="20"/>
        </w:rPr>
        <w:t>后在债券二级市场的交易不够活跃，投资者将可能面临流动性风险。</w:t>
      </w:r>
    </w:p>
    <w:p w14:paraId="027F6AF2" w14:textId="28696983" w:rsidR="007D47B1" w:rsidRPr="008D079F" w:rsidRDefault="007D47B1"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发行人及债券的信用担保情况</w:t>
      </w:r>
    </w:p>
    <w:p w14:paraId="6F019C88" w14:textId="473DAF7E" w:rsidR="00CC51C6" w:rsidRPr="008D079F" w:rsidRDefault="00CD5E0D" w:rsidP="00CD5E0D">
      <w:pPr>
        <w:widowControl w:val="0"/>
        <w:autoSpaceDE w:val="0"/>
        <w:autoSpaceDN w:val="0"/>
        <w:adjustRightInd w:val="0"/>
        <w:spacing w:line="360" w:lineRule="auto"/>
        <w:ind w:firstLineChars="200" w:firstLine="480"/>
        <w:jc w:val="both"/>
        <w:rPr>
          <w:rFonts w:ascii="Times New Roman" w:eastAsia="宋体" w:hAnsi="Times New Roman" w:cs="Times New Roman"/>
          <w:b/>
          <w:bCs/>
          <w:color w:val="FF0000"/>
          <w:kern w:val="0"/>
          <w:sz w:val="24"/>
          <w:szCs w:val="20"/>
        </w:rPr>
      </w:pPr>
      <w:r w:rsidRPr="008D079F">
        <w:rPr>
          <w:rFonts w:ascii="Times New Roman" w:eastAsia="宋体" w:hAnsi="Times New Roman" w:cs="Times New Roman"/>
          <w:color w:val="4472C4" w:themeColor="accent1"/>
          <w:kern w:val="0"/>
          <w:sz w:val="24"/>
          <w:szCs w:val="20"/>
        </w:rPr>
        <w:t>{T</w:t>
      </w:r>
      <w:r>
        <w:rPr>
          <w:rFonts w:ascii="Times New Roman" w:eastAsia="宋体" w:hAnsi="Times New Roman" w:cs="Times New Roman" w:hint="eastAsia"/>
          <w:color w:val="4472C4" w:themeColor="accent1"/>
          <w:kern w:val="0"/>
          <w:sz w:val="24"/>
          <w:szCs w:val="20"/>
        </w:rPr>
        <w:t>有担保</w:t>
      </w:r>
      <w:r w:rsidRPr="008D079F">
        <w:rPr>
          <w:rFonts w:ascii="Times New Roman" w:eastAsia="宋体" w:hAnsi="Times New Roman" w:cs="Times New Roman"/>
          <w:color w:val="4472C4" w:themeColor="accent1"/>
          <w:kern w:val="0"/>
          <w:sz w:val="24"/>
          <w:szCs w:val="20"/>
        </w:rPr>
        <w:t>_</w:t>
      </w:r>
      <w:r w:rsidRPr="008D079F">
        <w:rPr>
          <w:rFonts w:ascii="Times New Roman" w:eastAsia="宋体" w:hAnsi="Times New Roman" w:cs="Times New Roman"/>
          <w:kern w:val="0"/>
          <w:sz w:val="24"/>
          <w:szCs w:val="20"/>
        </w:rPr>
        <w:t>本次债券由</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担保方</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提供全额无条件不可撤销连带责任保证担保。</w:t>
      </w:r>
      <w:r w:rsidRPr="008D079F">
        <w:rPr>
          <w:rFonts w:ascii="Times New Roman" w:eastAsia="宋体" w:hAnsi="Times New Roman" w:cs="Times New Roman"/>
          <w:color w:val="4472C4" w:themeColor="accent1"/>
          <w:kern w:val="0"/>
          <w:sz w:val="24"/>
          <w:szCs w:val="20"/>
        </w:rPr>
        <w:t>_T</w:t>
      </w:r>
      <w:r>
        <w:rPr>
          <w:rFonts w:ascii="Times New Roman" w:eastAsia="宋体" w:hAnsi="Times New Roman" w:cs="Times New Roman" w:hint="eastAsia"/>
          <w:color w:val="4472C4" w:themeColor="accent1"/>
          <w:kern w:val="0"/>
          <w:sz w:val="24"/>
          <w:szCs w:val="20"/>
        </w:rPr>
        <w:t>有担保</w:t>
      </w:r>
      <w:r w:rsidRPr="008D079F">
        <w:rPr>
          <w:rFonts w:ascii="Times New Roman" w:eastAsia="宋体" w:hAnsi="Times New Roman" w:cs="Times New Roman"/>
          <w:color w:val="4472C4" w:themeColor="accent1"/>
          <w:kern w:val="0"/>
          <w:sz w:val="24"/>
          <w:szCs w:val="20"/>
        </w:rPr>
        <w:t>}{T</w:t>
      </w:r>
      <w:r>
        <w:rPr>
          <w:rFonts w:ascii="Times New Roman" w:eastAsia="宋体" w:hAnsi="Times New Roman" w:cs="Times New Roman" w:hint="eastAsia"/>
          <w:color w:val="4472C4" w:themeColor="accent1"/>
          <w:kern w:val="0"/>
          <w:sz w:val="24"/>
          <w:szCs w:val="20"/>
        </w:rPr>
        <w:t>无担保</w:t>
      </w:r>
      <w:r w:rsidRPr="008D079F">
        <w:rPr>
          <w:rFonts w:ascii="Times New Roman" w:eastAsia="宋体" w:hAnsi="Times New Roman" w:cs="Times New Roman"/>
          <w:color w:val="4472C4" w:themeColor="accent1"/>
          <w:kern w:val="0"/>
          <w:sz w:val="24"/>
          <w:szCs w:val="20"/>
        </w:rPr>
        <w:t>_</w:t>
      </w:r>
      <w:r w:rsidRPr="008D079F">
        <w:rPr>
          <w:rFonts w:ascii="Times New Roman" w:eastAsia="宋体" w:hAnsi="Times New Roman" w:cs="Times New Roman"/>
          <w:kern w:val="0"/>
          <w:sz w:val="24"/>
          <w:szCs w:val="20"/>
        </w:rPr>
        <w:t>本次债券为无担保债券。</w:t>
      </w:r>
      <w:r w:rsidRPr="008D079F">
        <w:rPr>
          <w:rFonts w:ascii="Times New Roman" w:eastAsia="宋体" w:hAnsi="Times New Roman" w:cs="Times New Roman"/>
          <w:color w:val="4472C4" w:themeColor="accent1"/>
          <w:kern w:val="0"/>
          <w:sz w:val="24"/>
          <w:szCs w:val="20"/>
        </w:rPr>
        <w:t>_T</w:t>
      </w:r>
      <w:r>
        <w:rPr>
          <w:rFonts w:ascii="Times New Roman" w:eastAsia="宋体" w:hAnsi="Times New Roman" w:cs="Times New Roman" w:hint="eastAsia"/>
          <w:color w:val="4472C4" w:themeColor="accent1"/>
          <w:kern w:val="0"/>
          <w:sz w:val="24"/>
          <w:szCs w:val="20"/>
        </w:rPr>
        <w:t>无担保</w:t>
      </w:r>
      <w:r w:rsidRPr="008D079F">
        <w:rPr>
          <w:rFonts w:ascii="Times New Roman" w:eastAsia="宋体" w:hAnsi="Times New Roman" w:cs="Times New Roman"/>
          <w:color w:val="4472C4" w:themeColor="accent1"/>
          <w:kern w:val="0"/>
          <w:sz w:val="24"/>
          <w:szCs w:val="20"/>
        </w:rPr>
        <w:t>}</w:t>
      </w:r>
      <w:r w:rsidR="001E7AF5" w:rsidRPr="008D079F">
        <w:rPr>
          <w:rFonts w:ascii="Times New Roman" w:eastAsia="宋体" w:hAnsi="Times New Roman" w:cs="Times New Roman"/>
          <w:color w:val="4472C4" w:themeColor="accent1"/>
          <w:kern w:val="0"/>
          <w:sz w:val="24"/>
          <w:szCs w:val="20"/>
        </w:rPr>
        <w:t>{T</w:t>
      </w:r>
      <w:r w:rsidR="001E7AF5">
        <w:rPr>
          <w:rFonts w:ascii="Times New Roman" w:eastAsia="宋体" w:hAnsi="Times New Roman" w:cs="Times New Roman" w:hint="eastAsia"/>
          <w:color w:val="4472C4" w:themeColor="accent1"/>
          <w:kern w:val="0"/>
          <w:sz w:val="24"/>
          <w:szCs w:val="20"/>
        </w:rPr>
        <w:t>债项评级</w:t>
      </w:r>
      <w:r w:rsidR="001E7AF5" w:rsidRPr="008D079F">
        <w:rPr>
          <w:rFonts w:ascii="Times New Roman" w:eastAsia="宋体" w:hAnsi="Times New Roman" w:cs="Times New Roman"/>
          <w:color w:val="4472C4" w:themeColor="accent1"/>
          <w:kern w:val="0"/>
          <w:sz w:val="24"/>
          <w:szCs w:val="20"/>
        </w:rPr>
        <w:t>_</w:t>
      </w:r>
      <w:r w:rsidRPr="008D079F">
        <w:rPr>
          <w:rFonts w:ascii="Times New Roman" w:eastAsia="宋体" w:hAnsi="Times New Roman" w:cs="Times New Roman"/>
          <w:kern w:val="0"/>
          <w:sz w:val="24"/>
          <w:szCs w:val="20"/>
        </w:rPr>
        <w:t>经</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评级机构</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综合评定，发行人的主体信用等级为【】；本次债券的信用等级为【】</w:t>
      </w:r>
      <w:r w:rsidR="001E7AF5" w:rsidRPr="008D079F">
        <w:rPr>
          <w:rFonts w:ascii="Times New Roman" w:eastAsia="宋体" w:hAnsi="Times New Roman" w:cs="Times New Roman"/>
          <w:kern w:val="0"/>
          <w:sz w:val="24"/>
          <w:szCs w:val="20"/>
        </w:rPr>
        <w:t>，说明本次债券</w:t>
      </w:r>
      <w:r w:rsidR="001E7AF5" w:rsidRPr="008D079F">
        <w:rPr>
          <w:rFonts w:ascii="Times New Roman" w:eastAsia="宋体" w:hAnsi="Times New Roman" w:cs="Times New Roman"/>
          <w:color w:val="FF0000"/>
          <w:kern w:val="0"/>
          <w:sz w:val="24"/>
          <w:szCs w:val="20"/>
          <w:highlight w:val="lightGray"/>
        </w:rPr>
        <w:t>【</w:t>
      </w:r>
      <w:r w:rsidR="001E7AF5" w:rsidRPr="008D079F">
        <w:rPr>
          <w:rFonts w:ascii="Times New Roman" w:eastAsia="宋体" w:hAnsi="Times New Roman" w:cs="Times New Roman"/>
          <w:color w:val="FF0000"/>
          <w:kern w:val="0"/>
          <w:sz w:val="24"/>
          <w:szCs w:val="20"/>
          <w:highlight w:val="lightGray"/>
          <w:u w:val="single"/>
        </w:rPr>
        <w:t>（</w:t>
      </w:r>
      <w:r w:rsidR="001E7AF5" w:rsidRPr="008D079F">
        <w:rPr>
          <w:rFonts w:ascii="Times New Roman" w:eastAsia="宋体" w:hAnsi="Times New Roman" w:cs="Times New Roman"/>
          <w:color w:val="FF0000"/>
          <w:kern w:val="0"/>
          <w:sz w:val="24"/>
          <w:szCs w:val="20"/>
          <w:highlight w:val="lightGray"/>
          <w:u w:val="single"/>
        </w:rPr>
        <w:t>AAA</w:t>
      </w:r>
      <w:r w:rsidR="001E7AF5" w:rsidRPr="008D079F">
        <w:rPr>
          <w:rFonts w:ascii="Times New Roman" w:eastAsia="宋体" w:hAnsi="Times New Roman" w:cs="Times New Roman"/>
          <w:color w:val="FF0000"/>
          <w:kern w:val="0"/>
          <w:sz w:val="24"/>
          <w:szCs w:val="20"/>
          <w:highlight w:val="lightGray"/>
          <w:u w:val="single"/>
        </w:rPr>
        <w:t>）</w:t>
      </w:r>
      <w:r w:rsidR="001E7AF5" w:rsidRPr="008D079F">
        <w:rPr>
          <w:rFonts w:ascii="Times New Roman" w:eastAsia="宋体" w:hAnsi="Times New Roman" w:cs="Times New Roman"/>
          <w:color w:val="FF0000"/>
          <w:kern w:val="0"/>
          <w:sz w:val="24"/>
          <w:szCs w:val="20"/>
        </w:rPr>
        <w:t>偿还债务的能力极强，基本不受不利经济环境的影响，违约风险极低</w:t>
      </w:r>
      <w:r w:rsidR="001E7AF5" w:rsidRPr="008D079F">
        <w:rPr>
          <w:rFonts w:ascii="Times New Roman" w:eastAsia="宋体" w:hAnsi="Times New Roman" w:cs="Times New Roman"/>
          <w:color w:val="FF0000"/>
          <w:kern w:val="0"/>
          <w:sz w:val="24"/>
          <w:szCs w:val="20"/>
        </w:rPr>
        <w:t>/</w:t>
      </w:r>
      <w:r w:rsidR="001E7AF5" w:rsidRPr="008D079F">
        <w:rPr>
          <w:rFonts w:ascii="Times New Roman" w:eastAsia="宋体" w:hAnsi="Times New Roman" w:cs="Times New Roman"/>
          <w:color w:val="FF0000"/>
          <w:kern w:val="0"/>
          <w:sz w:val="24"/>
          <w:szCs w:val="20"/>
          <w:highlight w:val="lightGray"/>
          <w:u w:val="single"/>
        </w:rPr>
        <w:t>（</w:t>
      </w:r>
      <w:r w:rsidR="001E7AF5" w:rsidRPr="008D079F">
        <w:rPr>
          <w:rFonts w:ascii="Times New Roman" w:eastAsia="宋体" w:hAnsi="Times New Roman" w:cs="Times New Roman"/>
          <w:color w:val="FF0000"/>
          <w:kern w:val="0"/>
          <w:sz w:val="24"/>
          <w:szCs w:val="20"/>
          <w:highlight w:val="lightGray"/>
          <w:u w:val="single"/>
        </w:rPr>
        <w:t>AA</w:t>
      </w:r>
      <w:r w:rsidR="001E7AF5" w:rsidRPr="008D079F">
        <w:rPr>
          <w:rFonts w:ascii="Times New Roman" w:eastAsia="宋体" w:hAnsi="Times New Roman" w:cs="Times New Roman"/>
          <w:color w:val="FF0000"/>
          <w:kern w:val="0"/>
          <w:sz w:val="24"/>
          <w:szCs w:val="20"/>
          <w:highlight w:val="lightGray"/>
          <w:u w:val="single"/>
        </w:rPr>
        <w:t>）</w:t>
      </w:r>
      <w:r w:rsidR="001E7AF5" w:rsidRPr="008D079F">
        <w:rPr>
          <w:rFonts w:ascii="Times New Roman" w:eastAsia="宋体" w:hAnsi="Times New Roman" w:cs="Times New Roman"/>
          <w:color w:val="FF0000"/>
          <w:kern w:val="0"/>
          <w:sz w:val="24"/>
          <w:szCs w:val="20"/>
        </w:rPr>
        <w:t>偿还债务的能力很强，受不利经济环境的影响不大，违约风险很低</w:t>
      </w:r>
      <w:r w:rsidR="001E7AF5" w:rsidRPr="008D079F">
        <w:rPr>
          <w:rFonts w:ascii="Times New Roman" w:eastAsia="宋体" w:hAnsi="Times New Roman" w:cs="Times New Roman"/>
          <w:color w:val="FF0000"/>
          <w:kern w:val="0"/>
          <w:sz w:val="24"/>
          <w:szCs w:val="20"/>
        </w:rPr>
        <w:t>/</w:t>
      </w:r>
      <w:r w:rsidR="001E7AF5" w:rsidRPr="008D079F">
        <w:rPr>
          <w:rFonts w:ascii="Times New Roman" w:eastAsia="宋体" w:hAnsi="Times New Roman" w:cs="Times New Roman"/>
          <w:color w:val="FF0000"/>
          <w:kern w:val="0"/>
          <w:sz w:val="24"/>
          <w:szCs w:val="20"/>
          <w:highlight w:val="lightGray"/>
          <w:u w:val="single"/>
        </w:rPr>
        <w:t>（</w:t>
      </w:r>
      <w:r w:rsidR="001E7AF5" w:rsidRPr="008D079F">
        <w:rPr>
          <w:rFonts w:ascii="Times New Roman" w:eastAsia="宋体" w:hAnsi="Times New Roman" w:cs="Times New Roman"/>
          <w:color w:val="FF0000"/>
          <w:kern w:val="0"/>
          <w:sz w:val="24"/>
          <w:szCs w:val="20"/>
          <w:highlight w:val="lightGray"/>
          <w:u w:val="single"/>
        </w:rPr>
        <w:t>A</w:t>
      </w:r>
      <w:r w:rsidR="001E7AF5" w:rsidRPr="008D079F">
        <w:rPr>
          <w:rFonts w:ascii="Times New Roman" w:eastAsia="宋体" w:hAnsi="Times New Roman" w:cs="Times New Roman"/>
          <w:color w:val="FF0000"/>
          <w:kern w:val="0"/>
          <w:sz w:val="24"/>
          <w:szCs w:val="20"/>
          <w:highlight w:val="lightGray"/>
          <w:u w:val="single"/>
        </w:rPr>
        <w:t>）</w:t>
      </w:r>
      <w:r w:rsidR="001E7AF5" w:rsidRPr="008D079F">
        <w:rPr>
          <w:rFonts w:ascii="Times New Roman" w:eastAsia="宋体" w:hAnsi="Times New Roman" w:cs="Times New Roman"/>
          <w:color w:val="FF0000"/>
          <w:kern w:val="0"/>
          <w:sz w:val="24"/>
          <w:szCs w:val="20"/>
        </w:rPr>
        <w:t>偿还债务能力较强，较易受不利经济环境的影响，违约风险较低】</w:t>
      </w:r>
      <w:r w:rsidRPr="008D079F">
        <w:rPr>
          <w:rFonts w:ascii="Times New Roman" w:eastAsia="宋体" w:hAnsi="Times New Roman" w:cs="Times New Roman"/>
          <w:kern w:val="0"/>
          <w:sz w:val="24"/>
          <w:szCs w:val="20"/>
        </w:rPr>
        <w:t>。</w:t>
      </w:r>
      <w:r w:rsidR="001E7AF5" w:rsidRPr="008D079F">
        <w:rPr>
          <w:rFonts w:ascii="Times New Roman" w:eastAsia="宋体" w:hAnsi="Times New Roman" w:cs="Times New Roman"/>
          <w:color w:val="4472C4" w:themeColor="accent1"/>
          <w:kern w:val="0"/>
          <w:sz w:val="24"/>
          <w:szCs w:val="20"/>
        </w:rPr>
        <w:t>_T</w:t>
      </w:r>
      <w:r w:rsidR="001E7AF5">
        <w:rPr>
          <w:rFonts w:ascii="Times New Roman" w:eastAsia="宋体" w:hAnsi="Times New Roman" w:cs="Times New Roman" w:hint="eastAsia"/>
          <w:color w:val="4472C4" w:themeColor="accent1"/>
          <w:kern w:val="0"/>
          <w:sz w:val="24"/>
          <w:szCs w:val="20"/>
        </w:rPr>
        <w:t>债项评级</w:t>
      </w:r>
      <w:r w:rsidR="001E7AF5" w:rsidRPr="008D079F">
        <w:rPr>
          <w:rFonts w:ascii="Times New Roman" w:eastAsia="宋体" w:hAnsi="Times New Roman" w:cs="Times New Roman"/>
          <w:color w:val="4472C4" w:themeColor="accent1"/>
          <w:kern w:val="0"/>
          <w:sz w:val="24"/>
          <w:szCs w:val="20"/>
        </w:rPr>
        <w:t>}{T</w:t>
      </w:r>
      <w:r w:rsidR="001E7AF5">
        <w:rPr>
          <w:rFonts w:ascii="Times New Roman" w:eastAsia="宋体" w:hAnsi="Times New Roman" w:cs="Times New Roman" w:hint="eastAsia"/>
          <w:color w:val="4472C4" w:themeColor="accent1"/>
          <w:kern w:val="0"/>
          <w:sz w:val="24"/>
          <w:szCs w:val="20"/>
        </w:rPr>
        <w:t>仅主体评级</w:t>
      </w:r>
      <w:r w:rsidR="001E7AF5" w:rsidRPr="008D079F">
        <w:rPr>
          <w:rFonts w:ascii="Times New Roman" w:eastAsia="宋体" w:hAnsi="Times New Roman" w:cs="Times New Roman"/>
          <w:color w:val="4472C4" w:themeColor="accent1"/>
          <w:kern w:val="0"/>
          <w:sz w:val="24"/>
          <w:szCs w:val="20"/>
        </w:rPr>
        <w:t>_</w:t>
      </w:r>
      <w:r w:rsidR="001E7AF5">
        <w:rPr>
          <w:rFonts w:ascii="Times New Roman" w:eastAsia="宋体" w:hAnsi="Times New Roman" w:cs="Times New Roman" w:hint="eastAsia"/>
          <w:color w:val="4472C4" w:themeColor="accent1"/>
          <w:kern w:val="0"/>
          <w:sz w:val="24"/>
          <w:szCs w:val="20"/>
        </w:rPr>
        <w:t>本次债券未经评级，</w:t>
      </w:r>
      <w:r w:rsidR="001E7AF5" w:rsidRPr="008D079F">
        <w:rPr>
          <w:rFonts w:ascii="Times New Roman" w:eastAsia="宋体" w:hAnsi="Times New Roman" w:cs="Times New Roman"/>
          <w:kern w:val="0"/>
          <w:sz w:val="24"/>
          <w:szCs w:val="20"/>
        </w:rPr>
        <w:t>经</w:t>
      </w:r>
      <w:r w:rsidR="001E7AF5" w:rsidRPr="008D079F">
        <w:rPr>
          <w:rFonts w:ascii="Times New Roman" w:eastAsia="宋体" w:hAnsi="Times New Roman" w:cs="Times New Roman"/>
          <w:color w:val="FF0000"/>
          <w:kern w:val="0"/>
          <w:sz w:val="24"/>
          <w:szCs w:val="20"/>
        </w:rPr>
        <w:t>{$</w:t>
      </w:r>
      <w:r w:rsidR="001E7AF5" w:rsidRPr="008D079F">
        <w:rPr>
          <w:rFonts w:ascii="Times New Roman" w:eastAsia="宋体" w:hAnsi="Times New Roman" w:cs="Times New Roman"/>
          <w:color w:val="FF0000"/>
          <w:kern w:val="0"/>
          <w:sz w:val="24"/>
          <w:szCs w:val="20"/>
        </w:rPr>
        <w:t>评级机构</w:t>
      </w:r>
      <w:r w:rsidR="001E7AF5" w:rsidRPr="008D079F">
        <w:rPr>
          <w:rFonts w:ascii="Times New Roman" w:eastAsia="宋体" w:hAnsi="Times New Roman" w:cs="Times New Roman"/>
          <w:color w:val="FF0000"/>
          <w:kern w:val="0"/>
          <w:sz w:val="24"/>
          <w:szCs w:val="20"/>
        </w:rPr>
        <w:t>}</w:t>
      </w:r>
      <w:r w:rsidR="001E7AF5" w:rsidRPr="008D079F">
        <w:rPr>
          <w:rFonts w:ascii="Times New Roman" w:eastAsia="宋体" w:hAnsi="Times New Roman" w:cs="Times New Roman"/>
          <w:kern w:val="0"/>
          <w:sz w:val="24"/>
          <w:szCs w:val="20"/>
        </w:rPr>
        <w:t>综合评定，发行人的主体信用等级为【】，说明</w:t>
      </w:r>
      <w:r w:rsidR="001E7AF5">
        <w:rPr>
          <w:rFonts w:ascii="Times New Roman" w:eastAsia="宋体" w:hAnsi="Times New Roman" w:cs="Times New Roman" w:hint="eastAsia"/>
          <w:kern w:val="0"/>
          <w:sz w:val="24"/>
          <w:szCs w:val="20"/>
        </w:rPr>
        <w:t>发行人</w:t>
      </w:r>
      <w:r w:rsidR="001E7AF5" w:rsidRPr="008D079F">
        <w:rPr>
          <w:rFonts w:ascii="Times New Roman" w:eastAsia="宋体" w:hAnsi="Times New Roman" w:cs="Times New Roman"/>
          <w:color w:val="FF0000"/>
          <w:kern w:val="0"/>
          <w:sz w:val="24"/>
          <w:szCs w:val="20"/>
          <w:highlight w:val="lightGray"/>
        </w:rPr>
        <w:t>【</w:t>
      </w:r>
      <w:r w:rsidR="001E7AF5" w:rsidRPr="008D079F">
        <w:rPr>
          <w:rFonts w:ascii="Times New Roman" w:eastAsia="宋体" w:hAnsi="Times New Roman" w:cs="Times New Roman"/>
          <w:color w:val="FF0000"/>
          <w:kern w:val="0"/>
          <w:sz w:val="24"/>
          <w:szCs w:val="20"/>
          <w:highlight w:val="lightGray"/>
          <w:u w:val="single"/>
        </w:rPr>
        <w:t>（</w:t>
      </w:r>
      <w:r w:rsidR="001E7AF5" w:rsidRPr="008D079F">
        <w:rPr>
          <w:rFonts w:ascii="Times New Roman" w:eastAsia="宋体" w:hAnsi="Times New Roman" w:cs="Times New Roman"/>
          <w:color w:val="FF0000"/>
          <w:kern w:val="0"/>
          <w:sz w:val="24"/>
          <w:szCs w:val="20"/>
          <w:highlight w:val="lightGray"/>
          <w:u w:val="single"/>
        </w:rPr>
        <w:t>AAA</w:t>
      </w:r>
      <w:r w:rsidR="001E7AF5" w:rsidRPr="008D079F">
        <w:rPr>
          <w:rFonts w:ascii="Times New Roman" w:eastAsia="宋体" w:hAnsi="Times New Roman" w:cs="Times New Roman"/>
          <w:color w:val="FF0000"/>
          <w:kern w:val="0"/>
          <w:sz w:val="24"/>
          <w:szCs w:val="20"/>
          <w:highlight w:val="lightGray"/>
          <w:u w:val="single"/>
        </w:rPr>
        <w:t>）</w:t>
      </w:r>
      <w:r w:rsidR="001E7AF5" w:rsidRPr="008D079F">
        <w:rPr>
          <w:rFonts w:ascii="Times New Roman" w:eastAsia="宋体" w:hAnsi="Times New Roman" w:cs="Times New Roman"/>
          <w:color w:val="FF0000"/>
          <w:kern w:val="0"/>
          <w:sz w:val="24"/>
          <w:szCs w:val="20"/>
        </w:rPr>
        <w:t>偿还债务的能力极强，基本不受不利经济环境的影响，违约风险极低</w:t>
      </w:r>
      <w:r w:rsidR="001E7AF5" w:rsidRPr="008D079F">
        <w:rPr>
          <w:rFonts w:ascii="Times New Roman" w:eastAsia="宋体" w:hAnsi="Times New Roman" w:cs="Times New Roman"/>
          <w:color w:val="FF0000"/>
          <w:kern w:val="0"/>
          <w:sz w:val="24"/>
          <w:szCs w:val="20"/>
        </w:rPr>
        <w:t>/</w:t>
      </w:r>
      <w:r w:rsidR="001E7AF5" w:rsidRPr="008D079F">
        <w:rPr>
          <w:rFonts w:ascii="Times New Roman" w:eastAsia="宋体" w:hAnsi="Times New Roman" w:cs="Times New Roman"/>
          <w:color w:val="FF0000"/>
          <w:kern w:val="0"/>
          <w:sz w:val="24"/>
          <w:szCs w:val="20"/>
          <w:highlight w:val="lightGray"/>
          <w:u w:val="single"/>
        </w:rPr>
        <w:t>（</w:t>
      </w:r>
      <w:r w:rsidR="001E7AF5" w:rsidRPr="008D079F">
        <w:rPr>
          <w:rFonts w:ascii="Times New Roman" w:eastAsia="宋体" w:hAnsi="Times New Roman" w:cs="Times New Roman"/>
          <w:color w:val="FF0000"/>
          <w:kern w:val="0"/>
          <w:sz w:val="24"/>
          <w:szCs w:val="20"/>
          <w:highlight w:val="lightGray"/>
          <w:u w:val="single"/>
        </w:rPr>
        <w:t>AA</w:t>
      </w:r>
      <w:r w:rsidR="001E7AF5" w:rsidRPr="008D079F">
        <w:rPr>
          <w:rFonts w:ascii="Times New Roman" w:eastAsia="宋体" w:hAnsi="Times New Roman" w:cs="Times New Roman"/>
          <w:color w:val="FF0000"/>
          <w:kern w:val="0"/>
          <w:sz w:val="24"/>
          <w:szCs w:val="20"/>
          <w:highlight w:val="lightGray"/>
          <w:u w:val="single"/>
        </w:rPr>
        <w:t>）</w:t>
      </w:r>
      <w:r w:rsidR="001E7AF5" w:rsidRPr="008D079F">
        <w:rPr>
          <w:rFonts w:ascii="Times New Roman" w:eastAsia="宋体" w:hAnsi="Times New Roman" w:cs="Times New Roman"/>
          <w:color w:val="FF0000"/>
          <w:kern w:val="0"/>
          <w:sz w:val="24"/>
          <w:szCs w:val="20"/>
        </w:rPr>
        <w:t>偿还债务的能力很强，受不利经济环境的影响不大，违约风险很低</w:t>
      </w:r>
      <w:r w:rsidR="001E7AF5" w:rsidRPr="008D079F">
        <w:rPr>
          <w:rFonts w:ascii="Times New Roman" w:eastAsia="宋体" w:hAnsi="Times New Roman" w:cs="Times New Roman"/>
          <w:color w:val="FF0000"/>
          <w:kern w:val="0"/>
          <w:sz w:val="24"/>
          <w:szCs w:val="20"/>
        </w:rPr>
        <w:t>/</w:t>
      </w:r>
      <w:r w:rsidR="001E7AF5" w:rsidRPr="008D079F">
        <w:rPr>
          <w:rFonts w:ascii="Times New Roman" w:eastAsia="宋体" w:hAnsi="Times New Roman" w:cs="Times New Roman"/>
          <w:color w:val="FF0000"/>
          <w:kern w:val="0"/>
          <w:sz w:val="24"/>
          <w:szCs w:val="20"/>
          <w:highlight w:val="lightGray"/>
          <w:u w:val="single"/>
        </w:rPr>
        <w:t>（</w:t>
      </w:r>
      <w:r w:rsidR="001E7AF5" w:rsidRPr="008D079F">
        <w:rPr>
          <w:rFonts w:ascii="Times New Roman" w:eastAsia="宋体" w:hAnsi="Times New Roman" w:cs="Times New Roman"/>
          <w:color w:val="FF0000"/>
          <w:kern w:val="0"/>
          <w:sz w:val="24"/>
          <w:szCs w:val="20"/>
          <w:highlight w:val="lightGray"/>
          <w:u w:val="single"/>
        </w:rPr>
        <w:t>A</w:t>
      </w:r>
      <w:r w:rsidR="001E7AF5" w:rsidRPr="008D079F">
        <w:rPr>
          <w:rFonts w:ascii="Times New Roman" w:eastAsia="宋体" w:hAnsi="Times New Roman" w:cs="Times New Roman"/>
          <w:color w:val="FF0000"/>
          <w:kern w:val="0"/>
          <w:sz w:val="24"/>
          <w:szCs w:val="20"/>
          <w:highlight w:val="lightGray"/>
          <w:u w:val="single"/>
        </w:rPr>
        <w:t>）</w:t>
      </w:r>
      <w:r w:rsidR="001E7AF5" w:rsidRPr="008D079F">
        <w:rPr>
          <w:rFonts w:ascii="Times New Roman" w:eastAsia="宋体" w:hAnsi="Times New Roman" w:cs="Times New Roman"/>
          <w:color w:val="FF0000"/>
          <w:kern w:val="0"/>
          <w:sz w:val="24"/>
          <w:szCs w:val="20"/>
        </w:rPr>
        <w:t>偿还债务能力较强，较易受不利经济环境的影响，违约风险较低】</w:t>
      </w:r>
      <w:r w:rsidR="001E7AF5" w:rsidRPr="008D079F">
        <w:rPr>
          <w:rFonts w:ascii="Times New Roman" w:eastAsia="宋体" w:hAnsi="Times New Roman" w:cs="Times New Roman"/>
          <w:kern w:val="0"/>
          <w:sz w:val="24"/>
          <w:szCs w:val="20"/>
        </w:rPr>
        <w:t>。</w:t>
      </w:r>
      <w:r w:rsidR="001E7AF5" w:rsidRPr="008D079F">
        <w:rPr>
          <w:rFonts w:ascii="Times New Roman" w:eastAsia="宋体" w:hAnsi="Times New Roman" w:cs="Times New Roman"/>
          <w:color w:val="4472C4" w:themeColor="accent1"/>
          <w:kern w:val="0"/>
          <w:sz w:val="24"/>
          <w:szCs w:val="20"/>
        </w:rPr>
        <w:t>_T</w:t>
      </w:r>
      <w:r w:rsidR="001E7AF5">
        <w:rPr>
          <w:rFonts w:ascii="Times New Roman" w:eastAsia="宋体" w:hAnsi="Times New Roman" w:cs="Times New Roman" w:hint="eastAsia"/>
          <w:color w:val="4472C4" w:themeColor="accent1"/>
          <w:kern w:val="0"/>
          <w:sz w:val="24"/>
          <w:szCs w:val="20"/>
        </w:rPr>
        <w:t>仅主体评级</w:t>
      </w:r>
      <w:r w:rsidR="001E7AF5" w:rsidRPr="008D079F">
        <w:rPr>
          <w:rFonts w:ascii="Times New Roman" w:eastAsia="宋体" w:hAnsi="Times New Roman" w:cs="Times New Roman"/>
          <w:color w:val="4472C4" w:themeColor="accent1"/>
          <w:kern w:val="0"/>
          <w:sz w:val="24"/>
          <w:szCs w:val="20"/>
        </w:rPr>
        <w:t>}{T</w:t>
      </w:r>
      <w:r w:rsidR="001E7AF5">
        <w:rPr>
          <w:rFonts w:ascii="Times New Roman" w:eastAsia="宋体" w:hAnsi="Times New Roman" w:cs="Times New Roman" w:hint="eastAsia"/>
          <w:color w:val="4472C4" w:themeColor="accent1"/>
          <w:kern w:val="0"/>
          <w:sz w:val="24"/>
          <w:szCs w:val="20"/>
        </w:rPr>
        <w:t>无评级</w:t>
      </w:r>
      <w:r w:rsidR="001E7AF5" w:rsidRPr="008D079F">
        <w:rPr>
          <w:rFonts w:ascii="Times New Roman" w:eastAsia="宋体" w:hAnsi="Times New Roman" w:cs="Times New Roman"/>
          <w:color w:val="4472C4" w:themeColor="accent1"/>
          <w:kern w:val="0"/>
          <w:sz w:val="24"/>
          <w:szCs w:val="20"/>
        </w:rPr>
        <w:t>_</w:t>
      </w:r>
      <w:r w:rsidR="001E7AF5">
        <w:rPr>
          <w:rFonts w:ascii="Times New Roman" w:eastAsia="宋体" w:hAnsi="Times New Roman" w:cs="Times New Roman" w:hint="eastAsia"/>
          <w:kern w:val="0"/>
          <w:sz w:val="24"/>
          <w:szCs w:val="20"/>
        </w:rPr>
        <w:t>本次债券未经评级，发行人主体无评级</w:t>
      </w:r>
      <w:r w:rsidR="001E7AF5" w:rsidRPr="008D079F">
        <w:rPr>
          <w:rFonts w:ascii="Times New Roman" w:eastAsia="宋体" w:hAnsi="Times New Roman" w:cs="Times New Roman"/>
          <w:kern w:val="0"/>
          <w:sz w:val="24"/>
          <w:szCs w:val="20"/>
        </w:rPr>
        <w:t>。</w:t>
      </w:r>
      <w:r w:rsidR="001E7AF5" w:rsidRPr="008D079F">
        <w:rPr>
          <w:rFonts w:ascii="Times New Roman" w:eastAsia="宋体" w:hAnsi="Times New Roman" w:cs="Times New Roman"/>
          <w:color w:val="4472C4" w:themeColor="accent1"/>
          <w:kern w:val="0"/>
          <w:sz w:val="24"/>
          <w:szCs w:val="20"/>
        </w:rPr>
        <w:t>_T</w:t>
      </w:r>
      <w:r w:rsidR="001E7AF5">
        <w:rPr>
          <w:rFonts w:ascii="Times New Roman" w:eastAsia="宋体" w:hAnsi="Times New Roman" w:cs="Times New Roman" w:hint="eastAsia"/>
          <w:color w:val="4472C4" w:themeColor="accent1"/>
          <w:kern w:val="0"/>
          <w:sz w:val="24"/>
          <w:szCs w:val="20"/>
        </w:rPr>
        <w:t>无评级</w:t>
      </w:r>
      <w:r w:rsidR="001E7AF5" w:rsidRPr="008D079F">
        <w:rPr>
          <w:rFonts w:ascii="Times New Roman" w:eastAsia="宋体" w:hAnsi="Times New Roman" w:cs="Times New Roman"/>
          <w:color w:val="4472C4" w:themeColor="accent1"/>
          <w:kern w:val="0"/>
          <w:sz w:val="24"/>
          <w:szCs w:val="20"/>
        </w:rPr>
        <w:t>}</w:t>
      </w:r>
      <w:r w:rsidRPr="008D079F">
        <w:rPr>
          <w:rFonts w:ascii="Times New Roman" w:eastAsia="宋体" w:hAnsi="Times New Roman" w:cs="Times New Roman"/>
          <w:kern w:val="0"/>
          <w:sz w:val="24"/>
          <w:szCs w:val="20"/>
        </w:rPr>
        <w:t>本次公司债券的期限较长，</w:t>
      </w:r>
      <w:r w:rsidR="003C7567" w:rsidRPr="008D079F">
        <w:rPr>
          <w:rFonts w:ascii="Times New Roman" w:eastAsia="宋体" w:hAnsi="Times New Roman" w:cs="Times New Roman"/>
          <w:kern w:val="0"/>
          <w:sz w:val="24"/>
          <w:szCs w:val="20"/>
        </w:rPr>
        <w:t>公司所处的宏观环境、行业和资本市场状况、国家相关政策等外部环境和公司本身的生产经营存在着一定的不确定性，在本次债券的存续期内，受国家政策法规、行业及市场等不可控因素的影响，发行人的经营活动可能没有带来预期的回报，进而使发行人不能从预期的还款来源获得足够资金，从而可能影响本次债券本息的按期偿付。</w:t>
      </w:r>
      <w:r w:rsidR="003C7567" w:rsidRPr="008D079F">
        <w:rPr>
          <w:rFonts w:ascii="Times New Roman" w:eastAsia="宋体" w:hAnsi="Times New Roman" w:cs="Times New Roman"/>
          <w:color w:val="4472C4" w:themeColor="accent1"/>
          <w:kern w:val="0"/>
          <w:sz w:val="24"/>
          <w:szCs w:val="20"/>
        </w:rPr>
        <w:t>{T</w:t>
      </w:r>
      <w:r w:rsidR="003C7567">
        <w:rPr>
          <w:rFonts w:ascii="Times New Roman" w:eastAsia="宋体" w:hAnsi="Times New Roman" w:cs="Times New Roman" w:hint="eastAsia"/>
          <w:color w:val="4472C4" w:themeColor="accent1"/>
          <w:kern w:val="0"/>
          <w:sz w:val="24"/>
          <w:szCs w:val="20"/>
        </w:rPr>
        <w:t>债项评级</w:t>
      </w:r>
      <w:r w:rsidR="003C7567">
        <w:rPr>
          <w:rFonts w:ascii="Times New Roman" w:eastAsia="宋体" w:hAnsi="Times New Roman" w:cs="Times New Roman" w:hint="eastAsia"/>
          <w:color w:val="4472C4" w:themeColor="accent1"/>
          <w:kern w:val="0"/>
          <w:sz w:val="24"/>
          <w:szCs w:val="20"/>
        </w:rPr>
        <w:t>;</w:t>
      </w:r>
      <w:r w:rsidR="003C7567">
        <w:rPr>
          <w:rFonts w:ascii="Times New Roman" w:eastAsia="宋体" w:hAnsi="Times New Roman" w:cs="Times New Roman" w:hint="eastAsia"/>
          <w:color w:val="4472C4" w:themeColor="accent1"/>
          <w:kern w:val="0"/>
          <w:sz w:val="24"/>
          <w:szCs w:val="20"/>
        </w:rPr>
        <w:t>仅主体评级</w:t>
      </w:r>
      <w:r w:rsidR="003C7567" w:rsidRPr="008D079F">
        <w:rPr>
          <w:rFonts w:ascii="Times New Roman" w:eastAsia="宋体" w:hAnsi="Times New Roman" w:cs="Times New Roman"/>
          <w:color w:val="4472C4" w:themeColor="accent1"/>
          <w:kern w:val="0"/>
          <w:sz w:val="24"/>
          <w:szCs w:val="20"/>
        </w:rPr>
        <w:t>_</w:t>
      </w:r>
      <w:r w:rsidRPr="008D079F">
        <w:rPr>
          <w:rFonts w:ascii="Times New Roman" w:eastAsia="宋体" w:hAnsi="Times New Roman" w:cs="Times New Roman"/>
          <w:kern w:val="0"/>
          <w:sz w:val="24"/>
          <w:szCs w:val="20"/>
        </w:rPr>
        <w:t>发行人的主体信用评级</w:t>
      </w:r>
      <w:r w:rsidR="003C7567">
        <w:rPr>
          <w:rFonts w:ascii="Times New Roman" w:eastAsia="宋体" w:hAnsi="Times New Roman" w:cs="Times New Roman" w:hint="eastAsia"/>
          <w:kern w:val="0"/>
          <w:sz w:val="24"/>
          <w:szCs w:val="20"/>
        </w:rPr>
        <w:t>亦</w:t>
      </w:r>
      <w:r w:rsidRPr="008D079F">
        <w:rPr>
          <w:rFonts w:ascii="Times New Roman" w:eastAsia="宋体" w:hAnsi="Times New Roman" w:cs="Times New Roman"/>
          <w:kern w:val="0"/>
          <w:sz w:val="24"/>
          <w:szCs w:val="20"/>
        </w:rPr>
        <w:t>可能发生负面变化</w:t>
      </w:r>
      <w:r w:rsidR="003C7567" w:rsidRPr="008D079F">
        <w:rPr>
          <w:rFonts w:ascii="Times New Roman" w:eastAsia="宋体" w:hAnsi="Times New Roman" w:cs="Times New Roman"/>
          <w:color w:val="4472C4" w:themeColor="accent1"/>
          <w:kern w:val="0"/>
          <w:sz w:val="24"/>
          <w:szCs w:val="20"/>
        </w:rPr>
        <w:t>_T</w:t>
      </w:r>
      <w:r w:rsidR="003C7567">
        <w:rPr>
          <w:rFonts w:ascii="Times New Roman" w:eastAsia="宋体" w:hAnsi="Times New Roman" w:cs="Times New Roman" w:hint="eastAsia"/>
          <w:color w:val="4472C4" w:themeColor="accent1"/>
          <w:kern w:val="0"/>
          <w:sz w:val="24"/>
          <w:szCs w:val="20"/>
        </w:rPr>
        <w:t>债项评级</w:t>
      </w:r>
      <w:r w:rsidR="003C7567">
        <w:rPr>
          <w:rFonts w:ascii="Times New Roman" w:eastAsia="宋体" w:hAnsi="Times New Roman" w:cs="Times New Roman" w:hint="eastAsia"/>
          <w:color w:val="4472C4" w:themeColor="accent1"/>
          <w:kern w:val="0"/>
          <w:sz w:val="24"/>
          <w:szCs w:val="20"/>
        </w:rPr>
        <w:t>;</w:t>
      </w:r>
      <w:r w:rsidR="003C7567">
        <w:rPr>
          <w:rFonts w:ascii="Times New Roman" w:eastAsia="宋体" w:hAnsi="Times New Roman" w:cs="Times New Roman" w:hint="eastAsia"/>
          <w:color w:val="4472C4" w:themeColor="accent1"/>
          <w:kern w:val="0"/>
          <w:sz w:val="24"/>
          <w:szCs w:val="20"/>
        </w:rPr>
        <w:t>仅主体评级</w:t>
      </w:r>
      <w:r w:rsidR="003C7567">
        <w:rPr>
          <w:rFonts w:ascii="Times New Roman" w:eastAsia="宋体" w:hAnsi="Times New Roman" w:cs="Times New Roman" w:hint="eastAsia"/>
          <w:color w:val="4472C4" w:themeColor="accent1"/>
          <w:kern w:val="0"/>
          <w:sz w:val="24"/>
          <w:szCs w:val="20"/>
        </w:rPr>
        <w:t>}</w:t>
      </w:r>
      <w:r w:rsidR="003C7567">
        <w:rPr>
          <w:rFonts w:ascii="Times New Roman" w:eastAsia="宋体" w:hAnsi="Times New Roman" w:cs="Times New Roman"/>
          <w:color w:val="4472C4" w:themeColor="accent1"/>
          <w:kern w:val="0"/>
          <w:sz w:val="24"/>
          <w:szCs w:val="20"/>
        </w:rPr>
        <w:t>{T</w:t>
      </w:r>
      <w:r w:rsidR="003C7567">
        <w:rPr>
          <w:rFonts w:ascii="Times New Roman" w:eastAsia="宋体" w:hAnsi="Times New Roman" w:cs="Times New Roman" w:hint="eastAsia"/>
          <w:color w:val="4472C4" w:themeColor="accent1"/>
          <w:kern w:val="0"/>
          <w:sz w:val="24"/>
          <w:szCs w:val="20"/>
        </w:rPr>
        <w:t>无评级</w:t>
      </w:r>
      <w:r w:rsidR="003C7567">
        <w:rPr>
          <w:rFonts w:ascii="Times New Roman" w:eastAsia="宋体" w:hAnsi="Times New Roman" w:cs="Times New Roman"/>
          <w:color w:val="4472C4" w:themeColor="accent1"/>
          <w:kern w:val="0"/>
          <w:sz w:val="24"/>
          <w:szCs w:val="20"/>
        </w:rPr>
        <w:t>_</w:t>
      </w:r>
      <w:r w:rsidR="003C7567" w:rsidRPr="003F2F99">
        <w:rPr>
          <w:rFonts w:ascii="Times New Roman" w:eastAsia="宋体" w:hAnsi="Times New Roman" w:cs="Times New Roman"/>
          <w:kern w:val="0"/>
          <w:sz w:val="24"/>
          <w:szCs w:val="20"/>
        </w:rPr>
        <w:t>债券持有人亦无法通过保证人或担保物受偿本次债券本息</w:t>
      </w:r>
      <w:r w:rsidR="003C7567">
        <w:rPr>
          <w:rFonts w:ascii="Times New Roman" w:eastAsia="宋体" w:hAnsi="Times New Roman" w:cs="Times New Roman"/>
          <w:color w:val="4472C4" w:themeColor="accent1"/>
          <w:kern w:val="0"/>
          <w:sz w:val="24"/>
          <w:szCs w:val="20"/>
        </w:rPr>
        <w:t>_T</w:t>
      </w:r>
      <w:r w:rsidR="003C7567">
        <w:rPr>
          <w:rFonts w:ascii="Times New Roman" w:eastAsia="宋体" w:hAnsi="Times New Roman" w:cs="Times New Roman" w:hint="eastAsia"/>
          <w:color w:val="4472C4" w:themeColor="accent1"/>
          <w:kern w:val="0"/>
          <w:sz w:val="24"/>
          <w:szCs w:val="20"/>
        </w:rPr>
        <w:t>无评级</w:t>
      </w:r>
      <w:r w:rsidR="003C7567">
        <w:rPr>
          <w:rFonts w:ascii="Times New Roman" w:eastAsia="宋体" w:hAnsi="Times New Roman" w:cs="Times New Roman"/>
          <w:color w:val="4472C4" w:themeColor="accent1"/>
          <w:kern w:val="0"/>
          <w:sz w:val="24"/>
          <w:szCs w:val="20"/>
        </w:rPr>
        <w:t>}</w:t>
      </w:r>
      <w:r w:rsidRPr="008D079F">
        <w:rPr>
          <w:rFonts w:ascii="Times New Roman" w:eastAsia="宋体" w:hAnsi="Times New Roman" w:cs="Times New Roman"/>
          <w:kern w:val="0"/>
          <w:sz w:val="24"/>
          <w:szCs w:val="20"/>
        </w:rPr>
        <w:t>，可能对债券持有人的利益造成一定影响。</w:t>
      </w:r>
    </w:p>
    <w:p w14:paraId="2BD20D56" w14:textId="070BE7F1" w:rsidR="007D47B1" w:rsidRPr="008D079F" w:rsidRDefault="007D47B1"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p>
    <w:p w14:paraId="2604DA2E" w14:textId="7E3FC6F3" w:rsidR="00F848C0" w:rsidRPr="008D079F" w:rsidRDefault="00606D82"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shd w:val="clear" w:color="auto" w:fill="00FF00"/>
        </w:rPr>
      </w:pPr>
      <w:r w:rsidRPr="008D079F">
        <w:rPr>
          <w:rFonts w:ascii="Times New Roman" w:eastAsia="宋体" w:hAnsi="Times New Roman" w:cs="Times New Roman"/>
          <w:kern w:val="0"/>
          <w:sz w:val="24"/>
          <w:szCs w:val="20"/>
          <w:shd w:val="clear" w:color="auto" w:fill="00FF00"/>
        </w:rPr>
        <w:fldChar w:fldCharType="begin"/>
      </w:r>
      <w:r w:rsidRPr="008D079F">
        <w:rPr>
          <w:rFonts w:ascii="Times New Roman" w:eastAsia="宋体" w:hAnsi="Times New Roman" w:cs="Times New Roman"/>
          <w:kern w:val="0"/>
          <w:sz w:val="24"/>
          <w:szCs w:val="20"/>
          <w:shd w:val="clear" w:color="auto" w:fill="00FF00"/>
        </w:rPr>
        <w:instrText xml:space="preserve"> 2 </w:instrText>
      </w:r>
      <w:r w:rsidRPr="008D079F">
        <w:rPr>
          <w:rFonts w:ascii="Times New Roman" w:eastAsia="宋体" w:hAnsi="Times New Roman" w:cs="Times New Roman"/>
          <w:kern w:val="0"/>
          <w:sz w:val="24"/>
          <w:szCs w:val="20"/>
          <w:shd w:val="clear" w:color="auto" w:fill="00FF00"/>
        </w:rPr>
        <w:fldChar w:fldCharType="end"/>
      </w:r>
    </w:p>
    <w:p w14:paraId="534FBFED" w14:textId="77777777" w:rsidR="00E16FA4" w:rsidRPr="008D079F" w:rsidRDefault="00E16FA4" w:rsidP="003150B7">
      <w:pPr>
        <w:widowControl w:val="0"/>
        <w:rPr>
          <w:rFonts w:ascii="Times New Roman" w:hAnsi="Times New Roman" w:cs="Times New Roman"/>
          <w:highlight w:val="lightGray"/>
        </w:rPr>
        <w:sectPr w:rsidR="00E16FA4" w:rsidRPr="008D079F" w:rsidSect="00E16FA4">
          <w:pgSz w:w="11900" w:h="16840"/>
          <w:pgMar w:top="1440" w:right="1800" w:bottom="1440" w:left="1800" w:header="851" w:footer="992" w:gutter="0"/>
          <w:pgNumType w:fmt="upperRoman"/>
          <w:cols w:space="425"/>
          <w:docGrid w:type="lines" w:linePitch="312"/>
        </w:sectPr>
      </w:pPr>
    </w:p>
    <w:p w14:paraId="5B797EF5" w14:textId="5E52FE3C" w:rsidR="007B711A" w:rsidRPr="008D079F" w:rsidRDefault="00D965EB" w:rsidP="00D25020">
      <w:pPr>
        <w:pStyle w:val="a5"/>
        <w:widowControl w:val="0"/>
      </w:pPr>
      <w:bookmarkStart w:id="26" w:name="_Toc526483"/>
      <w:bookmarkStart w:id="27" w:name="_Toc41662659"/>
      <w:bookmarkStart w:id="28" w:name="_Toc41662726"/>
      <w:bookmarkStart w:id="29" w:name="_Toc41662867"/>
      <w:bookmarkStart w:id="30" w:name="_Toc41662940"/>
      <w:bookmarkStart w:id="31" w:name="_Toc41663147"/>
      <w:bookmarkStart w:id="32" w:name="_Toc41663220"/>
      <w:bookmarkStart w:id="33" w:name="_Toc41663421"/>
      <w:bookmarkStart w:id="34" w:name="_Toc41663561"/>
      <w:bookmarkStart w:id="35" w:name="_Toc41663841"/>
      <w:bookmarkStart w:id="36" w:name="_Toc41980669"/>
      <w:r w:rsidRPr="008D079F">
        <w:t>第三节</w:t>
      </w:r>
      <w:r w:rsidR="00BA03E7" w:rsidRPr="008D079F">
        <w:t xml:space="preserve"> </w:t>
      </w:r>
      <w:r w:rsidR="007B711A" w:rsidRPr="008D079F">
        <w:t>募集资金运用</w:t>
      </w:r>
    </w:p>
    <w:p w14:paraId="0E457E97" w14:textId="77777777" w:rsidR="00F815BE" w:rsidRPr="008D079F" w:rsidRDefault="00F815BE"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37" w:name="_Toc7455822"/>
      <w:bookmarkStart w:id="38" w:name="_Toc41662694"/>
      <w:bookmarkStart w:id="39" w:name="_Toc41662761"/>
      <w:bookmarkStart w:id="40" w:name="_Toc41662902"/>
      <w:bookmarkStart w:id="41" w:name="_Toc41662975"/>
      <w:bookmarkStart w:id="42" w:name="_Toc41663182"/>
      <w:bookmarkStart w:id="43" w:name="_Toc41663255"/>
      <w:bookmarkStart w:id="44" w:name="_Toc41663456"/>
      <w:bookmarkStart w:id="45" w:name="_Toc41663596"/>
      <w:bookmarkStart w:id="46" w:name="_Toc41663876"/>
      <w:bookmarkStart w:id="47" w:name="_Toc41980705"/>
      <w:r w:rsidRPr="008D079F">
        <w:rPr>
          <w:rFonts w:ascii="Times New Roman" w:eastAsia="宋体" w:hAnsi="Times New Roman" w:cs="Times New Roman"/>
          <w:b/>
          <w:bCs/>
          <w:kern w:val="0"/>
          <w:sz w:val="28"/>
          <w:szCs w:val="28"/>
        </w:rPr>
        <w:t>募集资金运用计划</w:t>
      </w:r>
    </w:p>
    <w:bookmarkEnd w:id="37"/>
    <w:bookmarkEnd w:id="38"/>
    <w:bookmarkEnd w:id="39"/>
    <w:bookmarkEnd w:id="40"/>
    <w:bookmarkEnd w:id="41"/>
    <w:bookmarkEnd w:id="42"/>
    <w:bookmarkEnd w:id="43"/>
    <w:bookmarkEnd w:id="44"/>
    <w:bookmarkEnd w:id="45"/>
    <w:bookmarkEnd w:id="46"/>
    <w:bookmarkEnd w:id="47"/>
    <w:p w14:paraId="48759A9E" w14:textId="044F57AD" w:rsidR="007B711A" w:rsidRPr="008D079F"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经发行人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董事批复文件</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及</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股东批复文件</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通过，并经</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交易所</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出具无异议函，本次债券发行总额</w:t>
      </w:r>
      <w:r w:rsidRPr="008D079F">
        <w:rPr>
          <w:rFonts w:ascii="Times New Roman" w:eastAsia="宋体" w:hAnsi="Times New Roman" w:cs="Times New Roman"/>
          <w:color w:val="FF0000"/>
          <w:kern w:val="0"/>
          <w:sz w:val="24"/>
          <w:szCs w:val="20"/>
        </w:rPr>
        <w:t>不超过人民币</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发行</w:t>
      </w:r>
      <w:r w:rsidR="00510812">
        <w:rPr>
          <w:rFonts w:ascii="Times New Roman" w:eastAsia="宋体" w:hAnsi="Times New Roman" w:cs="Times New Roman" w:hint="eastAsia"/>
          <w:color w:val="FF0000"/>
          <w:kern w:val="0"/>
          <w:sz w:val="24"/>
          <w:szCs w:val="20"/>
        </w:rPr>
        <w:t>总额</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发行</w:t>
      </w:r>
      <w:r w:rsidR="00510812">
        <w:rPr>
          <w:rFonts w:ascii="Times New Roman" w:eastAsia="宋体" w:hAnsi="Times New Roman" w:cs="Times New Roman" w:hint="eastAsia"/>
          <w:color w:val="FF0000"/>
          <w:kern w:val="0"/>
          <w:sz w:val="24"/>
          <w:szCs w:val="20"/>
        </w:rPr>
        <w:t>总额</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采取分期发行。</w:t>
      </w:r>
    </w:p>
    <w:p w14:paraId="62B97F61" w14:textId="77777777" w:rsidR="007B711A" w:rsidRPr="008D079F" w:rsidRDefault="007B711A"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48" w:name="_Toc7455823"/>
      <w:bookmarkStart w:id="49" w:name="_Toc41662695"/>
      <w:bookmarkStart w:id="50" w:name="_Toc41662762"/>
      <w:bookmarkStart w:id="51" w:name="_Toc41662903"/>
      <w:bookmarkStart w:id="52" w:name="_Toc41662976"/>
      <w:bookmarkStart w:id="53" w:name="_Toc41663183"/>
      <w:bookmarkStart w:id="54" w:name="_Toc41663256"/>
      <w:bookmarkStart w:id="55" w:name="_Toc41663457"/>
      <w:bookmarkStart w:id="56" w:name="_Toc41663597"/>
      <w:bookmarkStart w:id="57" w:name="_Toc41663877"/>
      <w:bookmarkStart w:id="58" w:name="_Toc41980706"/>
      <w:r w:rsidRPr="008D079F">
        <w:rPr>
          <w:rFonts w:ascii="Times New Roman" w:eastAsia="宋体" w:hAnsi="Times New Roman" w:cs="Times New Roman"/>
          <w:b/>
          <w:bCs/>
          <w:kern w:val="0"/>
          <w:sz w:val="28"/>
          <w:szCs w:val="28"/>
        </w:rPr>
        <w:t>本次债券募集资金使用计划</w:t>
      </w:r>
      <w:bookmarkEnd w:id="48"/>
      <w:bookmarkEnd w:id="49"/>
      <w:bookmarkEnd w:id="50"/>
      <w:bookmarkEnd w:id="51"/>
      <w:bookmarkEnd w:id="52"/>
      <w:bookmarkEnd w:id="53"/>
      <w:bookmarkEnd w:id="54"/>
      <w:bookmarkEnd w:id="55"/>
      <w:bookmarkEnd w:id="56"/>
      <w:bookmarkEnd w:id="57"/>
      <w:bookmarkEnd w:id="58"/>
    </w:p>
    <w:p w14:paraId="0158A03B" w14:textId="69BF4C76" w:rsidR="007B711A"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bookmarkStart w:id="59" w:name="_Hlk530151423"/>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募集资金用途</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。根据本次债券发行时间和实际发行规模、募集资金到账时间、公司债务结构调整计划及其他资金使用需求等情况，发行人未来可能调整用于</w:t>
      </w:r>
      <w:r w:rsidRPr="008D079F">
        <w:rPr>
          <w:rFonts w:ascii="Times New Roman" w:eastAsia="宋体" w:hAnsi="Times New Roman" w:cs="Times New Roman"/>
          <w:color w:val="FF0000"/>
          <w:kern w:val="0"/>
          <w:sz w:val="24"/>
          <w:szCs w:val="20"/>
        </w:rPr>
        <w:t>偿还债务、补充流动资金</w:t>
      </w:r>
      <w:r w:rsidRPr="008D079F">
        <w:rPr>
          <w:rFonts w:ascii="Times New Roman" w:eastAsia="宋体" w:hAnsi="Times New Roman" w:cs="Times New Roman"/>
          <w:kern w:val="0"/>
          <w:sz w:val="24"/>
          <w:szCs w:val="20"/>
        </w:rPr>
        <w:t>的具体金额。</w:t>
      </w:r>
    </w:p>
    <w:p w14:paraId="6AE5393C" w14:textId="399ECDE1" w:rsidR="00057FDB" w:rsidRPr="008D079F" w:rsidRDefault="00057FDB" w:rsidP="007B711A">
      <w:pPr>
        <w:widowControl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4472C4" w:themeColor="accent1"/>
          <w:kern w:val="0"/>
          <w:sz w:val="24"/>
          <w:szCs w:val="20"/>
        </w:rPr>
        <w:t>{T</w:t>
      </w:r>
      <w:r>
        <w:rPr>
          <w:rFonts w:ascii="Times New Roman" w:eastAsia="宋体" w:hAnsi="Times New Roman" w:cs="Times New Roman" w:hint="eastAsia"/>
          <w:color w:val="4472C4" w:themeColor="accent1"/>
          <w:kern w:val="0"/>
          <w:sz w:val="24"/>
          <w:szCs w:val="20"/>
        </w:rPr>
        <w:t>项目建设</w:t>
      </w:r>
      <w:r>
        <w:rPr>
          <w:rFonts w:ascii="Times New Roman" w:eastAsia="宋体" w:hAnsi="Times New Roman" w:cs="Times New Roman"/>
          <w:color w:val="4472C4" w:themeColor="accent1"/>
          <w:kern w:val="0"/>
          <w:sz w:val="24"/>
          <w:szCs w:val="20"/>
        </w:rPr>
        <w:t>_</w:t>
      </w:r>
    </w:p>
    <w:p w14:paraId="4007B1CE" w14:textId="77777777" w:rsidR="007B711A" w:rsidRPr="008D079F" w:rsidRDefault="007B711A"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t>用于【】项目</w:t>
      </w:r>
    </w:p>
    <w:p w14:paraId="023CF26C" w14:textId="77777777" w:rsidR="007B711A" w:rsidRPr="008D079F" w:rsidRDefault="007B711A"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8D079F">
        <w:rPr>
          <w:rFonts w:ascii="Times New Roman" w:eastAsia="宋体" w:hAnsi="Times New Roman" w:cs="Times New Roman"/>
          <w:color w:val="FF0000"/>
          <w:kern w:val="0"/>
          <w:sz w:val="24"/>
          <w:szCs w:val="20"/>
        </w:rPr>
        <w:t>本次债券募集资金【】亿元目前拟用于【】项目建设运营</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置换项目贷款。根据公司生产经营规划和项目建设进度需要，公司未来可能对募投项目进行调整，投资于后续项目（如为绿色债等专项债券，后续项目应具备同等属性）。如公司将募集资金投资于后续项目，公司将经公司内部相应授权和决策机制批准后，进行临时信息披露。</w:t>
      </w:r>
    </w:p>
    <w:p w14:paraId="772CDC38" w14:textId="77777777" w:rsidR="007B711A" w:rsidRPr="008D079F" w:rsidRDefault="007B711A"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t>1</w:t>
      </w:r>
      <w:r w:rsidRPr="008D079F">
        <w:rPr>
          <w:rFonts w:ascii="Times New Roman" w:eastAsia="宋体" w:hAnsi="Times New Roman" w:cs="Times New Roman"/>
          <w:b/>
          <w:bCs/>
          <w:color w:val="FF0000"/>
          <w:kern w:val="0"/>
          <w:sz w:val="24"/>
          <w:szCs w:val="20"/>
        </w:rPr>
        <w:t>、项目概况</w:t>
      </w:r>
    </w:p>
    <w:p w14:paraId="0F093906" w14:textId="77777777" w:rsidR="007B711A" w:rsidRPr="008D079F" w:rsidRDefault="007B711A" w:rsidP="007B711A">
      <w:pPr>
        <w:widowControl w:val="0"/>
        <w:jc w:val="center"/>
        <w:rPr>
          <w:rFonts w:ascii="Times New Roman" w:eastAsia="宋体" w:hAnsi="Times New Roman" w:cs="Times New Roman"/>
          <w:color w:val="FF0000"/>
          <w:kern w:val="0"/>
          <w:szCs w:val="21"/>
        </w:rPr>
      </w:pPr>
      <w:r w:rsidRPr="008D079F">
        <w:rPr>
          <w:rFonts w:ascii="Times New Roman" w:eastAsia="宋体" w:hAnsi="Times New Roman" w:cs="Times New Roman"/>
          <w:b/>
          <w:bCs/>
          <w:color w:val="FF0000"/>
          <w:kern w:val="0"/>
          <w:szCs w:val="21"/>
        </w:rPr>
        <w:t>表：发行人募投项目情况</w:t>
      </w:r>
    </w:p>
    <w:p w14:paraId="6FDD5C24" w14:textId="77777777" w:rsidR="007B711A" w:rsidRPr="008D079F" w:rsidRDefault="007B711A" w:rsidP="007B711A">
      <w:pPr>
        <w:widowControl w:val="0"/>
        <w:jc w:val="right"/>
        <w:rPr>
          <w:rFonts w:ascii="Times New Roman" w:eastAsia="宋体" w:hAnsi="Times New Roman" w:cs="Times New Roman"/>
          <w:color w:val="FF0000"/>
          <w:kern w:val="0"/>
          <w:szCs w:val="21"/>
        </w:rPr>
      </w:pPr>
      <w:r w:rsidRPr="008D079F">
        <w:rPr>
          <w:rFonts w:ascii="Times New Roman" w:eastAsia="宋体" w:hAnsi="Times New Roman" w:cs="Times New Roman"/>
          <w:color w:val="FF0000"/>
          <w:kern w:val="0"/>
          <w:szCs w:val="21"/>
        </w:rPr>
        <w:t>单位：万元</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7B711A" w:rsidRPr="008D079F" w14:paraId="3C0FA9F7" w14:textId="77777777" w:rsidTr="00C83A02">
        <w:trPr>
          <w:trHeight w:val="284"/>
          <w:tblHeader/>
        </w:trPr>
        <w:tc>
          <w:tcPr>
            <w:tcW w:w="1209" w:type="dxa"/>
            <w:vAlign w:val="center"/>
          </w:tcPr>
          <w:p w14:paraId="1A24BD6D" w14:textId="77777777" w:rsidR="007B711A" w:rsidRPr="008D079F" w:rsidRDefault="007B711A" w:rsidP="00C83A02">
            <w:pPr>
              <w:pStyle w:val="affff8"/>
              <w:ind w:firstLineChars="0" w:firstLine="0"/>
              <w:jc w:val="center"/>
              <w:rPr>
                <w:b/>
                <w:bCs/>
                <w:color w:val="FF0000"/>
                <w:szCs w:val="21"/>
              </w:rPr>
            </w:pPr>
            <w:r w:rsidRPr="008D079F">
              <w:rPr>
                <w:b/>
                <w:bCs/>
                <w:color w:val="FF0000"/>
                <w:szCs w:val="21"/>
              </w:rPr>
              <w:t>项目名称</w:t>
            </w:r>
          </w:p>
        </w:tc>
        <w:tc>
          <w:tcPr>
            <w:tcW w:w="1135" w:type="dxa"/>
            <w:vAlign w:val="center"/>
          </w:tcPr>
          <w:p w14:paraId="0E83CB41" w14:textId="77777777" w:rsidR="007B711A" w:rsidRPr="008D079F" w:rsidRDefault="007B711A" w:rsidP="00C83A02">
            <w:pPr>
              <w:pStyle w:val="affff8"/>
              <w:ind w:firstLineChars="0" w:firstLine="0"/>
              <w:jc w:val="center"/>
              <w:rPr>
                <w:b/>
                <w:bCs/>
                <w:color w:val="FF0000"/>
                <w:szCs w:val="21"/>
              </w:rPr>
            </w:pPr>
            <w:r w:rsidRPr="008D079F">
              <w:rPr>
                <w:b/>
                <w:bCs/>
                <w:color w:val="FF0000"/>
                <w:szCs w:val="21"/>
              </w:rPr>
              <w:t>项目实施单位名称（项目公司）</w:t>
            </w:r>
          </w:p>
        </w:tc>
        <w:tc>
          <w:tcPr>
            <w:tcW w:w="1275" w:type="dxa"/>
            <w:vAlign w:val="center"/>
          </w:tcPr>
          <w:p w14:paraId="7119291E" w14:textId="77777777" w:rsidR="007B711A" w:rsidRPr="008D079F" w:rsidRDefault="007B711A" w:rsidP="00C83A02">
            <w:pPr>
              <w:pStyle w:val="affff8"/>
              <w:ind w:firstLineChars="0" w:firstLine="0"/>
              <w:jc w:val="center"/>
              <w:rPr>
                <w:b/>
                <w:bCs/>
                <w:color w:val="FF0000"/>
                <w:szCs w:val="21"/>
              </w:rPr>
            </w:pPr>
            <w:r w:rsidRPr="008D079F">
              <w:rPr>
                <w:b/>
                <w:bCs/>
                <w:color w:val="FF0000"/>
                <w:szCs w:val="21"/>
              </w:rPr>
              <w:t>发行人对项目公司的持股比例</w:t>
            </w:r>
          </w:p>
        </w:tc>
        <w:tc>
          <w:tcPr>
            <w:tcW w:w="961" w:type="dxa"/>
            <w:vAlign w:val="center"/>
          </w:tcPr>
          <w:p w14:paraId="6D4B600D" w14:textId="77777777" w:rsidR="007B711A" w:rsidRPr="008D079F" w:rsidRDefault="007B711A" w:rsidP="00C83A02">
            <w:pPr>
              <w:pStyle w:val="affff8"/>
              <w:ind w:firstLineChars="0" w:firstLine="0"/>
              <w:jc w:val="center"/>
              <w:rPr>
                <w:b/>
                <w:bCs/>
                <w:color w:val="FF0000"/>
                <w:szCs w:val="21"/>
              </w:rPr>
            </w:pPr>
            <w:r w:rsidRPr="008D079F">
              <w:rPr>
                <w:b/>
                <w:bCs/>
                <w:color w:val="FF0000"/>
                <w:szCs w:val="21"/>
              </w:rPr>
              <w:t>项目投资总额</w:t>
            </w:r>
          </w:p>
        </w:tc>
        <w:tc>
          <w:tcPr>
            <w:tcW w:w="1118" w:type="dxa"/>
            <w:vAlign w:val="center"/>
          </w:tcPr>
          <w:p w14:paraId="7FB0D22C" w14:textId="77777777" w:rsidR="007B711A" w:rsidRPr="008D079F" w:rsidRDefault="007B711A" w:rsidP="00C83A02">
            <w:pPr>
              <w:pStyle w:val="affff8"/>
              <w:ind w:firstLineChars="0" w:firstLine="0"/>
              <w:jc w:val="center"/>
              <w:rPr>
                <w:b/>
                <w:bCs/>
                <w:color w:val="FF0000"/>
                <w:szCs w:val="21"/>
              </w:rPr>
            </w:pPr>
            <w:r w:rsidRPr="008D079F">
              <w:rPr>
                <w:b/>
                <w:bCs/>
                <w:color w:val="FF0000"/>
                <w:szCs w:val="21"/>
              </w:rPr>
              <w:t>项目资本金比例</w:t>
            </w:r>
          </w:p>
        </w:tc>
        <w:tc>
          <w:tcPr>
            <w:tcW w:w="1075" w:type="dxa"/>
            <w:vAlign w:val="center"/>
          </w:tcPr>
          <w:p w14:paraId="3D7BE123" w14:textId="77777777" w:rsidR="007B711A" w:rsidRPr="008D079F" w:rsidRDefault="007B711A" w:rsidP="00C83A02">
            <w:pPr>
              <w:pStyle w:val="affff8"/>
              <w:ind w:firstLineChars="0" w:firstLine="0"/>
              <w:jc w:val="center"/>
              <w:rPr>
                <w:b/>
                <w:bCs/>
                <w:color w:val="FF0000"/>
                <w:szCs w:val="21"/>
              </w:rPr>
            </w:pPr>
            <w:r w:rsidRPr="008D079F">
              <w:rPr>
                <w:b/>
                <w:bCs/>
                <w:color w:val="FF0000"/>
                <w:szCs w:val="21"/>
              </w:rPr>
              <w:t>发行人应投资的资本金比例</w:t>
            </w:r>
          </w:p>
        </w:tc>
        <w:tc>
          <w:tcPr>
            <w:tcW w:w="1025" w:type="dxa"/>
            <w:vAlign w:val="center"/>
          </w:tcPr>
          <w:p w14:paraId="5478DEFE" w14:textId="77777777" w:rsidR="007B711A" w:rsidRPr="008D079F" w:rsidRDefault="007B711A" w:rsidP="00C83A02">
            <w:pPr>
              <w:pStyle w:val="affff8"/>
              <w:ind w:firstLineChars="0" w:firstLine="0"/>
              <w:jc w:val="center"/>
              <w:rPr>
                <w:b/>
                <w:bCs/>
                <w:color w:val="FF0000"/>
                <w:szCs w:val="21"/>
              </w:rPr>
            </w:pPr>
            <w:r w:rsidRPr="008D079F">
              <w:rPr>
                <w:b/>
                <w:bCs/>
                <w:color w:val="FF0000"/>
                <w:szCs w:val="21"/>
              </w:rPr>
              <w:t>拟使用本次债券募集资金规模</w:t>
            </w:r>
          </w:p>
        </w:tc>
      </w:tr>
      <w:tr w:rsidR="007B711A" w:rsidRPr="008D079F" w14:paraId="47B38EEA" w14:textId="77777777" w:rsidTr="00C83A02">
        <w:trPr>
          <w:trHeight w:val="284"/>
        </w:trPr>
        <w:tc>
          <w:tcPr>
            <w:tcW w:w="1209" w:type="dxa"/>
            <w:vAlign w:val="center"/>
          </w:tcPr>
          <w:p w14:paraId="3FF82D97" w14:textId="77777777" w:rsidR="007B711A" w:rsidRPr="008D079F" w:rsidRDefault="007B711A" w:rsidP="00C83A02">
            <w:pPr>
              <w:pStyle w:val="affff8"/>
              <w:ind w:firstLineChars="0" w:firstLine="0"/>
              <w:rPr>
                <w:b/>
                <w:bCs/>
                <w:color w:val="FF0000"/>
                <w:szCs w:val="21"/>
              </w:rPr>
            </w:pPr>
          </w:p>
        </w:tc>
        <w:tc>
          <w:tcPr>
            <w:tcW w:w="1135" w:type="dxa"/>
            <w:vAlign w:val="center"/>
          </w:tcPr>
          <w:p w14:paraId="2EF9D0EC" w14:textId="77777777" w:rsidR="007B711A" w:rsidRPr="008D079F" w:rsidRDefault="007B711A" w:rsidP="00C83A02">
            <w:pPr>
              <w:pStyle w:val="affff8"/>
              <w:ind w:firstLineChars="0" w:firstLine="0"/>
              <w:rPr>
                <w:b/>
                <w:bCs/>
                <w:color w:val="FF0000"/>
                <w:szCs w:val="21"/>
              </w:rPr>
            </w:pPr>
          </w:p>
        </w:tc>
        <w:tc>
          <w:tcPr>
            <w:tcW w:w="1275" w:type="dxa"/>
            <w:vAlign w:val="center"/>
          </w:tcPr>
          <w:p w14:paraId="40D0CA1F" w14:textId="77777777" w:rsidR="007B711A" w:rsidRPr="008D079F" w:rsidRDefault="007B711A" w:rsidP="00C83A02">
            <w:pPr>
              <w:pStyle w:val="affff8"/>
              <w:ind w:firstLineChars="0" w:firstLine="0"/>
              <w:rPr>
                <w:b/>
                <w:bCs/>
                <w:color w:val="FF0000"/>
                <w:szCs w:val="21"/>
              </w:rPr>
            </w:pPr>
          </w:p>
        </w:tc>
        <w:tc>
          <w:tcPr>
            <w:tcW w:w="961" w:type="dxa"/>
            <w:vAlign w:val="center"/>
          </w:tcPr>
          <w:p w14:paraId="24E6DFAE" w14:textId="77777777" w:rsidR="007B711A" w:rsidRPr="008D079F" w:rsidRDefault="007B711A" w:rsidP="00C83A02">
            <w:pPr>
              <w:pStyle w:val="affff8"/>
              <w:ind w:firstLineChars="0" w:firstLine="0"/>
              <w:rPr>
                <w:b/>
                <w:bCs/>
                <w:color w:val="FF0000"/>
                <w:szCs w:val="21"/>
              </w:rPr>
            </w:pPr>
          </w:p>
        </w:tc>
        <w:tc>
          <w:tcPr>
            <w:tcW w:w="1118" w:type="dxa"/>
            <w:vAlign w:val="center"/>
          </w:tcPr>
          <w:p w14:paraId="481FD693" w14:textId="77777777" w:rsidR="007B711A" w:rsidRPr="008D079F" w:rsidRDefault="007B711A" w:rsidP="00C83A02">
            <w:pPr>
              <w:pStyle w:val="affff8"/>
              <w:ind w:firstLineChars="0" w:firstLine="0"/>
              <w:rPr>
                <w:b/>
                <w:bCs/>
                <w:color w:val="FF0000"/>
                <w:szCs w:val="21"/>
              </w:rPr>
            </w:pPr>
          </w:p>
        </w:tc>
        <w:tc>
          <w:tcPr>
            <w:tcW w:w="1075" w:type="dxa"/>
            <w:vAlign w:val="center"/>
          </w:tcPr>
          <w:p w14:paraId="0877A05E" w14:textId="77777777" w:rsidR="007B711A" w:rsidRPr="008D079F" w:rsidRDefault="007B711A" w:rsidP="00C83A02">
            <w:pPr>
              <w:pStyle w:val="affff8"/>
              <w:ind w:firstLineChars="0" w:firstLine="0"/>
              <w:rPr>
                <w:b/>
                <w:bCs/>
                <w:color w:val="FF0000"/>
                <w:szCs w:val="21"/>
              </w:rPr>
            </w:pPr>
          </w:p>
        </w:tc>
        <w:tc>
          <w:tcPr>
            <w:tcW w:w="1025" w:type="dxa"/>
            <w:vAlign w:val="center"/>
          </w:tcPr>
          <w:p w14:paraId="704FFD41" w14:textId="77777777" w:rsidR="007B711A" w:rsidRPr="008D079F" w:rsidRDefault="007B711A" w:rsidP="00C83A02">
            <w:pPr>
              <w:pStyle w:val="affff8"/>
              <w:ind w:firstLineChars="0" w:firstLine="0"/>
              <w:rPr>
                <w:b/>
                <w:bCs/>
                <w:color w:val="FF0000"/>
                <w:szCs w:val="21"/>
              </w:rPr>
            </w:pPr>
          </w:p>
        </w:tc>
      </w:tr>
      <w:tr w:rsidR="007B711A" w:rsidRPr="008D079F" w14:paraId="0CADAC70" w14:textId="77777777" w:rsidTr="00C83A02">
        <w:trPr>
          <w:trHeight w:val="284"/>
        </w:trPr>
        <w:tc>
          <w:tcPr>
            <w:tcW w:w="1209" w:type="dxa"/>
            <w:vAlign w:val="center"/>
          </w:tcPr>
          <w:p w14:paraId="4E7E7ADA" w14:textId="77777777" w:rsidR="007B711A" w:rsidRPr="008D079F" w:rsidRDefault="007B711A" w:rsidP="00C83A02">
            <w:pPr>
              <w:pStyle w:val="affff8"/>
              <w:ind w:firstLineChars="0" w:firstLine="0"/>
              <w:rPr>
                <w:b/>
                <w:bCs/>
                <w:color w:val="FF0000"/>
                <w:szCs w:val="21"/>
              </w:rPr>
            </w:pPr>
          </w:p>
        </w:tc>
        <w:tc>
          <w:tcPr>
            <w:tcW w:w="1135" w:type="dxa"/>
            <w:vAlign w:val="center"/>
          </w:tcPr>
          <w:p w14:paraId="653BE0D9" w14:textId="77777777" w:rsidR="007B711A" w:rsidRPr="008D079F" w:rsidRDefault="007B711A" w:rsidP="00C83A02">
            <w:pPr>
              <w:pStyle w:val="affff8"/>
              <w:ind w:firstLineChars="0" w:firstLine="0"/>
              <w:rPr>
                <w:b/>
                <w:bCs/>
                <w:color w:val="FF0000"/>
                <w:szCs w:val="21"/>
              </w:rPr>
            </w:pPr>
          </w:p>
        </w:tc>
        <w:tc>
          <w:tcPr>
            <w:tcW w:w="1275" w:type="dxa"/>
            <w:vAlign w:val="center"/>
          </w:tcPr>
          <w:p w14:paraId="452DD500" w14:textId="77777777" w:rsidR="007B711A" w:rsidRPr="008D079F" w:rsidRDefault="007B711A" w:rsidP="00C83A02">
            <w:pPr>
              <w:pStyle w:val="affff8"/>
              <w:ind w:firstLineChars="0" w:firstLine="0"/>
              <w:rPr>
                <w:b/>
                <w:bCs/>
                <w:color w:val="FF0000"/>
                <w:szCs w:val="21"/>
              </w:rPr>
            </w:pPr>
          </w:p>
        </w:tc>
        <w:tc>
          <w:tcPr>
            <w:tcW w:w="961" w:type="dxa"/>
            <w:vAlign w:val="center"/>
          </w:tcPr>
          <w:p w14:paraId="0A51379F" w14:textId="77777777" w:rsidR="007B711A" w:rsidRPr="008D079F" w:rsidRDefault="007B711A" w:rsidP="00C83A02">
            <w:pPr>
              <w:pStyle w:val="affff8"/>
              <w:ind w:firstLineChars="0" w:firstLine="0"/>
              <w:rPr>
                <w:b/>
                <w:bCs/>
                <w:color w:val="FF0000"/>
                <w:szCs w:val="21"/>
              </w:rPr>
            </w:pPr>
          </w:p>
        </w:tc>
        <w:tc>
          <w:tcPr>
            <w:tcW w:w="1118" w:type="dxa"/>
            <w:vAlign w:val="center"/>
          </w:tcPr>
          <w:p w14:paraId="68CF8156" w14:textId="77777777" w:rsidR="007B711A" w:rsidRPr="008D079F" w:rsidRDefault="007B711A" w:rsidP="00C83A02">
            <w:pPr>
              <w:pStyle w:val="affff8"/>
              <w:ind w:firstLineChars="0" w:firstLine="0"/>
              <w:rPr>
                <w:b/>
                <w:bCs/>
                <w:color w:val="FF0000"/>
                <w:szCs w:val="21"/>
              </w:rPr>
            </w:pPr>
          </w:p>
        </w:tc>
        <w:tc>
          <w:tcPr>
            <w:tcW w:w="1075" w:type="dxa"/>
            <w:vAlign w:val="center"/>
          </w:tcPr>
          <w:p w14:paraId="7BA1B161" w14:textId="77777777" w:rsidR="007B711A" w:rsidRPr="008D079F" w:rsidRDefault="007B711A" w:rsidP="00C83A02">
            <w:pPr>
              <w:pStyle w:val="affff8"/>
              <w:ind w:firstLineChars="0" w:firstLine="0"/>
              <w:rPr>
                <w:b/>
                <w:bCs/>
                <w:color w:val="FF0000"/>
                <w:szCs w:val="21"/>
              </w:rPr>
            </w:pPr>
          </w:p>
        </w:tc>
        <w:tc>
          <w:tcPr>
            <w:tcW w:w="1025" w:type="dxa"/>
            <w:vAlign w:val="center"/>
          </w:tcPr>
          <w:p w14:paraId="051EE116" w14:textId="77777777" w:rsidR="007B711A" w:rsidRPr="008D079F" w:rsidRDefault="007B711A" w:rsidP="00C83A02">
            <w:pPr>
              <w:pStyle w:val="affff8"/>
              <w:ind w:firstLineChars="0" w:firstLine="0"/>
              <w:rPr>
                <w:b/>
                <w:bCs/>
                <w:color w:val="FF0000"/>
                <w:szCs w:val="21"/>
              </w:rPr>
            </w:pPr>
          </w:p>
        </w:tc>
      </w:tr>
    </w:tbl>
    <w:p w14:paraId="7DBCF4F0" w14:textId="77777777" w:rsidR="007B711A" w:rsidRPr="008D079F" w:rsidRDefault="007B711A" w:rsidP="007B711A">
      <w:pPr>
        <w:widowControl w:val="0"/>
        <w:spacing w:line="360" w:lineRule="auto"/>
        <w:jc w:val="center"/>
        <w:rPr>
          <w:rFonts w:ascii="Times New Roman" w:eastAsia="宋体" w:hAnsi="Times New Roman" w:cs="Times New Roman"/>
          <w:b/>
          <w:bCs/>
          <w:color w:val="FF0000"/>
          <w:kern w:val="0"/>
          <w:szCs w:val="21"/>
        </w:rPr>
      </w:pPr>
      <w:r w:rsidRPr="008D079F">
        <w:rPr>
          <w:rFonts w:ascii="Times New Roman" w:eastAsia="宋体" w:hAnsi="Times New Roman" w:cs="Times New Roman"/>
          <w:b/>
          <w:bCs/>
          <w:color w:val="FF0000"/>
          <w:kern w:val="0"/>
          <w:szCs w:val="21"/>
        </w:rPr>
        <w:t>表：发行人募投项目取得批复情况</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7B711A" w:rsidRPr="008D079F" w14:paraId="335A6DB0" w14:textId="77777777" w:rsidTr="00C83A02">
        <w:trPr>
          <w:trHeight w:val="284"/>
          <w:tblHeader/>
        </w:trPr>
        <w:tc>
          <w:tcPr>
            <w:tcW w:w="1209" w:type="dxa"/>
            <w:vAlign w:val="center"/>
          </w:tcPr>
          <w:p w14:paraId="550D9A7D" w14:textId="77777777" w:rsidR="007B711A" w:rsidRPr="008D079F" w:rsidRDefault="007B711A" w:rsidP="00C83A02">
            <w:pPr>
              <w:pStyle w:val="affff8"/>
              <w:ind w:firstLineChars="0" w:firstLine="0"/>
              <w:jc w:val="center"/>
              <w:rPr>
                <w:b/>
                <w:bCs/>
                <w:color w:val="FF0000"/>
                <w:szCs w:val="21"/>
              </w:rPr>
            </w:pPr>
          </w:p>
        </w:tc>
        <w:tc>
          <w:tcPr>
            <w:tcW w:w="1135" w:type="dxa"/>
            <w:vAlign w:val="center"/>
          </w:tcPr>
          <w:p w14:paraId="05EC9EA1" w14:textId="77777777" w:rsidR="007B711A" w:rsidRPr="008D079F" w:rsidRDefault="007B711A" w:rsidP="00C83A02">
            <w:pPr>
              <w:pStyle w:val="affff8"/>
              <w:ind w:firstLineChars="0" w:firstLine="0"/>
              <w:jc w:val="center"/>
              <w:rPr>
                <w:b/>
                <w:bCs/>
                <w:color w:val="FF0000"/>
                <w:szCs w:val="21"/>
              </w:rPr>
            </w:pPr>
          </w:p>
        </w:tc>
        <w:tc>
          <w:tcPr>
            <w:tcW w:w="1275" w:type="dxa"/>
            <w:vAlign w:val="center"/>
          </w:tcPr>
          <w:p w14:paraId="618E4B92" w14:textId="77777777" w:rsidR="007B711A" w:rsidRPr="008D079F" w:rsidRDefault="007B711A" w:rsidP="00C83A02">
            <w:pPr>
              <w:pStyle w:val="affff8"/>
              <w:ind w:firstLineChars="0" w:firstLine="0"/>
              <w:jc w:val="center"/>
              <w:rPr>
                <w:b/>
                <w:bCs/>
                <w:color w:val="FF0000"/>
                <w:szCs w:val="21"/>
              </w:rPr>
            </w:pPr>
          </w:p>
        </w:tc>
        <w:tc>
          <w:tcPr>
            <w:tcW w:w="961" w:type="dxa"/>
            <w:vAlign w:val="center"/>
          </w:tcPr>
          <w:p w14:paraId="2AF60C03" w14:textId="77777777" w:rsidR="007B711A" w:rsidRPr="008D079F" w:rsidRDefault="007B711A" w:rsidP="00C83A02">
            <w:pPr>
              <w:pStyle w:val="affff8"/>
              <w:ind w:firstLineChars="0" w:firstLine="0"/>
              <w:jc w:val="center"/>
              <w:rPr>
                <w:b/>
                <w:bCs/>
                <w:color w:val="FF0000"/>
                <w:szCs w:val="21"/>
              </w:rPr>
            </w:pPr>
          </w:p>
        </w:tc>
        <w:tc>
          <w:tcPr>
            <w:tcW w:w="1118" w:type="dxa"/>
            <w:vAlign w:val="center"/>
          </w:tcPr>
          <w:p w14:paraId="3C379F1D" w14:textId="77777777" w:rsidR="007B711A" w:rsidRPr="008D079F" w:rsidRDefault="007B711A" w:rsidP="00C83A02">
            <w:pPr>
              <w:pStyle w:val="affff8"/>
              <w:ind w:firstLineChars="0" w:firstLine="0"/>
              <w:jc w:val="center"/>
              <w:rPr>
                <w:b/>
                <w:bCs/>
                <w:color w:val="FF0000"/>
                <w:szCs w:val="21"/>
              </w:rPr>
            </w:pPr>
          </w:p>
        </w:tc>
        <w:tc>
          <w:tcPr>
            <w:tcW w:w="1075" w:type="dxa"/>
            <w:vAlign w:val="center"/>
          </w:tcPr>
          <w:p w14:paraId="3CDFF513" w14:textId="77777777" w:rsidR="007B711A" w:rsidRPr="008D079F" w:rsidRDefault="007B711A" w:rsidP="00C83A02">
            <w:pPr>
              <w:pStyle w:val="affff8"/>
              <w:ind w:firstLineChars="0" w:firstLine="0"/>
              <w:jc w:val="center"/>
              <w:rPr>
                <w:b/>
                <w:bCs/>
                <w:color w:val="FF0000"/>
                <w:szCs w:val="21"/>
              </w:rPr>
            </w:pPr>
          </w:p>
        </w:tc>
        <w:tc>
          <w:tcPr>
            <w:tcW w:w="1025" w:type="dxa"/>
            <w:vAlign w:val="center"/>
          </w:tcPr>
          <w:p w14:paraId="76C9B610" w14:textId="77777777" w:rsidR="007B711A" w:rsidRPr="008D079F" w:rsidRDefault="007B711A" w:rsidP="00C83A02">
            <w:pPr>
              <w:pStyle w:val="affff8"/>
              <w:ind w:firstLineChars="0" w:firstLine="0"/>
              <w:jc w:val="center"/>
              <w:rPr>
                <w:b/>
                <w:bCs/>
                <w:color w:val="FF0000"/>
                <w:szCs w:val="21"/>
              </w:rPr>
            </w:pPr>
          </w:p>
        </w:tc>
      </w:tr>
      <w:tr w:rsidR="007B711A" w:rsidRPr="008D079F" w14:paraId="69AB581C" w14:textId="77777777" w:rsidTr="00C83A02">
        <w:trPr>
          <w:trHeight w:val="284"/>
        </w:trPr>
        <w:tc>
          <w:tcPr>
            <w:tcW w:w="1209" w:type="dxa"/>
            <w:vAlign w:val="center"/>
          </w:tcPr>
          <w:p w14:paraId="2F2EC5BE" w14:textId="77777777" w:rsidR="007B711A" w:rsidRPr="008D079F" w:rsidRDefault="007B711A" w:rsidP="00C83A02">
            <w:pPr>
              <w:pStyle w:val="affff8"/>
              <w:ind w:firstLineChars="0" w:firstLine="0"/>
              <w:rPr>
                <w:b/>
                <w:bCs/>
                <w:color w:val="FF0000"/>
                <w:szCs w:val="21"/>
              </w:rPr>
            </w:pPr>
          </w:p>
        </w:tc>
        <w:tc>
          <w:tcPr>
            <w:tcW w:w="1135" w:type="dxa"/>
            <w:vAlign w:val="center"/>
          </w:tcPr>
          <w:p w14:paraId="3064C478" w14:textId="77777777" w:rsidR="007B711A" w:rsidRPr="008D079F" w:rsidRDefault="007B711A" w:rsidP="00C83A02">
            <w:pPr>
              <w:pStyle w:val="affff8"/>
              <w:ind w:firstLineChars="0" w:firstLine="0"/>
              <w:rPr>
                <w:b/>
                <w:bCs/>
                <w:color w:val="FF0000"/>
                <w:szCs w:val="21"/>
              </w:rPr>
            </w:pPr>
          </w:p>
        </w:tc>
        <w:tc>
          <w:tcPr>
            <w:tcW w:w="1275" w:type="dxa"/>
            <w:vAlign w:val="center"/>
          </w:tcPr>
          <w:p w14:paraId="24D1FD26" w14:textId="77777777" w:rsidR="007B711A" w:rsidRPr="008D079F" w:rsidRDefault="007B711A" w:rsidP="00C83A02">
            <w:pPr>
              <w:pStyle w:val="affff8"/>
              <w:ind w:firstLineChars="0" w:firstLine="0"/>
              <w:rPr>
                <w:b/>
                <w:bCs/>
                <w:color w:val="FF0000"/>
                <w:szCs w:val="21"/>
              </w:rPr>
            </w:pPr>
          </w:p>
        </w:tc>
        <w:tc>
          <w:tcPr>
            <w:tcW w:w="961" w:type="dxa"/>
            <w:vAlign w:val="center"/>
          </w:tcPr>
          <w:p w14:paraId="26E94E35" w14:textId="77777777" w:rsidR="007B711A" w:rsidRPr="008D079F" w:rsidRDefault="007B711A" w:rsidP="00C83A02">
            <w:pPr>
              <w:pStyle w:val="affff8"/>
              <w:ind w:firstLineChars="0" w:firstLine="0"/>
              <w:rPr>
                <w:b/>
                <w:bCs/>
                <w:color w:val="FF0000"/>
                <w:szCs w:val="21"/>
              </w:rPr>
            </w:pPr>
          </w:p>
        </w:tc>
        <w:tc>
          <w:tcPr>
            <w:tcW w:w="1118" w:type="dxa"/>
            <w:vAlign w:val="center"/>
          </w:tcPr>
          <w:p w14:paraId="5F6A11F5" w14:textId="77777777" w:rsidR="007B711A" w:rsidRPr="008D079F" w:rsidRDefault="007B711A" w:rsidP="00C83A02">
            <w:pPr>
              <w:pStyle w:val="affff8"/>
              <w:ind w:firstLineChars="0" w:firstLine="0"/>
              <w:rPr>
                <w:b/>
                <w:bCs/>
                <w:color w:val="FF0000"/>
                <w:szCs w:val="21"/>
              </w:rPr>
            </w:pPr>
          </w:p>
        </w:tc>
        <w:tc>
          <w:tcPr>
            <w:tcW w:w="1075" w:type="dxa"/>
            <w:vAlign w:val="center"/>
          </w:tcPr>
          <w:p w14:paraId="033FC185" w14:textId="77777777" w:rsidR="007B711A" w:rsidRPr="008D079F" w:rsidRDefault="007B711A" w:rsidP="00C83A02">
            <w:pPr>
              <w:pStyle w:val="affff8"/>
              <w:ind w:firstLineChars="0" w:firstLine="0"/>
              <w:rPr>
                <w:b/>
                <w:bCs/>
                <w:color w:val="FF0000"/>
                <w:szCs w:val="21"/>
              </w:rPr>
            </w:pPr>
          </w:p>
        </w:tc>
        <w:tc>
          <w:tcPr>
            <w:tcW w:w="1025" w:type="dxa"/>
            <w:vAlign w:val="center"/>
          </w:tcPr>
          <w:p w14:paraId="3FEFB2CE" w14:textId="77777777" w:rsidR="007B711A" w:rsidRPr="008D079F" w:rsidRDefault="007B711A" w:rsidP="00C83A02">
            <w:pPr>
              <w:pStyle w:val="affff8"/>
              <w:ind w:firstLineChars="0" w:firstLine="0"/>
              <w:rPr>
                <w:b/>
                <w:bCs/>
                <w:color w:val="FF0000"/>
                <w:szCs w:val="21"/>
              </w:rPr>
            </w:pPr>
          </w:p>
        </w:tc>
      </w:tr>
      <w:tr w:rsidR="007B711A" w:rsidRPr="008D079F" w14:paraId="2042DC08" w14:textId="77777777" w:rsidTr="00C83A02">
        <w:trPr>
          <w:trHeight w:val="284"/>
        </w:trPr>
        <w:tc>
          <w:tcPr>
            <w:tcW w:w="1209" w:type="dxa"/>
            <w:vAlign w:val="center"/>
          </w:tcPr>
          <w:p w14:paraId="6D6021C1" w14:textId="77777777" w:rsidR="007B711A" w:rsidRPr="008D079F" w:rsidRDefault="007B711A" w:rsidP="00C83A02">
            <w:pPr>
              <w:pStyle w:val="affff8"/>
              <w:ind w:firstLineChars="0" w:firstLine="0"/>
              <w:rPr>
                <w:b/>
                <w:bCs/>
                <w:color w:val="FF0000"/>
                <w:szCs w:val="21"/>
              </w:rPr>
            </w:pPr>
          </w:p>
        </w:tc>
        <w:tc>
          <w:tcPr>
            <w:tcW w:w="1135" w:type="dxa"/>
            <w:vAlign w:val="center"/>
          </w:tcPr>
          <w:p w14:paraId="1BFBE56C" w14:textId="77777777" w:rsidR="007B711A" w:rsidRPr="008D079F" w:rsidRDefault="007B711A" w:rsidP="00C83A02">
            <w:pPr>
              <w:pStyle w:val="affff8"/>
              <w:ind w:firstLineChars="0" w:firstLine="0"/>
              <w:rPr>
                <w:b/>
                <w:bCs/>
                <w:color w:val="FF0000"/>
                <w:szCs w:val="21"/>
              </w:rPr>
            </w:pPr>
          </w:p>
        </w:tc>
        <w:tc>
          <w:tcPr>
            <w:tcW w:w="1275" w:type="dxa"/>
            <w:vAlign w:val="center"/>
          </w:tcPr>
          <w:p w14:paraId="299D20E6" w14:textId="77777777" w:rsidR="007B711A" w:rsidRPr="008D079F" w:rsidRDefault="007B711A" w:rsidP="00C83A02">
            <w:pPr>
              <w:pStyle w:val="affff8"/>
              <w:ind w:firstLineChars="0" w:firstLine="0"/>
              <w:rPr>
                <w:b/>
                <w:bCs/>
                <w:color w:val="FF0000"/>
                <w:szCs w:val="21"/>
              </w:rPr>
            </w:pPr>
          </w:p>
        </w:tc>
        <w:tc>
          <w:tcPr>
            <w:tcW w:w="961" w:type="dxa"/>
            <w:vAlign w:val="center"/>
          </w:tcPr>
          <w:p w14:paraId="0C03E808" w14:textId="77777777" w:rsidR="007B711A" w:rsidRPr="008D079F" w:rsidRDefault="007B711A" w:rsidP="00C83A02">
            <w:pPr>
              <w:pStyle w:val="affff8"/>
              <w:ind w:firstLineChars="0" w:firstLine="0"/>
              <w:rPr>
                <w:b/>
                <w:bCs/>
                <w:color w:val="FF0000"/>
                <w:szCs w:val="21"/>
              </w:rPr>
            </w:pPr>
          </w:p>
        </w:tc>
        <w:tc>
          <w:tcPr>
            <w:tcW w:w="1118" w:type="dxa"/>
            <w:vAlign w:val="center"/>
          </w:tcPr>
          <w:p w14:paraId="0CE93188" w14:textId="77777777" w:rsidR="007B711A" w:rsidRPr="008D079F" w:rsidRDefault="007B711A" w:rsidP="00C83A02">
            <w:pPr>
              <w:pStyle w:val="affff8"/>
              <w:ind w:firstLineChars="0" w:firstLine="0"/>
              <w:rPr>
                <w:b/>
                <w:bCs/>
                <w:color w:val="FF0000"/>
                <w:szCs w:val="21"/>
              </w:rPr>
            </w:pPr>
          </w:p>
        </w:tc>
        <w:tc>
          <w:tcPr>
            <w:tcW w:w="1075" w:type="dxa"/>
            <w:vAlign w:val="center"/>
          </w:tcPr>
          <w:p w14:paraId="691DF1D7" w14:textId="77777777" w:rsidR="007B711A" w:rsidRPr="008D079F" w:rsidRDefault="007B711A" w:rsidP="00C83A02">
            <w:pPr>
              <w:pStyle w:val="affff8"/>
              <w:ind w:firstLineChars="0" w:firstLine="0"/>
              <w:rPr>
                <w:b/>
                <w:bCs/>
                <w:color w:val="FF0000"/>
                <w:szCs w:val="21"/>
              </w:rPr>
            </w:pPr>
          </w:p>
        </w:tc>
        <w:tc>
          <w:tcPr>
            <w:tcW w:w="1025" w:type="dxa"/>
            <w:vAlign w:val="center"/>
          </w:tcPr>
          <w:p w14:paraId="3CD3B13A" w14:textId="77777777" w:rsidR="007B711A" w:rsidRPr="008D079F" w:rsidRDefault="007B711A" w:rsidP="00C83A02">
            <w:pPr>
              <w:pStyle w:val="affff8"/>
              <w:ind w:firstLineChars="0" w:firstLine="0"/>
              <w:rPr>
                <w:b/>
                <w:bCs/>
                <w:color w:val="FF0000"/>
                <w:szCs w:val="21"/>
              </w:rPr>
            </w:pPr>
          </w:p>
        </w:tc>
      </w:tr>
    </w:tbl>
    <w:p w14:paraId="3FFFF034" w14:textId="77777777" w:rsidR="007B711A" w:rsidRPr="008D079F" w:rsidRDefault="007B711A" w:rsidP="007B711A">
      <w:pPr>
        <w:widowControl w:val="0"/>
        <w:spacing w:line="360" w:lineRule="auto"/>
        <w:ind w:firstLineChars="200" w:firstLine="480"/>
        <w:jc w:val="both"/>
        <w:rPr>
          <w:rFonts w:ascii="Times New Roman" w:eastAsia="宋体" w:hAnsi="Times New Roman" w:cs="Times New Roman"/>
          <w:color w:val="FF0000"/>
          <w:kern w:val="0"/>
          <w:sz w:val="24"/>
          <w:szCs w:val="20"/>
          <w:u w:val="single"/>
        </w:rPr>
      </w:pPr>
      <w:r w:rsidRPr="008D079F">
        <w:rPr>
          <w:rFonts w:ascii="Times New Roman" w:eastAsia="宋体" w:hAnsi="Times New Roman" w:cs="Times New Roman"/>
          <w:color w:val="FF0000"/>
          <w:kern w:val="0"/>
          <w:sz w:val="24"/>
          <w:szCs w:val="20"/>
          <w:u w:val="single"/>
        </w:rPr>
        <w:t>（立项批复、土地预审意见、环评批复）</w:t>
      </w:r>
    </w:p>
    <w:p w14:paraId="58AED7CD" w14:textId="77777777" w:rsidR="007B711A" w:rsidRPr="008D079F" w:rsidRDefault="007B711A" w:rsidP="007B711A">
      <w:pPr>
        <w:widowControl w:val="0"/>
        <w:jc w:val="center"/>
        <w:rPr>
          <w:rFonts w:ascii="Times New Roman" w:eastAsia="宋体" w:hAnsi="Times New Roman" w:cs="Times New Roman"/>
          <w:b/>
          <w:bCs/>
          <w:color w:val="FF0000"/>
          <w:kern w:val="0"/>
          <w:szCs w:val="21"/>
        </w:rPr>
      </w:pPr>
      <w:r w:rsidRPr="008D079F">
        <w:rPr>
          <w:rFonts w:ascii="Times New Roman" w:eastAsia="宋体" w:hAnsi="Times New Roman" w:cs="Times New Roman"/>
          <w:b/>
          <w:bCs/>
          <w:color w:val="FF0000"/>
          <w:kern w:val="0"/>
          <w:szCs w:val="21"/>
        </w:rPr>
        <w:t>表：发行人募投项目投资进展情况</w:t>
      </w:r>
    </w:p>
    <w:p w14:paraId="4699B64E" w14:textId="77777777" w:rsidR="007B711A" w:rsidRPr="008D079F" w:rsidRDefault="007B711A" w:rsidP="007B711A">
      <w:pPr>
        <w:widowControl w:val="0"/>
        <w:jc w:val="right"/>
        <w:rPr>
          <w:rFonts w:ascii="Times New Roman" w:eastAsia="宋体" w:hAnsi="Times New Roman" w:cs="Times New Roman"/>
          <w:color w:val="FF0000"/>
          <w:kern w:val="0"/>
          <w:szCs w:val="21"/>
        </w:rPr>
      </w:pPr>
      <w:r w:rsidRPr="008D079F">
        <w:rPr>
          <w:rFonts w:ascii="Times New Roman" w:eastAsia="宋体" w:hAnsi="Times New Roman" w:cs="Times New Roman"/>
          <w:color w:val="FF0000"/>
          <w:kern w:val="0"/>
          <w:szCs w:val="21"/>
        </w:rPr>
        <w:t>单位：万元</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7B711A" w:rsidRPr="008D079F" w14:paraId="5E944BAD" w14:textId="77777777" w:rsidTr="00C83A02">
        <w:trPr>
          <w:trHeight w:val="284"/>
          <w:tblHeader/>
        </w:trPr>
        <w:tc>
          <w:tcPr>
            <w:tcW w:w="1209" w:type="dxa"/>
            <w:vAlign w:val="center"/>
          </w:tcPr>
          <w:p w14:paraId="11F39838" w14:textId="77777777" w:rsidR="007B711A" w:rsidRPr="008D079F" w:rsidRDefault="007B711A" w:rsidP="00C83A02">
            <w:pPr>
              <w:pStyle w:val="affff8"/>
              <w:ind w:firstLineChars="0" w:firstLine="0"/>
              <w:jc w:val="center"/>
              <w:rPr>
                <w:b/>
                <w:bCs/>
                <w:color w:val="FF0000"/>
                <w:szCs w:val="21"/>
              </w:rPr>
            </w:pPr>
          </w:p>
        </w:tc>
        <w:tc>
          <w:tcPr>
            <w:tcW w:w="1135" w:type="dxa"/>
            <w:vAlign w:val="center"/>
          </w:tcPr>
          <w:p w14:paraId="49235391" w14:textId="77777777" w:rsidR="007B711A" w:rsidRPr="008D079F" w:rsidRDefault="007B711A" w:rsidP="00C83A02">
            <w:pPr>
              <w:pStyle w:val="affff8"/>
              <w:ind w:firstLineChars="0" w:firstLine="0"/>
              <w:jc w:val="center"/>
              <w:rPr>
                <w:b/>
                <w:bCs/>
                <w:color w:val="FF0000"/>
                <w:szCs w:val="21"/>
              </w:rPr>
            </w:pPr>
          </w:p>
        </w:tc>
        <w:tc>
          <w:tcPr>
            <w:tcW w:w="1275" w:type="dxa"/>
            <w:vAlign w:val="center"/>
          </w:tcPr>
          <w:p w14:paraId="6B49B67E" w14:textId="77777777" w:rsidR="007B711A" w:rsidRPr="008D079F" w:rsidRDefault="007B711A" w:rsidP="00C83A02">
            <w:pPr>
              <w:pStyle w:val="affff8"/>
              <w:ind w:firstLineChars="0" w:firstLine="0"/>
              <w:jc w:val="center"/>
              <w:rPr>
                <w:b/>
                <w:bCs/>
                <w:color w:val="FF0000"/>
                <w:szCs w:val="21"/>
              </w:rPr>
            </w:pPr>
          </w:p>
        </w:tc>
        <w:tc>
          <w:tcPr>
            <w:tcW w:w="961" w:type="dxa"/>
            <w:vAlign w:val="center"/>
          </w:tcPr>
          <w:p w14:paraId="05EAF14B" w14:textId="77777777" w:rsidR="007B711A" w:rsidRPr="008D079F" w:rsidRDefault="007B711A" w:rsidP="00C83A02">
            <w:pPr>
              <w:pStyle w:val="affff8"/>
              <w:ind w:firstLineChars="0" w:firstLine="0"/>
              <w:jc w:val="center"/>
              <w:rPr>
                <w:b/>
                <w:bCs/>
                <w:color w:val="FF0000"/>
                <w:szCs w:val="21"/>
              </w:rPr>
            </w:pPr>
          </w:p>
        </w:tc>
        <w:tc>
          <w:tcPr>
            <w:tcW w:w="1118" w:type="dxa"/>
            <w:vAlign w:val="center"/>
          </w:tcPr>
          <w:p w14:paraId="213784EB" w14:textId="77777777" w:rsidR="007B711A" w:rsidRPr="008D079F" w:rsidRDefault="007B711A" w:rsidP="00C83A02">
            <w:pPr>
              <w:pStyle w:val="affff8"/>
              <w:ind w:firstLineChars="0" w:firstLine="0"/>
              <w:jc w:val="center"/>
              <w:rPr>
                <w:b/>
                <w:bCs/>
                <w:color w:val="FF0000"/>
                <w:szCs w:val="21"/>
              </w:rPr>
            </w:pPr>
          </w:p>
        </w:tc>
        <w:tc>
          <w:tcPr>
            <w:tcW w:w="1075" w:type="dxa"/>
            <w:vAlign w:val="center"/>
          </w:tcPr>
          <w:p w14:paraId="69F2E776" w14:textId="77777777" w:rsidR="007B711A" w:rsidRPr="008D079F" w:rsidRDefault="007B711A" w:rsidP="00C83A02">
            <w:pPr>
              <w:pStyle w:val="affff8"/>
              <w:ind w:firstLineChars="0" w:firstLine="0"/>
              <w:jc w:val="center"/>
              <w:rPr>
                <w:b/>
                <w:bCs/>
                <w:color w:val="FF0000"/>
                <w:szCs w:val="21"/>
              </w:rPr>
            </w:pPr>
          </w:p>
        </w:tc>
        <w:tc>
          <w:tcPr>
            <w:tcW w:w="1025" w:type="dxa"/>
            <w:vAlign w:val="center"/>
          </w:tcPr>
          <w:p w14:paraId="26A68DA2" w14:textId="77777777" w:rsidR="007B711A" w:rsidRPr="008D079F" w:rsidRDefault="007B711A" w:rsidP="00C83A02">
            <w:pPr>
              <w:pStyle w:val="affff8"/>
              <w:ind w:firstLineChars="0" w:firstLine="0"/>
              <w:jc w:val="center"/>
              <w:rPr>
                <w:b/>
                <w:bCs/>
                <w:color w:val="FF0000"/>
                <w:szCs w:val="21"/>
              </w:rPr>
            </w:pPr>
          </w:p>
        </w:tc>
      </w:tr>
      <w:tr w:rsidR="007B711A" w:rsidRPr="008D079F" w14:paraId="7E1F05BA" w14:textId="77777777" w:rsidTr="00C83A02">
        <w:trPr>
          <w:trHeight w:val="284"/>
        </w:trPr>
        <w:tc>
          <w:tcPr>
            <w:tcW w:w="1209" w:type="dxa"/>
            <w:vAlign w:val="center"/>
          </w:tcPr>
          <w:p w14:paraId="7A282527" w14:textId="77777777" w:rsidR="007B711A" w:rsidRPr="008D079F" w:rsidRDefault="007B711A" w:rsidP="00C83A02">
            <w:pPr>
              <w:pStyle w:val="affff8"/>
              <w:ind w:firstLineChars="0" w:firstLine="0"/>
              <w:rPr>
                <w:b/>
                <w:bCs/>
                <w:color w:val="FF0000"/>
                <w:szCs w:val="21"/>
              </w:rPr>
            </w:pPr>
          </w:p>
        </w:tc>
        <w:tc>
          <w:tcPr>
            <w:tcW w:w="1135" w:type="dxa"/>
            <w:vAlign w:val="center"/>
          </w:tcPr>
          <w:p w14:paraId="71264C4A" w14:textId="77777777" w:rsidR="007B711A" w:rsidRPr="008D079F" w:rsidRDefault="007B711A" w:rsidP="00C83A02">
            <w:pPr>
              <w:pStyle w:val="affff8"/>
              <w:ind w:firstLineChars="0" w:firstLine="0"/>
              <w:rPr>
                <w:b/>
                <w:bCs/>
                <w:color w:val="FF0000"/>
                <w:szCs w:val="21"/>
              </w:rPr>
            </w:pPr>
          </w:p>
        </w:tc>
        <w:tc>
          <w:tcPr>
            <w:tcW w:w="1275" w:type="dxa"/>
            <w:vAlign w:val="center"/>
          </w:tcPr>
          <w:p w14:paraId="6549AE4A" w14:textId="77777777" w:rsidR="007B711A" w:rsidRPr="008D079F" w:rsidRDefault="007B711A" w:rsidP="00C83A02">
            <w:pPr>
              <w:pStyle w:val="affff8"/>
              <w:ind w:firstLineChars="0" w:firstLine="0"/>
              <w:rPr>
                <w:b/>
                <w:bCs/>
                <w:color w:val="FF0000"/>
                <w:szCs w:val="21"/>
              </w:rPr>
            </w:pPr>
          </w:p>
        </w:tc>
        <w:tc>
          <w:tcPr>
            <w:tcW w:w="961" w:type="dxa"/>
            <w:vAlign w:val="center"/>
          </w:tcPr>
          <w:p w14:paraId="56B02D04" w14:textId="77777777" w:rsidR="007B711A" w:rsidRPr="008D079F" w:rsidRDefault="007B711A" w:rsidP="00C83A02">
            <w:pPr>
              <w:pStyle w:val="affff8"/>
              <w:ind w:firstLineChars="0" w:firstLine="0"/>
              <w:rPr>
                <w:b/>
                <w:bCs/>
                <w:color w:val="FF0000"/>
                <w:szCs w:val="21"/>
              </w:rPr>
            </w:pPr>
          </w:p>
        </w:tc>
        <w:tc>
          <w:tcPr>
            <w:tcW w:w="1118" w:type="dxa"/>
            <w:vAlign w:val="center"/>
          </w:tcPr>
          <w:p w14:paraId="3FBBCE04" w14:textId="77777777" w:rsidR="007B711A" w:rsidRPr="008D079F" w:rsidRDefault="007B711A" w:rsidP="00C83A02">
            <w:pPr>
              <w:pStyle w:val="affff8"/>
              <w:ind w:firstLineChars="0" w:firstLine="0"/>
              <w:rPr>
                <w:b/>
                <w:bCs/>
                <w:color w:val="FF0000"/>
                <w:szCs w:val="21"/>
              </w:rPr>
            </w:pPr>
          </w:p>
        </w:tc>
        <w:tc>
          <w:tcPr>
            <w:tcW w:w="1075" w:type="dxa"/>
            <w:vAlign w:val="center"/>
          </w:tcPr>
          <w:p w14:paraId="22DB47F2" w14:textId="77777777" w:rsidR="007B711A" w:rsidRPr="008D079F" w:rsidRDefault="007B711A" w:rsidP="00C83A02">
            <w:pPr>
              <w:pStyle w:val="affff8"/>
              <w:ind w:firstLineChars="0" w:firstLine="0"/>
              <w:rPr>
                <w:b/>
                <w:bCs/>
                <w:color w:val="FF0000"/>
                <w:szCs w:val="21"/>
              </w:rPr>
            </w:pPr>
          </w:p>
        </w:tc>
        <w:tc>
          <w:tcPr>
            <w:tcW w:w="1025" w:type="dxa"/>
            <w:vAlign w:val="center"/>
          </w:tcPr>
          <w:p w14:paraId="5163D63F" w14:textId="77777777" w:rsidR="007B711A" w:rsidRPr="008D079F" w:rsidRDefault="007B711A" w:rsidP="00C83A02">
            <w:pPr>
              <w:pStyle w:val="affff8"/>
              <w:ind w:firstLineChars="0" w:firstLine="0"/>
              <w:rPr>
                <w:b/>
                <w:bCs/>
                <w:color w:val="FF0000"/>
                <w:szCs w:val="21"/>
              </w:rPr>
            </w:pPr>
          </w:p>
        </w:tc>
      </w:tr>
      <w:tr w:rsidR="007B711A" w:rsidRPr="008D079F" w14:paraId="28881A00" w14:textId="77777777" w:rsidTr="00C83A02">
        <w:trPr>
          <w:trHeight w:val="284"/>
        </w:trPr>
        <w:tc>
          <w:tcPr>
            <w:tcW w:w="1209" w:type="dxa"/>
            <w:vAlign w:val="center"/>
          </w:tcPr>
          <w:p w14:paraId="072B9E6B" w14:textId="77777777" w:rsidR="007B711A" w:rsidRPr="008D079F" w:rsidRDefault="007B711A" w:rsidP="00C83A02">
            <w:pPr>
              <w:pStyle w:val="affff8"/>
              <w:ind w:firstLineChars="0" w:firstLine="0"/>
              <w:rPr>
                <w:b/>
                <w:bCs/>
                <w:color w:val="FF0000"/>
                <w:szCs w:val="21"/>
              </w:rPr>
            </w:pPr>
          </w:p>
        </w:tc>
        <w:tc>
          <w:tcPr>
            <w:tcW w:w="1135" w:type="dxa"/>
            <w:vAlign w:val="center"/>
          </w:tcPr>
          <w:p w14:paraId="2F692D70" w14:textId="77777777" w:rsidR="007B711A" w:rsidRPr="008D079F" w:rsidRDefault="007B711A" w:rsidP="00C83A02">
            <w:pPr>
              <w:pStyle w:val="affff8"/>
              <w:ind w:firstLineChars="0" w:firstLine="0"/>
              <w:rPr>
                <w:b/>
                <w:bCs/>
                <w:color w:val="FF0000"/>
                <w:szCs w:val="21"/>
              </w:rPr>
            </w:pPr>
          </w:p>
        </w:tc>
        <w:tc>
          <w:tcPr>
            <w:tcW w:w="1275" w:type="dxa"/>
            <w:vAlign w:val="center"/>
          </w:tcPr>
          <w:p w14:paraId="7100EEDC" w14:textId="77777777" w:rsidR="007B711A" w:rsidRPr="008D079F" w:rsidRDefault="007B711A" w:rsidP="00C83A02">
            <w:pPr>
              <w:pStyle w:val="affff8"/>
              <w:ind w:firstLineChars="0" w:firstLine="0"/>
              <w:rPr>
                <w:b/>
                <w:bCs/>
                <w:color w:val="FF0000"/>
                <w:szCs w:val="21"/>
              </w:rPr>
            </w:pPr>
          </w:p>
        </w:tc>
        <w:tc>
          <w:tcPr>
            <w:tcW w:w="961" w:type="dxa"/>
            <w:vAlign w:val="center"/>
          </w:tcPr>
          <w:p w14:paraId="4BD87192" w14:textId="77777777" w:rsidR="007B711A" w:rsidRPr="008D079F" w:rsidRDefault="007B711A" w:rsidP="00C83A02">
            <w:pPr>
              <w:pStyle w:val="affff8"/>
              <w:ind w:firstLineChars="0" w:firstLine="0"/>
              <w:rPr>
                <w:b/>
                <w:bCs/>
                <w:color w:val="FF0000"/>
                <w:szCs w:val="21"/>
              </w:rPr>
            </w:pPr>
          </w:p>
        </w:tc>
        <w:tc>
          <w:tcPr>
            <w:tcW w:w="1118" w:type="dxa"/>
            <w:vAlign w:val="center"/>
          </w:tcPr>
          <w:p w14:paraId="4989CD6C" w14:textId="77777777" w:rsidR="007B711A" w:rsidRPr="008D079F" w:rsidRDefault="007B711A" w:rsidP="00C83A02">
            <w:pPr>
              <w:pStyle w:val="affff8"/>
              <w:ind w:firstLineChars="0" w:firstLine="0"/>
              <w:rPr>
                <w:b/>
                <w:bCs/>
                <w:color w:val="FF0000"/>
                <w:szCs w:val="21"/>
              </w:rPr>
            </w:pPr>
          </w:p>
        </w:tc>
        <w:tc>
          <w:tcPr>
            <w:tcW w:w="1075" w:type="dxa"/>
            <w:vAlign w:val="center"/>
          </w:tcPr>
          <w:p w14:paraId="469A8AD7" w14:textId="77777777" w:rsidR="007B711A" w:rsidRPr="008D079F" w:rsidRDefault="007B711A" w:rsidP="00C83A02">
            <w:pPr>
              <w:pStyle w:val="affff8"/>
              <w:ind w:firstLineChars="0" w:firstLine="0"/>
              <w:rPr>
                <w:b/>
                <w:bCs/>
                <w:color w:val="FF0000"/>
                <w:szCs w:val="21"/>
              </w:rPr>
            </w:pPr>
          </w:p>
        </w:tc>
        <w:tc>
          <w:tcPr>
            <w:tcW w:w="1025" w:type="dxa"/>
            <w:vAlign w:val="center"/>
          </w:tcPr>
          <w:p w14:paraId="31CD3572" w14:textId="77777777" w:rsidR="007B711A" w:rsidRPr="008D079F" w:rsidRDefault="007B711A" w:rsidP="00C83A02">
            <w:pPr>
              <w:pStyle w:val="affff8"/>
              <w:ind w:firstLineChars="0" w:firstLine="0"/>
              <w:rPr>
                <w:b/>
                <w:bCs/>
                <w:color w:val="FF0000"/>
                <w:szCs w:val="21"/>
              </w:rPr>
            </w:pPr>
          </w:p>
        </w:tc>
      </w:tr>
    </w:tbl>
    <w:p w14:paraId="085A45B3" w14:textId="77777777" w:rsidR="007B711A" w:rsidRPr="008D079F" w:rsidRDefault="007B711A" w:rsidP="007B711A">
      <w:pPr>
        <w:widowControl w:val="0"/>
        <w:spacing w:line="360" w:lineRule="auto"/>
        <w:ind w:firstLineChars="200" w:firstLine="480"/>
        <w:jc w:val="both"/>
        <w:rPr>
          <w:rFonts w:ascii="Times New Roman" w:eastAsia="宋体" w:hAnsi="Times New Roman" w:cs="Times New Roman"/>
          <w:color w:val="FF0000"/>
          <w:kern w:val="0"/>
          <w:sz w:val="24"/>
          <w:szCs w:val="20"/>
          <w:u w:val="single"/>
        </w:rPr>
      </w:pPr>
      <w:r w:rsidRPr="008D079F">
        <w:rPr>
          <w:rFonts w:ascii="Times New Roman" w:eastAsia="宋体" w:hAnsi="Times New Roman" w:cs="Times New Roman"/>
          <w:color w:val="FF0000"/>
          <w:kern w:val="0"/>
          <w:sz w:val="24"/>
          <w:szCs w:val="20"/>
          <w:u w:val="single"/>
        </w:rPr>
        <w:t>（投资总额、开工时间或预计开工时间、已投资额）</w:t>
      </w:r>
    </w:p>
    <w:p w14:paraId="0A309363" w14:textId="77777777" w:rsidR="007B711A" w:rsidRPr="008D079F" w:rsidRDefault="007B711A"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t>2</w:t>
      </w:r>
      <w:r w:rsidRPr="008D079F">
        <w:rPr>
          <w:rFonts w:ascii="Times New Roman" w:eastAsia="宋体" w:hAnsi="Times New Roman" w:cs="Times New Roman"/>
          <w:b/>
          <w:bCs/>
          <w:color w:val="FF0000"/>
          <w:kern w:val="0"/>
          <w:sz w:val="24"/>
          <w:szCs w:val="20"/>
        </w:rPr>
        <w:t>、项目意义</w:t>
      </w:r>
    </w:p>
    <w:p w14:paraId="0492E8A7" w14:textId="77777777" w:rsidR="007B711A" w:rsidRPr="008D079F" w:rsidRDefault="007B711A"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t>3</w:t>
      </w:r>
      <w:r w:rsidRPr="008D079F">
        <w:rPr>
          <w:rFonts w:ascii="Times New Roman" w:eastAsia="宋体" w:hAnsi="Times New Roman" w:cs="Times New Roman"/>
          <w:b/>
          <w:bCs/>
          <w:color w:val="FF0000"/>
          <w:kern w:val="0"/>
          <w:sz w:val="24"/>
          <w:szCs w:val="20"/>
        </w:rPr>
        <w:t>、项目的绿色产业项目类别</w:t>
      </w:r>
    </w:p>
    <w:p w14:paraId="12F3FE2D" w14:textId="77777777" w:rsidR="007B711A" w:rsidRPr="008D079F" w:rsidRDefault="007B711A"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t>4</w:t>
      </w:r>
      <w:r w:rsidRPr="008D079F">
        <w:rPr>
          <w:rFonts w:ascii="Times New Roman" w:eastAsia="宋体" w:hAnsi="Times New Roman" w:cs="Times New Roman"/>
          <w:b/>
          <w:bCs/>
          <w:color w:val="FF0000"/>
          <w:kern w:val="0"/>
          <w:sz w:val="24"/>
          <w:szCs w:val="20"/>
        </w:rPr>
        <w:t>、拟使用资金项目环境效益目标情况</w:t>
      </w:r>
    </w:p>
    <w:p w14:paraId="356ABDF8" w14:textId="77777777" w:rsidR="007B711A" w:rsidRPr="008D079F" w:rsidRDefault="007B711A"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p>
    <w:p w14:paraId="5B06A0B8" w14:textId="77777777" w:rsidR="007B711A" w:rsidRPr="008D079F" w:rsidRDefault="007B711A"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8D079F">
        <w:rPr>
          <w:rFonts w:ascii="Times New Roman" w:eastAsia="宋体" w:hAnsi="Times New Roman" w:cs="Times New Roman"/>
          <w:color w:val="FF0000"/>
          <w:kern w:val="0"/>
          <w:sz w:val="24"/>
          <w:szCs w:val="20"/>
        </w:rPr>
        <w:t>因本期债券的发行时间、募集金额尚不确定等因素，从本次债券申报时至本募集说明书公告日，公司已经自筹资金</w:t>
      </w:r>
      <w:r w:rsidRPr="008D079F">
        <w:rPr>
          <w:rFonts w:ascii="Times New Roman" w:eastAsia="宋体" w:hAnsi="Times New Roman" w:cs="Times New Roman"/>
          <w:color w:val="FF0000"/>
          <w:kern w:val="0"/>
          <w:sz w:val="24"/>
          <w:szCs w:val="20"/>
        </w:rPr>
        <w:t>XX</w:t>
      </w:r>
      <w:r w:rsidRPr="008D079F">
        <w:rPr>
          <w:rFonts w:ascii="Times New Roman" w:eastAsia="宋体" w:hAnsi="Times New Roman" w:cs="Times New Roman"/>
          <w:color w:val="FF0000"/>
          <w:kern w:val="0"/>
          <w:sz w:val="24"/>
          <w:szCs w:val="20"/>
        </w:rPr>
        <w:t>亿元预先投入</w:t>
      </w:r>
      <w:r w:rsidRPr="008D079F">
        <w:rPr>
          <w:rFonts w:ascii="Times New Roman" w:eastAsia="宋体" w:hAnsi="Times New Roman" w:cs="Times New Roman"/>
          <w:color w:val="FF0000"/>
          <w:kern w:val="0"/>
          <w:sz w:val="24"/>
          <w:szCs w:val="20"/>
        </w:rPr>
        <w:t>XX</w:t>
      </w:r>
      <w:r w:rsidRPr="008D079F">
        <w:rPr>
          <w:rFonts w:ascii="Times New Roman" w:eastAsia="宋体" w:hAnsi="Times New Roman" w:cs="Times New Roman"/>
          <w:color w:val="FF0000"/>
          <w:kern w:val="0"/>
          <w:sz w:val="24"/>
          <w:szCs w:val="20"/>
        </w:rPr>
        <w:t>募投项目。本期债券发行后，公司拟安排</w:t>
      </w:r>
      <w:r w:rsidRPr="008D079F">
        <w:rPr>
          <w:rFonts w:ascii="Times New Roman" w:eastAsia="宋体" w:hAnsi="Times New Roman" w:cs="Times New Roman"/>
          <w:color w:val="FF0000"/>
          <w:kern w:val="0"/>
          <w:sz w:val="24"/>
          <w:szCs w:val="20"/>
        </w:rPr>
        <w:t>XX</w:t>
      </w:r>
      <w:r w:rsidRPr="008D079F">
        <w:rPr>
          <w:rFonts w:ascii="Times New Roman" w:eastAsia="宋体" w:hAnsi="Times New Roman" w:cs="Times New Roman"/>
          <w:color w:val="FF0000"/>
          <w:kern w:val="0"/>
          <w:sz w:val="24"/>
          <w:szCs w:val="20"/>
        </w:rPr>
        <w:t>亿元募集资金置换自筹资金。上述置换完成后，</w:t>
      </w:r>
      <w:r w:rsidRPr="008D079F">
        <w:rPr>
          <w:rFonts w:ascii="Times New Roman" w:eastAsia="宋体" w:hAnsi="Times New Roman" w:cs="Times New Roman"/>
          <w:color w:val="FF0000"/>
          <w:kern w:val="0"/>
          <w:sz w:val="24"/>
          <w:szCs w:val="20"/>
        </w:rPr>
        <w:t>XX</w:t>
      </w:r>
      <w:r w:rsidRPr="008D079F">
        <w:rPr>
          <w:rFonts w:ascii="Times New Roman" w:eastAsia="宋体" w:hAnsi="Times New Roman" w:cs="Times New Roman"/>
          <w:color w:val="FF0000"/>
          <w:kern w:val="0"/>
          <w:sz w:val="24"/>
          <w:szCs w:val="20"/>
        </w:rPr>
        <w:t>募投项目仍符合项目资本金出资要求、项目相关批复以及相关合同的规定和约定。</w:t>
      </w:r>
    </w:p>
    <w:p w14:paraId="28509394" w14:textId="77777777" w:rsidR="007B711A" w:rsidRPr="008D079F" w:rsidRDefault="007B711A"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8D079F">
        <w:rPr>
          <w:rFonts w:ascii="Times New Roman" w:eastAsia="宋体" w:hAnsi="Times New Roman" w:cs="Times New Roman"/>
          <w:color w:val="FF0000"/>
          <w:kern w:val="0"/>
          <w:sz w:val="24"/>
          <w:szCs w:val="20"/>
        </w:rPr>
        <w:t>根据募投项目建设进度，公司可以根据公司财务管理制度履行内部决策程序，在不影响项目建设的前提下，将闲置的债券募集资金用于补充流动资金（单次补充流动资金最长不超过</w:t>
      </w:r>
      <w:r w:rsidRPr="008D079F">
        <w:rPr>
          <w:rFonts w:ascii="Times New Roman" w:eastAsia="宋体" w:hAnsi="Times New Roman" w:cs="Times New Roman"/>
          <w:color w:val="FF0000"/>
          <w:kern w:val="0"/>
          <w:sz w:val="24"/>
          <w:szCs w:val="20"/>
        </w:rPr>
        <w:t>12</w:t>
      </w:r>
      <w:r w:rsidRPr="008D079F">
        <w:rPr>
          <w:rFonts w:ascii="Times New Roman" w:eastAsia="宋体" w:hAnsi="Times New Roman" w:cs="Times New Roman"/>
          <w:color w:val="FF0000"/>
          <w:kern w:val="0"/>
          <w:sz w:val="24"/>
          <w:szCs w:val="20"/>
        </w:rPr>
        <w:t>个月）。补充流动资金到期日之前，发行人承诺将该部分资金归还至募集资金专项账户。</w:t>
      </w:r>
    </w:p>
    <w:p w14:paraId="46FB0F7C" w14:textId="77777777" w:rsidR="00057FDB" w:rsidRDefault="007B711A" w:rsidP="00057FDB">
      <w:pPr>
        <w:widowControl w:val="0"/>
        <w:spacing w:line="360" w:lineRule="auto"/>
        <w:ind w:firstLineChars="200" w:firstLine="48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color w:val="FF0000"/>
          <w:kern w:val="0"/>
          <w:sz w:val="24"/>
          <w:szCs w:val="20"/>
        </w:rPr>
        <w:t>募集资金用于约定的投资项目且使用完毕后有节余的，发行人可将节余部分用于补充流动资金和偿还公司债务。</w:t>
      </w:r>
      <w:r w:rsidR="00057FDB">
        <w:rPr>
          <w:rFonts w:ascii="Times New Roman" w:eastAsia="宋体" w:hAnsi="Times New Roman" w:cs="Times New Roman"/>
          <w:color w:val="4472C4" w:themeColor="accent1"/>
          <w:kern w:val="0"/>
          <w:sz w:val="24"/>
          <w:szCs w:val="20"/>
        </w:rPr>
        <w:t>_T</w:t>
      </w:r>
      <w:r w:rsidR="00057FDB">
        <w:rPr>
          <w:rFonts w:ascii="Times New Roman" w:eastAsia="宋体" w:hAnsi="Times New Roman" w:cs="Times New Roman" w:hint="eastAsia"/>
          <w:color w:val="4472C4" w:themeColor="accent1"/>
          <w:kern w:val="0"/>
          <w:sz w:val="24"/>
          <w:szCs w:val="20"/>
        </w:rPr>
        <w:t>项目建设</w:t>
      </w:r>
      <w:r w:rsidR="00057FDB">
        <w:rPr>
          <w:rFonts w:ascii="Times New Roman" w:eastAsia="宋体" w:hAnsi="Times New Roman" w:cs="Times New Roman"/>
          <w:color w:val="4472C4" w:themeColor="accent1"/>
          <w:kern w:val="0"/>
          <w:sz w:val="24"/>
          <w:szCs w:val="20"/>
        </w:rPr>
        <w:t>}</w:t>
      </w:r>
    </w:p>
    <w:p w14:paraId="5F32C438" w14:textId="6EE8A714" w:rsidR="00057FDB" w:rsidRPr="008D079F" w:rsidRDefault="00057FDB" w:rsidP="00057FDB">
      <w:pPr>
        <w:widowControl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4472C4" w:themeColor="accent1"/>
          <w:kern w:val="0"/>
          <w:sz w:val="24"/>
          <w:szCs w:val="20"/>
        </w:rPr>
        <w:t>{T</w:t>
      </w:r>
      <w:r>
        <w:rPr>
          <w:rFonts w:ascii="Times New Roman" w:eastAsia="宋体" w:hAnsi="Times New Roman" w:cs="Times New Roman" w:hint="eastAsia"/>
          <w:color w:val="4472C4" w:themeColor="accent1"/>
          <w:kern w:val="0"/>
          <w:sz w:val="24"/>
          <w:szCs w:val="20"/>
        </w:rPr>
        <w:t>偿还债务</w:t>
      </w:r>
      <w:r>
        <w:rPr>
          <w:rFonts w:ascii="Times New Roman" w:eastAsia="宋体" w:hAnsi="Times New Roman" w:cs="Times New Roman"/>
          <w:color w:val="4472C4" w:themeColor="accent1"/>
          <w:kern w:val="0"/>
          <w:sz w:val="24"/>
          <w:szCs w:val="20"/>
        </w:rPr>
        <w:t>_</w:t>
      </w:r>
    </w:p>
    <w:p w14:paraId="77CF4337" w14:textId="77777777" w:rsidR="007B711A" w:rsidRPr="008D079F" w:rsidRDefault="007B711A"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t>偿还公司债务</w:t>
      </w:r>
    </w:p>
    <w:p w14:paraId="655285AC" w14:textId="77777777" w:rsidR="007B711A" w:rsidRPr="008D079F"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bookmarkStart w:id="60" w:name="_Hlk1208645"/>
      <w:r w:rsidRPr="008D079F">
        <w:rPr>
          <w:rFonts w:ascii="Times New Roman" w:eastAsia="宋体" w:hAnsi="Times New Roman" w:cs="Times New Roman"/>
          <w:kern w:val="0"/>
          <w:sz w:val="24"/>
          <w:szCs w:val="20"/>
        </w:rPr>
        <w:t>本次债券募集资金</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本期偿债规模</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元拟用于偿还公司债务。因本次债券的发行时间及实际发行规模尚有一定不确定性，发行人将综合考虑本次债券发行时间及实际发行规模、募集资金的到账情况、相关债务本息偿付要求、公司债务结构调整计划等因素，本着有利于优化公司债务结构和节省财务费用的原则，未来可能调整具体偿还的负债及其金额。</w:t>
      </w:r>
    </w:p>
    <w:p w14:paraId="29DEF885" w14:textId="77777777" w:rsidR="007B711A" w:rsidRPr="008D079F"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在不影响募集资金使用计划正常进行的前提下，发行人可以将闲置募集资金用于补充流动资金，单次补充流动资金最长不超过</w:t>
      </w:r>
      <w:r w:rsidRPr="008D079F">
        <w:rPr>
          <w:rFonts w:ascii="Times New Roman" w:eastAsia="宋体" w:hAnsi="Times New Roman" w:cs="Times New Roman"/>
          <w:kern w:val="0"/>
          <w:sz w:val="24"/>
          <w:szCs w:val="20"/>
        </w:rPr>
        <w:t>12</w:t>
      </w:r>
      <w:r w:rsidRPr="008D079F">
        <w:rPr>
          <w:rFonts w:ascii="Times New Roman" w:eastAsia="宋体" w:hAnsi="Times New Roman" w:cs="Times New Roman"/>
          <w:kern w:val="0"/>
          <w:sz w:val="24"/>
          <w:szCs w:val="20"/>
        </w:rPr>
        <w:t>个月。以闲置募集资金暂时用于补充流动资金的，应当经发行人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董事批复文件</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审议通过，并在</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董事批复文件</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审议通过后及时进行信息披露。累计超过本次债券总额</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以上的闲置募集资金补充流动资金时，或者可能对债券持有人权益产生重大影响的，应由发行人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董事批复文件</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审议通过，并召开债券持有人会议。补充流动资金到期日之前，发行人承诺将该部分资金归还至募集资金专项账户。</w:t>
      </w:r>
    </w:p>
    <w:p w14:paraId="69F0C268" w14:textId="77777777" w:rsidR="007B711A" w:rsidRPr="008D079F"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发行人拟偿还的公司债务明细包括但不限于以下：</w:t>
      </w:r>
    </w:p>
    <w:p w14:paraId="545F038B" w14:textId="77777777" w:rsidR="007B711A" w:rsidRPr="008D079F" w:rsidRDefault="007B711A" w:rsidP="007B711A">
      <w:pPr>
        <w:widowControl w:val="0"/>
        <w:autoSpaceDE w:val="0"/>
        <w:autoSpaceDN w:val="0"/>
        <w:adjustRightInd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表：发行人拟偿还的借款明细</w:t>
      </w:r>
    </w:p>
    <w:p w14:paraId="5C17DDAF" w14:textId="77777777" w:rsidR="007B711A" w:rsidRPr="008D079F" w:rsidRDefault="007B711A" w:rsidP="007B711A">
      <w:pPr>
        <w:widowControl w:val="0"/>
        <w:autoSpaceDE w:val="0"/>
        <w:autoSpaceDN w:val="0"/>
        <w:adjustRightInd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p>
    <w:tbl>
      <w:tblPr>
        <w:tblStyle w:val="280"/>
        <w:tblW w:w="834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2400"/>
        <w:gridCol w:w="2126"/>
        <w:gridCol w:w="1271"/>
        <w:gridCol w:w="1276"/>
        <w:gridCol w:w="1276"/>
      </w:tblGrid>
      <w:tr w:rsidR="007B711A" w:rsidRPr="008D079F" w14:paraId="49811FD8" w14:textId="77777777" w:rsidTr="00C83A02">
        <w:trPr>
          <w:trHeight w:val="278"/>
          <w:tblHeader/>
        </w:trPr>
        <w:tc>
          <w:tcPr>
            <w:tcW w:w="2400" w:type="dxa"/>
            <w:shd w:val="clear" w:color="auto" w:fill="auto"/>
            <w:vAlign w:val="center"/>
          </w:tcPr>
          <w:p w14:paraId="1AA07BE3" w14:textId="77777777" w:rsidR="007B711A" w:rsidRPr="008D079F" w:rsidRDefault="007B711A" w:rsidP="00C83A02">
            <w:pPr>
              <w:widowControl w:val="0"/>
              <w:jc w:val="center"/>
              <w:rPr>
                <w:rFonts w:ascii="Times New Roman" w:hAnsi="Times New Roman"/>
                <w:b/>
                <w:szCs w:val="21"/>
              </w:rPr>
            </w:pPr>
            <w:r w:rsidRPr="008D079F">
              <w:rPr>
                <w:rFonts w:ascii="Times New Roman" w:hAnsi="Times New Roman"/>
                <w:b/>
                <w:szCs w:val="21"/>
              </w:rPr>
              <w:t>借款人</w:t>
            </w:r>
          </w:p>
        </w:tc>
        <w:tc>
          <w:tcPr>
            <w:tcW w:w="2126" w:type="dxa"/>
            <w:shd w:val="clear" w:color="auto" w:fill="auto"/>
            <w:vAlign w:val="center"/>
          </w:tcPr>
          <w:p w14:paraId="19BD69DE" w14:textId="77777777" w:rsidR="007B711A" w:rsidRPr="008D079F" w:rsidRDefault="007B711A" w:rsidP="00C83A02">
            <w:pPr>
              <w:widowControl w:val="0"/>
              <w:jc w:val="center"/>
              <w:rPr>
                <w:rFonts w:ascii="Times New Roman" w:hAnsi="Times New Roman"/>
                <w:b/>
                <w:szCs w:val="21"/>
              </w:rPr>
            </w:pPr>
            <w:r w:rsidRPr="008D079F">
              <w:rPr>
                <w:rFonts w:ascii="Times New Roman" w:hAnsi="Times New Roman"/>
                <w:b/>
                <w:szCs w:val="21"/>
              </w:rPr>
              <w:t>项目</w:t>
            </w:r>
          </w:p>
        </w:tc>
        <w:tc>
          <w:tcPr>
            <w:tcW w:w="1271" w:type="dxa"/>
            <w:shd w:val="clear" w:color="auto" w:fill="auto"/>
            <w:vAlign w:val="center"/>
          </w:tcPr>
          <w:p w14:paraId="1293182F" w14:textId="77777777" w:rsidR="007B711A" w:rsidRPr="008D079F" w:rsidRDefault="007B711A" w:rsidP="00C83A02">
            <w:pPr>
              <w:widowControl w:val="0"/>
              <w:jc w:val="center"/>
              <w:rPr>
                <w:rFonts w:ascii="Times New Roman" w:hAnsi="Times New Roman"/>
                <w:b/>
                <w:szCs w:val="21"/>
              </w:rPr>
            </w:pPr>
            <w:r w:rsidRPr="008D079F">
              <w:rPr>
                <w:rFonts w:ascii="Times New Roman" w:hAnsi="Times New Roman"/>
                <w:b/>
                <w:szCs w:val="21"/>
              </w:rPr>
              <w:t>还款期限</w:t>
            </w:r>
          </w:p>
        </w:tc>
        <w:tc>
          <w:tcPr>
            <w:tcW w:w="1276" w:type="dxa"/>
            <w:shd w:val="clear" w:color="auto" w:fill="auto"/>
            <w:vAlign w:val="center"/>
          </w:tcPr>
          <w:p w14:paraId="30136ED5" w14:textId="77777777" w:rsidR="007B711A" w:rsidRPr="008D079F" w:rsidRDefault="007B711A" w:rsidP="00C83A02">
            <w:pPr>
              <w:widowControl w:val="0"/>
              <w:jc w:val="center"/>
              <w:rPr>
                <w:rFonts w:ascii="Times New Roman" w:hAnsi="Times New Roman"/>
                <w:b/>
                <w:szCs w:val="21"/>
              </w:rPr>
            </w:pPr>
            <w:r w:rsidRPr="008D079F">
              <w:rPr>
                <w:rFonts w:ascii="Times New Roman" w:hAnsi="Times New Roman"/>
                <w:b/>
                <w:szCs w:val="21"/>
              </w:rPr>
              <w:t>金额</w:t>
            </w:r>
          </w:p>
        </w:tc>
        <w:tc>
          <w:tcPr>
            <w:tcW w:w="1276" w:type="dxa"/>
            <w:shd w:val="clear" w:color="auto" w:fill="auto"/>
            <w:vAlign w:val="center"/>
          </w:tcPr>
          <w:p w14:paraId="748FBE36" w14:textId="77777777" w:rsidR="007B711A" w:rsidRPr="008D079F" w:rsidRDefault="007B711A" w:rsidP="00C83A02">
            <w:pPr>
              <w:widowControl w:val="0"/>
              <w:jc w:val="center"/>
              <w:rPr>
                <w:rFonts w:ascii="Times New Roman" w:hAnsi="Times New Roman"/>
                <w:b/>
                <w:szCs w:val="21"/>
              </w:rPr>
            </w:pPr>
            <w:r w:rsidRPr="008D079F">
              <w:rPr>
                <w:rFonts w:ascii="Times New Roman" w:hAnsi="Times New Roman"/>
                <w:b/>
                <w:szCs w:val="21"/>
              </w:rPr>
              <w:t>拟偿还金额</w:t>
            </w:r>
          </w:p>
        </w:tc>
      </w:tr>
      <w:tr w:rsidR="007B711A" w:rsidRPr="008D079F" w14:paraId="2A58FC25" w14:textId="77777777" w:rsidTr="00C83A02">
        <w:trPr>
          <w:trHeight w:val="278"/>
        </w:trPr>
        <w:tc>
          <w:tcPr>
            <w:tcW w:w="2400" w:type="dxa"/>
            <w:shd w:val="clear" w:color="auto" w:fill="auto"/>
            <w:vAlign w:val="center"/>
          </w:tcPr>
          <w:p w14:paraId="79AF6F9E" w14:textId="77777777" w:rsidR="007B711A" w:rsidRPr="008D079F" w:rsidRDefault="007B711A" w:rsidP="00C83A02">
            <w:pPr>
              <w:widowControl w:val="0"/>
              <w:rPr>
                <w:rFonts w:ascii="Times New Roman" w:hAnsi="Times New Roman"/>
              </w:rPr>
            </w:pPr>
          </w:p>
        </w:tc>
        <w:tc>
          <w:tcPr>
            <w:tcW w:w="2126" w:type="dxa"/>
            <w:shd w:val="clear" w:color="auto" w:fill="auto"/>
            <w:vAlign w:val="center"/>
          </w:tcPr>
          <w:p w14:paraId="5A59EB8B" w14:textId="77777777" w:rsidR="007B711A" w:rsidRPr="008D079F" w:rsidRDefault="007B711A" w:rsidP="00C83A02">
            <w:pPr>
              <w:widowControl w:val="0"/>
              <w:rPr>
                <w:rFonts w:ascii="Times New Roman" w:hAnsi="Times New Roman"/>
              </w:rPr>
            </w:pPr>
          </w:p>
        </w:tc>
        <w:tc>
          <w:tcPr>
            <w:tcW w:w="1271" w:type="dxa"/>
            <w:shd w:val="clear" w:color="auto" w:fill="auto"/>
            <w:vAlign w:val="center"/>
          </w:tcPr>
          <w:p w14:paraId="46AE2A1C" w14:textId="77777777" w:rsidR="007B711A" w:rsidRPr="008D079F" w:rsidRDefault="007B711A" w:rsidP="00C83A02">
            <w:pPr>
              <w:widowControl w:val="0"/>
              <w:rPr>
                <w:rFonts w:ascii="Times New Roman" w:hAnsi="Times New Roman"/>
              </w:rPr>
            </w:pPr>
          </w:p>
        </w:tc>
        <w:tc>
          <w:tcPr>
            <w:tcW w:w="1276" w:type="dxa"/>
            <w:shd w:val="clear" w:color="auto" w:fill="auto"/>
            <w:vAlign w:val="center"/>
          </w:tcPr>
          <w:p w14:paraId="22923C41" w14:textId="77777777" w:rsidR="007B711A" w:rsidRPr="008D079F" w:rsidRDefault="007B711A" w:rsidP="00C83A02">
            <w:pPr>
              <w:widowControl w:val="0"/>
              <w:rPr>
                <w:rFonts w:ascii="Times New Roman" w:hAnsi="Times New Roman"/>
              </w:rPr>
            </w:pPr>
          </w:p>
        </w:tc>
        <w:tc>
          <w:tcPr>
            <w:tcW w:w="1276" w:type="dxa"/>
            <w:shd w:val="clear" w:color="auto" w:fill="auto"/>
            <w:vAlign w:val="center"/>
          </w:tcPr>
          <w:p w14:paraId="5F1E5969" w14:textId="77777777" w:rsidR="007B711A" w:rsidRPr="008D079F" w:rsidRDefault="007B711A" w:rsidP="00C83A02">
            <w:pPr>
              <w:widowControl w:val="0"/>
              <w:rPr>
                <w:rFonts w:ascii="Times New Roman" w:hAnsi="Times New Roman"/>
              </w:rPr>
            </w:pPr>
          </w:p>
        </w:tc>
      </w:tr>
      <w:tr w:rsidR="007B711A" w:rsidRPr="008D079F" w14:paraId="0BEA9E3B" w14:textId="77777777" w:rsidTr="00C83A02">
        <w:trPr>
          <w:trHeight w:val="278"/>
        </w:trPr>
        <w:tc>
          <w:tcPr>
            <w:tcW w:w="2400" w:type="dxa"/>
            <w:shd w:val="clear" w:color="auto" w:fill="auto"/>
            <w:vAlign w:val="center"/>
          </w:tcPr>
          <w:p w14:paraId="32CDD99B" w14:textId="77777777" w:rsidR="007B711A" w:rsidRPr="008D079F" w:rsidRDefault="007B711A" w:rsidP="00C83A02">
            <w:pPr>
              <w:widowControl w:val="0"/>
              <w:rPr>
                <w:rFonts w:ascii="Times New Roman" w:hAnsi="Times New Roman"/>
              </w:rPr>
            </w:pPr>
          </w:p>
        </w:tc>
        <w:tc>
          <w:tcPr>
            <w:tcW w:w="2126" w:type="dxa"/>
            <w:shd w:val="clear" w:color="auto" w:fill="auto"/>
            <w:vAlign w:val="center"/>
          </w:tcPr>
          <w:p w14:paraId="1E21D1B3" w14:textId="77777777" w:rsidR="007B711A" w:rsidRPr="008D079F" w:rsidRDefault="007B711A" w:rsidP="00C83A02">
            <w:pPr>
              <w:widowControl w:val="0"/>
              <w:rPr>
                <w:rFonts w:ascii="Times New Roman" w:hAnsi="Times New Roman"/>
              </w:rPr>
            </w:pPr>
          </w:p>
        </w:tc>
        <w:tc>
          <w:tcPr>
            <w:tcW w:w="1271" w:type="dxa"/>
            <w:shd w:val="clear" w:color="auto" w:fill="auto"/>
            <w:vAlign w:val="center"/>
          </w:tcPr>
          <w:p w14:paraId="127670F5" w14:textId="77777777" w:rsidR="007B711A" w:rsidRPr="008D079F" w:rsidRDefault="007B711A" w:rsidP="00C83A02">
            <w:pPr>
              <w:widowControl w:val="0"/>
              <w:rPr>
                <w:rFonts w:ascii="Times New Roman" w:hAnsi="Times New Roman"/>
              </w:rPr>
            </w:pPr>
          </w:p>
        </w:tc>
        <w:tc>
          <w:tcPr>
            <w:tcW w:w="1276" w:type="dxa"/>
            <w:shd w:val="clear" w:color="auto" w:fill="auto"/>
            <w:vAlign w:val="center"/>
          </w:tcPr>
          <w:p w14:paraId="64D831EE" w14:textId="77777777" w:rsidR="007B711A" w:rsidRPr="008D079F" w:rsidRDefault="007B711A" w:rsidP="00C83A02">
            <w:pPr>
              <w:widowControl w:val="0"/>
              <w:rPr>
                <w:rFonts w:ascii="Times New Roman" w:hAnsi="Times New Roman"/>
              </w:rPr>
            </w:pPr>
          </w:p>
        </w:tc>
        <w:tc>
          <w:tcPr>
            <w:tcW w:w="1276" w:type="dxa"/>
            <w:shd w:val="clear" w:color="auto" w:fill="auto"/>
            <w:vAlign w:val="center"/>
          </w:tcPr>
          <w:p w14:paraId="550069E0" w14:textId="77777777" w:rsidR="007B711A" w:rsidRPr="008D079F" w:rsidRDefault="007B711A" w:rsidP="00C83A02">
            <w:pPr>
              <w:widowControl w:val="0"/>
              <w:rPr>
                <w:rFonts w:ascii="Times New Roman" w:hAnsi="Times New Roman"/>
              </w:rPr>
            </w:pPr>
          </w:p>
        </w:tc>
      </w:tr>
      <w:tr w:rsidR="007B711A" w:rsidRPr="008D079F" w14:paraId="13A32A81" w14:textId="77777777" w:rsidTr="00C83A02">
        <w:trPr>
          <w:trHeight w:val="278"/>
        </w:trPr>
        <w:tc>
          <w:tcPr>
            <w:tcW w:w="2400" w:type="dxa"/>
            <w:shd w:val="clear" w:color="auto" w:fill="auto"/>
            <w:vAlign w:val="center"/>
          </w:tcPr>
          <w:p w14:paraId="42C4E778" w14:textId="77777777" w:rsidR="007B711A" w:rsidRPr="008D079F" w:rsidRDefault="007B711A" w:rsidP="00C83A02">
            <w:pPr>
              <w:widowControl w:val="0"/>
              <w:jc w:val="center"/>
              <w:rPr>
                <w:rFonts w:ascii="Times New Roman" w:hAnsi="Times New Roman"/>
                <w:szCs w:val="21"/>
              </w:rPr>
            </w:pPr>
            <w:r w:rsidRPr="008D079F">
              <w:rPr>
                <w:rFonts w:ascii="Times New Roman" w:hAnsi="Times New Roman"/>
                <w:b/>
                <w:bCs/>
                <w:color w:val="000000"/>
                <w:szCs w:val="21"/>
              </w:rPr>
              <w:t>合计</w:t>
            </w:r>
          </w:p>
        </w:tc>
        <w:tc>
          <w:tcPr>
            <w:tcW w:w="2126" w:type="dxa"/>
            <w:shd w:val="clear" w:color="auto" w:fill="auto"/>
            <w:vAlign w:val="center"/>
          </w:tcPr>
          <w:p w14:paraId="16F0BC9D" w14:textId="77777777" w:rsidR="007B711A" w:rsidRPr="008D079F" w:rsidRDefault="007B711A" w:rsidP="00C83A02">
            <w:pPr>
              <w:widowControl w:val="0"/>
              <w:jc w:val="center"/>
              <w:rPr>
                <w:rFonts w:ascii="Times New Roman" w:hAnsi="Times New Roman"/>
                <w:szCs w:val="21"/>
              </w:rPr>
            </w:pPr>
            <w:r w:rsidRPr="008D079F">
              <w:rPr>
                <w:rFonts w:ascii="Times New Roman" w:hAnsi="Times New Roman"/>
                <w:color w:val="000000"/>
                <w:szCs w:val="21"/>
              </w:rPr>
              <w:t>-</w:t>
            </w:r>
          </w:p>
        </w:tc>
        <w:tc>
          <w:tcPr>
            <w:tcW w:w="1271" w:type="dxa"/>
            <w:shd w:val="clear" w:color="auto" w:fill="auto"/>
            <w:vAlign w:val="center"/>
          </w:tcPr>
          <w:p w14:paraId="2C809A98" w14:textId="77777777" w:rsidR="007B711A" w:rsidRPr="008D079F" w:rsidRDefault="007B711A" w:rsidP="00C83A02">
            <w:pPr>
              <w:widowControl w:val="0"/>
              <w:jc w:val="center"/>
              <w:rPr>
                <w:rFonts w:ascii="Times New Roman" w:hAnsi="Times New Roman"/>
                <w:szCs w:val="21"/>
              </w:rPr>
            </w:pPr>
            <w:r w:rsidRPr="008D079F">
              <w:rPr>
                <w:rFonts w:ascii="Times New Roman" w:hAnsi="Times New Roman"/>
                <w:color w:val="000000"/>
                <w:szCs w:val="21"/>
              </w:rPr>
              <w:t>-</w:t>
            </w:r>
          </w:p>
        </w:tc>
        <w:tc>
          <w:tcPr>
            <w:tcW w:w="1276" w:type="dxa"/>
            <w:shd w:val="clear" w:color="auto" w:fill="auto"/>
            <w:vAlign w:val="center"/>
          </w:tcPr>
          <w:p w14:paraId="5CB77E9A" w14:textId="77777777" w:rsidR="007B711A" w:rsidRPr="008D079F" w:rsidRDefault="007B711A" w:rsidP="00C83A02">
            <w:pPr>
              <w:widowControl w:val="0"/>
              <w:jc w:val="right"/>
              <w:rPr>
                <w:rFonts w:ascii="Times New Roman" w:hAnsi="Times New Roman"/>
                <w:b/>
                <w:bCs/>
                <w:color w:val="000000"/>
                <w:szCs w:val="21"/>
              </w:rPr>
            </w:pPr>
          </w:p>
        </w:tc>
        <w:tc>
          <w:tcPr>
            <w:tcW w:w="1276" w:type="dxa"/>
            <w:shd w:val="clear" w:color="auto" w:fill="auto"/>
            <w:vAlign w:val="center"/>
          </w:tcPr>
          <w:p w14:paraId="0680BB6E" w14:textId="77777777" w:rsidR="007B711A" w:rsidRPr="008D079F" w:rsidRDefault="007B711A" w:rsidP="00C83A02">
            <w:pPr>
              <w:widowControl w:val="0"/>
              <w:jc w:val="right"/>
              <w:rPr>
                <w:rFonts w:ascii="Times New Roman" w:hAnsi="Times New Roman"/>
                <w:b/>
                <w:bCs/>
                <w:color w:val="000000"/>
                <w:szCs w:val="21"/>
              </w:rPr>
            </w:pPr>
          </w:p>
        </w:tc>
      </w:tr>
    </w:tbl>
    <w:bookmarkEnd w:id="60"/>
    <w:p w14:paraId="3EC1C64E" w14:textId="174735E6" w:rsidR="00057FDB" w:rsidRDefault="00057FDB" w:rsidP="00057FDB">
      <w:pPr>
        <w:pStyle w:val="affff8"/>
        <w:widowControl w:val="0"/>
        <w:spacing w:line="360" w:lineRule="auto"/>
        <w:ind w:left="482" w:firstLineChars="0" w:firstLine="0"/>
        <w:jc w:val="both"/>
        <w:outlineLvl w:val="2"/>
        <w:rPr>
          <w:rFonts w:ascii="Times New Roman" w:eastAsia="宋体" w:hAnsi="Times New Roman" w:cs="Times New Roman"/>
          <w:b/>
          <w:bCs/>
          <w:color w:val="FF0000"/>
          <w:kern w:val="0"/>
          <w:sz w:val="24"/>
          <w:szCs w:val="20"/>
        </w:rPr>
      </w:pPr>
      <w:r>
        <w:rPr>
          <w:rFonts w:ascii="Times New Roman" w:eastAsia="宋体" w:hAnsi="Times New Roman" w:cs="Times New Roman"/>
          <w:color w:val="4472C4" w:themeColor="accent1"/>
          <w:kern w:val="0"/>
          <w:sz w:val="24"/>
          <w:szCs w:val="20"/>
        </w:rPr>
        <w:t>_T</w:t>
      </w:r>
      <w:r>
        <w:rPr>
          <w:rFonts w:ascii="Times New Roman" w:eastAsia="宋体" w:hAnsi="Times New Roman" w:cs="Times New Roman" w:hint="eastAsia"/>
          <w:color w:val="4472C4" w:themeColor="accent1"/>
          <w:kern w:val="0"/>
          <w:sz w:val="24"/>
          <w:szCs w:val="20"/>
        </w:rPr>
        <w:t>偿还债务</w:t>
      </w:r>
      <w:r>
        <w:rPr>
          <w:rFonts w:ascii="Times New Roman" w:eastAsia="宋体" w:hAnsi="Times New Roman" w:cs="Times New Roman"/>
          <w:color w:val="4472C4" w:themeColor="accent1"/>
          <w:kern w:val="0"/>
          <w:sz w:val="24"/>
          <w:szCs w:val="20"/>
        </w:rPr>
        <w:t>}{T</w:t>
      </w:r>
      <w:r>
        <w:rPr>
          <w:rFonts w:ascii="Times New Roman" w:eastAsia="宋体" w:hAnsi="Times New Roman" w:cs="Times New Roman" w:hint="eastAsia"/>
          <w:color w:val="4472C4" w:themeColor="accent1"/>
          <w:kern w:val="0"/>
          <w:sz w:val="24"/>
          <w:szCs w:val="20"/>
        </w:rPr>
        <w:t>补流</w:t>
      </w:r>
      <w:r>
        <w:rPr>
          <w:rFonts w:ascii="Times New Roman" w:eastAsia="宋体" w:hAnsi="Times New Roman" w:cs="Times New Roman" w:hint="eastAsia"/>
          <w:color w:val="4472C4" w:themeColor="accent1"/>
          <w:kern w:val="0"/>
          <w:sz w:val="24"/>
          <w:szCs w:val="20"/>
        </w:rPr>
        <w:t>_</w:t>
      </w:r>
    </w:p>
    <w:p w14:paraId="75A24B89" w14:textId="6E5E9D34" w:rsidR="007B711A" w:rsidRPr="008D079F" w:rsidRDefault="007B711A"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t>补充流动资金</w:t>
      </w:r>
    </w:p>
    <w:p w14:paraId="6E38BB35" w14:textId="77777777" w:rsidR="007B711A" w:rsidRPr="008D079F"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bookmarkStart w:id="61" w:name="_Hlk1208687"/>
      <w:r w:rsidRPr="008D079F">
        <w:rPr>
          <w:rFonts w:ascii="Times New Roman" w:eastAsia="宋体" w:hAnsi="Times New Roman" w:cs="Times New Roman"/>
          <w:kern w:val="0"/>
          <w:sz w:val="24"/>
          <w:szCs w:val="20"/>
        </w:rPr>
        <w:t>本次债券募集资金</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本期补流规模</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元拟用于补充公司日常生产经营所需流动资金，且不用于新股配售、申购，或用于股票及其衍生品种、可转换公司债券等的交易及其他非生产性支出。根据公司财务状况和资金使用需求，公司未来可能调整部分流动资金用于偿还有息债务。</w:t>
      </w:r>
    </w:p>
    <w:p w14:paraId="1172C496" w14:textId="77777777" w:rsidR="007B711A" w:rsidRPr="008D079F"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发行人营运资金缺口匡算依据为银监会印发的《流动资金贷款管理暂行办法》（中国银行业监督管理委员会令</w:t>
      </w:r>
      <w:r w:rsidRPr="008D079F">
        <w:rPr>
          <w:rFonts w:ascii="Times New Roman" w:eastAsia="宋体" w:hAnsi="Times New Roman" w:cs="Times New Roman"/>
          <w:kern w:val="0"/>
          <w:sz w:val="24"/>
          <w:szCs w:val="20"/>
        </w:rPr>
        <w:t>2010</w:t>
      </w:r>
      <w:r w:rsidRPr="008D079F">
        <w:rPr>
          <w:rFonts w:ascii="Times New Roman" w:eastAsia="宋体" w:hAnsi="Times New Roman" w:cs="Times New Roman"/>
          <w:kern w:val="0"/>
          <w:sz w:val="24"/>
          <w:szCs w:val="20"/>
        </w:rPr>
        <w:t>年第</w:t>
      </w:r>
      <w:r w:rsidRPr="008D079F">
        <w:rPr>
          <w:rFonts w:ascii="Times New Roman" w:eastAsia="宋体" w:hAnsi="Times New Roman" w:cs="Times New Roman"/>
          <w:kern w:val="0"/>
          <w:sz w:val="24"/>
          <w:szCs w:val="20"/>
        </w:rPr>
        <w:t>1</w:t>
      </w:r>
      <w:r w:rsidRPr="008D079F">
        <w:rPr>
          <w:rFonts w:ascii="Times New Roman" w:eastAsia="宋体" w:hAnsi="Times New Roman" w:cs="Times New Roman"/>
          <w:kern w:val="0"/>
          <w:sz w:val="24"/>
          <w:szCs w:val="20"/>
        </w:rPr>
        <w:t>号），根据发行人报告期内的财务数据和经营数据，发行人的</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全年营运资金及流动资金缺口测算如下所示：</w:t>
      </w:r>
    </w:p>
    <w:p w14:paraId="7AEC6A5B" w14:textId="77777777" w:rsidR="007B711A" w:rsidRPr="008D079F" w:rsidRDefault="007B711A" w:rsidP="007B711A">
      <w:pPr>
        <w:widowControl w:val="0"/>
        <w:autoSpaceDE w:val="0"/>
        <w:autoSpaceDN w:val="0"/>
        <w:adjustRightInd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表：发行人营运资金缺口匡算</w:t>
      </w:r>
    </w:p>
    <w:p w14:paraId="5AB92A48" w14:textId="77777777" w:rsidR="007B711A" w:rsidRPr="008D079F" w:rsidRDefault="007B711A" w:rsidP="007B711A">
      <w:pPr>
        <w:widowControl w:val="0"/>
        <w:autoSpaceDE w:val="0"/>
        <w:autoSpaceDN w:val="0"/>
        <w:adjustRightInd w:val="0"/>
        <w:jc w:val="right"/>
        <w:rPr>
          <w:rFonts w:ascii="Times New Roman" w:eastAsia="宋体" w:hAnsi="Times New Roman" w:cs="Times New Roman"/>
          <w:kern w:val="0"/>
          <w:szCs w:val="21"/>
        </w:rPr>
      </w:pPr>
      <w:r w:rsidRPr="008D079F">
        <w:rPr>
          <w:rFonts w:ascii="Times New Roman" w:eastAsia="宋体" w:hAnsi="Times New Roman" w:cs="Times New Roman"/>
          <w:kern w:val="0"/>
          <w:szCs w:val="21"/>
        </w:rPr>
        <w:t>单位：天、次、万元、</w:t>
      </w:r>
      <w:r w:rsidRPr="008D079F">
        <w:rPr>
          <w:rFonts w:ascii="Times New Roman" w:eastAsia="宋体" w:hAnsi="Times New Roman" w:cs="Times New Roman"/>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187"/>
        <w:gridCol w:w="2093"/>
      </w:tblGrid>
      <w:tr w:rsidR="007B711A" w:rsidRPr="008D079F" w14:paraId="54A61F46" w14:textId="77777777" w:rsidTr="00C83A02">
        <w:trPr>
          <w:trHeight w:val="284"/>
        </w:trPr>
        <w:tc>
          <w:tcPr>
            <w:tcW w:w="3736" w:type="pct"/>
            <w:shd w:val="clear" w:color="auto" w:fill="auto"/>
            <w:vAlign w:val="center"/>
            <w:hideMark/>
          </w:tcPr>
          <w:p w14:paraId="0C97E480" w14:textId="77777777" w:rsidR="007B711A" w:rsidRPr="008D079F" w:rsidRDefault="007B711A" w:rsidP="00C83A02">
            <w:pPr>
              <w:widowControl w:val="0"/>
              <w:jc w:val="center"/>
              <w:rPr>
                <w:rFonts w:ascii="Times New Roman" w:eastAsia="宋体" w:hAnsi="Times New Roman" w:cs="Times New Roman"/>
                <w:b/>
                <w:bCs/>
                <w:color w:val="000000"/>
                <w:kern w:val="0"/>
                <w:szCs w:val="21"/>
              </w:rPr>
            </w:pPr>
            <w:bookmarkStart w:id="62" w:name="_Hlk8123129"/>
            <w:bookmarkEnd w:id="59"/>
            <w:r w:rsidRPr="008D079F">
              <w:rPr>
                <w:rFonts w:ascii="Times New Roman" w:eastAsia="宋体" w:hAnsi="Times New Roman" w:cs="Times New Roman"/>
                <w:b/>
                <w:bCs/>
                <w:color w:val="000000"/>
                <w:kern w:val="0"/>
                <w:szCs w:val="21"/>
              </w:rPr>
              <w:t>主要计算指标</w:t>
            </w:r>
          </w:p>
        </w:tc>
        <w:tc>
          <w:tcPr>
            <w:tcW w:w="1264" w:type="pct"/>
            <w:shd w:val="clear" w:color="auto" w:fill="auto"/>
            <w:vAlign w:val="center"/>
            <w:hideMark/>
          </w:tcPr>
          <w:p w14:paraId="3A25BBE5" w14:textId="77777777" w:rsidR="007B711A" w:rsidRPr="008D079F" w:rsidRDefault="007B711A" w:rsidP="00C83A02">
            <w:pPr>
              <w:widowControl w:val="0"/>
              <w:jc w:val="center"/>
              <w:rPr>
                <w:rFonts w:ascii="Times New Roman" w:eastAsia="宋体" w:hAnsi="Times New Roman" w:cs="Times New Roman"/>
                <w:b/>
                <w:bCs/>
                <w:color w:val="000000"/>
                <w:kern w:val="0"/>
                <w:szCs w:val="21"/>
              </w:rPr>
            </w:pPr>
            <w:r w:rsidRPr="008D079F">
              <w:rPr>
                <w:rFonts w:ascii="Times New Roman" w:eastAsia="宋体" w:hAnsi="Times New Roman" w:cs="Times New Roman"/>
                <w:b/>
                <w:bCs/>
                <w:color w:val="000000"/>
                <w:kern w:val="0"/>
                <w:szCs w:val="21"/>
              </w:rPr>
              <w:t>数值</w:t>
            </w:r>
          </w:p>
        </w:tc>
      </w:tr>
      <w:tr w:rsidR="007B711A" w:rsidRPr="008D079F" w14:paraId="7D37EBF2" w14:textId="77777777" w:rsidTr="00C83A02">
        <w:trPr>
          <w:trHeight w:val="284"/>
        </w:trPr>
        <w:tc>
          <w:tcPr>
            <w:tcW w:w="3736" w:type="pct"/>
            <w:shd w:val="clear" w:color="auto" w:fill="auto"/>
            <w:vAlign w:val="center"/>
            <w:hideMark/>
          </w:tcPr>
          <w:p w14:paraId="040AAD87" w14:textId="77777777" w:rsidR="007B711A" w:rsidRPr="008D079F" w:rsidRDefault="007B711A"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应收账款周转天数</w:t>
            </w:r>
          </w:p>
        </w:tc>
        <w:tc>
          <w:tcPr>
            <w:tcW w:w="1264" w:type="pct"/>
            <w:shd w:val="clear" w:color="auto" w:fill="auto"/>
            <w:vAlign w:val="center"/>
          </w:tcPr>
          <w:p w14:paraId="28AFD981" w14:textId="77777777" w:rsidR="007B711A" w:rsidRPr="008D079F" w:rsidRDefault="007B711A" w:rsidP="00C83A02">
            <w:pPr>
              <w:widowControl w:val="0"/>
              <w:jc w:val="right"/>
              <w:rPr>
                <w:rFonts w:ascii="Times New Roman" w:eastAsia="宋体" w:hAnsi="Times New Roman" w:cs="Times New Roman"/>
                <w:color w:val="000000"/>
                <w:kern w:val="0"/>
                <w:szCs w:val="21"/>
              </w:rPr>
            </w:pPr>
          </w:p>
        </w:tc>
      </w:tr>
      <w:tr w:rsidR="007B711A" w:rsidRPr="008D079F" w14:paraId="73097DB5" w14:textId="77777777" w:rsidTr="00C83A02">
        <w:trPr>
          <w:trHeight w:val="284"/>
        </w:trPr>
        <w:tc>
          <w:tcPr>
            <w:tcW w:w="3736" w:type="pct"/>
            <w:shd w:val="clear" w:color="auto" w:fill="auto"/>
            <w:vAlign w:val="center"/>
            <w:hideMark/>
          </w:tcPr>
          <w:p w14:paraId="6563AB0F" w14:textId="77777777" w:rsidR="007B711A" w:rsidRPr="008D079F" w:rsidRDefault="007B711A"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预收账款周转天数</w:t>
            </w:r>
          </w:p>
        </w:tc>
        <w:tc>
          <w:tcPr>
            <w:tcW w:w="1264" w:type="pct"/>
            <w:shd w:val="clear" w:color="auto" w:fill="auto"/>
            <w:vAlign w:val="center"/>
          </w:tcPr>
          <w:p w14:paraId="3BA639F0" w14:textId="77777777" w:rsidR="007B711A" w:rsidRPr="008D079F" w:rsidRDefault="007B711A" w:rsidP="00C83A02">
            <w:pPr>
              <w:widowControl w:val="0"/>
              <w:jc w:val="right"/>
              <w:rPr>
                <w:rFonts w:ascii="Times New Roman" w:eastAsia="宋体" w:hAnsi="Times New Roman" w:cs="Times New Roman"/>
                <w:color w:val="000000"/>
                <w:kern w:val="0"/>
                <w:szCs w:val="21"/>
              </w:rPr>
            </w:pPr>
          </w:p>
        </w:tc>
      </w:tr>
      <w:tr w:rsidR="007B711A" w:rsidRPr="008D079F" w14:paraId="63C36B19" w14:textId="77777777" w:rsidTr="00C83A02">
        <w:trPr>
          <w:trHeight w:val="284"/>
        </w:trPr>
        <w:tc>
          <w:tcPr>
            <w:tcW w:w="3736" w:type="pct"/>
            <w:shd w:val="clear" w:color="auto" w:fill="auto"/>
            <w:vAlign w:val="center"/>
            <w:hideMark/>
          </w:tcPr>
          <w:p w14:paraId="4E287A92" w14:textId="77777777" w:rsidR="007B711A" w:rsidRPr="008D079F" w:rsidRDefault="007B711A"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存货周转天数</w:t>
            </w:r>
          </w:p>
        </w:tc>
        <w:tc>
          <w:tcPr>
            <w:tcW w:w="1264" w:type="pct"/>
            <w:shd w:val="clear" w:color="auto" w:fill="auto"/>
            <w:vAlign w:val="center"/>
          </w:tcPr>
          <w:p w14:paraId="01F30996" w14:textId="77777777" w:rsidR="007B711A" w:rsidRPr="008D079F" w:rsidRDefault="007B711A" w:rsidP="00C83A02">
            <w:pPr>
              <w:widowControl w:val="0"/>
              <w:jc w:val="right"/>
              <w:rPr>
                <w:rFonts w:ascii="Times New Roman" w:eastAsia="宋体" w:hAnsi="Times New Roman" w:cs="Times New Roman"/>
                <w:color w:val="000000"/>
                <w:kern w:val="0"/>
                <w:szCs w:val="21"/>
              </w:rPr>
            </w:pPr>
          </w:p>
        </w:tc>
      </w:tr>
      <w:tr w:rsidR="007B711A" w:rsidRPr="008D079F" w14:paraId="065DCD74" w14:textId="77777777" w:rsidTr="00C83A02">
        <w:trPr>
          <w:trHeight w:val="284"/>
        </w:trPr>
        <w:tc>
          <w:tcPr>
            <w:tcW w:w="3736" w:type="pct"/>
            <w:shd w:val="clear" w:color="auto" w:fill="auto"/>
            <w:vAlign w:val="center"/>
            <w:hideMark/>
          </w:tcPr>
          <w:p w14:paraId="5AF09359" w14:textId="77777777" w:rsidR="007B711A" w:rsidRPr="008D079F" w:rsidRDefault="007B711A"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预付账款周转天数</w:t>
            </w:r>
          </w:p>
        </w:tc>
        <w:tc>
          <w:tcPr>
            <w:tcW w:w="1264" w:type="pct"/>
            <w:shd w:val="clear" w:color="auto" w:fill="auto"/>
            <w:vAlign w:val="center"/>
          </w:tcPr>
          <w:p w14:paraId="5A519213" w14:textId="77777777" w:rsidR="007B711A" w:rsidRPr="008D079F" w:rsidRDefault="007B711A" w:rsidP="00C83A02">
            <w:pPr>
              <w:widowControl w:val="0"/>
              <w:jc w:val="right"/>
              <w:rPr>
                <w:rFonts w:ascii="Times New Roman" w:eastAsia="宋体" w:hAnsi="Times New Roman" w:cs="Times New Roman"/>
                <w:color w:val="000000"/>
                <w:kern w:val="0"/>
                <w:szCs w:val="21"/>
              </w:rPr>
            </w:pPr>
          </w:p>
        </w:tc>
      </w:tr>
      <w:tr w:rsidR="007B711A" w:rsidRPr="008D079F" w14:paraId="098A3888" w14:textId="77777777" w:rsidTr="00C83A02">
        <w:trPr>
          <w:trHeight w:val="284"/>
        </w:trPr>
        <w:tc>
          <w:tcPr>
            <w:tcW w:w="3736" w:type="pct"/>
            <w:shd w:val="clear" w:color="auto" w:fill="auto"/>
            <w:vAlign w:val="center"/>
            <w:hideMark/>
          </w:tcPr>
          <w:p w14:paraId="579F99DB" w14:textId="77777777" w:rsidR="007B711A" w:rsidRPr="008D079F" w:rsidRDefault="007B711A"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应付账款周转天数</w:t>
            </w:r>
          </w:p>
        </w:tc>
        <w:tc>
          <w:tcPr>
            <w:tcW w:w="1264" w:type="pct"/>
            <w:shd w:val="clear" w:color="auto" w:fill="auto"/>
            <w:vAlign w:val="center"/>
          </w:tcPr>
          <w:p w14:paraId="20DE41AC" w14:textId="77777777" w:rsidR="007B711A" w:rsidRPr="008D079F" w:rsidRDefault="007B711A" w:rsidP="00C83A02">
            <w:pPr>
              <w:widowControl w:val="0"/>
              <w:jc w:val="right"/>
              <w:rPr>
                <w:rFonts w:ascii="Times New Roman" w:eastAsia="宋体" w:hAnsi="Times New Roman" w:cs="Times New Roman"/>
                <w:color w:val="000000"/>
                <w:kern w:val="0"/>
                <w:szCs w:val="21"/>
              </w:rPr>
            </w:pPr>
          </w:p>
        </w:tc>
      </w:tr>
      <w:tr w:rsidR="007B711A" w:rsidRPr="008D079F" w14:paraId="221E393F" w14:textId="77777777" w:rsidTr="00C83A02">
        <w:trPr>
          <w:trHeight w:val="284"/>
        </w:trPr>
        <w:tc>
          <w:tcPr>
            <w:tcW w:w="3736" w:type="pct"/>
            <w:shd w:val="clear" w:color="auto" w:fill="auto"/>
            <w:vAlign w:val="center"/>
            <w:hideMark/>
          </w:tcPr>
          <w:p w14:paraId="16A7731B" w14:textId="77777777" w:rsidR="007B711A" w:rsidRPr="008D079F" w:rsidRDefault="007B711A"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营运资金周转次数</w:t>
            </w:r>
          </w:p>
        </w:tc>
        <w:tc>
          <w:tcPr>
            <w:tcW w:w="1264" w:type="pct"/>
            <w:shd w:val="clear" w:color="auto" w:fill="auto"/>
            <w:vAlign w:val="center"/>
          </w:tcPr>
          <w:p w14:paraId="30F7810A" w14:textId="77777777" w:rsidR="007B711A" w:rsidRPr="008D079F" w:rsidRDefault="007B711A" w:rsidP="00C83A02">
            <w:pPr>
              <w:widowControl w:val="0"/>
              <w:jc w:val="right"/>
              <w:rPr>
                <w:rFonts w:ascii="Times New Roman" w:eastAsia="宋体" w:hAnsi="Times New Roman" w:cs="Times New Roman"/>
                <w:color w:val="000000"/>
                <w:kern w:val="0"/>
                <w:szCs w:val="21"/>
              </w:rPr>
            </w:pPr>
          </w:p>
        </w:tc>
      </w:tr>
      <w:tr w:rsidR="007B711A" w:rsidRPr="008D079F" w14:paraId="27156B9E" w14:textId="77777777" w:rsidTr="00C83A02">
        <w:trPr>
          <w:trHeight w:val="284"/>
        </w:trPr>
        <w:tc>
          <w:tcPr>
            <w:tcW w:w="3736" w:type="pct"/>
            <w:shd w:val="clear" w:color="auto" w:fill="auto"/>
            <w:vAlign w:val="center"/>
            <w:hideMark/>
          </w:tcPr>
          <w:p w14:paraId="7C86ECD7" w14:textId="77777777" w:rsidR="007B711A" w:rsidRPr="008D079F" w:rsidRDefault="007B711A"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营业总收入</w:t>
            </w:r>
          </w:p>
        </w:tc>
        <w:tc>
          <w:tcPr>
            <w:tcW w:w="1264" w:type="pct"/>
            <w:shd w:val="clear" w:color="auto" w:fill="auto"/>
            <w:vAlign w:val="center"/>
          </w:tcPr>
          <w:p w14:paraId="5F38F4D5" w14:textId="77777777" w:rsidR="007B711A" w:rsidRPr="008D079F" w:rsidRDefault="007B711A" w:rsidP="00C83A02">
            <w:pPr>
              <w:widowControl w:val="0"/>
              <w:jc w:val="right"/>
              <w:rPr>
                <w:rFonts w:ascii="Times New Roman" w:eastAsia="宋体" w:hAnsi="Times New Roman" w:cs="Times New Roman"/>
                <w:color w:val="000000"/>
                <w:kern w:val="0"/>
                <w:szCs w:val="21"/>
              </w:rPr>
            </w:pPr>
          </w:p>
        </w:tc>
      </w:tr>
      <w:tr w:rsidR="007B711A" w:rsidRPr="008D079F" w14:paraId="167E1043" w14:textId="77777777" w:rsidTr="00C83A02">
        <w:trPr>
          <w:trHeight w:val="284"/>
        </w:trPr>
        <w:tc>
          <w:tcPr>
            <w:tcW w:w="3736" w:type="pct"/>
            <w:shd w:val="clear" w:color="auto" w:fill="auto"/>
            <w:vAlign w:val="center"/>
            <w:hideMark/>
          </w:tcPr>
          <w:p w14:paraId="7BCE56E0" w14:textId="77777777" w:rsidR="007B711A" w:rsidRPr="008D079F" w:rsidRDefault="007B711A"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销售利润率</w:t>
            </w:r>
          </w:p>
        </w:tc>
        <w:tc>
          <w:tcPr>
            <w:tcW w:w="1264" w:type="pct"/>
            <w:shd w:val="clear" w:color="auto" w:fill="auto"/>
            <w:vAlign w:val="center"/>
          </w:tcPr>
          <w:p w14:paraId="35E7BE58" w14:textId="77777777" w:rsidR="007B711A" w:rsidRPr="008D079F" w:rsidRDefault="007B711A" w:rsidP="00C83A02">
            <w:pPr>
              <w:widowControl w:val="0"/>
              <w:jc w:val="right"/>
              <w:rPr>
                <w:rFonts w:ascii="Times New Roman" w:eastAsia="宋体" w:hAnsi="Times New Roman" w:cs="Times New Roman"/>
                <w:color w:val="000000"/>
                <w:kern w:val="0"/>
                <w:szCs w:val="21"/>
              </w:rPr>
            </w:pPr>
          </w:p>
        </w:tc>
      </w:tr>
      <w:tr w:rsidR="007B711A" w:rsidRPr="008D079F" w14:paraId="126423F0" w14:textId="77777777" w:rsidTr="00C83A02">
        <w:trPr>
          <w:trHeight w:val="284"/>
        </w:trPr>
        <w:tc>
          <w:tcPr>
            <w:tcW w:w="3736" w:type="pct"/>
            <w:shd w:val="clear" w:color="auto" w:fill="auto"/>
            <w:vAlign w:val="center"/>
            <w:hideMark/>
          </w:tcPr>
          <w:p w14:paraId="7D428917" w14:textId="77777777" w:rsidR="007B711A" w:rsidRPr="008D079F" w:rsidRDefault="007B711A"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000000"/>
                <w:kern w:val="0"/>
                <w:szCs w:val="21"/>
              </w:rPr>
              <w:t>下一年预计销售收入增长率</w:t>
            </w:r>
          </w:p>
        </w:tc>
        <w:tc>
          <w:tcPr>
            <w:tcW w:w="1264" w:type="pct"/>
            <w:shd w:val="clear" w:color="auto" w:fill="auto"/>
            <w:vAlign w:val="center"/>
          </w:tcPr>
          <w:p w14:paraId="7C9244BE" w14:textId="77777777" w:rsidR="007B711A" w:rsidRPr="008D079F" w:rsidRDefault="007B711A" w:rsidP="00C83A02">
            <w:pPr>
              <w:widowControl w:val="0"/>
              <w:jc w:val="right"/>
              <w:rPr>
                <w:rFonts w:ascii="Times New Roman" w:eastAsia="宋体" w:hAnsi="Times New Roman" w:cs="Times New Roman"/>
                <w:color w:val="000000"/>
                <w:kern w:val="0"/>
                <w:szCs w:val="21"/>
              </w:rPr>
            </w:pPr>
          </w:p>
        </w:tc>
      </w:tr>
      <w:tr w:rsidR="007B711A" w:rsidRPr="008D079F" w14:paraId="4994FE7B" w14:textId="77777777" w:rsidTr="00C83A02">
        <w:trPr>
          <w:trHeight w:val="284"/>
        </w:trPr>
        <w:tc>
          <w:tcPr>
            <w:tcW w:w="3736" w:type="pct"/>
            <w:shd w:val="clear" w:color="auto" w:fill="auto"/>
            <w:vAlign w:val="center"/>
            <w:hideMark/>
          </w:tcPr>
          <w:p w14:paraId="26C36BDB" w14:textId="77777777" w:rsidR="007B711A" w:rsidRPr="008D079F" w:rsidRDefault="007B711A"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营运资金量</w:t>
            </w:r>
          </w:p>
        </w:tc>
        <w:tc>
          <w:tcPr>
            <w:tcW w:w="1264" w:type="pct"/>
            <w:shd w:val="clear" w:color="auto" w:fill="auto"/>
            <w:vAlign w:val="center"/>
          </w:tcPr>
          <w:p w14:paraId="320D76D8" w14:textId="77777777" w:rsidR="007B711A" w:rsidRPr="008D079F" w:rsidRDefault="007B711A" w:rsidP="00C83A02">
            <w:pPr>
              <w:widowControl w:val="0"/>
              <w:jc w:val="right"/>
              <w:rPr>
                <w:rFonts w:ascii="Times New Roman" w:eastAsia="宋体" w:hAnsi="Times New Roman" w:cs="Times New Roman"/>
                <w:color w:val="000000"/>
                <w:kern w:val="0"/>
                <w:szCs w:val="21"/>
              </w:rPr>
            </w:pPr>
          </w:p>
        </w:tc>
      </w:tr>
      <w:tr w:rsidR="007B711A" w:rsidRPr="008D079F" w14:paraId="3DD5C2BD" w14:textId="77777777" w:rsidTr="00C83A02">
        <w:trPr>
          <w:trHeight w:val="284"/>
        </w:trPr>
        <w:tc>
          <w:tcPr>
            <w:tcW w:w="3736" w:type="pct"/>
            <w:shd w:val="clear" w:color="auto" w:fill="auto"/>
            <w:vAlign w:val="center"/>
          </w:tcPr>
          <w:p w14:paraId="73F38F7E" w14:textId="77777777" w:rsidR="007B711A" w:rsidRPr="008D079F" w:rsidRDefault="007B711A" w:rsidP="00C83A02">
            <w:pPr>
              <w:widowControl w:val="0"/>
              <w:rPr>
                <w:rFonts w:ascii="Times New Roman" w:eastAsia="宋体" w:hAnsi="Times New Roman" w:cs="Times New Roman"/>
                <w:color w:val="FF0000"/>
                <w:kern w:val="0"/>
                <w:szCs w:val="21"/>
              </w:rPr>
            </w:pPr>
            <w:r w:rsidRPr="008D079F">
              <w:rPr>
                <w:rFonts w:ascii="Times New Roman" w:eastAsia="宋体" w:hAnsi="Times New Roman" w:cs="Times New Roman"/>
                <w:color w:val="FF0000"/>
                <w:kern w:val="0"/>
                <w:szCs w:val="21"/>
              </w:rPr>
              <w:t>发行人自有资金</w:t>
            </w:r>
          </w:p>
        </w:tc>
        <w:tc>
          <w:tcPr>
            <w:tcW w:w="1264" w:type="pct"/>
            <w:shd w:val="clear" w:color="auto" w:fill="auto"/>
            <w:vAlign w:val="center"/>
          </w:tcPr>
          <w:p w14:paraId="61D4DAAB" w14:textId="77777777" w:rsidR="007B711A" w:rsidRPr="008D079F" w:rsidRDefault="007B711A" w:rsidP="00C83A02">
            <w:pPr>
              <w:widowControl w:val="0"/>
              <w:jc w:val="right"/>
              <w:rPr>
                <w:rFonts w:ascii="Times New Roman" w:eastAsia="宋体" w:hAnsi="Times New Roman" w:cs="Times New Roman"/>
                <w:color w:val="000000"/>
                <w:kern w:val="0"/>
                <w:szCs w:val="21"/>
              </w:rPr>
            </w:pPr>
          </w:p>
        </w:tc>
      </w:tr>
      <w:tr w:rsidR="007B711A" w:rsidRPr="008D079F" w14:paraId="2813050C" w14:textId="77777777" w:rsidTr="00C83A02">
        <w:trPr>
          <w:trHeight w:val="284"/>
        </w:trPr>
        <w:tc>
          <w:tcPr>
            <w:tcW w:w="3736" w:type="pct"/>
            <w:shd w:val="clear" w:color="auto" w:fill="auto"/>
            <w:vAlign w:val="center"/>
          </w:tcPr>
          <w:p w14:paraId="4C9CA6B9" w14:textId="77777777" w:rsidR="007B711A" w:rsidRPr="008D079F" w:rsidRDefault="007B711A" w:rsidP="00C83A02">
            <w:pPr>
              <w:widowControl w:val="0"/>
              <w:rPr>
                <w:rFonts w:ascii="Times New Roman" w:eastAsia="宋体" w:hAnsi="Times New Roman" w:cs="Times New Roman"/>
                <w:color w:val="FF0000"/>
                <w:kern w:val="0"/>
                <w:szCs w:val="21"/>
              </w:rPr>
            </w:pPr>
            <w:r w:rsidRPr="008D079F">
              <w:rPr>
                <w:rFonts w:ascii="Times New Roman" w:eastAsia="宋体" w:hAnsi="Times New Roman" w:cs="Times New Roman"/>
                <w:color w:val="000000"/>
                <w:kern w:val="0"/>
                <w:szCs w:val="21"/>
              </w:rPr>
              <w:t>现有流动资金贷款</w:t>
            </w:r>
          </w:p>
        </w:tc>
        <w:tc>
          <w:tcPr>
            <w:tcW w:w="1264" w:type="pct"/>
            <w:shd w:val="clear" w:color="auto" w:fill="auto"/>
            <w:vAlign w:val="center"/>
          </w:tcPr>
          <w:p w14:paraId="30B4EDC9" w14:textId="77777777" w:rsidR="007B711A" w:rsidRPr="008D079F" w:rsidRDefault="007B711A" w:rsidP="00C83A02">
            <w:pPr>
              <w:widowControl w:val="0"/>
              <w:jc w:val="right"/>
              <w:rPr>
                <w:rFonts w:ascii="Times New Roman" w:eastAsia="宋体" w:hAnsi="Times New Roman" w:cs="Times New Roman"/>
                <w:color w:val="000000"/>
                <w:kern w:val="0"/>
                <w:szCs w:val="21"/>
              </w:rPr>
            </w:pPr>
          </w:p>
        </w:tc>
      </w:tr>
      <w:tr w:rsidR="007B711A" w:rsidRPr="008D079F" w14:paraId="58DAE25F" w14:textId="77777777" w:rsidTr="00C83A02">
        <w:trPr>
          <w:trHeight w:val="284"/>
        </w:trPr>
        <w:tc>
          <w:tcPr>
            <w:tcW w:w="3736" w:type="pct"/>
            <w:shd w:val="clear" w:color="auto" w:fill="auto"/>
            <w:vAlign w:val="center"/>
          </w:tcPr>
          <w:p w14:paraId="7CB56CB4" w14:textId="77777777" w:rsidR="007B711A" w:rsidRPr="008D079F" w:rsidRDefault="007B711A" w:rsidP="00C83A02">
            <w:pPr>
              <w:widowControl w:val="0"/>
              <w:rPr>
                <w:rFonts w:ascii="Times New Roman" w:eastAsia="宋体" w:hAnsi="Times New Roman" w:cs="Times New Roman"/>
                <w:color w:val="FF0000"/>
                <w:kern w:val="0"/>
                <w:szCs w:val="21"/>
              </w:rPr>
            </w:pPr>
            <w:r w:rsidRPr="008D079F">
              <w:rPr>
                <w:rFonts w:ascii="Times New Roman" w:eastAsia="宋体" w:hAnsi="Times New Roman" w:cs="Times New Roman"/>
                <w:color w:val="000000"/>
                <w:kern w:val="0"/>
                <w:szCs w:val="21"/>
              </w:rPr>
              <w:t>其他渠道提供的营运资金</w:t>
            </w:r>
          </w:p>
        </w:tc>
        <w:tc>
          <w:tcPr>
            <w:tcW w:w="1264" w:type="pct"/>
            <w:shd w:val="clear" w:color="auto" w:fill="auto"/>
            <w:vAlign w:val="center"/>
          </w:tcPr>
          <w:p w14:paraId="5718434E" w14:textId="77777777" w:rsidR="007B711A" w:rsidRPr="008D079F" w:rsidRDefault="007B711A" w:rsidP="00C83A02">
            <w:pPr>
              <w:widowControl w:val="0"/>
              <w:jc w:val="right"/>
              <w:rPr>
                <w:rFonts w:ascii="Times New Roman" w:eastAsia="宋体" w:hAnsi="Times New Roman" w:cs="Times New Roman"/>
                <w:color w:val="000000"/>
                <w:kern w:val="0"/>
                <w:szCs w:val="21"/>
              </w:rPr>
            </w:pPr>
          </w:p>
        </w:tc>
      </w:tr>
      <w:tr w:rsidR="007B711A" w:rsidRPr="008D079F" w14:paraId="7B3ACCB8" w14:textId="77777777" w:rsidTr="00C83A02">
        <w:trPr>
          <w:trHeight w:val="284"/>
        </w:trPr>
        <w:tc>
          <w:tcPr>
            <w:tcW w:w="3736" w:type="pct"/>
            <w:shd w:val="clear" w:color="auto" w:fill="auto"/>
            <w:vAlign w:val="center"/>
            <w:hideMark/>
          </w:tcPr>
          <w:p w14:paraId="602B4AF3" w14:textId="77777777" w:rsidR="007B711A" w:rsidRPr="008D079F" w:rsidRDefault="007B711A"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000000"/>
                <w:kern w:val="0"/>
                <w:szCs w:val="21"/>
              </w:rPr>
              <w:t>营运资金缺口</w:t>
            </w:r>
          </w:p>
        </w:tc>
        <w:tc>
          <w:tcPr>
            <w:tcW w:w="1264" w:type="pct"/>
            <w:shd w:val="clear" w:color="auto" w:fill="auto"/>
            <w:vAlign w:val="center"/>
          </w:tcPr>
          <w:p w14:paraId="77E73074" w14:textId="77777777" w:rsidR="007B711A" w:rsidRPr="008D079F" w:rsidRDefault="007B711A" w:rsidP="00C83A02">
            <w:pPr>
              <w:widowControl w:val="0"/>
              <w:jc w:val="right"/>
              <w:rPr>
                <w:rFonts w:ascii="Times New Roman" w:eastAsia="宋体" w:hAnsi="Times New Roman" w:cs="Times New Roman"/>
                <w:b/>
                <w:bCs/>
                <w:color w:val="000000"/>
                <w:kern w:val="0"/>
                <w:szCs w:val="21"/>
              </w:rPr>
            </w:pPr>
          </w:p>
        </w:tc>
      </w:tr>
    </w:tbl>
    <w:p w14:paraId="19CCB558" w14:textId="77777777" w:rsidR="007B711A" w:rsidRPr="008D079F" w:rsidRDefault="007B711A" w:rsidP="007B711A">
      <w:pPr>
        <w:widowControl w:val="0"/>
        <w:spacing w:beforeLines="50" w:before="156"/>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注：上述指标计算方法如下：</w:t>
      </w:r>
    </w:p>
    <w:p w14:paraId="5D55A63E" w14:textId="77777777" w:rsidR="007B711A" w:rsidRPr="008D079F" w:rsidRDefault="007B711A"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1</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营运资金周转次数</w:t>
      </w:r>
      <w:r w:rsidRPr="008D079F">
        <w:rPr>
          <w:rFonts w:ascii="Times New Roman" w:eastAsia="宋体" w:hAnsi="Times New Roman" w:cs="Times New Roman"/>
          <w:kern w:val="0"/>
          <w:szCs w:val="21"/>
        </w:rPr>
        <w:t>=360/</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存货周转天数</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应收账款周转天数</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应付账款周转天数</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预付账款周转天数</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预收账款周转天数）</w:t>
      </w:r>
    </w:p>
    <w:p w14:paraId="39D777FC" w14:textId="77777777" w:rsidR="007B711A" w:rsidRPr="008D079F" w:rsidRDefault="007B711A"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2</w:t>
      </w:r>
      <w:r w:rsidRPr="008D079F">
        <w:rPr>
          <w:rFonts w:ascii="Times New Roman" w:eastAsia="宋体" w:hAnsi="Times New Roman" w:cs="Times New Roman"/>
          <w:kern w:val="0"/>
          <w:szCs w:val="21"/>
        </w:rPr>
        <w:t>、下一年预计销售收入增长率为</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第二年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营业收入增长率平均数</w:t>
      </w:r>
    </w:p>
    <w:p w14:paraId="1A22C1C3" w14:textId="77777777" w:rsidR="007B711A" w:rsidRPr="008D079F" w:rsidRDefault="007B711A"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3</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营运资金量</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营业总收入</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1</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销售利润率）</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1</w:t>
      </w:r>
      <w:r w:rsidRPr="008D079F">
        <w:rPr>
          <w:rFonts w:ascii="Times New Roman" w:eastAsia="宋体" w:hAnsi="Times New Roman" w:cs="Times New Roman"/>
          <w:kern w:val="0"/>
          <w:szCs w:val="21"/>
        </w:rPr>
        <w:t>＋下一年度预计销售收入增长率）</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营运资金周转次数</w:t>
      </w:r>
    </w:p>
    <w:p w14:paraId="427006B1" w14:textId="77777777" w:rsidR="007B711A" w:rsidRPr="008D079F" w:rsidRDefault="007B711A"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4</w:t>
      </w:r>
      <w:r w:rsidRPr="008D079F">
        <w:rPr>
          <w:rFonts w:ascii="Times New Roman" w:eastAsia="宋体" w:hAnsi="Times New Roman" w:cs="Times New Roman"/>
          <w:kern w:val="0"/>
          <w:szCs w:val="21"/>
        </w:rPr>
        <w:t>、发行人自有资金</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第三年末</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货币资金余额</w:t>
      </w:r>
    </w:p>
    <w:p w14:paraId="5EBD9E9F" w14:textId="77777777" w:rsidR="007B711A" w:rsidRPr="008D079F" w:rsidRDefault="007B711A"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5</w:t>
      </w:r>
      <w:r w:rsidRPr="008D079F">
        <w:rPr>
          <w:rFonts w:ascii="Times New Roman" w:eastAsia="宋体" w:hAnsi="Times New Roman" w:cs="Times New Roman"/>
          <w:kern w:val="0"/>
          <w:szCs w:val="21"/>
        </w:rPr>
        <w:t>、现有流动资金贷款</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发行人预计已获授信余额中近一年可提用部分，假设为</w:t>
      </w:r>
      <w:r w:rsidRPr="008D079F">
        <w:rPr>
          <w:rFonts w:ascii="Times New Roman" w:eastAsia="宋体" w:hAnsi="Times New Roman" w:cs="Times New Roman"/>
          <w:color w:val="FF0000"/>
          <w:kern w:val="0"/>
          <w:szCs w:val="21"/>
        </w:rPr>
        <w:t>【】万元</w:t>
      </w:r>
    </w:p>
    <w:p w14:paraId="2B7B304D" w14:textId="77777777" w:rsidR="007B711A" w:rsidRPr="008D079F" w:rsidRDefault="007B711A"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6</w:t>
      </w:r>
      <w:r w:rsidRPr="008D079F">
        <w:rPr>
          <w:rFonts w:ascii="Times New Roman" w:eastAsia="宋体" w:hAnsi="Times New Roman" w:cs="Times New Roman"/>
          <w:kern w:val="0"/>
          <w:szCs w:val="21"/>
        </w:rPr>
        <w:t>、其他渠道提供的营运资金</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发行人</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收到的政府补贴</w:t>
      </w:r>
    </w:p>
    <w:p w14:paraId="2FF8BB16" w14:textId="77777777" w:rsidR="007B711A" w:rsidRPr="008D079F" w:rsidRDefault="007B711A"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7</w:t>
      </w:r>
      <w:r w:rsidRPr="008D079F">
        <w:rPr>
          <w:rFonts w:ascii="Times New Roman" w:eastAsia="宋体" w:hAnsi="Times New Roman" w:cs="Times New Roman"/>
          <w:kern w:val="0"/>
          <w:szCs w:val="21"/>
        </w:rPr>
        <w:t>、营运资金缺口</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营运资金量</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发行人自有资金</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现有流动资金贷款</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其他渠道提供的营运资金</w:t>
      </w:r>
    </w:p>
    <w:p w14:paraId="742E0EE9" w14:textId="44E23193" w:rsidR="007B711A" w:rsidRPr="008D079F" w:rsidRDefault="007B711A"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8D079F">
        <w:rPr>
          <w:rFonts w:ascii="Times New Roman" w:eastAsia="宋体" w:hAnsi="Times New Roman" w:cs="Times New Roman"/>
          <w:color w:val="FF0000"/>
          <w:kern w:val="0"/>
          <w:sz w:val="24"/>
          <w:szCs w:val="20"/>
        </w:rPr>
        <w:t>由于发行人在日常经营活动中公司对营运资金的需求较高，故本次债券发行所募资金部分用于补充流动资金，以更好地应对经营活动中产生的流动资金压力。</w:t>
      </w:r>
      <w:r w:rsidR="00057FDB">
        <w:rPr>
          <w:rFonts w:ascii="Times New Roman" w:eastAsia="宋体" w:hAnsi="Times New Roman" w:cs="Times New Roman" w:hint="eastAsia"/>
          <w:color w:val="4472C4" w:themeColor="accent1"/>
          <w:kern w:val="0"/>
          <w:sz w:val="24"/>
          <w:szCs w:val="20"/>
        </w:rPr>
        <w:t>_</w:t>
      </w:r>
      <w:r w:rsidR="00057FDB">
        <w:rPr>
          <w:rFonts w:ascii="Times New Roman" w:eastAsia="宋体" w:hAnsi="Times New Roman" w:cs="Times New Roman"/>
          <w:color w:val="4472C4" w:themeColor="accent1"/>
          <w:kern w:val="0"/>
          <w:sz w:val="24"/>
          <w:szCs w:val="20"/>
        </w:rPr>
        <w:t>T</w:t>
      </w:r>
      <w:r w:rsidR="00057FDB">
        <w:rPr>
          <w:rFonts w:ascii="Times New Roman" w:eastAsia="宋体" w:hAnsi="Times New Roman" w:cs="Times New Roman" w:hint="eastAsia"/>
          <w:color w:val="4472C4" w:themeColor="accent1"/>
          <w:kern w:val="0"/>
          <w:sz w:val="24"/>
          <w:szCs w:val="20"/>
        </w:rPr>
        <w:t>补流</w:t>
      </w:r>
      <w:r w:rsidR="00057FDB">
        <w:rPr>
          <w:rFonts w:ascii="Times New Roman" w:eastAsia="宋体" w:hAnsi="Times New Roman" w:cs="Times New Roman" w:hint="eastAsia"/>
          <w:color w:val="4472C4" w:themeColor="accent1"/>
          <w:kern w:val="0"/>
          <w:sz w:val="24"/>
          <w:szCs w:val="20"/>
        </w:rPr>
        <w:t>}</w:t>
      </w:r>
    </w:p>
    <w:p w14:paraId="25FEEB45" w14:textId="77777777" w:rsidR="007B711A" w:rsidRPr="008D079F" w:rsidRDefault="007B711A"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63" w:name="_Toc525316420"/>
      <w:bookmarkStart w:id="64" w:name="_Toc7455824"/>
      <w:bookmarkStart w:id="65" w:name="_Toc41662696"/>
      <w:bookmarkStart w:id="66" w:name="_Toc41662763"/>
      <w:bookmarkStart w:id="67" w:name="_Toc41662904"/>
      <w:bookmarkStart w:id="68" w:name="_Toc41662977"/>
      <w:bookmarkStart w:id="69" w:name="_Toc41663184"/>
      <w:bookmarkStart w:id="70" w:name="_Toc41663257"/>
      <w:bookmarkStart w:id="71" w:name="_Toc41663458"/>
      <w:bookmarkStart w:id="72" w:name="_Toc41663598"/>
      <w:bookmarkStart w:id="73" w:name="_Toc41663878"/>
      <w:bookmarkStart w:id="74" w:name="_Toc41980707"/>
      <w:bookmarkEnd w:id="61"/>
      <w:bookmarkEnd w:id="62"/>
      <w:r w:rsidRPr="008D079F">
        <w:rPr>
          <w:rFonts w:ascii="Times New Roman" w:eastAsia="宋体" w:hAnsi="Times New Roman" w:cs="Times New Roman"/>
          <w:b/>
          <w:bCs/>
          <w:kern w:val="0"/>
          <w:sz w:val="28"/>
          <w:szCs w:val="28"/>
        </w:rPr>
        <w:t>募集资金的现金管理</w:t>
      </w:r>
      <w:bookmarkEnd w:id="63"/>
      <w:bookmarkEnd w:id="64"/>
      <w:bookmarkEnd w:id="65"/>
      <w:bookmarkEnd w:id="66"/>
      <w:bookmarkEnd w:id="67"/>
      <w:bookmarkEnd w:id="68"/>
      <w:bookmarkEnd w:id="69"/>
      <w:bookmarkEnd w:id="70"/>
      <w:bookmarkEnd w:id="71"/>
      <w:bookmarkEnd w:id="72"/>
      <w:bookmarkEnd w:id="73"/>
      <w:bookmarkEnd w:id="74"/>
    </w:p>
    <w:p w14:paraId="52409D44" w14:textId="39166FF5" w:rsidR="007B711A" w:rsidRPr="008D079F" w:rsidRDefault="007B711A" w:rsidP="00057FDB">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在不影响募集资金使用计划正常进行的情况下，发行人经公司</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发行人决策机构</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批准，可将暂时闲置的募集资金进行现金管理，投资于安全性高、流动性好的产品，如国债、政策性银行金融债、地方政府债、交易所债券逆回购等。</w:t>
      </w:r>
    </w:p>
    <w:p w14:paraId="4AAAB88E" w14:textId="77777777" w:rsidR="007B711A" w:rsidRPr="008D079F" w:rsidRDefault="007B711A" w:rsidP="007B711A">
      <w:pPr>
        <w:pStyle w:val="a5"/>
        <w:widowControl w:val="0"/>
        <w:ind w:firstLineChars="200" w:firstLine="480"/>
        <w:outlineLvl w:val="9"/>
        <w:rPr>
          <w:b w:val="0"/>
          <w:bCs w:val="0"/>
          <w:kern w:val="0"/>
          <w:sz w:val="24"/>
          <w:szCs w:val="20"/>
        </w:rPr>
      </w:pPr>
    </w:p>
    <w:p w14:paraId="569638F1" w14:textId="77777777" w:rsidR="007B711A" w:rsidRPr="008D079F" w:rsidRDefault="007B711A">
      <w:pPr>
        <w:rPr>
          <w:rFonts w:ascii="Times New Roman" w:eastAsia="宋体" w:hAnsi="Times New Roman" w:cs="Times New Roman"/>
          <w:b/>
          <w:bCs/>
          <w:kern w:val="0"/>
          <w:sz w:val="24"/>
          <w:szCs w:val="20"/>
        </w:rPr>
      </w:pPr>
      <w:r w:rsidRPr="008D079F">
        <w:rPr>
          <w:rFonts w:ascii="Times New Roman" w:hAnsi="Times New Roman" w:cs="Times New Roman"/>
          <w:kern w:val="0"/>
          <w:sz w:val="24"/>
          <w:szCs w:val="20"/>
        </w:rPr>
        <w:br w:type="page"/>
      </w:r>
    </w:p>
    <w:p w14:paraId="6C60F037" w14:textId="6C295A4C" w:rsidR="00CE4DFC" w:rsidRPr="008D079F" w:rsidRDefault="00CE4DFC" w:rsidP="00CE4DFC">
      <w:pPr>
        <w:pStyle w:val="a5"/>
        <w:widowControl w:val="0"/>
        <w:rPr>
          <w:b w:val="0"/>
          <w:bCs w:val="0"/>
        </w:rPr>
      </w:pPr>
      <w:bookmarkStart w:id="75" w:name="_Toc7455813"/>
      <w:bookmarkStart w:id="76" w:name="_Toc41662683"/>
      <w:bookmarkStart w:id="77" w:name="_Toc41662750"/>
      <w:bookmarkStart w:id="78" w:name="_Toc41662891"/>
      <w:bookmarkStart w:id="79" w:name="_Toc41662964"/>
      <w:bookmarkStart w:id="80" w:name="_Toc41663171"/>
      <w:bookmarkStart w:id="81" w:name="_Toc41663244"/>
      <w:bookmarkStart w:id="82" w:name="_Toc41663445"/>
      <w:bookmarkStart w:id="83" w:name="_Toc41663585"/>
      <w:bookmarkStart w:id="84" w:name="_Toc41663865"/>
      <w:bookmarkStart w:id="85" w:name="_Toc41980694"/>
      <w:r w:rsidRPr="008D079F">
        <w:t>第五节</w:t>
      </w:r>
      <w:r w:rsidRPr="008D079F">
        <w:t xml:space="preserve"> </w:t>
      </w:r>
      <w:r w:rsidRPr="008D079F">
        <w:t>财务会计信息</w:t>
      </w:r>
      <w:bookmarkEnd w:id="75"/>
      <w:bookmarkEnd w:id="76"/>
      <w:bookmarkEnd w:id="77"/>
      <w:bookmarkEnd w:id="78"/>
      <w:bookmarkEnd w:id="79"/>
      <w:bookmarkEnd w:id="80"/>
      <w:bookmarkEnd w:id="81"/>
      <w:bookmarkEnd w:id="82"/>
      <w:bookmarkEnd w:id="83"/>
      <w:bookmarkEnd w:id="84"/>
      <w:bookmarkEnd w:id="85"/>
    </w:p>
    <w:p w14:paraId="5DEC669D" w14:textId="73F77A00" w:rsidR="00CE4DFC" w:rsidRPr="008D079F"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本节的财务会计数据及有关指标反映了发行人</w:t>
      </w:r>
      <w:r w:rsidR="005E5E5B" w:rsidRPr="008D079F">
        <w:rPr>
          <w:rFonts w:ascii="Times New Roman" w:eastAsia="宋体" w:hAnsi="Times New Roman" w:cs="Times New Roman"/>
          <w:color w:val="4472C4" w:themeColor="accent1"/>
          <w:kern w:val="0"/>
          <w:sz w:val="24"/>
          <w:szCs w:val="20"/>
        </w:rPr>
        <w:t>{T1;2;3;4_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报告期文字表述</w:t>
      </w:r>
      <w:r w:rsidRPr="008D079F">
        <w:rPr>
          <w:rFonts w:ascii="Times New Roman" w:eastAsia="宋体" w:hAnsi="Times New Roman" w:cs="Times New Roman"/>
          <w:color w:val="FF0000"/>
          <w:kern w:val="0"/>
          <w:sz w:val="24"/>
          <w:szCs w:val="20"/>
        </w:rPr>
        <w:t>}</w:t>
      </w:r>
      <w:r w:rsidR="005E5E5B" w:rsidRPr="008D079F">
        <w:rPr>
          <w:rFonts w:ascii="Times New Roman" w:eastAsia="宋体" w:hAnsi="Times New Roman" w:cs="Times New Roman"/>
          <w:color w:val="4472C4" w:themeColor="accent1"/>
          <w:kern w:val="0"/>
          <w:sz w:val="24"/>
          <w:szCs w:val="20"/>
        </w:rPr>
        <w:t>_T1;2;3;4}</w:t>
      </w:r>
      <w:r w:rsidRPr="008D079F">
        <w:rPr>
          <w:rFonts w:ascii="Times New Roman" w:eastAsia="宋体" w:hAnsi="Times New Roman" w:cs="Times New Roman"/>
          <w:kern w:val="0"/>
          <w:sz w:val="24"/>
          <w:szCs w:val="20"/>
        </w:rPr>
        <w:t>的财务状况、经营成果和现金流量情况，投资者如需了解发行人的详细财务状况，请参阅发行人</w:t>
      </w:r>
      <w:r w:rsidR="001662A5" w:rsidRPr="008D079F">
        <w:rPr>
          <w:rFonts w:ascii="Times New Roman" w:eastAsia="宋体" w:hAnsi="Times New Roman" w:cs="Times New Roman"/>
          <w:color w:val="4472C4" w:themeColor="accent1"/>
          <w:kern w:val="0"/>
          <w:sz w:val="24"/>
          <w:szCs w:val="20"/>
        </w:rPr>
        <w:t>{T3;4_</w:t>
      </w:r>
      <w:r w:rsidR="001662A5" w:rsidRPr="008D079F">
        <w:rPr>
          <w:rFonts w:ascii="Times New Roman" w:eastAsia="宋体" w:hAnsi="Times New Roman" w:cs="Times New Roman"/>
          <w:color w:val="FF0000"/>
          <w:kern w:val="0"/>
          <w:sz w:val="24"/>
          <w:szCs w:val="20"/>
        </w:rPr>
        <w:t>{$</w:t>
      </w:r>
      <w:r w:rsidR="001662A5" w:rsidRPr="008D079F">
        <w:rPr>
          <w:rFonts w:ascii="Times New Roman" w:eastAsia="宋体" w:hAnsi="Times New Roman" w:cs="Times New Roman"/>
          <w:color w:val="FF0000"/>
          <w:kern w:val="0"/>
          <w:sz w:val="24"/>
          <w:szCs w:val="20"/>
        </w:rPr>
        <w:t>第一年度</w:t>
      </w:r>
      <w:r w:rsidR="001662A5" w:rsidRPr="008D079F">
        <w:rPr>
          <w:rFonts w:ascii="Times New Roman" w:eastAsia="宋体" w:hAnsi="Times New Roman" w:cs="Times New Roman"/>
          <w:color w:val="FF0000"/>
          <w:kern w:val="0"/>
          <w:sz w:val="24"/>
          <w:szCs w:val="20"/>
        </w:rPr>
        <w:t>}</w:t>
      </w:r>
      <w:r w:rsidR="001662A5" w:rsidRPr="008D079F">
        <w:rPr>
          <w:rFonts w:ascii="Times New Roman" w:eastAsia="宋体" w:hAnsi="Times New Roman" w:cs="Times New Roman"/>
          <w:color w:val="FF0000"/>
          <w:kern w:val="0"/>
          <w:sz w:val="24"/>
          <w:szCs w:val="20"/>
        </w:rPr>
        <w:t>、</w:t>
      </w:r>
      <w:r w:rsidR="001662A5" w:rsidRPr="008D079F">
        <w:rPr>
          <w:rFonts w:ascii="Times New Roman" w:eastAsia="宋体" w:hAnsi="Times New Roman" w:cs="Times New Roman"/>
          <w:color w:val="4472C4" w:themeColor="accent1"/>
          <w:kern w:val="0"/>
          <w:sz w:val="24"/>
          <w:szCs w:val="20"/>
        </w:rPr>
        <w:t>_T3;4}{T1;2;3;4_</w:t>
      </w:r>
      <w:r w:rsidR="001662A5" w:rsidRPr="008D079F">
        <w:rPr>
          <w:rFonts w:ascii="Times New Roman" w:eastAsia="宋体" w:hAnsi="Times New Roman" w:cs="Times New Roman"/>
          <w:color w:val="FF0000"/>
          <w:kern w:val="0"/>
          <w:sz w:val="24"/>
          <w:szCs w:val="20"/>
        </w:rPr>
        <w:t>{$</w:t>
      </w:r>
      <w:r w:rsidR="001662A5" w:rsidRPr="008D079F">
        <w:rPr>
          <w:rFonts w:ascii="Times New Roman" w:eastAsia="宋体" w:hAnsi="Times New Roman" w:cs="Times New Roman"/>
          <w:color w:val="FF0000"/>
          <w:kern w:val="0"/>
          <w:sz w:val="24"/>
          <w:szCs w:val="20"/>
        </w:rPr>
        <w:t>第二年度</w:t>
      </w:r>
      <w:r w:rsidR="001662A5" w:rsidRPr="008D079F">
        <w:rPr>
          <w:rFonts w:ascii="Times New Roman" w:eastAsia="宋体" w:hAnsi="Times New Roman" w:cs="Times New Roman"/>
          <w:color w:val="FF0000"/>
          <w:kern w:val="0"/>
          <w:sz w:val="24"/>
          <w:szCs w:val="20"/>
        </w:rPr>
        <w:t>}</w:t>
      </w:r>
      <w:r w:rsidR="001662A5" w:rsidRPr="008D079F">
        <w:rPr>
          <w:rFonts w:ascii="Times New Roman" w:eastAsia="宋体" w:hAnsi="Times New Roman" w:cs="Times New Roman"/>
          <w:color w:val="FF0000"/>
          <w:kern w:val="0"/>
          <w:sz w:val="24"/>
          <w:szCs w:val="20"/>
        </w:rPr>
        <w:t>和</w:t>
      </w:r>
      <w:r w:rsidR="001662A5" w:rsidRPr="008D079F">
        <w:rPr>
          <w:rFonts w:ascii="Times New Roman" w:eastAsia="宋体" w:hAnsi="Times New Roman" w:cs="Times New Roman"/>
          <w:color w:val="FF0000"/>
          <w:kern w:val="0"/>
          <w:sz w:val="24"/>
          <w:szCs w:val="20"/>
        </w:rPr>
        <w:t>{$</w:t>
      </w:r>
      <w:r w:rsidR="001662A5" w:rsidRPr="008D079F">
        <w:rPr>
          <w:rFonts w:ascii="Times New Roman" w:eastAsia="宋体" w:hAnsi="Times New Roman" w:cs="Times New Roman"/>
          <w:color w:val="FF0000"/>
          <w:kern w:val="0"/>
          <w:sz w:val="24"/>
          <w:szCs w:val="20"/>
        </w:rPr>
        <w:t>第三年度</w:t>
      </w:r>
      <w:r w:rsidR="001662A5" w:rsidRPr="008D079F">
        <w:rPr>
          <w:rFonts w:ascii="Times New Roman" w:eastAsia="宋体" w:hAnsi="Times New Roman" w:cs="Times New Roman"/>
          <w:color w:val="FF0000"/>
          <w:kern w:val="0"/>
          <w:sz w:val="24"/>
          <w:szCs w:val="20"/>
        </w:rPr>
        <w:t>}</w:t>
      </w:r>
      <w:r w:rsidR="001662A5" w:rsidRPr="008D079F">
        <w:rPr>
          <w:rFonts w:ascii="Times New Roman" w:eastAsia="宋体" w:hAnsi="Times New Roman" w:cs="Times New Roman"/>
          <w:color w:val="4472C4" w:themeColor="accent1"/>
          <w:kern w:val="0"/>
          <w:sz w:val="24"/>
          <w:szCs w:val="20"/>
        </w:rPr>
        <w:t>_T1;2;3;4}</w:t>
      </w:r>
      <w:r w:rsidRPr="008D079F">
        <w:rPr>
          <w:rFonts w:ascii="Times New Roman" w:eastAsia="宋体" w:hAnsi="Times New Roman" w:cs="Times New Roman"/>
          <w:kern w:val="0"/>
          <w:sz w:val="24"/>
          <w:szCs w:val="20"/>
        </w:rPr>
        <w:t>经审计的财务报告。</w:t>
      </w:r>
      <w:r w:rsidRPr="008D079F">
        <w:rPr>
          <w:rFonts w:ascii="Times New Roman" w:eastAsia="宋体" w:hAnsi="Times New Roman" w:cs="Times New Roman"/>
          <w:kern w:val="0"/>
          <w:sz w:val="24"/>
          <w:szCs w:val="20"/>
          <w:shd w:val="clear" w:color="auto" w:fill="00FF00"/>
        </w:rPr>
        <w:fldChar w:fldCharType="begin"/>
      </w:r>
      <w:r w:rsidRPr="008D079F">
        <w:rPr>
          <w:rFonts w:ascii="Times New Roman" w:eastAsia="宋体" w:hAnsi="Times New Roman" w:cs="Times New Roman"/>
          <w:kern w:val="0"/>
          <w:sz w:val="24"/>
          <w:szCs w:val="20"/>
          <w:shd w:val="clear" w:color="auto" w:fill="00FF00"/>
        </w:rPr>
        <w:instrText xml:space="preserve"> 58 </w:instrText>
      </w:r>
      <w:r w:rsidRPr="008D079F">
        <w:rPr>
          <w:rFonts w:ascii="Times New Roman" w:eastAsia="宋体" w:hAnsi="Times New Roman" w:cs="Times New Roman"/>
          <w:kern w:val="0"/>
          <w:sz w:val="24"/>
          <w:szCs w:val="20"/>
          <w:shd w:val="clear" w:color="auto" w:fill="00FF00"/>
        </w:rPr>
        <w:fldChar w:fldCharType="end"/>
      </w:r>
    </w:p>
    <w:p w14:paraId="51297FF5" w14:textId="499BABEF" w:rsidR="00CE4DFC" w:rsidRPr="008D079F" w:rsidRDefault="001662A5"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kern w:val="0"/>
          <w:sz w:val="28"/>
          <w:szCs w:val="28"/>
        </w:rPr>
      </w:pPr>
      <w:bookmarkStart w:id="86" w:name="_Toc41662684"/>
      <w:bookmarkStart w:id="87" w:name="_Toc41662751"/>
      <w:bookmarkStart w:id="88" w:name="_Toc41662892"/>
      <w:bookmarkStart w:id="89" w:name="_Toc41662965"/>
      <w:bookmarkStart w:id="90" w:name="_Toc41663172"/>
      <w:bookmarkStart w:id="91" w:name="_Toc41663245"/>
      <w:bookmarkStart w:id="92" w:name="_Toc41663446"/>
      <w:bookmarkStart w:id="93" w:name="_Toc41663586"/>
      <w:bookmarkStart w:id="94" w:name="_Toc41663866"/>
      <w:bookmarkStart w:id="95" w:name="_Toc41980695"/>
      <w:r w:rsidRPr="008D079F">
        <w:rPr>
          <w:rFonts w:ascii="Times New Roman" w:eastAsia="宋体" w:hAnsi="Times New Roman" w:cs="Times New Roman"/>
          <w:b/>
          <w:bCs/>
          <w:color w:val="4472C4" w:themeColor="accent1"/>
          <w:kern w:val="0"/>
          <w:sz w:val="28"/>
          <w:szCs w:val="28"/>
        </w:rPr>
        <w:t>{T1;2;3;4_</w:t>
      </w:r>
      <w:r w:rsidRPr="008D079F">
        <w:rPr>
          <w:rFonts w:ascii="Times New Roman" w:eastAsia="宋体" w:hAnsi="Times New Roman" w:cs="Times New Roman"/>
          <w:b/>
          <w:bCs/>
          <w:color w:val="FF0000"/>
          <w:kern w:val="0"/>
          <w:sz w:val="28"/>
          <w:szCs w:val="28"/>
        </w:rPr>
        <w:t>{$</w:t>
      </w:r>
      <w:r w:rsidRPr="008D079F">
        <w:rPr>
          <w:rFonts w:ascii="Times New Roman" w:eastAsia="宋体" w:hAnsi="Times New Roman" w:cs="Times New Roman"/>
          <w:b/>
          <w:bCs/>
          <w:color w:val="FF0000"/>
          <w:kern w:val="0"/>
          <w:sz w:val="28"/>
          <w:szCs w:val="28"/>
        </w:rPr>
        <w:t>报告期文字表述</w:t>
      </w:r>
      <w:r w:rsidRPr="008D079F">
        <w:rPr>
          <w:rFonts w:ascii="Times New Roman" w:eastAsia="宋体" w:hAnsi="Times New Roman" w:cs="Times New Roman"/>
          <w:b/>
          <w:bCs/>
          <w:color w:val="FF0000"/>
          <w:kern w:val="0"/>
          <w:sz w:val="28"/>
          <w:szCs w:val="28"/>
        </w:rPr>
        <w:t>}</w:t>
      </w:r>
      <w:r w:rsidRPr="008D079F">
        <w:rPr>
          <w:rFonts w:ascii="Times New Roman" w:eastAsia="宋体" w:hAnsi="Times New Roman" w:cs="Times New Roman"/>
          <w:b/>
          <w:bCs/>
          <w:color w:val="4472C4" w:themeColor="accent1"/>
          <w:kern w:val="0"/>
          <w:sz w:val="28"/>
          <w:szCs w:val="28"/>
        </w:rPr>
        <w:t>_T1;2;3;4}</w:t>
      </w:r>
      <w:r w:rsidR="00CE4DFC" w:rsidRPr="008D079F">
        <w:rPr>
          <w:rFonts w:ascii="Times New Roman" w:eastAsia="宋体" w:hAnsi="Times New Roman" w:cs="Times New Roman"/>
          <w:b/>
          <w:bCs/>
          <w:kern w:val="0"/>
          <w:sz w:val="28"/>
          <w:szCs w:val="28"/>
        </w:rPr>
        <w:t>财务报表审计情况</w:t>
      </w:r>
      <w:bookmarkEnd w:id="86"/>
      <w:bookmarkEnd w:id="87"/>
      <w:bookmarkEnd w:id="88"/>
      <w:bookmarkEnd w:id="89"/>
      <w:bookmarkEnd w:id="90"/>
      <w:bookmarkEnd w:id="91"/>
      <w:bookmarkEnd w:id="92"/>
      <w:bookmarkEnd w:id="93"/>
      <w:bookmarkEnd w:id="94"/>
      <w:bookmarkEnd w:id="95"/>
    </w:p>
    <w:p w14:paraId="401EBB90" w14:textId="2195A8B1" w:rsidR="00CE4DFC" w:rsidRPr="00EE69D7"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r w:rsidRPr="00EE69D7">
        <w:rPr>
          <w:rFonts w:ascii="Times New Roman" w:eastAsia="宋体" w:hAnsi="Times New Roman" w:cs="Times New Roman"/>
          <w:b/>
          <w:bCs/>
          <w:kern w:val="0"/>
          <w:sz w:val="24"/>
          <w:szCs w:val="20"/>
        </w:rPr>
        <w:t>财务报告审计情况</w:t>
      </w:r>
    </w:p>
    <w:p w14:paraId="760E49D1" w14:textId="15BC9372" w:rsidR="00CE4DFC" w:rsidRPr="008D079F" w:rsidRDefault="00CE4DFC" w:rsidP="005C3018">
      <w:pPr>
        <w:widowControl w:val="0"/>
        <w:spacing w:line="360" w:lineRule="auto"/>
        <w:ind w:firstLineChars="200" w:firstLine="480"/>
        <w:jc w:val="both"/>
        <w:rPr>
          <w:rFonts w:ascii="Times New Roman" w:eastAsia="宋体" w:hAnsi="Times New Roman" w:cs="Times New Roman"/>
          <w:kern w:val="0"/>
          <w:sz w:val="24"/>
          <w:szCs w:val="20"/>
          <w:u w:val="single"/>
        </w:rPr>
      </w:pPr>
      <w:commentRangeStart w:id="96"/>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会计师事务所</w:t>
      </w:r>
      <w:r w:rsidRPr="008D079F">
        <w:rPr>
          <w:rFonts w:ascii="Times New Roman" w:eastAsia="宋体" w:hAnsi="Times New Roman" w:cs="Times New Roman"/>
          <w:color w:val="FF0000"/>
          <w:kern w:val="0"/>
          <w:sz w:val="24"/>
          <w:szCs w:val="20"/>
          <w:highlight w:val="lightGray"/>
          <w:u w:val="single"/>
        </w:rPr>
        <w:t>}</w:t>
      </w:r>
      <w:commentRangeEnd w:id="96"/>
      <w:r w:rsidR="008763A8">
        <w:rPr>
          <w:rStyle w:val="affff2"/>
        </w:rPr>
        <w:commentReference w:id="96"/>
      </w:r>
      <w:r w:rsidRPr="008D079F">
        <w:rPr>
          <w:rFonts w:ascii="Times New Roman" w:eastAsia="宋体" w:hAnsi="Times New Roman" w:cs="Times New Roman"/>
          <w:kern w:val="0"/>
          <w:sz w:val="24"/>
          <w:szCs w:val="20"/>
          <w:highlight w:val="lightGray"/>
          <w:u w:val="single"/>
        </w:rPr>
        <w:t>对发行人</w:t>
      </w:r>
      <w:r w:rsidR="001662A5" w:rsidRPr="008D079F">
        <w:rPr>
          <w:rFonts w:ascii="Times New Roman" w:eastAsia="宋体" w:hAnsi="Times New Roman" w:cs="Times New Roman"/>
          <w:color w:val="4472C4" w:themeColor="accent1"/>
          <w:kern w:val="0"/>
          <w:sz w:val="24"/>
          <w:szCs w:val="20"/>
          <w:highlight w:val="lightGray"/>
          <w:u w:val="single"/>
        </w:rPr>
        <w:t>{T3;4_</w:t>
      </w:r>
      <w:r w:rsidR="001662A5" w:rsidRPr="008D079F">
        <w:rPr>
          <w:rFonts w:ascii="Times New Roman" w:eastAsia="宋体" w:hAnsi="Times New Roman" w:cs="Times New Roman"/>
          <w:color w:val="FF0000"/>
          <w:kern w:val="0"/>
          <w:sz w:val="24"/>
          <w:szCs w:val="20"/>
          <w:highlight w:val="lightGray"/>
          <w:u w:val="single"/>
        </w:rPr>
        <w:t>{$</w:t>
      </w:r>
      <w:r w:rsidR="001662A5" w:rsidRPr="008D079F">
        <w:rPr>
          <w:rFonts w:ascii="Times New Roman" w:eastAsia="宋体" w:hAnsi="Times New Roman" w:cs="Times New Roman"/>
          <w:color w:val="FF0000"/>
          <w:kern w:val="0"/>
          <w:sz w:val="24"/>
          <w:szCs w:val="20"/>
          <w:highlight w:val="lightGray"/>
          <w:u w:val="single"/>
        </w:rPr>
        <w:t>第一年度</w:t>
      </w:r>
      <w:r w:rsidR="001662A5" w:rsidRPr="008D079F">
        <w:rPr>
          <w:rFonts w:ascii="Times New Roman" w:eastAsia="宋体" w:hAnsi="Times New Roman" w:cs="Times New Roman"/>
          <w:color w:val="FF0000"/>
          <w:kern w:val="0"/>
          <w:sz w:val="24"/>
          <w:szCs w:val="20"/>
          <w:highlight w:val="lightGray"/>
          <w:u w:val="single"/>
        </w:rPr>
        <w:t>}</w:t>
      </w:r>
      <w:r w:rsidR="001662A5" w:rsidRPr="008D079F">
        <w:rPr>
          <w:rFonts w:ascii="Times New Roman" w:eastAsia="宋体" w:hAnsi="Times New Roman" w:cs="Times New Roman"/>
          <w:color w:val="FF0000"/>
          <w:kern w:val="0"/>
          <w:sz w:val="24"/>
          <w:szCs w:val="20"/>
          <w:highlight w:val="lightGray"/>
          <w:u w:val="single"/>
        </w:rPr>
        <w:t>、</w:t>
      </w:r>
      <w:r w:rsidR="001662A5" w:rsidRPr="008D079F">
        <w:rPr>
          <w:rFonts w:ascii="Times New Roman" w:eastAsia="宋体" w:hAnsi="Times New Roman" w:cs="Times New Roman"/>
          <w:color w:val="4472C4" w:themeColor="accent1"/>
          <w:kern w:val="0"/>
          <w:sz w:val="24"/>
          <w:szCs w:val="20"/>
          <w:highlight w:val="lightGray"/>
          <w:u w:val="single"/>
        </w:rPr>
        <w:t>_T3;4}{T1;2;3;4_</w:t>
      </w:r>
      <w:r w:rsidR="001662A5" w:rsidRPr="008D079F">
        <w:rPr>
          <w:rFonts w:ascii="Times New Roman" w:eastAsia="宋体" w:hAnsi="Times New Roman" w:cs="Times New Roman"/>
          <w:color w:val="FF0000"/>
          <w:kern w:val="0"/>
          <w:sz w:val="24"/>
          <w:szCs w:val="20"/>
          <w:highlight w:val="lightGray"/>
          <w:u w:val="single"/>
        </w:rPr>
        <w:t>{$</w:t>
      </w:r>
      <w:r w:rsidR="001662A5" w:rsidRPr="008D079F">
        <w:rPr>
          <w:rFonts w:ascii="Times New Roman" w:eastAsia="宋体" w:hAnsi="Times New Roman" w:cs="Times New Roman"/>
          <w:color w:val="FF0000"/>
          <w:kern w:val="0"/>
          <w:sz w:val="24"/>
          <w:szCs w:val="20"/>
          <w:highlight w:val="lightGray"/>
          <w:u w:val="single"/>
        </w:rPr>
        <w:t>第二年度</w:t>
      </w:r>
      <w:r w:rsidR="001662A5" w:rsidRPr="008D079F">
        <w:rPr>
          <w:rFonts w:ascii="Times New Roman" w:eastAsia="宋体" w:hAnsi="Times New Roman" w:cs="Times New Roman"/>
          <w:color w:val="FF0000"/>
          <w:kern w:val="0"/>
          <w:sz w:val="24"/>
          <w:szCs w:val="20"/>
          <w:highlight w:val="lightGray"/>
          <w:u w:val="single"/>
        </w:rPr>
        <w:t>}</w:t>
      </w:r>
      <w:r w:rsidR="001662A5" w:rsidRPr="008D079F">
        <w:rPr>
          <w:rFonts w:ascii="Times New Roman" w:eastAsia="宋体" w:hAnsi="Times New Roman" w:cs="Times New Roman"/>
          <w:color w:val="FF0000"/>
          <w:kern w:val="0"/>
          <w:sz w:val="24"/>
          <w:szCs w:val="20"/>
          <w:highlight w:val="lightGray"/>
          <w:u w:val="single"/>
        </w:rPr>
        <w:t>和</w:t>
      </w:r>
      <w:r w:rsidR="001662A5" w:rsidRPr="008D079F">
        <w:rPr>
          <w:rFonts w:ascii="Times New Roman" w:eastAsia="宋体" w:hAnsi="Times New Roman" w:cs="Times New Roman"/>
          <w:color w:val="FF0000"/>
          <w:kern w:val="0"/>
          <w:sz w:val="24"/>
          <w:szCs w:val="20"/>
          <w:highlight w:val="lightGray"/>
          <w:u w:val="single"/>
        </w:rPr>
        <w:t>{$</w:t>
      </w:r>
      <w:r w:rsidR="001662A5" w:rsidRPr="008D079F">
        <w:rPr>
          <w:rFonts w:ascii="Times New Roman" w:eastAsia="宋体" w:hAnsi="Times New Roman" w:cs="Times New Roman"/>
          <w:color w:val="FF0000"/>
          <w:kern w:val="0"/>
          <w:sz w:val="24"/>
          <w:szCs w:val="20"/>
          <w:highlight w:val="lightGray"/>
          <w:u w:val="single"/>
        </w:rPr>
        <w:t>第三年度</w:t>
      </w:r>
      <w:r w:rsidR="001662A5" w:rsidRPr="008D079F">
        <w:rPr>
          <w:rFonts w:ascii="Times New Roman" w:eastAsia="宋体" w:hAnsi="Times New Roman" w:cs="Times New Roman"/>
          <w:color w:val="FF0000"/>
          <w:kern w:val="0"/>
          <w:sz w:val="24"/>
          <w:szCs w:val="20"/>
          <w:highlight w:val="lightGray"/>
          <w:u w:val="single"/>
        </w:rPr>
        <w:t>}</w:t>
      </w:r>
      <w:r w:rsidR="001662A5" w:rsidRPr="008D079F">
        <w:rPr>
          <w:rFonts w:ascii="Times New Roman" w:eastAsia="宋体" w:hAnsi="Times New Roman" w:cs="Times New Roman"/>
          <w:color w:val="4472C4" w:themeColor="accent1"/>
          <w:kern w:val="0"/>
          <w:sz w:val="24"/>
          <w:szCs w:val="20"/>
          <w:highlight w:val="lightGray"/>
          <w:u w:val="single"/>
        </w:rPr>
        <w:t>_T1;2;3;4}</w:t>
      </w:r>
      <w:r w:rsidRPr="008D079F">
        <w:rPr>
          <w:rFonts w:ascii="Times New Roman" w:eastAsia="宋体" w:hAnsi="Times New Roman" w:cs="Times New Roman"/>
          <w:kern w:val="0"/>
          <w:sz w:val="24"/>
          <w:szCs w:val="20"/>
          <w:highlight w:val="lightGray"/>
          <w:u w:val="single"/>
        </w:rPr>
        <w:t>财务报表进行了审计，并分别出具了</w:t>
      </w:r>
      <w:r w:rsidR="00662577" w:rsidRPr="008D079F">
        <w:rPr>
          <w:rFonts w:ascii="Times New Roman" w:eastAsia="宋体" w:hAnsi="Times New Roman" w:cs="Times New Roman"/>
          <w:color w:val="4472C4" w:themeColor="accent1"/>
          <w:kern w:val="0"/>
          <w:sz w:val="24"/>
          <w:szCs w:val="20"/>
          <w:highlight w:val="lightGray"/>
          <w:u w:val="single"/>
        </w:rPr>
        <w:t>{T3;4_</w:t>
      </w:r>
      <w:r w:rsidR="00662577" w:rsidRPr="008D079F">
        <w:rPr>
          <w:rFonts w:ascii="Times New Roman" w:eastAsia="宋体" w:hAnsi="Times New Roman" w:cs="Times New Roman"/>
          <w:color w:val="FF0000"/>
          <w:kern w:val="0"/>
          <w:sz w:val="24"/>
          <w:szCs w:val="20"/>
          <w:highlight w:val="lightGray"/>
          <w:u w:val="single"/>
        </w:rPr>
        <w:t>【第一年度审计报告号】</w:t>
      </w:r>
      <w:r w:rsidR="00A5290B" w:rsidRPr="008D079F">
        <w:rPr>
          <w:rFonts w:ascii="Times New Roman" w:eastAsia="宋体" w:hAnsi="Times New Roman" w:cs="Times New Roman"/>
          <w:color w:val="FF0000"/>
          <w:kern w:val="0"/>
          <w:sz w:val="24"/>
          <w:szCs w:val="20"/>
          <w:highlight w:val="lightGray"/>
          <w:u w:val="single"/>
        </w:rPr>
        <w:t>、</w:t>
      </w:r>
      <w:r w:rsidR="00662577" w:rsidRPr="008D079F">
        <w:rPr>
          <w:rFonts w:ascii="Times New Roman" w:eastAsia="宋体" w:hAnsi="Times New Roman" w:cs="Times New Roman"/>
          <w:color w:val="4472C4" w:themeColor="accent1"/>
          <w:kern w:val="0"/>
          <w:sz w:val="24"/>
          <w:szCs w:val="20"/>
          <w:highlight w:val="lightGray"/>
          <w:u w:val="single"/>
        </w:rPr>
        <w:t>_T3;4}</w:t>
      </w:r>
      <w:r w:rsidRPr="008D079F">
        <w:rPr>
          <w:rFonts w:ascii="Times New Roman" w:eastAsia="宋体" w:hAnsi="Times New Roman" w:cs="Times New Roman"/>
          <w:color w:val="FF0000"/>
          <w:kern w:val="0"/>
          <w:sz w:val="24"/>
          <w:szCs w:val="20"/>
          <w:highlight w:val="lightGray"/>
          <w:u w:val="single"/>
        </w:rPr>
        <w:t>【第二年度审计报告号】</w:t>
      </w:r>
      <w:r w:rsidRPr="008D079F">
        <w:rPr>
          <w:rFonts w:ascii="Times New Roman" w:eastAsia="宋体" w:hAnsi="Times New Roman" w:cs="Times New Roman"/>
          <w:kern w:val="0"/>
          <w:sz w:val="24"/>
          <w:szCs w:val="20"/>
          <w:highlight w:val="lightGray"/>
          <w:u w:val="single"/>
        </w:rPr>
        <w:t>及</w:t>
      </w:r>
      <w:r w:rsidRPr="008D079F">
        <w:rPr>
          <w:rFonts w:ascii="Times New Roman" w:eastAsia="宋体" w:hAnsi="Times New Roman" w:cs="Times New Roman"/>
          <w:color w:val="FF0000"/>
          <w:kern w:val="0"/>
          <w:sz w:val="24"/>
          <w:szCs w:val="20"/>
          <w:highlight w:val="lightGray"/>
          <w:u w:val="single"/>
        </w:rPr>
        <w:t>【第三年度审计报告号】</w:t>
      </w:r>
      <w:r w:rsidRPr="008D079F">
        <w:rPr>
          <w:rFonts w:ascii="Times New Roman" w:eastAsia="宋体" w:hAnsi="Times New Roman" w:cs="Times New Roman"/>
          <w:kern w:val="0"/>
          <w:sz w:val="24"/>
          <w:szCs w:val="20"/>
          <w:highlight w:val="lightGray"/>
          <w:u w:val="single"/>
        </w:rPr>
        <w:t>标准无保留意见审计报告。</w:t>
      </w:r>
    </w:p>
    <w:p w14:paraId="1D32D435" w14:textId="40EE858B" w:rsidR="00CE4DFC" w:rsidRPr="008D079F"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u w:val="single"/>
        </w:rPr>
        <w:t>由于报告期内会计政策变更、会计估计变更、重要前期差错更正、报表披露格式调整及其他导致的期初重述事项，公司对比较财务报表进行了追溯重述，</w:t>
      </w:r>
      <w:r w:rsidRPr="008D079F">
        <w:rPr>
          <w:rFonts w:ascii="Times New Roman" w:eastAsia="宋体" w:hAnsi="Times New Roman" w:cs="Times New Roman"/>
          <w:kern w:val="0"/>
          <w:sz w:val="24"/>
          <w:szCs w:val="20"/>
        </w:rPr>
        <w:t>除有特别说明外，募集说明书引用的</w:t>
      </w:r>
      <w:r w:rsidR="00662577" w:rsidRPr="008D079F">
        <w:rPr>
          <w:rFonts w:ascii="Times New Roman" w:eastAsia="宋体" w:hAnsi="Times New Roman" w:cs="Times New Roman"/>
          <w:color w:val="4472C4" w:themeColor="accent1"/>
          <w:kern w:val="0"/>
          <w:sz w:val="24"/>
          <w:szCs w:val="20"/>
        </w:rPr>
        <w:t>{T3;4_</w:t>
      </w:r>
      <w:r w:rsidR="00662577" w:rsidRPr="008D079F">
        <w:rPr>
          <w:rFonts w:ascii="Times New Roman" w:eastAsia="宋体" w:hAnsi="Times New Roman" w:cs="Times New Roman"/>
          <w:color w:val="FF0000"/>
          <w:kern w:val="0"/>
          <w:sz w:val="24"/>
          <w:szCs w:val="20"/>
        </w:rPr>
        <w:t>{$</w:t>
      </w:r>
      <w:r w:rsidR="00662577" w:rsidRPr="008D079F">
        <w:rPr>
          <w:rFonts w:ascii="Times New Roman" w:eastAsia="宋体" w:hAnsi="Times New Roman" w:cs="Times New Roman"/>
          <w:color w:val="FF0000"/>
          <w:kern w:val="0"/>
          <w:sz w:val="24"/>
          <w:szCs w:val="20"/>
        </w:rPr>
        <w:t>第一年度</w:t>
      </w:r>
      <w:r w:rsidR="00662577" w:rsidRPr="008D079F">
        <w:rPr>
          <w:rFonts w:ascii="Times New Roman" w:eastAsia="宋体" w:hAnsi="Times New Roman" w:cs="Times New Roman"/>
          <w:color w:val="FF0000"/>
          <w:kern w:val="0"/>
          <w:sz w:val="24"/>
          <w:szCs w:val="20"/>
        </w:rPr>
        <w:t>}</w:t>
      </w:r>
      <w:r w:rsidR="00662577" w:rsidRPr="008D079F">
        <w:rPr>
          <w:rFonts w:ascii="Times New Roman" w:eastAsia="宋体" w:hAnsi="Times New Roman" w:cs="Times New Roman"/>
          <w:color w:val="FF0000"/>
          <w:kern w:val="0"/>
          <w:sz w:val="24"/>
          <w:szCs w:val="20"/>
        </w:rPr>
        <w:t>、</w:t>
      </w:r>
      <w:r w:rsidR="00662577" w:rsidRPr="008D079F">
        <w:rPr>
          <w:rFonts w:ascii="Times New Roman" w:eastAsia="宋体" w:hAnsi="Times New Roman" w:cs="Times New Roman"/>
          <w:color w:val="4472C4" w:themeColor="accent1"/>
          <w:kern w:val="0"/>
          <w:sz w:val="24"/>
          <w:szCs w:val="20"/>
        </w:rPr>
        <w:t>_T3;4}{T1;2;3;4_</w:t>
      </w:r>
      <w:r w:rsidR="00662577" w:rsidRPr="008D079F">
        <w:rPr>
          <w:rFonts w:ascii="Times New Roman" w:eastAsia="宋体" w:hAnsi="Times New Roman" w:cs="Times New Roman"/>
          <w:color w:val="FF0000"/>
          <w:kern w:val="0"/>
          <w:sz w:val="24"/>
          <w:szCs w:val="20"/>
        </w:rPr>
        <w:t>{$</w:t>
      </w:r>
      <w:r w:rsidR="00662577" w:rsidRPr="008D079F">
        <w:rPr>
          <w:rFonts w:ascii="Times New Roman" w:eastAsia="宋体" w:hAnsi="Times New Roman" w:cs="Times New Roman"/>
          <w:color w:val="FF0000"/>
          <w:kern w:val="0"/>
          <w:sz w:val="24"/>
          <w:szCs w:val="20"/>
        </w:rPr>
        <w:t>第二年度</w:t>
      </w:r>
      <w:r w:rsidR="00662577" w:rsidRPr="008D079F">
        <w:rPr>
          <w:rFonts w:ascii="Times New Roman" w:eastAsia="宋体" w:hAnsi="Times New Roman" w:cs="Times New Roman"/>
          <w:color w:val="FF0000"/>
          <w:kern w:val="0"/>
          <w:sz w:val="24"/>
          <w:szCs w:val="20"/>
        </w:rPr>
        <w:t>}</w:t>
      </w:r>
      <w:r w:rsidR="00662577" w:rsidRPr="008D079F">
        <w:rPr>
          <w:rFonts w:ascii="Times New Roman" w:eastAsia="宋体" w:hAnsi="Times New Roman" w:cs="Times New Roman"/>
          <w:color w:val="FF0000"/>
          <w:kern w:val="0"/>
          <w:sz w:val="24"/>
          <w:szCs w:val="20"/>
        </w:rPr>
        <w:t>和</w:t>
      </w:r>
      <w:r w:rsidR="00662577" w:rsidRPr="008D079F">
        <w:rPr>
          <w:rFonts w:ascii="Times New Roman" w:eastAsia="宋体" w:hAnsi="Times New Roman" w:cs="Times New Roman"/>
          <w:color w:val="FF0000"/>
          <w:kern w:val="0"/>
          <w:sz w:val="24"/>
          <w:szCs w:val="20"/>
        </w:rPr>
        <w:t>{$</w:t>
      </w:r>
      <w:r w:rsidR="00662577" w:rsidRPr="008D079F">
        <w:rPr>
          <w:rFonts w:ascii="Times New Roman" w:eastAsia="宋体" w:hAnsi="Times New Roman" w:cs="Times New Roman"/>
          <w:color w:val="FF0000"/>
          <w:kern w:val="0"/>
          <w:sz w:val="24"/>
          <w:szCs w:val="20"/>
        </w:rPr>
        <w:t>第三年度</w:t>
      </w:r>
      <w:r w:rsidR="00662577" w:rsidRPr="008D079F">
        <w:rPr>
          <w:rFonts w:ascii="Times New Roman" w:eastAsia="宋体" w:hAnsi="Times New Roman" w:cs="Times New Roman"/>
          <w:color w:val="FF0000"/>
          <w:kern w:val="0"/>
          <w:sz w:val="24"/>
          <w:szCs w:val="20"/>
        </w:rPr>
        <w:t>}</w:t>
      </w:r>
      <w:r w:rsidR="00662577" w:rsidRPr="008D079F">
        <w:rPr>
          <w:rFonts w:ascii="Times New Roman" w:eastAsia="宋体" w:hAnsi="Times New Roman" w:cs="Times New Roman"/>
          <w:color w:val="4472C4" w:themeColor="accent1"/>
          <w:kern w:val="0"/>
          <w:sz w:val="24"/>
          <w:szCs w:val="20"/>
        </w:rPr>
        <w:t>_T1;2;3;4}</w:t>
      </w:r>
      <w:r w:rsidRPr="008D079F">
        <w:rPr>
          <w:rFonts w:ascii="Times New Roman" w:eastAsia="宋体" w:hAnsi="Times New Roman" w:cs="Times New Roman"/>
          <w:kern w:val="0"/>
          <w:sz w:val="24"/>
          <w:szCs w:val="20"/>
        </w:rPr>
        <w:t>财务数据均引自或源于上述经审计的财务报表及附注</w:t>
      </w:r>
      <w:r w:rsidRPr="008D079F">
        <w:rPr>
          <w:rFonts w:ascii="Times New Roman" w:eastAsia="宋体" w:hAnsi="Times New Roman" w:cs="Times New Roman"/>
          <w:kern w:val="0"/>
          <w:sz w:val="24"/>
          <w:szCs w:val="20"/>
          <w:u w:val="single"/>
        </w:rPr>
        <w:t>，涉及追溯重述的，采用重述后的财务数据</w:t>
      </w:r>
      <w:r w:rsidRPr="008D079F">
        <w:rPr>
          <w:rFonts w:ascii="Times New Roman" w:eastAsia="宋体" w:hAnsi="Times New Roman" w:cs="Times New Roman"/>
          <w:kern w:val="0"/>
          <w:sz w:val="24"/>
          <w:szCs w:val="20"/>
        </w:rPr>
        <w:t>。为完整反映发行人的实际情况和财务状况，除特别说明以外，募集说明书及本节中以合并财务报表的数据为主来进行财务分析以作出简明结论性意见。</w:t>
      </w:r>
    </w:p>
    <w:p w14:paraId="4203C3B4" w14:textId="09313336" w:rsidR="00CE4DFC" w:rsidRPr="008D079F"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bookmarkStart w:id="97" w:name="_Hlk73962544"/>
      <w:r w:rsidRPr="008D079F">
        <w:rPr>
          <w:rFonts w:ascii="Times New Roman" w:eastAsia="宋体" w:hAnsi="Times New Roman" w:cs="Times New Roman"/>
          <w:b/>
          <w:bCs/>
          <w:kern w:val="0"/>
          <w:sz w:val="24"/>
          <w:szCs w:val="20"/>
        </w:rPr>
        <w:t>主要</w:t>
      </w:r>
      <w:commentRangeStart w:id="98"/>
      <w:r w:rsidRPr="008D079F">
        <w:rPr>
          <w:rFonts w:ascii="Times New Roman" w:eastAsia="宋体" w:hAnsi="Times New Roman" w:cs="Times New Roman"/>
          <w:b/>
          <w:bCs/>
          <w:kern w:val="0"/>
          <w:sz w:val="24"/>
          <w:szCs w:val="20"/>
        </w:rPr>
        <w:t>会计政策变更</w:t>
      </w:r>
      <w:commentRangeEnd w:id="98"/>
      <w:r w:rsidRPr="00B71792">
        <w:rPr>
          <w:rFonts w:ascii="Times New Roman" w:eastAsia="宋体" w:hAnsi="Times New Roman" w:cs="Times New Roman"/>
          <w:b/>
          <w:bCs/>
          <w:kern w:val="0"/>
          <w:sz w:val="24"/>
          <w:szCs w:val="20"/>
        </w:rPr>
        <w:commentReference w:id="98"/>
      </w:r>
      <w:r w:rsidRPr="008D079F">
        <w:rPr>
          <w:rFonts w:ascii="Times New Roman" w:eastAsia="宋体" w:hAnsi="Times New Roman" w:cs="Times New Roman"/>
          <w:b/>
          <w:bCs/>
          <w:kern w:val="0"/>
          <w:sz w:val="24"/>
          <w:szCs w:val="20"/>
        </w:rPr>
        <w:t>情况</w:t>
      </w:r>
    </w:p>
    <w:p w14:paraId="2577B10D" w14:textId="5B533BFF" w:rsidR="00CE4DFC" w:rsidRPr="008D079F" w:rsidRDefault="00662577"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最近一期</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主要会计政策变更情况</w:t>
      </w:r>
    </w:p>
    <w:p w14:paraId="3044E860" w14:textId="23317CC8" w:rsidR="00662577" w:rsidRPr="008D079F" w:rsidRDefault="00662577" w:rsidP="00CE4DFC">
      <w:pPr>
        <w:widowControl w:val="0"/>
        <w:spacing w:line="360" w:lineRule="auto"/>
        <w:ind w:firstLineChars="200" w:firstLine="480"/>
        <w:jc w:val="both"/>
        <w:rPr>
          <w:rFonts w:ascii="Times New Roman" w:eastAsia="宋体" w:hAnsi="Times New Roman" w:cs="Times New Roman"/>
          <w:b/>
          <w:bCs/>
          <w:kern w:val="0"/>
          <w:sz w:val="24"/>
          <w:szCs w:val="20"/>
          <w:u w:val="single"/>
        </w:rPr>
      </w:pPr>
      <w:r w:rsidRPr="008D079F">
        <w:rPr>
          <w:rFonts w:ascii="Times New Roman" w:eastAsia="宋体" w:hAnsi="Times New Roman" w:cs="Times New Roman"/>
          <w:color w:val="4472C4" w:themeColor="accent1"/>
          <w:kern w:val="0"/>
          <w:sz w:val="24"/>
          <w:szCs w:val="20"/>
        </w:rPr>
        <w:t>【】</w:t>
      </w:r>
    </w:p>
    <w:p w14:paraId="48E484B0" w14:textId="3C27B6ED" w:rsidR="00662577" w:rsidRPr="008D079F" w:rsidRDefault="00662577"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第三年</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主要会计政策变更情况</w:t>
      </w:r>
    </w:p>
    <w:p w14:paraId="77004CF5" w14:textId="5AA1635C" w:rsidR="005C3018" w:rsidRPr="008D079F"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color w:val="4472C4" w:themeColor="accent1"/>
          <w:kern w:val="0"/>
          <w:sz w:val="24"/>
          <w:szCs w:val="20"/>
        </w:rPr>
        <w:t>【】</w:t>
      </w:r>
    </w:p>
    <w:p w14:paraId="7E3F0551" w14:textId="7C6DA246" w:rsidR="005C3018" w:rsidRPr="008D079F" w:rsidRDefault="005C3018"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第二年</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主要会计政策变更情况</w:t>
      </w:r>
    </w:p>
    <w:p w14:paraId="347B9ECB" w14:textId="14F7602D" w:rsidR="005C3018" w:rsidRPr="008D079F"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color w:val="4472C4" w:themeColor="accent1"/>
          <w:kern w:val="0"/>
          <w:sz w:val="24"/>
          <w:szCs w:val="20"/>
        </w:rPr>
        <w:t>【】</w:t>
      </w:r>
    </w:p>
    <w:p w14:paraId="6F713EB7" w14:textId="713164DA" w:rsidR="005C3018" w:rsidRPr="008D079F" w:rsidRDefault="005C3018"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第一年</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主要会计政策变更情况</w:t>
      </w:r>
    </w:p>
    <w:p w14:paraId="646D5083" w14:textId="0EF6FC7B" w:rsidR="00662577" w:rsidRPr="008D079F"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color w:val="4472C4" w:themeColor="accent1"/>
          <w:kern w:val="0"/>
          <w:sz w:val="24"/>
          <w:szCs w:val="20"/>
        </w:rPr>
        <w:t>【】</w:t>
      </w:r>
    </w:p>
    <w:p w14:paraId="7583683F" w14:textId="798D259F" w:rsidR="00CE4DFC" w:rsidRPr="008D079F"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前期差错更正情况</w:t>
      </w:r>
    </w:p>
    <w:p w14:paraId="7658E5CE" w14:textId="3440A2C5" w:rsidR="005C3018" w:rsidRPr="008D079F"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最近一期</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前期差错更正情况</w:t>
      </w:r>
    </w:p>
    <w:p w14:paraId="4B74FFA1" w14:textId="2EB1403A" w:rsidR="005C3018" w:rsidRPr="008D079F" w:rsidRDefault="005C3018" w:rsidP="005C3018">
      <w:pPr>
        <w:widowControl w:val="0"/>
        <w:spacing w:line="360" w:lineRule="auto"/>
        <w:ind w:firstLineChars="200" w:firstLine="480"/>
        <w:jc w:val="both"/>
        <w:rPr>
          <w:rFonts w:ascii="Times New Roman" w:eastAsia="宋体" w:hAnsi="Times New Roman" w:cs="Times New Roman"/>
          <w:b/>
          <w:bCs/>
          <w:kern w:val="0"/>
          <w:sz w:val="24"/>
          <w:szCs w:val="20"/>
          <w:u w:val="single"/>
        </w:rPr>
      </w:pPr>
      <w:r w:rsidRPr="008D079F">
        <w:rPr>
          <w:rFonts w:ascii="Times New Roman" w:eastAsia="宋体" w:hAnsi="Times New Roman" w:cs="Times New Roman"/>
          <w:color w:val="4472C4" w:themeColor="accent1"/>
          <w:kern w:val="0"/>
          <w:sz w:val="24"/>
          <w:szCs w:val="20"/>
        </w:rPr>
        <w:t>【】</w:t>
      </w:r>
    </w:p>
    <w:p w14:paraId="627F9DA0" w14:textId="60F9B0AF" w:rsidR="005C3018" w:rsidRPr="008D079F"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第三年</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前期差错更正情况</w:t>
      </w:r>
    </w:p>
    <w:p w14:paraId="54CEF0AB" w14:textId="65FC0B94" w:rsidR="005C3018" w:rsidRPr="008D079F"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color w:val="4472C4" w:themeColor="accent1"/>
          <w:kern w:val="0"/>
          <w:sz w:val="24"/>
          <w:szCs w:val="20"/>
        </w:rPr>
        <w:t>【】</w:t>
      </w:r>
    </w:p>
    <w:p w14:paraId="21F3BF64" w14:textId="11551D16" w:rsidR="005C3018" w:rsidRPr="008D079F"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第二年</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前期差错更正情况</w:t>
      </w:r>
    </w:p>
    <w:p w14:paraId="1F022F0E" w14:textId="09499330" w:rsidR="005C3018" w:rsidRPr="008D079F"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color w:val="4472C4" w:themeColor="accent1"/>
          <w:kern w:val="0"/>
          <w:sz w:val="24"/>
          <w:szCs w:val="20"/>
        </w:rPr>
        <w:t>【】</w:t>
      </w:r>
    </w:p>
    <w:p w14:paraId="31D3E9C1" w14:textId="66A042C5" w:rsidR="005C3018" w:rsidRPr="008D079F"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第一年</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前期差错更正情况</w:t>
      </w:r>
    </w:p>
    <w:p w14:paraId="29BB5766" w14:textId="4090CF85" w:rsidR="005C3018"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color w:val="4472C4" w:themeColor="accent1"/>
          <w:kern w:val="0"/>
          <w:sz w:val="24"/>
          <w:szCs w:val="20"/>
        </w:rPr>
        <w:t>【】</w:t>
      </w:r>
    </w:p>
    <w:p w14:paraId="14C8C165" w14:textId="77777777" w:rsidR="00EE69D7" w:rsidRPr="00B71792" w:rsidRDefault="00EE69D7"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commentRangeStart w:id="99"/>
      <w:r w:rsidRPr="00B71792">
        <w:rPr>
          <w:rFonts w:ascii="Times New Roman" w:eastAsia="宋体" w:hAnsi="Times New Roman" w:cs="Times New Roman"/>
          <w:b/>
          <w:bCs/>
          <w:kern w:val="0"/>
          <w:sz w:val="24"/>
          <w:szCs w:val="20"/>
        </w:rPr>
        <w:t>财务报表合并范围</w:t>
      </w:r>
      <w:commentRangeEnd w:id="99"/>
      <w:r w:rsidRPr="00B71792">
        <w:rPr>
          <w:rFonts w:ascii="Times New Roman" w:eastAsia="宋体" w:hAnsi="Times New Roman" w:cs="Times New Roman"/>
          <w:b/>
          <w:bCs/>
          <w:kern w:val="0"/>
          <w:sz w:val="24"/>
          <w:szCs w:val="20"/>
        </w:rPr>
        <w:commentReference w:id="99"/>
      </w:r>
      <w:r w:rsidRPr="00B71792">
        <w:rPr>
          <w:rFonts w:ascii="Times New Roman" w:eastAsia="宋体" w:hAnsi="Times New Roman" w:cs="Times New Roman"/>
          <w:b/>
          <w:bCs/>
          <w:kern w:val="0"/>
          <w:sz w:val="24"/>
          <w:szCs w:val="20"/>
        </w:rPr>
        <w:t>及其变化情况</w:t>
      </w:r>
      <w:r w:rsidRPr="00B71792">
        <w:rPr>
          <w:rFonts w:ascii="Times New Roman" w:eastAsia="宋体" w:hAnsi="Times New Roman" w:cs="Times New Roman"/>
          <w:b/>
          <w:bCs/>
          <w:kern w:val="0"/>
          <w:sz w:val="24"/>
          <w:szCs w:val="20"/>
        </w:rPr>
        <w:fldChar w:fldCharType="begin"/>
      </w:r>
      <w:r w:rsidRPr="00B71792">
        <w:rPr>
          <w:rFonts w:ascii="Times New Roman" w:eastAsia="宋体" w:hAnsi="Times New Roman" w:cs="Times New Roman"/>
          <w:b/>
          <w:bCs/>
          <w:kern w:val="0"/>
          <w:sz w:val="24"/>
          <w:szCs w:val="20"/>
        </w:rPr>
        <w:instrText xml:space="preserve"> 60 </w:instrText>
      </w:r>
      <w:r w:rsidRPr="00B71792">
        <w:rPr>
          <w:rFonts w:ascii="Times New Roman" w:eastAsia="宋体" w:hAnsi="Times New Roman" w:cs="Times New Roman"/>
          <w:b/>
          <w:bCs/>
          <w:kern w:val="0"/>
          <w:sz w:val="24"/>
          <w:szCs w:val="20"/>
        </w:rPr>
        <w:fldChar w:fldCharType="end"/>
      </w:r>
    </w:p>
    <w:p w14:paraId="74AFF4F6" w14:textId="3458A541" w:rsidR="00EE69D7" w:rsidRPr="008D079F" w:rsidRDefault="00B71792" w:rsidP="00EE69D7">
      <w:pPr>
        <w:widowControl w:val="0"/>
        <w:spacing w:line="360" w:lineRule="auto"/>
        <w:ind w:firstLineChars="200" w:firstLine="482"/>
        <w:jc w:val="both"/>
        <w:outlineLvl w:val="2"/>
        <w:rPr>
          <w:rFonts w:ascii="Times New Roman" w:eastAsia="宋体" w:hAnsi="Times New Roman" w:cs="Times New Roman"/>
          <w:b/>
          <w:bCs/>
          <w:kern w:val="0"/>
          <w:sz w:val="24"/>
          <w:szCs w:val="20"/>
        </w:rPr>
      </w:pPr>
      <w:r>
        <w:rPr>
          <w:rFonts w:ascii="Times New Roman" w:eastAsia="宋体" w:hAnsi="Times New Roman" w:cs="Times New Roman" w:hint="eastAsia"/>
          <w:b/>
          <w:bCs/>
          <w:kern w:val="0"/>
          <w:sz w:val="24"/>
          <w:szCs w:val="20"/>
        </w:rPr>
        <w:t>1</w:t>
      </w:r>
      <w:r>
        <w:rPr>
          <w:rFonts w:ascii="Times New Roman" w:eastAsia="宋体" w:hAnsi="Times New Roman" w:cs="Times New Roman" w:hint="eastAsia"/>
          <w:b/>
          <w:bCs/>
          <w:kern w:val="0"/>
          <w:sz w:val="24"/>
          <w:szCs w:val="20"/>
        </w:rPr>
        <w:t>、</w:t>
      </w:r>
      <w:r w:rsidR="00EE69D7" w:rsidRPr="008D079F">
        <w:rPr>
          <w:rFonts w:ascii="Times New Roman" w:eastAsia="宋体" w:hAnsi="Times New Roman" w:cs="Times New Roman"/>
          <w:b/>
          <w:bCs/>
          <w:kern w:val="0"/>
          <w:sz w:val="24"/>
          <w:szCs w:val="20"/>
        </w:rPr>
        <w:t>财务报表合并范围</w:t>
      </w:r>
    </w:p>
    <w:p w14:paraId="1D558731" w14:textId="77777777" w:rsidR="00EE69D7" w:rsidRPr="008D079F"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截至</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报告期末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，发行人纳入合并范围的子公司共有【】家，纳入合并范围的子公司情况如下：</w:t>
      </w:r>
    </w:p>
    <w:p w14:paraId="75302629" w14:textId="77777777" w:rsidR="00EE69D7" w:rsidRPr="008D079F" w:rsidRDefault="00EE69D7" w:rsidP="00EE69D7">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表：截至</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color w:val="FF0000"/>
          <w:kern w:val="0"/>
          <w:szCs w:val="21"/>
        </w:rPr>
        <w:t>报告期末</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kern w:val="0"/>
          <w:szCs w:val="21"/>
        </w:rPr>
        <w:t>发行人纳入合并范围的子公司情况</w:t>
      </w:r>
    </w:p>
    <w:p w14:paraId="5334D80C" w14:textId="77777777" w:rsidR="00EE69D7" w:rsidRPr="008D079F" w:rsidRDefault="00EE69D7" w:rsidP="00EE69D7">
      <w:pPr>
        <w:widowControl w:val="0"/>
        <w:jc w:val="right"/>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60"/>
        <w:gridCol w:w="1651"/>
        <w:gridCol w:w="1002"/>
        <w:gridCol w:w="1550"/>
        <w:gridCol w:w="1106"/>
        <w:gridCol w:w="878"/>
        <w:gridCol w:w="851"/>
        <w:gridCol w:w="782"/>
      </w:tblGrid>
      <w:tr w:rsidR="00EE69D7" w:rsidRPr="008D079F" w14:paraId="35450BFA" w14:textId="77777777" w:rsidTr="001A3F29">
        <w:trPr>
          <w:trHeight w:val="284"/>
          <w:tblHeader/>
        </w:trPr>
        <w:tc>
          <w:tcPr>
            <w:tcW w:w="278" w:type="pct"/>
            <w:vMerge w:val="restart"/>
            <w:shd w:val="clear" w:color="auto" w:fill="auto"/>
            <w:vAlign w:val="center"/>
          </w:tcPr>
          <w:p w14:paraId="2D512698"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序号</w:t>
            </w:r>
          </w:p>
        </w:tc>
        <w:tc>
          <w:tcPr>
            <w:tcW w:w="997" w:type="pct"/>
            <w:vMerge w:val="restart"/>
            <w:vAlign w:val="center"/>
          </w:tcPr>
          <w:p w14:paraId="1D424DB8"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子公司名称</w:t>
            </w:r>
          </w:p>
        </w:tc>
        <w:tc>
          <w:tcPr>
            <w:tcW w:w="605" w:type="pct"/>
            <w:vMerge w:val="restart"/>
            <w:vAlign w:val="center"/>
          </w:tcPr>
          <w:p w14:paraId="13AC3DAD"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注册地</w:t>
            </w:r>
          </w:p>
        </w:tc>
        <w:tc>
          <w:tcPr>
            <w:tcW w:w="936" w:type="pct"/>
            <w:vMerge w:val="restart"/>
            <w:vAlign w:val="center"/>
          </w:tcPr>
          <w:p w14:paraId="51C6C14E"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业务性质</w:t>
            </w:r>
          </w:p>
        </w:tc>
        <w:tc>
          <w:tcPr>
            <w:tcW w:w="668" w:type="pct"/>
            <w:vMerge w:val="restart"/>
            <w:vAlign w:val="center"/>
          </w:tcPr>
          <w:p w14:paraId="50F2B4A9"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注册资本</w:t>
            </w:r>
          </w:p>
        </w:tc>
        <w:tc>
          <w:tcPr>
            <w:tcW w:w="1044" w:type="pct"/>
            <w:gridSpan w:val="2"/>
            <w:vAlign w:val="center"/>
          </w:tcPr>
          <w:p w14:paraId="0A09A3BF"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持股比例</w:t>
            </w:r>
          </w:p>
        </w:tc>
        <w:tc>
          <w:tcPr>
            <w:tcW w:w="472" w:type="pct"/>
            <w:vMerge w:val="restart"/>
            <w:shd w:val="clear" w:color="auto" w:fill="auto"/>
            <w:vAlign w:val="center"/>
          </w:tcPr>
          <w:p w14:paraId="2EDB7C87"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取得方式</w:t>
            </w:r>
          </w:p>
        </w:tc>
      </w:tr>
      <w:tr w:rsidR="00EE69D7" w:rsidRPr="008D079F" w14:paraId="5F633BDE" w14:textId="77777777" w:rsidTr="001A3F29">
        <w:trPr>
          <w:trHeight w:val="284"/>
          <w:tblHeader/>
        </w:trPr>
        <w:tc>
          <w:tcPr>
            <w:tcW w:w="278" w:type="pct"/>
            <w:vMerge/>
            <w:shd w:val="clear" w:color="auto" w:fill="auto"/>
            <w:vAlign w:val="center"/>
          </w:tcPr>
          <w:p w14:paraId="34E953DB" w14:textId="77777777" w:rsidR="00EE69D7" w:rsidRPr="008D079F" w:rsidRDefault="00EE69D7" w:rsidP="001A3F29">
            <w:pPr>
              <w:widowControl w:val="0"/>
              <w:rPr>
                <w:rFonts w:ascii="Times New Roman" w:eastAsia="宋体" w:hAnsi="Times New Roman" w:cs="Times New Roman"/>
                <w:b/>
                <w:bCs/>
                <w:szCs w:val="21"/>
              </w:rPr>
            </w:pPr>
          </w:p>
        </w:tc>
        <w:tc>
          <w:tcPr>
            <w:tcW w:w="997" w:type="pct"/>
            <w:vMerge/>
            <w:vAlign w:val="center"/>
          </w:tcPr>
          <w:p w14:paraId="7642D0D2" w14:textId="77777777" w:rsidR="00EE69D7" w:rsidRPr="008D079F" w:rsidRDefault="00EE69D7" w:rsidP="001A3F29">
            <w:pPr>
              <w:widowControl w:val="0"/>
              <w:jc w:val="center"/>
              <w:rPr>
                <w:rFonts w:ascii="Times New Roman" w:eastAsia="宋体" w:hAnsi="Times New Roman" w:cs="Times New Roman"/>
                <w:b/>
                <w:kern w:val="0"/>
                <w:szCs w:val="21"/>
              </w:rPr>
            </w:pPr>
          </w:p>
        </w:tc>
        <w:tc>
          <w:tcPr>
            <w:tcW w:w="605" w:type="pct"/>
            <w:vMerge/>
            <w:vAlign w:val="center"/>
          </w:tcPr>
          <w:p w14:paraId="7C520770"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936" w:type="pct"/>
            <w:vMerge/>
            <w:vAlign w:val="center"/>
          </w:tcPr>
          <w:p w14:paraId="71F45D54"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668" w:type="pct"/>
            <w:vMerge/>
            <w:vAlign w:val="center"/>
          </w:tcPr>
          <w:p w14:paraId="46AD5348"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530" w:type="pct"/>
            <w:vAlign w:val="center"/>
          </w:tcPr>
          <w:p w14:paraId="0260BD10"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直接</w:t>
            </w:r>
          </w:p>
        </w:tc>
        <w:tc>
          <w:tcPr>
            <w:tcW w:w="514" w:type="pct"/>
            <w:vAlign w:val="center"/>
          </w:tcPr>
          <w:p w14:paraId="5441C25D"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间接</w:t>
            </w:r>
          </w:p>
        </w:tc>
        <w:tc>
          <w:tcPr>
            <w:tcW w:w="472" w:type="pct"/>
            <w:vMerge/>
            <w:shd w:val="clear" w:color="auto" w:fill="auto"/>
            <w:vAlign w:val="center"/>
          </w:tcPr>
          <w:p w14:paraId="79CA426D" w14:textId="77777777" w:rsidR="00EE69D7" w:rsidRPr="008D079F" w:rsidRDefault="00EE69D7" w:rsidP="001A3F29">
            <w:pPr>
              <w:widowControl w:val="0"/>
              <w:ind w:right="840"/>
              <w:jc w:val="right"/>
              <w:rPr>
                <w:rFonts w:ascii="Times New Roman" w:eastAsia="宋体" w:hAnsi="Times New Roman" w:cs="Times New Roman"/>
                <w:b/>
                <w:bCs/>
                <w:color w:val="FF0000"/>
                <w:szCs w:val="21"/>
              </w:rPr>
            </w:pPr>
          </w:p>
        </w:tc>
      </w:tr>
      <w:tr w:rsidR="00EE69D7" w:rsidRPr="008D079F" w14:paraId="6E69B964" w14:textId="77777777" w:rsidTr="001A3F29">
        <w:trPr>
          <w:trHeight w:val="284"/>
        </w:trPr>
        <w:tc>
          <w:tcPr>
            <w:tcW w:w="278" w:type="pct"/>
            <w:shd w:val="clear" w:color="auto" w:fill="auto"/>
            <w:vAlign w:val="center"/>
          </w:tcPr>
          <w:p w14:paraId="7CFC9F9E"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1</w:t>
            </w:r>
          </w:p>
        </w:tc>
        <w:tc>
          <w:tcPr>
            <w:tcW w:w="997" w:type="pct"/>
            <w:vAlign w:val="center"/>
          </w:tcPr>
          <w:p w14:paraId="028466CA" w14:textId="77777777" w:rsidR="00EE69D7" w:rsidRPr="008D079F" w:rsidRDefault="00EE69D7" w:rsidP="001A3F29">
            <w:pPr>
              <w:widowControl w:val="0"/>
              <w:rPr>
                <w:rFonts w:ascii="Times New Roman" w:eastAsia="宋体" w:hAnsi="Times New Roman" w:cs="Times New Roman"/>
                <w:szCs w:val="21"/>
              </w:rPr>
            </w:pPr>
          </w:p>
        </w:tc>
        <w:tc>
          <w:tcPr>
            <w:tcW w:w="605" w:type="pct"/>
            <w:vAlign w:val="center"/>
          </w:tcPr>
          <w:p w14:paraId="2C68068F" w14:textId="77777777" w:rsidR="00EE69D7" w:rsidRPr="008D079F" w:rsidRDefault="00EE69D7" w:rsidP="001A3F29">
            <w:pPr>
              <w:widowControl w:val="0"/>
              <w:jc w:val="center"/>
              <w:rPr>
                <w:rFonts w:ascii="Times New Roman" w:eastAsia="宋体" w:hAnsi="Times New Roman" w:cs="Times New Roman"/>
                <w:szCs w:val="21"/>
              </w:rPr>
            </w:pPr>
          </w:p>
        </w:tc>
        <w:tc>
          <w:tcPr>
            <w:tcW w:w="936" w:type="pct"/>
            <w:vAlign w:val="center"/>
          </w:tcPr>
          <w:p w14:paraId="2DD0781D" w14:textId="77777777" w:rsidR="00EE69D7" w:rsidRPr="008D079F" w:rsidRDefault="00EE69D7" w:rsidP="001A3F29">
            <w:pPr>
              <w:widowControl w:val="0"/>
              <w:rPr>
                <w:rFonts w:ascii="Times New Roman" w:eastAsia="宋体" w:hAnsi="Times New Roman" w:cs="Times New Roman"/>
                <w:szCs w:val="21"/>
              </w:rPr>
            </w:pPr>
          </w:p>
        </w:tc>
        <w:tc>
          <w:tcPr>
            <w:tcW w:w="668" w:type="pct"/>
            <w:vAlign w:val="center"/>
          </w:tcPr>
          <w:p w14:paraId="319CCB0D" w14:textId="77777777" w:rsidR="00EE69D7" w:rsidRPr="008D079F" w:rsidRDefault="00EE69D7" w:rsidP="001A3F29">
            <w:pPr>
              <w:widowControl w:val="0"/>
              <w:jc w:val="right"/>
              <w:rPr>
                <w:rFonts w:ascii="Times New Roman" w:eastAsia="宋体" w:hAnsi="Times New Roman" w:cs="Times New Roman"/>
                <w:szCs w:val="21"/>
              </w:rPr>
            </w:pPr>
          </w:p>
        </w:tc>
        <w:tc>
          <w:tcPr>
            <w:tcW w:w="530" w:type="pct"/>
            <w:vAlign w:val="center"/>
          </w:tcPr>
          <w:p w14:paraId="67267561" w14:textId="77777777" w:rsidR="00EE69D7" w:rsidRPr="008D079F" w:rsidRDefault="00EE69D7" w:rsidP="001A3F29">
            <w:pPr>
              <w:widowControl w:val="0"/>
              <w:jc w:val="right"/>
              <w:rPr>
                <w:rFonts w:ascii="Times New Roman" w:eastAsia="宋体" w:hAnsi="Times New Roman" w:cs="Times New Roman"/>
                <w:kern w:val="0"/>
                <w:szCs w:val="21"/>
              </w:rPr>
            </w:pPr>
          </w:p>
        </w:tc>
        <w:tc>
          <w:tcPr>
            <w:tcW w:w="514" w:type="pct"/>
            <w:vAlign w:val="center"/>
          </w:tcPr>
          <w:p w14:paraId="49720B44" w14:textId="77777777" w:rsidR="00EE69D7" w:rsidRPr="008D079F" w:rsidRDefault="00EE69D7" w:rsidP="001A3F29">
            <w:pPr>
              <w:widowControl w:val="0"/>
              <w:jc w:val="right"/>
              <w:rPr>
                <w:rFonts w:ascii="Times New Roman" w:eastAsia="宋体" w:hAnsi="Times New Roman" w:cs="Times New Roman"/>
                <w:kern w:val="0"/>
                <w:szCs w:val="21"/>
              </w:rPr>
            </w:pPr>
          </w:p>
        </w:tc>
        <w:tc>
          <w:tcPr>
            <w:tcW w:w="472" w:type="pct"/>
            <w:shd w:val="clear" w:color="auto" w:fill="auto"/>
            <w:vAlign w:val="center"/>
          </w:tcPr>
          <w:p w14:paraId="3727014D" w14:textId="77777777" w:rsidR="00EE69D7" w:rsidRPr="008D079F" w:rsidRDefault="00EE69D7" w:rsidP="001A3F29">
            <w:pPr>
              <w:widowControl w:val="0"/>
              <w:ind w:right="840"/>
              <w:jc w:val="center"/>
              <w:rPr>
                <w:rFonts w:ascii="Times New Roman" w:eastAsia="宋体" w:hAnsi="Times New Roman" w:cs="Times New Roman"/>
                <w:szCs w:val="21"/>
              </w:rPr>
            </w:pPr>
          </w:p>
        </w:tc>
      </w:tr>
      <w:tr w:rsidR="00EE69D7" w:rsidRPr="008D079F" w14:paraId="78C0C258" w14:textId="77777777" w:rsidTr="001A3F29">
        <w:trPr>
          <w:trHeight w:val="284"/>
        </w:trPr>
        <w:tc>
          <w:tcPr>
            <w:tcW w:w="278" w:type="pct"/>
            <w:shd w:val="clear" w:color="auto" w:fill="auto"/>
            <w:vAlign w:val="center"/>
          </w:tcPr>
          <w:p w14:paraId="68FA2A09"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2</w:t>
            </w:r>
          </w:p>
        </w:tc>
        <w:tc>
          <w:tcPr>
            <w:tcW w:w="997" w:type="pct"/>
            <w:vAlign w:val="center"/>
          </w:tcPr>
          <w:p w14:paraId="602B8D15" w14:textId="77777777" w:rsidR="00EE69D7" w:rsidRPr="008D079F" w:rsidRDefault="00EE69D7" w:rsidP="001A3F29">
            <w:pPr>
              <w:widowControl w:val="0"/>
              <w:rPr>
                <w:rFonts w:ascii="Times New Roman" w:eastAsia="宋体" w:hAnsi="Times New Roman" w:cs="Times New Roman"/>
                <w:szCs w:val="21"/>
              </w:rPr>
            </w:pPr>
          </w:p>
        </w:tc>
        <w:tc>
          <w:tcPr>
            <w:tcW w:w="605" w:type="pct"/>
            <w:vAlign w:val="center"/>
          </w:tcPr>
          <w:p w14:paraId="01D05B77" w14:textId="77777777" w:rsidR="00EE69D7" w:rsidRPr="008D079F" w:rsidRDefault="00EE69D7" w:rsidP="001A3F29">
            <w:pPr>
              <w:widowControl w:val="0"/>
              <w:jc w:val="center"/>
              <w:rPr>
                <w:rFonts w:ascii="Times New Roman" w:eastAsia="宋体" w:hAnsi="Times New Roman" w:cs="Times New Roman"/>
                <w:szCs w:val="21"/>
              </w:rPr>
            </w:pPr>
          </w:p>
        </w:tc>
        <w:tc>
          <w:tcPr>
            <w:tcW w:w="936" w:type="pct"/>
            <w:vAlign w:val="center"/>
          </w:tcPr>
          <w:p w14:paraId="315188DF" w14:textId="77777777" w:rsidR="00EE69D7" w:rsidRPr="008D079F" w:rsidRDefault="00EE69D7" w:rsidP="001A3F29">
            <w:pPr>
              <w:widowControl w:val="0"/>
              <w:rPr>
                <w:rFonts w:ascii="Times New Roman" w:eastAsia="宋体" w:hAnsi="Times New Roman" w:cs="Times New Roman"/>
                <w:szCs w:val="21"/>
              </w:rPr>
            </w:pPr>
          </w:p>
        </w:tc>
        <w:tc>
          <w:tcPr>
            <w:tcW w:w="668" w:type="pct"/>
            <w:vAlign w:val="center"/>
          </w:tcPr>
          <w:p w14:paraId="1FFCA609" w14:textId="77777777" w:rsidR="00EE69D7" w:rsidRPr="008D079F" w:rsidRDefault="00EE69D7" w:rsidP="001A3F29">
            <w:pPr>
              <w:widowControl w:val="0"/>
              <w:jc w:val="right"/>
              <w:rPr>
                <w:rFonts w:ascii="Times New Roman" w:eastAsia="宋体" w:hAnsi="Times New Roman" w:cs="Times New Roman"/>
                <w:szCs w:val="21"/>
              </w:rPr>
            </w:pPr>
          </w:p>
        </w:tc>
        <w:tc>
          <w:tcPr>
            <w:tcW w:w="530" w:type="pct"/>
            <w:vAlign w:val="center"/>
          </w:tcPr>
          <w:p w14:paraId="3A7A7BA4" w14:textId="77777777" w:rsidR="00EE69D7" w:rsidRPr="008D079F" w:rsidRDefault="00EE69D7" w:rsidP="001A3F29">
            <w:pPr>
              <w:widowControl w:val="0"/>
              <w:jc w:val="right"/>
              <w:rPr>
                <w:rFonts w:ascii="Times New Roman" w:eastAsia="宋体" w:hAnsi="Times New Roman" w:cs="Times New Roman"/>
                <w:szCs w:val="21"/>
              </w:rPr>
            </w:pPr>
          </w:p>
        </w:tc>
        <w:tc>
          <w:tcPr>
            <w:tcW w:w="514" w:type="pct"/>
            <w:vAlign w:val="center"/>
          </w:tcPr>
          <w:p w14:paraId="07E60A4A" w14:textId="77777777" w:rsidR="00EE69D7" w:rsidRPr="008D079F" w:rsidRDefault="00EE69D7" w:rsidP="001A3F29">
            <w:pPr>
              <w:widowControl w:val="0"/>
              <w:jc w:val="right"/>
              <w:rPr>
                <w:rFonts w:ascii="Times New Roman" w:eastAsia="宋体" w:hAnsi="Times New Roman" w:cs="Times New Roman"/>
                <w:szCs w:val="21"/>
              </w:rPr>
            </w:pPr>
          </w:p>
        </w:tc>
        <w:tc>
          <w:tcPr>
            <w:tcW w:w="472" w:type="pct"/>
            <w:shd w:val="clear" w:color="auto" w:fill="auto"/>
            <w:vAlign w:val="center"/>
          </w:tcPr>
          <w:p w14:paraId="1F2565D8" w14:textId="77777777" w:rsidR="00EE69D7" w:rsidRPr="008D079F" w:rsidRDefault="00EE69D7" w:rsidP="001A3F29">
            <w:pPr>
              <w:widowControl w:val="0"/>
              <w:ind w:right="840"/>
              <w:jc w:val="center"/>
              <w:rPr>
                <w:rFonts w:ascii="Times New Roman" w:eastAsia="宋体" w:hAnsi="Times New Roman" w:cs="Times New Roman"/>
                <w:szCs w:val="21"/>
              </w:rPr>
            </w:pPr>
          </w:p>
        </w:tc>
      </w:tr>
      <w:tr w:rsidR="00EE69D7" w:rsidRPr="008D079F" w14:paraId="756A94C5" w14:textId="77777777" w:rsidTr="001A3F29">
        <w:trPr>
          <w:trHeight w:val="284"/>
        </w:trPr>
        <w:tc>
          <w:tcPr>
            <w:tcW w:w="278" w:type="pct"/>
            <w:shd w:val="clear" w:color="auto" w:fill="auto"/>
            <w:vAlign w:val="center"/>
          </w:tcPr>
          <w:p w14:paraId="15EC90A0"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3</w:t>
            </w:r>
          </w:p>
        </w:tc>
        <w:tc>
          <w:tcPr>
            <w:tcW w:w="997" w:type="pct"/>
            <w:vAlign w:val="center"/>
          </w:tcPr>
          <w:p w14:paraId="2F74F7E8" w14:textId="77777777" w:rsidR="00EE69D7" w:rsidRPr="008D079F" w:rsidRDefault="00EE69D7" w:rsidP="001A3F29">
            <w:pPr>
              <w:widowControl w:val="0"/>
              <w:rPr>
                <w:rFonts w:ascii="Times New Roman" w:eastAsia="宋体" w:hAnsi="Times New Roman" w:cs="Times New Roman"/>
                <w:szCs w:val="21"/>
              </w:rPr>
            </w:pPr>
          </w:p>
        </w:tc>
        <w:tc>
          <w:tcPr>
            <w:tcW w:w="605" w:type="pct"/>
            <w:vAlign w:val="center"/>
          </w:tcPr>
          <w:p w14:paraId="35575872" w14:textId="77777777" w:rsidR="00EE69D7" w:rsidRPr="008D079F" w:rsidRDefault="00EE69D7" w:rsidP="001A3F29">
            <w:pPr>
              <w:widowControl w:val="0"/>
              <w:jc w:val="center"/>
              <w:rPr>
                <w:rFonts w:ascii="Times New Roman" w:eastAsia="宋体" w:hAnsi="Times New Roman" w:cs="Times New Roman"/>
                <w:szCs w:val="21"/>
              </w:rPr>
            </w:pPr>
          </w:p>
        </w:tc>
        <w:tc>
          <w:tcPr>
            <w:tcW w:w="936" w:type="pct"/>
            <w:vAlign w:val="center"/>
          </w:tcPr>
          <w:p w14:paraId="72E8ED18" w14:textId="77777777" w:rsidR="00EE69D7" w:rsidRPr="008D079F" w:rsidRDefault="00EE69D7" w:rsidP="001A3F29">
            <w:pPr>
              <w:widowControl w:val="0"/>
              <w:rPr>
                <w:rFonts w:ascii="Times New Roman" w:eastAsia="宋体" w:hAnsi="Times New Roman" w:cs="Times New Roman"/>
                <w:szCs w:val="21"/>
              </w:rPr>
            </w:pPr>
          </w:p>
        </w:tc>
        <w:tc>
          <w:tcPr>
            <w:tcW w:w="668" w:type="pct"/>
            <w:vAlign w:val="center"/>
          </w:tcPr>
          <w:p w14:paraId="6CDCB032" w14:textId="77777777" w:rsidR="00EE69D7" w:rsidRPr="008D079F" w:rsidRDefault="00EE69D7" w:rsidP="001A3F29">
            <w:pPr>
              <w:widowControl w:val="0"/>
              <w:jc w:val="right"/>
              <w:rPr>
                <w:rFonts w:ascii="Times New Roman" w:eastAsia="宋体" w:hAnsi="Times New Roman" w:cs="Times New Roman"/>
                <w:szCs w:val="21"/>
              </w:rPr>
            </w:pPr>
          </w:p>
        </w:tc>
        <w:tc>
          <w:tcPr>
            <w:tcW w:w="530" w:type="pct"/>
            <w:vAlign w:val="center"/>
          </w:tcPr>
          <w:p w14:paraId="69605F61" w14:textId="77777777" w:rsidR="00EE69D7" w:rsidRPr="008D079F" w:rsidRDefault="00EE69D7" w:rsidP="001A3F29">
            <w:pPr>
              <w:widowControl w:val="0"/>
              <w:jc w:val="right"/>
              <w:rPr>
                <w:rFonts w:ascii="Times New Roman" w:eastAsia="宋体" w:hAnsi="Times New Roman" w:cs="Times New Roman"/>
                <w:szCs w:val="21"/>
              </w:rPr>
            </w:pPr>
          </w:p>
        </w:tc>
        <w:tc>
          <w:tcPr>
            <w:tcW w:w="514" w:type="pct"/>
            <w:vAlign w:val="center"/>
          </w:tcPr>
          <w:p w14:paraId="3137F7C3" w14:textId="77777777" w:rsidR="00EE69D7" w:rsidRPr="008D079F" w:rsidRDefault="00EE69D7" w:rsidP="001A3F29">
            <w:pPr>
              <w:widowControl w:val="0"/>
              <w:jc w:val="right"/>
              <w:rPr>
                <w:rFonts w:ascii="Times New Roman" w:eastAsia="宋体" w:hAnsi="Times New Roman" w:cs="Times New Roman"/>
                <w:szCs w:val="21"/>
              </w:rPr>
            </w:pPr>
          </w:p>
        </w:tc>
        <w:tc>
          <w:tcPr>
            <w:tcW w:w="472" w:type="pct"/>
            <w:shd w:val="clear" w:color="auto" w:fill="auto"/>
            <w:vAlign w:val="center"/>
          </w:tcPr>
          <w:p w14:paraId="4B28C06B" w14:textId="77777777" w:rsidR="00EE69D7" w:rsidRPr="008D079F" w:rsidRDefault="00EE69D7" w:rsidP="001A3F29">
            <w:pPr>
              <w:widowControl w:val="0"/>
              <w:ind w:right="840"/>
              <w:jc w:val="center"/>
              <w:rPr>
                <w:rFonts w:ascii="Times New Roman" w:eastAsia="宋体" w:hAnsi="Times New Roman" w:cs="Times New Roman"/>
                <w:szCs w:val="21"/>
              </w:rPr>
            </w:pPr>
          </w:p>
        </w:tc>
      </w:tr>
      <w:tr w:rsidR="00EE69D7" w:rsidRPr="008D079F" w14:paraId="527106DB" w14:textId="77777777" w:rsidTr="001A3F29">
        <w:trPr>
          <w:trHeight w:val="284"/>
        </w:trPr>
        <w:tc>
          <w:tcPr>
            <w:tcW w:w="278" w:type="pct"/>
            <w:shd w:val="clear" w:color="auto" w:fill="auto"/>
            <w:vAlign w:val="center"/>
          </w:tcPr>
          <w:p w14:paraId="14DA49D9"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4</w:t>
            </w:r>
          </w:p>
        </w:tc>
        <w:tc>
          <w:tcPr>
            <w:tcW w:w="997" w:type="pct"/>
            <w:vAlign w:val="center"/>
          </w:tcPr>
          <w:p w14:paraId="154FBC1D" w14:textId="77777777" w:rsidR="00EE69D7" w:rsidRPr="008D079F" w:rsidRDefault="00EE69D7" w:rsidP="001A3F29">
            <w:pPr>
              <w:widowControl w:val="0"/>
              <w:rPr>
                <w:rFonts w:ascii="Times New Roman" w:eastAsia="宋体" w:hAnsi="Times New Roman" w:cs="Times New Roman"/>
                <w:szCs w:val="21"/>
              </w:rPr>
            </w:pPr>
          </w:p>
        </w:tc>
        <w:tc>
          <w:tcPr>
            <w:tcW w:w="605" w:type="pct"/>
            <w:vAlign w:val="center"/>
          </w:tcPr>
          <w:p w14:paraId="2EF05371" w14:textId="77777777" w:rsidR="00EE69D7" w:rsidRPr="008D079F" w:rsidRDefault="00EE69D7" w:rsidP="001A3F29">
            <w:pPr>
              <w:widowControl w:val="0"/>
              <w:jc w:val="center"/>
              <w:rPr>
                <w:rFonts w:ascii="Times New Roman" w:eastAsia="宋体" w:hAnsi="Times New Roman" w:cs="Times New Roman"/>
                <w:szCs w:val="21"/>
              </w:rPr>
            </w:pPr>
          </w:p>
        </w:tc>
        <w:tc>
          <w:tcPr>
            <w:tcW w:w="936" w:type="pct"/>
            <w:vAlign w:val="center"/>
          </w:tcPr>
          <w:p w14:paraId="54BDE4A6" w14:textId="77777777" w:rsidR="00EE69D7" w:rsidRPr="008D079F" w:rsidRDefault="00EE69D7" w:rsidP="001A3F29">
            <w:pPr>
              <w:widowControl w:val="0"/>
              <w:rPr>
                <w:rFonts w:ascii="Times New Roman" w:eastAsia="宋体" w:hAnsi="Times New Roman" w:cs="Times New Roman"/>
                <w:szCs w:val="21"/>
              </w:rPr>
            </w:pPr>
          </w:p>
        </w:tc>
        <w:tc>
          <w:tcPr>
            <w:tcW w:w="668" w:type="pct"/>
            <w:vAlign w:val="center"/>
          </w:tcPr>
          <w:p w14:paraId="13F9A2E7" w14:textId="77777777" w:rsidR="00EE69D7" w:rsidRPr="008D079F" w:rsidRDefault="00EE69D7" w:rsidP="001A3F29">
            <w:pPr>
              <w:widowControl w:val="0"/>
              <w:jc w:val="right"/>
              <w:rPr>
                <w:rFonts w:ascii="Times New Roman" w:eastAsia="宋体" w:hAnsi="Times New Roman" w:cs="Times New Roman"/>
                <w:szCs w:val="21"/>
              </w:rPr>
            </w:pPr>
          </w:p>
        </w:tc>
        <w:tc>
          <w:tcPr>
            <w:tcW w:w="530" w:type="pct"/>
            <w:vAlign w:val="center"/>
          </w:tcPr>
          <w:p w14:paraId="6AEB2F4A" w14:textId="77777777" w:rsidR="00EE69D7" w:rsidRPr="008D079F" w:rsidRDefault="00EE69D7" w:rsidP="001A3F29">
            <w:pPr>
              <w:widowControl w:val="0"/>
              <w:jc w:val="right"/>
              <w:rPr>
                <w:rFonts w:ascii="Times New Roman" w:eastAsia="宋体" w:hAnsi="Times New Roman" w:cs="Times New Roman"/>
                <w:szCs w:val="21"/>
              </w:rPr>
            </w:pPr>
          </w:p>
        </w:tc>
        <w:tc>
          <w:tcPr>
            <w:tcW w:w="514" w:type="pct"/>
            <w:vAlign w:val="center"/>
          </w:tcPr>
          <w:p w14:paraId="5B820CA3" w14:textId="77777777" w:rsidR="00EE69D7" w:rsidRPr="008D079F" w:rsidRDefault="00EE69D7" w:rsidP="001A3F29">
            <w:pPr>
              <w:widowControl w:val="0"/>
              <w:jc w:val="right"/>
              <w:rPr>
                <w:rFonts w:ascii="Times New Roman" w:eastAsia="宋体" w:hAnsi="Times New Roman" w:cs="Times New Roman"/>
                <w:szCs w:val="21"/>
              </w:rPr>
            </w:pPr>
          </w:p>
        </w:tc>
        <w:tc>
          <w:tcPr>
            <w:tcW w:w="472" w:type="pct"/>
            <w:shd w:val="clear" w:color="auto" w:fill="auto"/>
            <w:vAlign w:val="center"/>
          </w:tcPr>
          <w:p w14:paraId="272BB2A4" w14:textId="77777777" w:rsidR="00EE69D7" w:rsidRPr="008D079F" w:rsidRDefault="00EE69D7" w:rsidP="001A3F29">
            <w:pPr>
              <w:widowControl w:val="0"/>
              <w:ind w:right="840"/>
              <w:jc w:val="center"/>
              <w:rPr>
                <w:rFonts w:ascii="Times New Roman" w:eastAsia="宋体" w:hAnsi="Times New Roman" w:cs="Times New Roman"/>
                <w:szCs w:val="21"/>
              </w:rPr>
            </w:pPr>
          </w:p>
        </w:tc>
      </w:tr>
      <w:tr w:rsidR="00EE69D7" w:rsidRPr="008D079F" w14:paraId="4DBE09C3" w14:textId="77777777" w:rsidTr="001A3F29">
        <w:trPr>
          <w:trHeight w:val="284"/>
        </w:trPr>
        <w:tc>
          <w:tcPr>
            <w:tcW w:w="278" w:type="pct"/>
            <w:shd w:val="clear" w:color="auto" w:fill="auto"/>
            <w:vAlign w:val="center"/>
          </w:tcPr>
          <w:p w14:paraId="5520F21F"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5</w:t>
            </w:r>
          </w:p>
        </w:tc>
        <w:tc>
          <w:tcPr>
            <w:tcW w:w="997" w:type="pct"/>
            <w:vAlign w:val="center"/>
          </w:tcPr>
          <w:p w14:paraId="6BF5850C" w14:textId="77777777" w:rsidR="00EE69D7" w:rsidRPr="008D079F" w:rsidRDefault="00EE69D7" w:rsidP="001A3F29">
            <w:pPr>
              <w:widowControl w:val="0"/>
              <w:rPr>
                <w:rFonts w:ascii="Times New Roman" w:eastAsia="宋体" w:hAnsi="Times New Roman" w:cs="Times New Roman"/>
                <w:szCs w:val="21"/>
              </w:rPr>
            </w:pPr>
          </w:p>
        </w:tc>
        <w:tc>
          <w:tcPr>
            <w:tcW w:w="605" w:type="pct"/>
            <w:vAlign w:val="center"/>
          </w:tcPr>
          <w:p w14:paraId="44FE0BE1" w14:textId="77777777" w:rsidR="00EE69D7" w:rsidRPr="008D079F" w:rsidRDefault="00EE69D7" w:rsidP="001A3F29">
            <w:pPr>
              <w:widowControl w:val="0"/>
              <w:jc w:val="center"/>
              <w:rPr>
                <w:rFonts w:ascii="Times New Roman" w:eastAsia="宋体" w:hAnsi="Times New Roman" w:cs="Times New Roman"/>
                <w:szCs w:val="21"/>
              </w:rPr>
            </w:pPr>
          </w:p>
        </w:tc>
        <w:tc>
          <w:tcPr>
            <w:tcW w:w="936" w:type="pct"/>
            <w:vAlign w:val="center"/>
          </w:tcPr>
          <w:p w14:paraId="611A8D94" w14:textId="77777777" w:rsidR="00EE69D7" w:rsidRPr="008D079F" w:rsidRDefault="00EE69D7" w:rsidP="001A3F29">
            <w:pPr>
              <w:widowControl w:val="0"/>
              <w:rPr>
                <w:rFonts w:ascii="Times New Roman" w:eastAsia="宋体" w:hAnsi="Times New Roman" w:cs="Times New Roman"/>
                <w:szCs w:val="21"/>
              </w:rPr>
            </w:pPr>
          </w:p>
        </w:tc>
        <w:tc>
          <w:tcPr>
            <w:tcW w:w="668" w:type="pct"/>
            <w:vAlign w:val="center"/>
          </w:tcPr>
          <w:p w14:paraId="52B6549C" w14:textId="77777777" w:rsidR="00EE69D7" w:rsidRPr="008D079F" w:rsidRDefault="00EE69D7" w:rsidP="001A3F29">
            <w:pPr>
              <w:widowControl w:val="0"/>
              <w:jc w:val="right"/>
              <w:rPr>
                <w:rFonts w:ascii="Times New Roman" w:eastAsia="宋体" w:hAnsi="Times New Roman" w:cs="Times New Roman"/>
                <w:szCs w:val="21"/>
              </w:rPr>
            </w:pPr>
          </w:p>
        </w:tc>
        <w:tc>
          <w:tcPr>
            <w:tcW w:w="530" w:type="pct"/>
            <w:vAlign w:val="center"/>
          </w:tcPr>
          <w:p w14:paraId="37D8C974" w14:textId="77777777" w:rsidR="00EE69D7" w:rsidRPr="008D079F" w:rsidRDefault="00EE69D7" w:rsidP="001A3F29">
            <w:pPr>
              <w:widowControl w:val="0"/>
              <w:jc w:val="right"/>
              <w:rPr>
                <w:rFonts w:ascii="Times New Roman" w:eastAsia="宋体" w:hAnsi="Times New Roman" w:cs="Times New Roman"/>
                <w:szCs w:val="21"/>
              </w:rPr>
            </w:pPr>
          </w:p>
        </w:tc>
        <w:tc>
          <w:tcPr>
            <w:tcW w:w="514" w:type="pct"/>
            <w:vAlign w:val="center"/>
          </w:tcPr>
          <w:p w14:paraId="12B52662" w14:textId="77777777" w:rsidR="00EE69D7" w:rsidRPr="008D079F" w:rsidRDefault="00EE69D7" w:rsidP="001A3F29">
            <w:pPr>
              <w:widowControl w:val="0"/>
              <w:jc w:val="right"/>
              <w:rPr>
                <w:rFonts w:ascii="Times New Roman" w:eastAsia="宋体" w:hAnsi="Times New Roman" w:cs="Times New Roman"/>
                <w:szCs w:val="21"/>
              </w:rPr>
            </w:pPr>
          </w:p>
        </w:tc>
        <w:tc>
          <w:tcPr>
            <w:tcW w:w="472" w:type="pct"/>
            <w:shd w:val="clear" w:color="auto" w:fill="auto"/>
            <w:vAlign w:val="center"/>
          </w:tcPr>
          <w:p w14:paraId="4A8E3CC4" w14:textId="77777777" w:rsidR="00EE69D7" w:rsidRPr="008D079F" w:rsidRDefault="00EE69D7" w:rsidP="001A3F29">
            <w:pPr>
              <w:widowControl w:val="0"/>
              <w:ind w:right="840"/>
              <w:jc w:val="center"/>
              <w:rPr>
                <w:rFonts w:ascii="Times New Roman" w:eastAsia="宋体" w:hAnsi="Times New Roman" w:cs="Times New Roman"/>
                <w:szCs w:val="21"/>
              </w:rPr>
            </w:pPr>
          </w:p>
        </w:tc>
      </w:tr>
      <w:tr w:rsidR="00EE69D7" w:rsidRPr="008D079F" w14:paraId="3CB5A500" w14:textId="77777777" w:rsidTr="001A3F29">
        <w:trPr>
          <w:trHeight w:val="284"/>
        </w:trPr>
        <w:tc>
          <w:tcPr>
            <w:tcW w:w="278" w:type="pct"/>
            <w:shd w:val="clear" w:color="auto" w:fill="auto"/>
            <w:vAlign w:val="center"/>
          </w:tcPr>
          <w:p w14:paraId="0E896086"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w:t>
            </w:r>
          </w:p>
        </w:tc>
        <w:tc>
          <w:tcPr>
            <w:tcW w:w="997" w:type="pct"/>
            <w:vAlign w:val="center"/>
          </w:tcPr>
          <w:p w14:paraId="4748B09F" w14:textId="77777777" w:rsidR="00EE69D7" w:rsidRPr="008D079F" w:rsidRDefault="00EE69D7" w:rsidP="001A3F29">
            <w:pPr>
              <w:widowControl w:val="0"/>
              <w:rPr>
                <w:rFonts w:ascii="Times New Roman" w:eastAsia="宋体" w:hAnsi="Times New Roman" w:cs="Times New Roman"/>
                <w:szCs w:val="21"/>
              </w:rPr>
            </w:pPr>
          </w:p>
        </w:tc>
        <w:tc>
          <w:tcPr>
            <w:tcW w:w="605" w:type="pct"/>
            <w:vAlign w:val="center"/>
          </w:tcPr>
          <w:p w14:paraId="4AACA997" w14:textId="77777777" w:rsidR="00EE69D7" w:rsidRPr="008D079F" w:rsidRDefault="00EE69D7" w:rsidP="001A3F29">
            <w:pPr>
              <w:widowControl w:val="0"/>
              <w:jc w:val="center"/>
              <w:rPr>
                <w:rFonts w:ascii="Times New Roman" w:eastAsia="宋体" w:hAnsi="Times New Roman" w:cs="Times New Roman"/>
                <w:szCs w:val="21"/>
              </w:rPr>
            </w:pPr>
          </w:p>
        </w:tc>
        <w:tc>
          <w:tcPr>
            <w:tcW w:w="936" w:type="pct"/>
            <w:vAlign w:val="center"/>
          </w:tcPr>
          <w:p w14:paraId="5CF2D9EC" w14:textId="77777777" w:rsidR="00EE69D7" w:rsidRPr="008D079F" w:rsidRDefault="00EE69D7" w:rsidP="001A3F29">
            <w:pPr>
              <w:widowControl w:val="0"/>
              <w:rPr>
                <w:rFonts w:ascii="Times New Roman" w:eastAsia="宋体" w:hAnsi="Times New Roman" w:cs="Times New Roman"/>
                <w:szCs w:val="21"/>
              </w:rPr>
            </w:pPr>
          </w:p>
        </w:tc>
        <w:tc>
          <w:tcPr>
            <w:tcW w:w="668" w:type="pct"/>
            <w:vAlign w:val="center"/>
          </w:tcPr>
          <w:p w14:paraId="6B9F2B4B" w14:textId="77777777" w:rsidR="00EE69D7" w:rsidRPr="008D079F" w:rsidRDefault="00EE69D7" w:rsidP="001A3F29">
            <w:pPr>
              <w:widowControl w:val="0"/>
              <w:jc w:val="right"/>
              <w:rPr>
                <w:rFonts w:ascii="Times New Roman" w:eastAsia="宋体" w:hAnsi="Times New Roman" w:cs="Times New Roman"/>
                <w:szCs w:val="21"/>
              </w:rPr>
            </w:pPr>
          </w:p>
        </w:tc>
        <w:tc>
          <w:tcPr>
            <w:tcW w:w="530" w:type="pct"/>
            <w:vAlign w:val="center"/>
          </w:tcPr>
          <w:p w14:paraId="544CC00D" w14:textId="77777777" w:rsidR="00EE69D7" w:rsidRPr="008D079F" w:rsidRDefault="00EE69D7" w:rsidP="001A3F29">
            <w:pPr>
              <w:widowControl w:val="0"/>
              <w:jc w:val="right"/>
              <w:rPr>
                <w:rFonts w:ascii="Times New Roman" w:eastAsia="宋体" w:hAnsi="Times New Roman" w:cs="Times New Roman"/>
                <w:szCs w:val="21"/>
              </w:rPr>
            </w:pPr>
          </w:p>
        </w:tc>
        <w:tc>
          <w:tcPr>
            <w:tcW w:w="514" w:type="pct"/>
            <w:vAlign w:val="center"/>
          </w:tcPr>
          <w:p w14:paraId="1F708A77" w14:textId="77777777" w:rsidR="00EE69D7" w:rsidRPr="008D079F" w:rsidRDefault="00EE69D7" w:rsidP="001A3F29">
            <w:pPr>
              <w:widowControl w:val="0"/>
              <w:jc w:val="right"/>
              <w:rPr>
                <w:rFonts w:ascii="Times New Roman" w:eastAsia="宋体" w:hAnsi="Times New Roman" w:cs="Times New Roman"/>
                <w:szCs w:val="21"/>
              </w:rPr>
            </w:pPr>
          </w:p>
        </w:tc>
        <w:tc>
          <w:tcPr>
            <w:tcW w:w="472" w:type="pct"/>
            <w:shd w:val="clear" w:color="auto" w:fill="auto"/>
            <w:vAlign w:val="center"/>
          </w:tcPr>
          <w:p w14:paraId="3B7CC59B" w14:textId="77777777" w:rsidR="00EE69D7" w:rsidRPr="008D079F" w:rsidRDefault="00EE69D7" w:rsidP="001A3F29">
            <w:pPr>
              <w:widowControl w:val="0"/>
              <w:ind w:right="840"/>
              <w:jc w:val="center"/>
              <w:rPr>
                <w:rFonts w:ascii="Times New Roman" w:eastAsia="宋体" w:hAnsi="Times New Roman" w:cs="Times New Roman"/>
                <w:szCs w:val="21"/>
              </w:rPr>
            </w:pPr>
          </w:p>
        </w:tc>
      </w:tr>
    </w:tbl>
    <w:p w14:paraId="1F87B4BD" w14:textId="26C0D1B2" w:rsidR="00EE69D7" w:rsidRPr="008D079F" w:rsidRDefault="00B71792" w:rsidP="00EE69D7">
      <w:pPr>
        <w:widowControl w:val="0"/>
        <w:spacing w:line="360" w:lineRule="auto"/>
        <w:ind w:firstLineChars="200" w:firstLine="482"/>
        <w:jc w:val="both"/>
        <w:outlineLvl w:val="2"/>
        <w:rPr>
          <w:rFonts w:ascii="Times New Roman" w:eastAsia="宋体" w:hAnsi="Times New Roman" w:cs="Times New Roman"/>
          <w:b/>
          <w:bCs/>
          <w:kern w:val="0"/>
          <w:sz w:val="24"/>
          <w:szCs w:val="20"/>
        </w:rPr>
      </w:pPr>
      <w:r>
        <w:rPr>
          <w:rFonts w:ascii="Times New Roman" w:eastAsia="宋体" w:hAnsi="Times New Roman" w:cs="Times New Roman" w:hint="eastAsia"/>
          <w:b/>
          <w:bCs/>
          <w:kern w:val="0"/>
          <w:sz w:val="24"/>
          <w:szCs w:val="20"/>
        </w:rPr>
        <w:t>2</w:t>
      </w:r>
      <w:r>
        <w:rPr>
          <w:rFonts w:ascii="Times New Roman" w:eastAsia="宋体" w:hAnsi="Times New Roman" w:cs="Times New Roman" w:hint="eastAsia"/>
          <w:b/>
          <w:bCs/>
          <w:kern w:val="0"/>
          <w:sz w:val="24"/>
          <w:szCs w:val="20"/>
        </w:rPr>
        <w:t>、</w:t>
      </w:r>
      <w:r w:rsidR="00EE69D7" w:rsidRPr="008D079F">
        <w:rPr>
          <w:rFonts w:ascii="Times New Roman" w:eastAsia="宋体" w:hAnsi="Times New Roman" w:cs="Times New Roman"/>
          <w:b/>
          <w:bCs/>
          <w:color w:val="4472C4" w:themeColor="accent1"/>
          <w:kern w:val="0"/>
          <w:sz w:val="24"/>
          <w:szCs w:val="24"/>
        </w:rPr>
        <w:t>{T1;2;3;4_</w:t>
      </w:r>
      <w:r w:rsidR="00EE69D7" w:rsidRPr="008D079F">
        <w:rPr>
          <w:rFonts w:ascii="Times New Roman" w:eastAsia="宋体" w:hAnsi="Times New Roman" w:cs="Times New Roman"/>
          <w:b/>
          <w:bCs/>
          <w:color w:val="FF0000"/>
          <w:kern w:val="0"/>
          <w:sz w:val="24"/>
          <w:szCs w:val="24"/>
        </w:rPr>
        <w:t>{$</w:t>
      </w:r>
      <w:r w:rsidR="00EE69D7" w:rsidRPr="008D079F">
        <w:rPr>
          <w:rFonts w:ascii="Times New Roman" w:eastAsia="宋体" w:hAnsi="Times New Roman" w:cs="Times New Roman"/>
          <w:b/>
          <w:bCs/>
          <w:color w:val="FF0000"/>
          <w:kern w:val="0"/>
          <w:sz w:val="24"/>
          <w:szCs w:val="24"/>
        </w:rPr>
        <w:t>报告期文字表述</w:t>
      </w:r>
      <w:r w:rsidR="00EE69D7" w:rsidRPr="008D079F">
        <w:rPr>
          <w:rFonts w:ascii="Times New Roman" w:eastAsia="宋体" w:hAnsi="Times New Roman" w:cs="Times New Roman"/>
          <w:b/>
          <w:bCs/>
          <w:color w:val="FF0000"/>
          <w:kern w:val="0"/>
          <w:sz w:val="24"/>
          <w:szCs w:val="24"/>
        </w:rPr>
        <w:t>}</w:t>
      </w:r>
      <w:r w:rsidR="00EE69D7" w:rsidRPr="008D079F">
        <w:rPr>
          <w:rFonts w:ascii="Times New Roman" w:eastAsia="宋体" w:hAnsi="Times New Roman" w:cs="Times New Roman"/>
          <w:b/>
          <w:bCs/>
          <w:color w:val="4472C4" w:themeColor="accent1"/>
          <w:kern w:val="0"/>
          <w:sz w:val="24"/>
          <w:szCs w:val="24"/>
        </w:rPr>
        <w:t>_T1;2;3;4}</w:t>
      </w:r>
      <w:r w:rsidR="00EE69D7" w:rsidRPr="008D079F">
        <w:rPr>
          <w:rFonts w:ascii="Times New Roman" w:eastAsia="宋体" w:hAnsi="Times New Roman" w:cs="Times New Roman"/>
          <w:b/>
          <w:bCs/>
          <w:kern w:val="0"/>
          <w:sz w:val="24"/>
          <w:szCs w:val="20"/>
        </w:rPr>
        <w:t>财务报表合并范围变化情况</w:t>
      </w:r>
    </w:p>
    <w:p w14:paraId="342D71EE" w14:textId="2ECAC1C4" w:rsidR="00EE69D7" w:rsidRPr="008D079F" w:rsidRDefault="00B71792" w:rsidP="00EE69D7">
      <w:pPr>
        <w:widowControl w:val="0"/>
        <w:spacing w:line="360" w:lineRule="auto"/>
        <w:ind w:firstLineChars="200" w:firstLine="482"/>
        <w:rPr>
          <w:rFonts w:ascii="Times New Roman" w:eastAsia="宋体" w:hAnsi="Times New Roman" w:cs="Times New Roman"/>
          <w:b/>
          <w:kern w:val="0"/>
          <w:sz w:val="24"/>
          <w:szCs w:val="20"/>
        </w:rPr>
      </w:pPr>
      <w:r>
        <w:rPr>
          <w:rFonts w:ascii="Times New Roman" w:eastAsia="宋体" w:hAnsi="Times New Roman" w:cs="Times New Roman" w:hint="eastAsia"/>
          <w:b/>
          <w:kern w:val="0"/>
          <w:sz w:val="24"/>
          <w:szCs w:val="20"/>
        </w:rPr>
        <w:t>（</w:t>
      </w:r>
      <w:r>
        <w:rPr>
          <w:rFonts w:ascii="Times New Roman" w:eastAsia="宋体" w:hAnsi="Times New Roman" w:cs="Times New Roman" w:hint="eastAsia"/>
          <w:b/>
          <w:kern w:val="0"/>
          <w:sz w:val="24"/>
          <w:szCs w:val="20"/>
        </w:rPr>
        <w:t>1</w:t>
      </w:r>
      <w:r>
        <w:rPr>
          <w:rFonts w:ascii="Times New Roman" w:eastAsia="宋体" w:hAnsi="Times New Roman" w:cs="Times New Roman" w:hint="eastAsia"/>
          <w:b/>
          <w:kern w:val="0"/>
          <w:sz w:val="24"/>
          <w:szCs w:val="20"/>
        </w:rPr>
        <w:t>）</w:t>
      </w:r>
      <w:r w:rsidR="00EE69D7" w:rsidRPr="008D079F">
        <w:rPr>
          <w:rFonts w:ascii="Times New Roman" w:eastAsia="宋体" w:hAnsi="Times New Roman" w:cs="Times New Roman"/>
          <w:b/>
          <w:kern w:val="0"/>
          <w:sz w:val="24"/>
          <w:szCs w:val="20"/>
        </w:rPr>
        <w:t>发行人</w:t>
      </w:r>
      <w:r w:rsidR="00EE69D7" w:rsidRPr="008D079F">
        <w:rPr>
          <w:rFonts w:ascii="Times New Roman" w:eastAsia="宋体" w:hAnsi="Times New Roman" w:cs="Times New Roman"/>
          <w:b/>
          <w:color w:val="FF0000"/>
          <w:kern w:val="0"/>
          <w:sz w:val="24"/>
          <w:szCs w:val="20"/>
        </w:rPr>
        <w:t>{$</w:t>
      </w:r>
      <w:r w:rsidR="00EE69D7" w:rsidRPr="008D079F">
        <w:rPr>
          <w:rFonts w:ascii="Times New Roman" w:eastAsia="宋体" w:hAnsi="Times New Roman" w:cs="Times New Roman"/>
          <w:b/>
          <w:color w:val="FF0000"/>
          <w:kern w:val="0"/>
          <w:sz w:val="24"/>
          <w:szCs w:val="20"/>
        </w:rPr>
        <w:t>第二年度</w:t>
      </w:r>
      <w:r w:rsidR="00EE69D7" w:rsidRPr="008D079F">
        <w:rPr>
          <w:rFonts w:ascii="Times New Roman" w:eastAsia="宋体" w:hAnsi="Times New Roman" w:cs="Times New Roman"/>
          <w:b/>
          <w:color w:val="FF0000"/>
          <w:kern w:val="0"/>
          <w:sz w:val="24"/>
          <w:szCs w:val="20"/>
        </w:rPr>
        <w:t>}</w:t>
      </w:r>
      <w:r w:rsidR="00EE69D7" w:rsidRPr="008D079F">
        <w:rPr>
          <w:rFonts w:ascii="Times New Roman" w:eastAsia="宋体" w:hAnsi="Times New Roman" w:cs="Times New Roman"/>
          <w:b/>
          <w:kern w:val="0"/>
          <w:sz w:val="24"/>
          <w:szCs w:val="20"/>
        </w:rPr>
        <w:t>合并报表范围变化情况</w:t>
      </w:r>
    </w:p>
    <w:p w14:paraId="4E7884F0" w14:textId="77777777" w:rsidR="00EE69D7" w:rsidRPr="008D079F"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第二年度</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，发行人纳入合并范围的子公司【】家，较上一年度增加【】家，减少【】家，具体情况如下：</w:t>
      </w:r>
    </w:p>
    <w:p w14:paraId="0090BDFD" w14:textId="77777777" w:rsidR="00EE69D7" w:rsidRPr="008D079F" w:rsidRDefault="00EE69D7" w:rsidP="00EE69D7">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color w:val="FF0000"/>
          <w:kern w:val="0"/>
          <w:szCs w:val="21"/>
        </w:rPr>
        <w:t>第二年度</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3"/>
        <w:gridCol w:w="2553"/>
        <w:gridCol w:w="1134"/>
        <w:gridCol w:w="1699"/>
        <w:gridCol w:w="1096"/>
        <w:gridCol w:w="1105"/>
      </w:tblGrid>
      <w:tr w:rsidR="00EE69D7" w:rsidRPr="008D079F" w14:paraId="11B2162E" w14:textId="77777777" w:rsidTr="001A3F29">
        <w:trPr>
          <w:trHeight w:val="284"/>
          <w:tblHeader/>
        </w:trPr>
        <w:tc>
          <w:tcPr>
            <w:tcW w:w="418" w:type="pct"/>
            <w:vMerge w:val="restart"/>
            <w:shd w:val="clear" w:color="auto" w:fill="auto"/>
            <w:vAlign w:val="center"/>
          </w:tcPr>
          <w:p w14:paraId="4BD53B5F"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序号</w:t>
            </w:r>
          </w:p>
        </w:tc>
        <w:tc>
          <w:tcPr>
            <w:tcW w:w="1541" w:type="pct"/>
            <w:vMerge w:val="restart"/>
            <w:vAlign w:val="center"/>
          </w:tcPr>
          <w:p w14:paraId="4E5388A6"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子公司名称</w:t>
            </w:r>
          </w:p>
        </w:tc>
        <w:tc>
          <w:tcPr>
            <w:tcW w:w="685" w:type="pct"/>
            <w:vMerge w:val="restart"/>
            <w:vAlign w:val="center"/>
          </w:tcPr>
          <w:p w14:paraId="75AE2523"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增加</w:t>
            </w:r>
            <w:r w:rsidRPr="008D079F">
              <w:rPr>
                <w:rFonts w:ascii="Times New Roman" w:eastAsia="宋体" w:hAnsi="Times New Roman" w:cs="Times New Roman"/>
                <w:b/>
                <w:kern w:val="0"/>
                <w:szCs w:val="21"/>
              </w:rPr>
              <w:t>/</w:t>
            </w:r>
            <w:r w:rsidRPr="008D079F">
              <w:rPr>
                <w:rFonts w:ascii="Times New Roman" w:eastAsia="宋体" w:hAnsi="Times New Roman" w:cs="Times New Roman"/>
                <w:b/>
                <w:kern w:val="0"/>
                <w:szCs w:val="21"/>
              </w:rPr>
              <w:t>减少</w:t>
            </w:r>
          </w:p>
        </w:tc>
        <w:tc>
          <w:tcPr>
            <w:tcW w:w="1026" w:type="pct"/>
            <w:vMerge w:val="restart"/>
            <w:vAlign w:val="center"/>
          </w:tcPr>
          <w:p w14:paraId="34D3B1F1"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变动原因</w:t>
            </w:r>
          </w:p>
        </w:tc>
        <w:tc>
          <w:tcPr>
            <w:tcW w:w="1329" w:type="pct"/>
            <w:gridSpan w:val="2"/>
            <w:vAlign w:val="center"/>
          </w:tcPr>
          <w:p w14:paraId="385E38B4"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持股比例</w:t>
            </w:r>
          </w:p>
        </w:tc>
      </w:tr>
      <w:tr w:rsidR="00EE69D7" w:rsidRPr="008D079F" w14:paraId="75301EDA" w14:textId="77777777" w:rsidTr="001A3F29">
        <w:trPr>
          <w:trHeight w:val="284"/>
          <w:tblHeader/>
        </w:trPr>
        <w:tc>
          <w:tcPr>
            <w:tcW w:w="418" w:type="pct"/>
            <w:vMerge/>
            <w:shd w:val="clear" w:color="auto" w:fill="auto"/>
            <w:vAlign w:val="center"/>
          </w:tcPr>
          <w:p w14:paraId="78098C71" w14:textId="77777777" w:rsidR="00EE69D7" w:rsidRPr="008D079F" w:rsidRDefault="00EE69D7" w:rsidP="001A3F29">
            <w:pPr>
              <w:widowControl w:val="0"/>
              <w:rPr>
                <w:rFonts w:ascii="Times New Roman" w:eastAsia="宋体" w:hAnsi="Times New Roman" w:cs="Times New Roman"/>
                <w:b/>
                <w:bCs/>
                <w:szCs w:val="21"/>
              </w:rPr>
            </w:pPr>
          </w:p>
        </w:tc>
        <w:tc>
          <w:tcPr>
            <w:tcW w:w="1541" w:type="pct"/>
            <w:vMerge/>
            <w:vAlign w:val="center"/>
          </w:tcPr>
          <w:p w14:paraId="215DD1ED" w14:textId="77777777" w:rsidR="00EE69D7" w:rsidRPr="008D079F" w:rsidRDefault="00EE69D7" w:rsidP="001A3F29">
            <w:pPr>
              <w:widowControl w:val="0"/>
              <w:jc w:val="center"/>
              <w:rPr>
                <w:rFonts w:ascii="Times New Roman" w:eastAsia="宋体" w:hAnsi="Times New Roman" w:cs="Times New Roman"/>
                <w:b/>
                <w:kern w:val="0"/>
                <w:szCs w:val="21"/>
              </w:rPr>
            </w:pPr>
          </w:p>
        </w:tc>
        <w:tc>
          <w:tcPr>
            <w:tcW w:w="685" w:type="pct"/>
            <w:vMerge/>
            <w:vAlign w:val="center"/>
          </w:tcPr>
          <w:p w14:paraId="274B22C7"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1026" w:type="pct"/>
            <w:vMerge/>
            <w:vAlign w:val="center"/>
          </w:tcPr>
          <w:p w14:paraId="0881F02F"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662" w:type="pct"/>
            <w:vAlign w:val="center"/>
          </w:tcPr>
          <w:p w14:paraId="7BE7DDEA"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直接</w:t>
            </w:r>
          </w:p>
        </w:tc>
        <w:tc>
          <w:tcPr>
            <w:tcW w:w="667" w:type="pct"/>
            <w:vAlign w:val="center"/>
          </w:tcPr>
          <w:p w14:paraId="0939459C"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间接</w:t>
            </w:r>
          </w:p>
        </w:tc>
      </w:tr>
      <w:tr w:rsidR="00EE69D7" w:rsidRPr="008D079F" w14:paraId="6B01BBCB" w14:textId="77777777" w:rsidTr="001A3F29">
        <w:trPr>
          <w:trHeight w:val="284"/>
        </w:trPr>
        <w:tc>
          <w:tcPr>
            <w:tcW w:w="418" w:type="pct"/>
            <w:shd w:val="clear" w:color="auto" w:fill="auto"/>
            <w:vAlign w:val="center"/>
          </w:tcPr>
          <w:p w14:paraId="521C7F57"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1</w:t>
            </w:r>
          </w:p>
        </w:tc>
        <w:tc>
          <w:tcPr>
            <w:tcW w:w="1541" w:type="pct"/>
            <w:vAlign w:val="center"/>
          </w:tcPr>
          <w:p w14:paraId="2A4E070C"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0E71140E"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231B1582"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6114ED72"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7AE62AB8" w14:textId="77777777" w:rsidR="00EE69D7" w:rsidRPr="008D079F" w:rsidRDefault="00EE69D7" w:rsidP="001A3F29">
            <w:pPr>
              <w:widowControl w:val="0"/>
              <w:jc w:val="right"/>
              <w:rPr>
                <w:rFonts w:ascii="Times New Roman" w:eastAsia="宋体" w:hAnsi="Times New Roman" w:cs="Times New Roman"/>
                <w:kern w:val="0"/>
                <w:szCs w:val="21"/>
              </w:rPr>
            </w:pPr>
          </w:p>
        </w:tc>
      </w:tr>
      <w:tr w:rsidR="00EE69D7" w:rsidRPr="008D079F" w14:paraId="12C27B86" w14:textId="77777777" w:rsidTr="001A3F29">
        <w:trPr>
          <w:trHeight w:val="284"/>
        </w:trPr>
        <w:tc>
          <w:tcPr>
            <w:tcW w:w="418" w:type="pct"/>
            <w:shd w:val="clear" w:color="auto" w:fill="auto"/>
            <w:vAlign w:val="center"/>
          </w:tcPr>
          <w:p w14:paraId="3C8E4AC4"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2</w:t>
            </w:r>
          </w:p>
        </w:tc>
        <w:tc>
          <w:tcPr>
            <w:tcW w:w="1541" w:type="pct"/>
            <w:vAlign w:val="center"/>
          </w:tcPr>
          <w:p w14:paraId="39D709F6"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09A5E428"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3C2E9871"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629AEC95"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6C72FF8B" w14:textId="77777777" w:rsidR="00EE69D7" w:rsidRPr="008D079F" w:rsidRDefault="00EE69D7" w:rsidP="001A3F29">
            <w:pPr>
              <w:widowControl w:val="0"/>
              <w:jc w:val="right"/>
              <w:rPr>
                <w:rFonts w:ascii="Times New Roman" w:eastAsia="宋体" w:hAnsi="Times New Roman" w:cs="Times New Roman"/>
                <w:kern w:val="0"/>
                <w:szCs w:val="21"/>
              </w:rPr>
            </w:pPr>
          </w:p>
        </w:tc>
      </w:tr>
      <w:tr w:rsidR="00EE69D7" w:rsidRPr="008D079F" w14:paraId="559D2F7A" w14:textId="77777777" w:rsidTr="001A3F29">
        <w:trPr>
          <w:trHeight w:val="284"/>
        </w:trPr>
        <w:tc>
          <w:tcPr>
            <w:tcW w:w="418" w:type="pct"/>
            <w:shd w:val="clear" w:color="auto" w:fill="auto"/>
            <w:vAlign w:val="center"/>
          </w:tcPr>
          <w:p w14:paraId="4A097941"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w:t>
            </w:r>
          </w:p>
        </w:tc>
        <w:tc>
          <w:tcPr>
            <w:tcW w:w="1541" w:type="pct"/>
            <w:vAlign w:val="center"/>
          </w:tcPr>
          <w:p w14:paraId="687D8794"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32C73838"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1FC49510"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53973CAF"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6BFFF66A" w14:textId="77777777" w:rsidR="00EE69D7" w:rsidRPr="008D079F" w:rsidRDefault="00EE69D7" w:rsidP="001A3F29">
            <w:pPr>
              <w:widowControl w:val="0"/>
              <w:jc w:val="right"/>
              <w:rPr>
                <w:rFonts w:ascii="Times New Roman" w:eastAsia="宋体" w:hAnsi="Times New Roman" w:cs="Times New Roman"/>
                <w:kern w:val="0"/>
                <w:szCs w:val="21"/>
              </w:rPr>
            </w:pPr>
          </w:p>
        </w:tc>
      </w:tr>
    </w:tbl>
    <w:p w14:paraId="0A33359D" w14:textId="6FBCE288" w:rsidR="00EE69D7" w:rsidRPr="008D079F" w:rsidRDefault="00B71792" w:rsidP="00EE69D7">
      <w:pPr>
        <w:widowControl w:val="0"/>
        <w:spacing w:line="360" w:lineRule="auto"/>
        <w:ind w:firstLineChars="200" w:firstLine="482"/>
        <w:rPr>
          <w:rFonts w:ascii="Times New Roman" w:eastAsia="宋体" w:hAnsi="Times New Roman" w:cs="Times New Roman"/>
          <w:b/>
          <w:kern w:val="0"/>
          <w:sz w:val="24"/>
          <w:szCs w:val="20"/>
        </w:rPr>
      </w:pPr>
      <w:r>
        <w:rPr>
          <w:rFonts w:ascii="Times New Roman" w:eastAsia="宋体" w:hAnsi="Times New Roman" w:cs="Times New Roman" w:hint="eastAsia"/>
          <w:b/>
          <w:kern w:val="0"/>
          <w:sz w:val="24"/>
          <w:szCs w:val="20"/>
        </w:rPr>
        <w:t>（</w:t>
      </w:r>
      <w:r>
        <w:rPr>
          <w:rFonts w:ascii="Times New Roman" w:eastAsia="宋体" w:hAnsi="Times New Roman" w:cs="Times New Roman" w:hint="eastAsia"/>
          <w:b/>
          <w:kern w:val="0"/>
          <w:sz w:val="24"/>
          <w:szCs w:val="20"/>
        </w:rPr>
        <w:t>2</w:t>
      </w:r>
      <w:r>
        <w:rPr>
          <w:rFonts w:ascii="Times New Roman" w:eastAsia="宋体" w:hAnsi="Times New Roman" w:cs="Times New Roman" w:hint="eastAsia"/>
          <w:b/>
          <w:kern w:val="0"/>
          <w:sz w:val="24"/>
          <w:szCs w:val="20"/>
        </w:rPr>
        <w:t>）</w:t>
      </w:r>
      <w:r w:rsidR="00EE69D7" w:rsidRPr="008D079F">
        <w:rPr>
          <w:rFonts w:ascii="Times New Roman" w:eastAsia="宋体" w:hAnsi="Times New Roman" w:cs="Times New Roman"/>
          <w:b/>
          <w:kern w:val="0"/>
          <w:sz w:val="24"/>
          <w:szCs w:val="20"/>
        </w:rPr>
        <w:t>发行人</w:t>
      </w:r>
      <w:r w:rsidR="00EE69D7" w:rsidRPr="008D079F">
        <w:rPr>
          <w:rFonts w:ascii="Times New Roman" w:eastAsia="宋体" w:hAnsi="Times New Roman" w:cs="Times New Roman"/>
          <w:b/>
          <w:color w:val="FF0000"/>
          <w:kern w:val="0"/>
          <w:sz w:val="24"/>
          <w:szCs w:val="20"/>
        </w:rPr>
        <w:t>{$</w:t>
      </w:r>
      <w:r w:rsidR="00EE69D7" w:rsidRPr="008D079F">
        <w:rPr>
          <w:rFonts w:ascii="Times New Roman" w:eastAsia="宋体" w:hAnsi="Times New Roman" w:cs="Times New Roman"/>
          <w:b/>
          <w:color w:val="FF0000"/>
          <w:kern w:val="0"/>
          <w:sz w:val="24"/>
          <w:szCs w:val="20"/>
        </w:rPr>
        <w:t>第三年度</w:t>
      </w:r>
      <w:r w:rsidR="00EE69D7" w:rsidRPr="008D079F">
        <w:rPr>
          <w:rFonts w:ascii="Times New Roman" w:eastAsia="宋体" w:hAnsi="Times New Roman" w:cs="Times New Roman"/>
          <w:b/>
          <w:color w:val="FF0000"/>
          <w:kern w:val="0"/>
          <w:sz w:val="24"/>
          <w:szCs w:val="20"/>
        </w:rPr>
        <w:t>}</w:t>
      </w:r>
      <w:r w:rsidR="00EE69D7" w:rsidRPr="008D079F">
        <w:rPr>
          <w:rFonts w:ascii="Times New Roman" w:eastAsia="宋体" w:hAnsi="Times New Roman" w:cs="Times New Roman"/>
          <w:b/>
          <w:kern w:val="0"/>
          <w:sz w:val="24"/>
          <w:szCs w:val="20"/>
        </w:rPr>
        <w:t>合并报表范围变化情况</w:t>
      </w:r>
    </w:p>
    <w:p w14:paraId="699C76CA" w14:textId="77777777" w:rsidR="00EE69D7" w:rsidRPr="008D079F"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第三年度</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，发行人纳入合并范围的子公司【】家，较上一年度增加【】家，减少【】家，具体情况如下：</w:t>
      </w:r>
    </w:p>
    <w:p w14:paraId="32860A69" w14:textId="77777777" w:rsidR="00EE69D7" w:rsidRPr="008D079F" w:rsidRDefault="00EE69D7" w:rsidP="00EE69D7">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color w:val="FF0000"/>
          <w:kern w:val="0"/>
          <w:szCs w:val="21"/>
        </w:rPr>
        <w:t>第三年度</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2"/>
        <w:gridCol w:w="2554"/>
        <w:gridCol w:w="1134"/>
        <w:gridCol w:w="1699"/>
        <w:gridCol w:w="1096"/>
        <w:gridCol w:w="1105"/>
      </w:tblGrid>
      <w:tr w:rsidR="00EE69D7" w:rsidRPr="008D079F" w14:paraId="11882E26" w14:textId="77777777" w:rsidTr="001A3F29">
        <w:trPr>
          <w:trHeight w:val="284"/>
          <w:tblHeader/>
        </w:trPr>
        <w:tc>
          <w:tcPr>
            <w:tcW w:w="418" w:type="pct"/>
            <w:vMerge w:val="restart"/>
            <w:shd w:val="clear" w:color="auto" w:fill="auto"/>
            <w:vAlign w:val="center"/>
          </w:tcPr>
          <w:p w14:paraId="5B4A2E9E"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序号</w:t>
            </w:r>
          </w:p>
        </w:tc>
        <w:tc>
          <w:tcPr>
            <w:tcW w:w="1542" w:type="pct"/>
            <w:vMerge w:val="restart"/>
            <w:vAlign w:val="center"/>
          </w:tcPr>
          <w:p w14:paraId="47EB4062"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子公司名称</w:t>
            </w:r>
          </w:p>
        </w:tc>
        <w:tc>
          <w:tcPr>
            <w:tcW w:w="685" w:type="pct"/>
            <w:vMerge w:val="restart"/>
            <w:vAlign w:val="center"/>
          </w:tcPr>
          <w:p w14:paraId="2711D967"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增加</w:t>
            </w:r>
            <w:r w:rsidRPr="008D079F">
              <w:rPr>
                <w:rFonts w:ascii="Times New Roman" w:eastAsia="宋体" w:hAnsi="Times New Roman" w:cs="Times New Roman"/>
                <w:b/>
                <w:kern w:val="0"/>
                <w:szCs w:val="21"/>
              </w:rPr>
              <w:t>/</w:t>
            </w:r>
            <w:r w:rsidRPr="008D079F">
              <w:rPr>
                <w:rFonts w:ascii="Times New Roman" w:eastAsia="宋体" w:hAnsi="Times New Roman" w:cs="Times New Roman"/>
                <w:b/>
                <w:kern w:val="0"/>
                <w:szCs w:val="21"/>
              </w:rPr>
              <w:t>减少</w:t>
            </w:r>
          </w:p>
        </w:tc>
        <w:tc>
          <w:tcPr>
            <w:tcW w:w="1026" w:type="pct"/>
            <w:vMerge w:val="restart"/>
            <w:vAlign w:val="center"/>
          </w:tcPr>
          <w:p w14:paraId="72CE0A2C"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变动原因</w:t>
            </w:r>
          </w:p>
        </w:tc>
        <w:tc>
          <w:tcPr>
            <w:tcW w:w="1329" w:type="pct"/>
            <w:gridSpan w:val="2"/>
            <w:vAlign w:val="center"/>
          </w:tcPr>
          <w:p w14:paraId="65693E4E"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持股比例</w:t>
            </w:r>
          </w:p>
        </w:tc>
      </w:tr>
      <w:tr w:rsidR="00EE69D7" w:rsidRPr="008D079F" w14:paraId="5B159556" w14:textId="77777777" w:rsidTr="001A3F29">
        <w:trPr>
          <w:trHeight w:val="284"/>
          <w:tblHeader/>
        </w:trPr>
        <w:tc>
          <w:tcPr>
            <w:tcW w:w="418" w:type="pct"/>
            <w:vMerge/>
            <w:shd w:val="clear" w:color="auto" w:fill="auto"/>
            <w:vAlign w:val="center"/>
          </w:tcPr>
          <w:p w14:paraId="305F2C4A" w14:textId="77777777" w:rsidR="00EE69D7" w:rsidRPr="008D079F" w:rsidRDefault="00EE69D7" w:rsidP="001A3F29">
            <w:pPr>
              <w:widowControl w:val="0"/>
              <w:rPr>
                <w:rFonts w:ascii="Times New Roman" w:eastAsia="宋体" w:hAnsi="Times New Roman" w:cs="Times New Roman"/>
                <w:b/>
                <w:bCs/>
                <w:szCs w:val="21"/>
              </w:rPr>
            </w:pPr>
          </w:p>
        </w:tc>
        <w:tc>
          <w:tcPr>
            <w:tcW w:w="1542" w:type="pct"/>
            <w:vMerge/>
            <w:vAlign w:val="center"/>
          </w:tcPr>
          <w:p w14:paraId="4E32ED78" w14:textId="77777777" w:rsidR="00EE69D7" w:rsidRPr="008D079F" w:rsidRDefault="00EE69D7" w:rsidP="001A3F29">
            <w:pPr>
              <w:widowControl w:val="0"/>
              <w:jc w:val="center"/>
              <w:rPr>
                <w:rFonts w:ascii="Times New Roman" w:eastAsia="宋体" w:hAnsi="Times New Roman" w:cs="Times New Roman"/>
                <w:b/>
                <w:kern w:val="0"/>
                <w:szCs w:val="21"/>
              </w:rPr>
            </w:pPr>
          </w:p>
        </w:tc>
        <w:tc>
          <w:tcPr>
            <w:tcW w:w="685" w:type="pct"/>
            <w:vMerge/>
            <w:vAlign w:val="center"/>
          </w:tcPr>
          <w:p w14:paraId="12CD0597"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1026" w:type="pct"/>
            <w:vMerge/>
            <w:vAlign w:val="center"/>
          </w:tcPr>
          <w:p w14:paraId="5E5C2208"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662" w:type="pct"/>
            <w:vAlign w:val="center"/>
          </w:tcPr>
          <w:p w14:paraId="0F92853F"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直接</w:t>
            </w:r>
          </w:p>
        </w:tc>
        <w:tc>
          <w:tcPr>
            <w:tcW w:w="667" w:type="pct"/>
            <w:vAlign w:val="center"/>
          </w:tcPr>
          <w:p w14:paraId="030E6A6D"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间接</w:t>
            </w:r>
          </w:p>
        </w:tc>
      </w:tr>
      <w:tr w:rsidR="00EE69D7" w:rsidRPr="008D079F" w14:paraId="0B2539B6" w14:textId="77777777" w:rsidTr="001A3F29">
        <w:trPr>
          <w:trHeight w:val="284"/>
        </w:trPr>
        <w:tc>
          <w:tcPr>
            <w:tcW w:w="418" w:type="pct"/>
            <w:shd w:val="clear" w:color="auto" w:fill="auto"/>
            <w:vAlign w:val="center"/>
          </w:tcPr>
          <w:p w14:paraId="660EF7DB"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1</w:t>
            </w:r>
          </w:p>
        </w:tc>
        <w:tc>
          <w:tcPr>
            <w:tcW w:w="1542" w:type="pct"/>
            <w:vAlign w:val="center"/>
          </w:tcPr>
          <w:p w14:paraId="674787D0"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3E322F0C"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2643BC33"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0F97A608"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47C9288B" w14:textId="77777777" w:rsidR="00EE69D7" w:rsidRPr="008D079F" w:rsidRDefault="00EE69D7" w:rsidP="001A3F29">
            <w:pPr>
              <w:widowControl w:val="0"/>
              <w:jc w:val="right"/>
              <w:rPr>
                <w:rFonts w:ascii="Times New Roman" w:eastAsia="宋体" w:hAnsi="Times New Roman" w:cs="Times New Roman"/>
                <w:kern w:val="0"/>
                <w:szCs w:val="21"/>
              </w:rPr>
            </w:pPr>
          </w:p>
        </w:tc>
      </w:tr>
      <w:tr w:rsidR="00EE69D7" w:rsidRPr="008D079F" w14:paraId="62839200" w14:textId="77777777" w:rsidTr="001A3F29">
        <w:trPr>
          <w:trHeight w:val="284"/>
        </w:trPr>
        <w:tc>
          <w:tcPr>
            <w:tcW w:w="418" w:type="pct"/>
            <w:shd w:val="clear" w:color="auto" w:fill="auto"/>
            <w:vAlign w:val="center"/>
          </w:tcPr>
          <w:p w14:paraId="2E23AD19"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2</w:t>
            </w:r>
          </w:p>
        </w:tc>
        <w:tc>
          <w:tcPr>
            <w:tcW w:w="1542" w:type="pct"/>
            <w:vAlign w:val="center"/>
          </w:tcPr>
          <w:p w14:paraId="29B4517B"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05A69468"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62982083"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01242D6A"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63EEFD98" w14:textId="77777777" w:rsidR="00EE69D7" w:rsidRPr="008D079F" w:rsidRDefault="00EE69D7" w:rsidP="001A3F29">
            <w:pPr>
              <w:widowControl w:val="0"/>
              <w:jc w:val="right"/>
              <w:rPr>
                <w:rFonts w:ascii="Times New Roman" w:eastAsia="宋体" w:hAnsi="Times New Roman" w:cs="Times New Roman"/>
                <w:kern w:val="0"/>
                <w:szCs w:val="21"/>
              </w:rPr>
            </w:pPr>
          </w:p>
        </w:tc>
      </w:tr>
      <w:tr w:rsidR="00EE69D7" w:rsidRPr="008D079F" w14:paraId="18B9931F" w14:textId="77777777" w:rsidTr="001A3F29">
        <w:trPr>
          <w:trHeight w:val="284"/>
        </w:trPr>
        <w:tc>
          <w:tcPr>
            <w:tcW w:w="418" w:type="pct"/>
            <w:shd w:val="clear" w:color="auto" w:fill="auto"/>
            <w:vAlign w:val="center"/>
          </w:tcPr>
          <w:p w14:paraId="6C84F0E0"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w:t>
            </w:r>
          </w:p>
        </w:tc>
        <w:tc>
          <w:tcPr>
            <w:tcW w:w="1542" w:type="pct"/>
            <w:vAlign w:val="center"/>
          </w:tcPr>
          <w:p w14:paraId="4319AA46"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4AA624A8"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62D92A14"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4030346E"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145840C5" w14:textId="77777777" w:rsidR="00EE69D7" w:rsidRPr="008D079F" w:rsidRDefault="00EE69D7" w:rsidP="001A3F29">
            <w:pPr>
              <w:widowControl w:val="0"/>
              <w:jc w:val="right"/>
              <w:rPr>
                <w:rFonts w:ascii="Times New Roman" w:eastAsia="宋体" w:hAnsi="Times New Roman" w:cs="Times New Roman"/>
                <w:kern w:val="0"/>
                <w:szCs w:val="21"/>
              </w:rPr>
            </w:pPr>
          </w:p>
        </w:tc>
      </w:tr>
    </w:tbl>
    <w:p w14:paraId="224DBFAA" w14:textId="296F6904" w:rsidR="00EE69D7" w:rsidRPr="008D079F" w:rsidRDefault="00B71792" w:rsidP="00EE69D7">
      <w:pPr>
        <w:widowControl w:val="0"/>
        <w:spacing w:line="360" w:lineRule="auto"/>
        <w:ind w:firstLineChars="200" w:firstLine="482"/>
        <w:rPr>
          <w:rFonts w:ascii="Times New Roman" w:eastAsia="宋体" w:hAnsi="Times New Roman" w:cs="Times New Roman"/>
          <w:b/>
          <w:kern w:val="0"/>
          <w:sz w:val="24"/>
          <w:szCs w:val="20"/>
        </w:rPr>
      </w:pPr>
      <w:r>
        <w:rPr>
          <w:rFonts w:ascii="Times New Roman" w:eastAsia="宋体" w:hAnsi="Times New Roman" w:cs="Times New Roman" w:hint="eastAsia"/>
          <w:b/>
          <w:kern w:val="0"/>
          <w:sz w:val="24"/>
          <w:szCs w:val="20"/>
        </w:rPr>
        <w:t>（</w:t>
      </w:r>
      <w:r>
        <w:rPr>
          <w:rFonts w:ascii="Times New Roman" w:eastAsia="宋体" w:hAnsi="Times New Roman" w:cs="Times New Roman" w:hint="eastAsia"/>
          <w:b/>
          <w:kern w:val="0"/>
          <w:sz w:val="24"/>
          <w:szCs w:val="20"/>
        </w:rPr>
        <w:t>3</w:t>
      </w:r>
      <w:r>
        <w:rPr>
          <w:rFonts w:ascii="Times New Roman" w:eastAsia="宋体" w:hAnsi="Times New Roman" w:cs="Times New Roman" w:hint="eastAsia"/>
          <w:b/>
          <w:kern w:val="0"/>
          <w:sz w:val="24"/>
          <w:szCs w:val="20"/>
        </w:rPr>
        <w:t>）</w:t>
      </w:r>
      <w:r w:rsidR="00EE69D7" w:rsidRPr="008D079F">
        <w:rPr>
          <w:rFonts w:ascii="Times New Roman" w:eastAsia="宋体" w:hAnsi="Times New Roman" w:cs="Times New Roman"/>
          <w:b/>
          <w:kern w:val="0"/>
          <w:sz w:val="24"/>
          <w:szCs w:val="20"/>
        </w:rPr>
        <w:t>发行人</w:t>
      </w:r>
      <w:r w:rsidR="00EE69D7" w:rsidRPr="008D079F">
        <w:rPr>
          <w:rFonts w:ascii="Times New Roman" w:eastAsia="宋体" w:hAnsi="Times New Roman" w:cs="Times New Roman"/>
          <w:b/>
          <w:color w:val="FF0000"/>
          <w:kern w:val="0"/>
          <w:sz w:val="24"/>
          <w:szCs w:val="20"/>
        </w:rPr>
        <w:t>{$</w:t>
      </w:r>
      <w:r w:rsidR="00EE69D7" w:rsidRPr="008D079F">
        <w:rPr>
          <w:rFonts w:ascii="Times New Roman" w:eastAsia="宋体" w:hAnsi="Times New Roman" w:cs="Times New Roman"/>
          <w:b/>
          <w:color w:val="FF0000"/>
          <w:kern w:val="0"/>
          <w:sz w:val="24"/>
          <w:szCs w:val="20"/>
        </w:rPr>
        <w:t>最近一期</w:t>
      </w:r>
      <w:r w:rsidR="00EE69D7" w:rsidRPr="008D079F">
        <w:rPr>
          <w:rFonts w:ascii="Times New Roman" w:eastAsia="宋体" w:hAnsi="Times New Roman" w:cs="Times New Roman"/>
          <w:b/>
          <w:color w:val="FF0000"/>
          <w:kern w:val="0"/>
          <w:sz w:val="24"/>
          <w:szCs w:val="20"/>
        </w:rPr>
        <w:t>}</w:t>
      </w:r>
      <w:r w:rsidR="00EE69D7" w:rsidRPr="008D079F">
        <w:rPr>
          <w:rFonts w:ascii="Times New Roman" w:eastAsia="宋体" w:hAnsi="Times New Roman" w:cs="Times New Roman"/>
          <w:b/>
          <w:kern w:val="0"/>
          <w:sz w:val="24"/>
          <w:szCs w:val="20"/>
        </w:rPr>
        <w:t>合并报表范围变化情况</w:t>
      </w:r>
    </w:p>
    <w:p w14:paraId="1BBEA777" w14:textId="77777777" w:rsidR="00EE69D7" w:rsidRPr="008D079F"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，发行人纳入合并范围的子公司【】家，较上一年度增加【】家，减少【】家，具体情况如下：</w:t>
      </w:r>
    </w:p>
    <w:p w14:paraId="7C2B3760" w14:textId="77777777" w:rsidR="00EE69D7" w:rsidRPr="008D079F" w:rsidRDefault="00EE69D7" w:rsidP="00EE69D7">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color w:val="FF0000"/>
          <w:kern w:val="0"/>
          <w:szCs w:val="21"/>
        </w:rPr>
        <w:t>最近一期</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2"/>
        <w:gridCol w:w="2554"/>
        <w:gridCol w:w="1134"/>
        <w:gridCol w:w="1699"/>
        <w:gridCol w:w="1096"/>
        <w:gridCol w:w="1105"/>
      </w:tblGrid>
      <w:tr w:rsidR="00EE69D7" w:rsidRPr="008D079F" w14:paraId="713D97A3" w14:textId="77777777" w:rsidTr="001A3F29">
        <w:trPr>
          <w:trHeight w:val="284"/>
          <w:tblHeader/>
        </w:trPr>
        <w:tc>
          <w:tcPr>
            <w:tcW w:w="418" w:type="pct"/>
            <w:vMerge w:val="restart"/>
            <w:shd w:val="clear" w:color="auto" w:fill="auto"/>
            <w:vAlign w:val="center"/>
          </w:tcPr>
          <w:p w14:paraId="20F85217"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序号</w:t>
            </w:r>
          </w:p>
        </w:tc>
        <w:tc>
          <w:tcPr>
            <w:tcW w:w="1542" w:type="pct"/>
            <w:vMerge w:val="restart"/>
            <w:vAlign w:val="center"/>
          </w:tcPr>
          <w:p w14:paraId="71720BB4"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子公司名称</w:t>
            </w:r>
          </w:p>
        </w:tc>
        <w:tc>
          <w:tcPr>
            <w:tcW w:w="685" w:type="pct"/>
            <w:vMerge w:val="restart"/>
            <w:vAlign w:val="center"/>
          </w:tcPr>
          <w:p w14:paraId="3F37DFF1"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增加</w:t>
            </w:r>
            <w:r w:rsidRPr="008D079F">
              <w:rPr>
                <w:rFonts w:ascii="Times New Roman" w:eastAsia="宋体" w:hAnsi="Times New Roman" w:cs="Times New Roman"/>
                <w:b/>
                <w:kern w:val="0"/>
                <w:szCs w:val="21"/>
              </w:rPr>
              <w:t>/</w:t>
            </w:r>
            <w:r w:rsidRPr="008D079F">
              <w:rPr>
                <w:rFonts w:ascii="Times New Roman" w:eastAsia="宋体" w:hAnsi="Times New Roman" w:cs="Times New Roman"/>
                <w:b/>
                <w:kern w:val="0"/>
                <w:szCs w:val="21"/>
              </w:rPr>
              <w:t>减少</w:t>
            </w:r>
          </w:p>
        </w:tc>
        <w:tc>
          <w:tcPr>
            <w:tcW w:w="1026" w:type="pct"/>
            <w:vMerge w:val="restart"/>
            <w:vAlign w:val="center"/>
          </w:tcPr>
          <w:p w14:paraId="5D96FB96"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变动原因</w:t>
            </w:r>
          </w:p>
        </w:tc>
        <w:tc>
          <w:tcPr>
            <w:tcW w:w="1329" w:type="pct"/>
            <w:gridSpan w:val="2"/>
            <w:vAlign w:val="center"/>
          </w:tcPr>
          <w:p w14:paraId="043E9DEF"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持股比例</w:t>
            </w:r>
          </w:p>
        </w:tc>
      </w:tr>
      <w:tr w:rsidR="00EE69D7" w:rsidRPr="008D079F" w14:paraId="02D408E0" w14:textId="77777777" w:rsidTr="001A3F29">
        <w:trPr>
          <w:trHeight w:val="284"/>
          <w:tblHeader/>
        </w:trPr>
        <w:tc>
          <w:tcPr>
            <w:tcW w:w="418" w:type="pct"/>
            <w:vMerge/>
            <w:shd w:val="clear" w:color="auto" w:fill="auto"/>
            <w:vAlign w:val="center"/>
          </w:tcPr>
          <w:p w14:paraId="62EF42CC" w14:textId="77777777" w:rsidR="00EE69D7" w:rsidRPr="008D079F" w:rsidRDefault="00EE69D7" w:rsidP="001A3F29">
            <w:pPr>
              <w:widowControl w:val="0"/>
              <w:rPr>
                <w:rFonts w:ascii="Times New Roman" w:eastAsia="宋体" w:hAnsi="Times New Roman" w:cs="Times New Roman"/>
                <w:b/>
                <w:bCs/>
                <w:szCs w:val="21"/>
              </w:rPr>
            </w:pPr>
          </w:p>
        </w:tc>
        <w:tc>
          <w:tcPr>
            <w:tcW w:w="1542" w:type="pct"/>
            <w:vMerge/>
            <w:vAlign w:val="center"/>
          </w:tcPr>
          <w:p w14:paraId="0FE26C3F" w14:textId="77777777" w:rsidR="00EE69D7" w:rsidRPr="008D079F" w:rsidRDefault="00EE69D7" w:rsidP="001A3F29">
            <w:pPr>
              <w:widowControl w:val="0"/>
              <w:jc w:val="center"/>
              <w:rPr>
                <w:rFonts w:ascii="Times New Roman" w:eastAsia="宋体" w:hAnsi="Times New Roman" w:cs="Times New Roman"/>
                <w:b/>
                <w:kern w:val="0"/>
                <w:szCs w:val="21"/>
              </w:rPr>
            </w:pPr>
          </w:p>
        </w:tc>
        <w:tc>
          <w:tcPr>
            <w:tcW w:w="685" w:type="pct"/>
            <w:vMerge/>
            <w:vAlign w:val="center"/>
          </w:tcPr>
          <w:p w14:paraId="7C5F6215"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1026" w:type="pct"/>
            <w:vMerge/>
            <w:vAlign w:val="center"/>
          </w:tcPr>
          <w:p w14:paraId="7242BE7B"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662" w:type="pct"/>
            <w:vAlign w:val="center"/>
          </w:tcPr>
          <w:p w14:paraId="05926275"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直接</w:t>
            </w:r>
          </w:p>
        </w:tc>
        <w:tc>
          <w:tcPr>
            <w:tcW w:w="667" w:type="pct"/>
            <w:vAlign w:val="center"/>
          </w:tcPr>
          <w:p w14:paraId="5BD7DA06"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间接</w:t>
            </w:r>
          </w:p>
        </w:tc>
      </w:tr>
      <w:tr w:rsidR="00EE69D7" w:rsidRPr="008D079F" w14:paraId="2D11DEA5" w14:textId="77777777" w:rsidTr="001A3F29">
        <w:trPr>
          <w:trHeight w:val="284"/>
        </w:trPr>
        <w:tc>
          <w:tcPr>
            <w:tcW w:w="418" w:type="pct"/>
            <w:shd w:val="clear" w:color="auto" w:fill="auto"/>
            <w:vAlign w:val="center"/>
          </w:tcPr>
          <w:p w14:paraId="1B65340C"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1</w:t>
            </w:r>
          </w:p>
        </w:tc>
        <w:tc>
          <w:tcPr>
            <w:tcW w:w="1542" w:type="pct"/>
            <w:vAlign w:val="center"/>
          </w:tcPr>
          <w:p w14:paraId="148A6C75"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1D6F828C"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59EFF79F"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65FB6288"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77FFD817" w14:textId="77777777" w:rsidR="00EE69D7" w:rsidRPr="008D079F" w:rsidRDefault="00EE69D7" w:rsidP="001A3F29">
            <w:pPr>
              <w:widowControl w:val="0"/>
              <w:jc w:val="right"/>
              <w:rPr>
                <w:rFonts w:ascii="Times New Roman" w:eastAsia="宋体" w:hAnsi="Times New Roman" w:cs="Times New Roman"/>
                <w:kern w:val="0"/>
                <w:szCs w:val="21"/>
              </w:rPr>
            </w:pPr>
          </w:p>
        </w:tc>
      </w:tr>
      <w:tr w:rsidR="00EE69D7" w:rsidRPr="008D079F" w14:paraId="238E255D" w14:textId="77777777" w:rsidTr="001A3F29">
        <w:trPr>
          <w:trHeight w:val="284"/>
        </w:trPr>
        <w:tc>
          <w:tcPr>
            <w:tcW w:w="418" w:type="pct"/>
            <w:shd w:val="clear" w:color="auto" w:fill="auto"/>
            <w:vAlign w:val="center"/>
          </w:tcPr>
          <w:p w14:paraId="21973630"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2</w:t>
            </w:r>
          </w:p>
        </w:tc>
        <w:tc>
          <w:tcPr>
            <w:tcW w:w="1542" w:type="pct"/>
            <w:vAlign w:val="center"/>
          </w:tcPr>
          <w:p w14:paraId="41068589"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323DB828"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04CE92C7"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03E19145"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7F8EC7A6" w14:textId="77777777" w:rsidR="00EE69D7" w:rsidRPr="008D079F" w:rsidRDefault="00EE69D7" w:rsidP="001A3F29">
            <w:pPr>
              <w:widowControl w:val="0"/>
              <w:jc w:val="right"/>
              <w:rPr>
                <w:rFonts w:ascii="Times New Roman" w:eastAsia="宋体" w:hAnsi="Times New Roman" w:cs="Times New Roman"/>
                <w:kern w:val="0"/>
                <w:szCs w:val="21"/>
              </w:rPr>
            </w:pPr>
          </w:p>
        </w:tc>
      </w:tr>
      <w:tr w:rsidR="00EE69D7" w:rsidRPr="008D079F" w14:paraId="03A30D51" w14:textId="77777777" w:rsidTr="001A3F29">
        <w:trPr>
          <w:trHeight w:val="284"/>
        </w:trPr>
        <w:tc>
          <w:tcPr>
            <w:tcW w:w="418" w:type="pct"/>
            <w:shd w:val="clear" w:color="auto" w:fill="auto"/>
            <w:vAlign w:val="center"/>
          </w:tcPr>
          <w:p w14:paraId="1F3C3695"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w:t>
            </w:r>
          </w:p>
        </w:tc>
        <w:tc>
          <w:tcPr>
            <w:tcW w:w="1542" w:type="pct"/>
            <w:vAlign w:val="center"/>
          </w:tcPr>
          <w:p w14:paraId="6406A4C7"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6DEC5E67"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1FEE75C7"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1A291D8D"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365F5DED" w14:textId="77777777" w:rsidR="00EE69D7" w:rsidRPr="008D079F" w:rsidRDefault="00EE69D7" w:rsidP="001A3F29">
            <w:pPr>
              <w:widowControl w:val="0"/>
              <w:jc w:val="right"/>
              <w:rPr>
                <w:rFonts w:ascii="Times New Roman" w:eastAsia="宋体" w:hAnsi="Times New Roman" w:cs="Times New Roman"/>
                <w:kern w:val="0"/>
                <w:szCs w:val="21"/>
              </w:rPr>
            </w:pPr>
          </w:p>
        </w:tc>
      </w:tr>
    </w:tbl>
    <w:p w14:paraId="599E89FB" w14:textId="6C7E444E" w:rsidR="00CE4DFC" w:rsidRPr="008D079F" w:rsidRDefault="005C3018"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100" w:name="_Toc41662685"/>
      <w:bookmarkStart w:id="101" w:name="_Toc41662752"/>
      <w:bookmarkStart w:id="102" w:name="_Toc41662893"/>
      <w:bookmarkStart w:id="103" w:name="_Toc41662966"/>
      <w:bookmarkStart w:id="104" w:name="_Toc41663173"/>
      <w:bookmarkStart w:id="105" w:name="_Toc41663246"/>
      <w:bookmarkStart w:id="106" w:name="_Toc41663447"/>
      <w:bookmarkStart w:id="107" w:name="_Toc41663587"/>
      <w:bookmarkStart w:id="108" w:name="_Toc41663867"/>
      <w:bookmarkStart w:id="109" w:name="_Toc41980696"/>
      <w:bookmarkEnd w:id="97"/>
      <w:commentRangeStart w:id="110"/>
      <w:r w:rsidRPr="008D079F">
        <w:rPr>
          <w:rFonts w:ascii="Times New Roman" w:eastAsia="宋体" w:hAnsi="Times New Roman" w:cs="Times New Roman"/>
          <w:b/>
          <w:bCs/>
          <w:color w:val="4472C4" w:themeColor="accent1"/>
          <w:kern w:val="0"/>
          <w:sz w:val="28"/>
          <w:szCs w:val="28"/>
        </w:rPr>
        <w:t>{T1;2;3;4_</w:t>
      </w:r>
      <w:r w:rsidRPr="008D079F">
        <w:rPr>
          <w:rFonts w:ascii="Times New Roman" w:eastAsia="宋体" w:hAnsi="Times New Roman" w:cs="Times New Roman"/>
          <w:b/>
          <w:bCs/>
          <w:color w:val="FF0000"/>
          <w:kern w:val="0"/>
          <w:sz w:val="28"/>
          <w:szCs w:val="28"/>
        </w:rPr>
        <w:t>{$</w:t>
      </w:r>
      <w:r w:rsidRPr="008D079F">
        <w:rPr>
          <w:rFonts w:ascii="Times New Roman" w:eastAsia="宋体" w:hAnsi="Times New Roman" w:cs="Times New Roman"/>
          <w:b/>
          <w:bCs/>
          <w:color w:val="FF0000"/>
          <w:kern w:val="0"/>
          <w:sz w:val="28"/>
          <w:szCs w:val="28"/>
        </w:rPr>
        <w:t>报告期文字表述</w:t>
      </w:r>
      <w:r w:rsidRPr="008D079F">
        <w:rPr>
          <w:rFonts w:ascii="Times New Roman" w:eastAsia="宋体" w:hAnsi="Times New Roman" w:cs="Times New Roman"/>
          <w:b/>
          <w:bCs/>
          <w:color w:val="FF0000"/>
          <w:kern w:val="0"/>
          <w:sz w:val="28"/>
          <w:szCs w:val="28"/>
        </w:rPr>
        <w:t>}</w:t>
      </w:r>
      <w:r w:rsidRPr="008D079F">
        <w:rPr>
          <w:rFonts w:ascii="Times New Roman" w:eastAsia="宋体" w:hAnsi="Times New Roman" w:cs="Times New Roman"/>
          <w:b/>
          <w:bCs/>
          <w:color w:val="4472C4" w:themeColor="accent1"/>
          <w:kern w:val="0"/>
          <w:sz w:val="28"/>
          <w:szCs w:val="28"/>
        </w:rPr>
        <w:t>_T1;2;3;4}</w:t>
      </w:r>
      <w:commentRangeStart w:id="111"/>
      <w:r w:rsidR="00CE4DFC" w:rsidRPr="008D079F">
        <w:rPr>
          <w:rFonts w:ascii="Times New Roman" w:eastAsia="宋体" w:hAnsi="Times New Roman" w:cs="Times New Roman"/>
          <w:b/>
          <w:bCs/>
          <w:color w:val="FF0000"/>
          <w:kern w:val="0"/>
          <w:sz w:val="28"/>
          <w:szCs w:val="28"/>
        </w:rPr>
        <w:t>财务会计资料</w:t>
      </w:r>
      <w:bookmarkEnd w:id="100"/>
      <w:bookmarkEnd w:id="101"/>
      <w:bookmarkEnd w:id="102"/>
      <w:bookmarkEnd w:id="103"/>
      <w:bookmarkEnd w:id="104"/>
      <w:bookmarkEnd w:id="105"/>
      <w:bookmarkEnd w:id="106"/>
      <w:bookmarkEnd w:id="107"/>
      <w:bookmarkEnd w:id="108"/>
      <w:bookmarkEnd w:id="109"/>
      <w:commentRangeEnd w:id="111"/>
      <w:r w:rsidR="007E5295">
        <w:rPr>
          <w:rStyle w:val="affff2"/>
        </w:rPr>
        <w:commentReference w:id="111"/>
      </w:r>
      <w:r w:rsidR="00CE4DFC" w:rsidRPr="008D079F">
        <w:rPr>
          <w:rFonts w:ascii="Times New Roman" w:eastAsia="宋体" w:hAnsi="Times New Roman" w:cs="Times New Roman"/>
          <w:b/>
          <w:bCs/>
          <w:color w:val="FF0000"/>
          <w:kern w:val="0"/>
          <w:sz w:val="28"/>
          <w:szCs w:val="28"/>
          <w:shd w:val="clear" w:color="auto" w:fill="00FF00"/>
        </w:rPr>
        <w:fldChar w:fldCharType="begin"/>
      </w:r>
      <w:r w:rsidR="00CE4DFC" w:rsidRPr="008D079F">
        <w:rPr>
          <w:rFonts w:ascii="Times New Roman" w:eastAsia="宋体" w:hAnsi="Times New Roman" w:cs="Times New Roman"/>
          <w:b/>
          <w:bCs/>
          <w:color w:val="FF0000"/>
          <w:kern w:val="0"/>
          <w:sz w:val="28"/>
          <w:szCs w:val="28"/>
          <w:shd w:val="clear" w:color="auto" w:fill="00FF00"/>
        </w:rPr>
        <w:instrText xml:space="preserve"> 59 </w:instrText>
      </w:r>
      <w:r w:rsidR="00CE4DFC" w:rsidRPr="008D079F">
        <w:rPr>
          <w:rFonts w:ascii="Times New Roman" w:eastAsia="宋体" w:hAnsi="Times New Roman" w:cs="Times New Roman"/>
          <w:b/>
          <w:bCs/>
          <w:color w:val="FF0000"/>
          <w:kern w:val="0"/>
          <w:sz w:val="28"/>
          <w:szCs w:val="28"/>
          <w:shd w:val="clear" w:color="auto" w:fill="00FF00"/>
        </w:rPr>
        <w:fldChar w:fldCharType="end"/>
      </w:r>
      <w:commentRangeEnd w:id="110"/>
      <w:r w:rsidR="001A47DC" w:rsidRPr="008D079F">
        <w:rPr>
          <w:rStyle w:val="affff2"/>
          <w:rFonts w:ascii="Times New Roman" w:hAnsi="Times New Roman" w:cs="Times New Roman"/>
        </w:rPr>
        <w:commentReference w:id="110"/>
      </w:r>
    </w:p>
    <w:p w14:paraId="32204FF4" w14:textId="77777777" w:rsidR="00CE4DFC" w:rsidRPr="008D079F"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（一）合并财务报表</w:t>
      </w:r>
    </w:p>
    <w:p w14:paraId="1CA82174" w14:textId="77777777" w:rsidR="00CE4DFC" w:rsidRPr="008D079F" w:rsidRDefault="00CE4DFC" w:rsidP="001A47DC">
      <w:pPr>
        <w:widowControl w:val="0"/>
        <w:spacing w:line="360" w:lineRule="auto"/>
        <w:ind w:firstLineChars="200" w:firstLine="482"/>
        <w:outlineLvl w:val="2"/>
        <w:rPr>
          <w:rFonts w:ascii="Times New Roman" w:eastAsia="宋体" w:hAnsi="Times New Roman" w:cs="Times New Roman"/>
          <w:b/>
          <w:kern w:val="0"/>
          <w:sz w:val="24"/>
          <w:szCs w:val="20"/>
        </w:rPr>
      </w:pPr>
      <w:r w:rsidRPr="008D079F">
        <w:rPr>
          <w:rFonts w:ascii="Times New Roman" w:eastAsia="宋体" w:hAnsi="Times New Roman" w:cs="Times New Roman"/>
          <w:b/>
          <w:kern w:val="0"/>
          <w:sz w:val="24"/>
          <w:szCs w:val="20"/>
        </w:rPr>
        <w:t>1</w:t>
      </w:r>
      <w:r w:rsidRPr="008D079F">
        <w:rPr>
          <w:rFonts w:ascii="Times New Roman" w:eastAsia="宋体" w:hAnsi="Times New Roman" w:cs="Times New Roman"/>
          <w:b/>
          <w:kern w:val="0"/>
          <w:sz w:val="24"/>
          <w:szCs w:val="20"/>
        </w:rPr>
        <w:t>、合并资产负债表</w:t>
      </w:r>
    </w:p>
    <w:p w14:paraId="7918227F" w14:textId="0A8DE7F1" w:rsidR="00CE4DFC" w:rsidRPr="008D079F" w:rsidRDefault="00CE4DFC" w:rsidP="00CE4DFC">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w:t>
      </w:r>
      <w:r w:rsidR="005C3018" w:rsidRPr="008D079F">
        <w:rPr>
          <w:rFonts w:ascii="Times New Roman" w:eastAsia="宋体" w:hAnsi="Times New Roman" w:cs="Times New Roman"/>
          <w:b/>
          <w:bCs/>
          <w:color w:val="4472C4" w:themeColor="accent1"/>
          <w:kern w:val="0"/>
          <w:szCs w:val="21"/>
        </w:rPr>
        <w:t>{T1;2;3;4_</w:t>
      </w:r>
      <w:r w:rsidR="005C3018" w:rsidRPr="008D079F">
        <w:rPr>
          <w:rFonts w:ascii="Times New Roman" w:eastAsia="宋体" w:hAnsi="Times New Roman" w:cs="Times New Roman"/>
          <w:b/>
          <w:bCs/>
          <w:color w:val="FF0000"/>
          <w:kern w:val="0"/>
          <w:szCs w:val="21"/>
        </w:rPr>
        <w:t>{$</w:t>
      </w:r>
      <w:r w:rsidR="005C3018" w:rsidRPr="008D079F">
        <w:rPr>
          <w:rFonts w:ascii="Times New Roman" w:eastAsia="宋体" w:hAnsi="Times New Roman" w:cs="Times New Roman"/>
          <w:b/>
          <w:bCs/>
          <w:color w:val="FF0000"/>
          <w:kern w:val="0"/>
          <w:szCs w:val="21"/>
        </w:rPr>
        <w:t>报告期文字表述</w:t>
      </w:r>
      <w:r w:rsidR="005C3018" w:rsidRPr="008D079F">
        <w:rPr>
          <w:rFonts w:ascii="Times New Roman" w:eastAsia="宋体" w:hAnsi="Times New Roman" w:cs="Times New Roman"/>
          <w:b/>
          <w:bCs/>
          <w:color w:val="FF0000"/>
          <w:kern w:val="0"/>
          <w:szCs w:val="21"/>
        </w:rPr>
        <w:t>}</w:t>
      </w:r>
      <w:r w:rsidR="005C3018" w:rsidRPr="008D079F">
        <w:rPr>
          <w:rFonts w:ascii="Times New Roman" w:eastAsia="宋体" w:hAnsi="Times New Roman" w:cs="Times New Roman"/>
          <w:b/>
          <w:bCs/>
          <w:color w:val="4472C4" w:themeColor="accent1"/>
          <w:kern w:val="0"/>
          <w:szCs w:val="21"/>
        </w:rPr>
        <w:t>_T1;2;3;4}</w:t>
      </w:r>
      <w:r w:rsidRPr="008D079F">
        <w:rPr>
          <w:rFonts w:ascii="Times New Roman" w:eastAsia="宋体" w:hAnsi="Times New Roman" w:cs="Times New Roman"/>
          <w:b/>
          <w:bCs/>
          <w:kern w:val="0"/>
          <w:szCs w:val="21"/>
        </w:rPr>
        <w:t>合并资产负债表</w:t>
      </w:r>
    </w:p>
    <w:p w14:paraId="2DF06DA8" w14:textId="77777777" w:rsidR="00CE4DFC" w:rsidRPr="008D079F" w:rsidRDefault="00CE4DFC" w:rsidP="00CE4DFC">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921"/>
        <w:gridCol w:w="2251"/>
        <w:gridCol w:w="2108"/>
      </w:tblGrid>
      <w:tr w:rsidR="00CE4DFC" w:rsidRPr="008D079F" w14:paraId="670301AA" w14:textId="77777777" w:rsidTr="0075168F">
        <w:trPr>
          <w:trHeight w:val="284"/>
          <w:tblHeader/>
        </w:trPr>
        <w:tc>
          <w:tcPr>
            <w:tcW w:w="2368" w:type="pct"/>
            <w:shd w:val="clear" w:color="auto" w:fill="auto"/>
            <w:vAlign w:val="center"/>
          </w:tcPr>
          <w:p w14:paraId="7BAB81E5" w14:textId="77777777" w:rsidR="00CE4DFC" w:rsidRPr="008D079F" w:rsidRDefault="00CE4DFC" w:rsidP="0075168F">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359" w:type="pct"/>
            <w:shd w:val="clear" w:color="auto" w:fill="auto"/>
            <w:vAlign w:val="center"/>
          </w:tcPr>
          <w:p w14:paraId="7DA33369" w14:textId="77777777" w:rsidR="00CE4DFC" w:rsidRPr="008D079F" w:rsidRDefault="00CE4DFC" w:rsidP="0075168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273" w:type="pct"/>
            <w:shd w:val="clear" w:color="auto" w:fill="auto"/>
            <w:vAlign w:val="center"/>
          </w:tcPr>
          <w:p w14:paraId="78F841D8" w14:textId="77777777" w:rsidR="00CE4DFC" w:rsidRPr="008D079F" w:rsidRDefault="00CE4DFC" w:rsidP="0075168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r>
      <w:tr w:rsidR="004B26BC" w:rsidRPr="008D079F" w14:paraId="6E1B5795" w14:textId="77777777" w:rsidTr="0075168F">
        <w:trPr>
          <w:trHeight w:val="284"/>
        </w:trPr>
        <w:tc>
          <w:tcPr>
            <w:tcW w:w="2368" w:type="pct"/>
            <w:shd w:val="clear" w:color="auto" w:fill="auto"/>
            <w:vAlign w:val="center"/>
          </w:tcPr>
          <w:p w14:paraId="7963BCE2" w14:textId="1C3168E0" w:rsidR="004B26BC" w:rsidRPr="008D079F" w:rsidRDefault="004B26BC" w:rsidP="004B26BC">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流动资产：</w:t>
            </w:r>
          </w:p>
        </w:tc>
        <w:tc>
          <w:tcPr>
            <w:tcW w:w="1359" w:type="pct"/>
            <w:shd w:val="clear" w:color="auto" w:fill="auto"/>
            <w:vAlign w:val="center"/>
          </w:tcPr>
          <w:p w14:paraId="02521A0C" w14:textId="77777777" w:rsidR="004B26BC" w:rsidRPr="008D079F" w:rsidRDefault="004B26BC" w:rsidP="004B26BC">
            <w:pPr>
              <w:widowControl w:val="0"/>
              <w:jc w:val="right"/>
              <w:rPr>
                <w:rFonts w:ascii="Times New Roman" w:eastAsia="宋体" w:hAnsi="Times New Roman" w:cs="Times New Roman"/>
                <w:bCs/>
                <w:color w:val="FF0000"/>
                <w:szCs w:val="21"/>
              </w:rPr>
            </w:pPr>
          </w:p>
        </w:tc>
        <w:tc>
          <w:tcPr>
            <w:tcW w:w="1273" w:type="pct"/>
            <w:shd w:val="clear" w:color="auto" w:fill="auto"/>
            <w:vAlign w:val="center"/>
          </w:tcPr>
          <w:p w14:paraId="22BE0039" w14:textId="77777777" w:rsidR="004B26BC" w:rsidRPr="008D079F" w:rsidRDefault="004B26BC" w:rsidP="004B26BC">
            <w:pPr>
              <w:widowControl w:val="0"/>
              <w:jc w:val="right"/>
              <w:rPr>
                <w:rFonts w:ascii="Times New Roman" w:eastAsia="宋体" w:hAnsi="Times New Roman" w:cs="Times New Roman"/>
                <w:bCs/>
                <w:color w:val="FF0000"/>
                <w:szCs w:val="21"/>
              </w:rPr>
            </w:pPr>
          </w:p>
        </w:tc>
      </w:tr>
      <w:tr w:rsidR="00EA3608" w:rsidRPr="008D079F" w14:paraId="7B785C68" w14:textId="77777777" w:rsidTr="0075168F">
        <w:trPr>
          <w:trHeight w:val="284"/>
        </w:trPr>
        <w:tc>
          <w:tcPr>
            <w:tcW w:w="2368" w:type="pct"/>
            <w:shd w:val="clear" w:color="auto" w:fill="auto"/>
            <w:vAlign w:val="center"/>
          </w:tcPr>
          <w:p w14:paraId="29FBEDE9" w14:textId="10E2B3A0"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1359" w:type="pct"/>
            <w:shd w:val="clear" w:color="auto" w:fill="auto"/>
            <w:vAlign w:val="center"/>
          </w:tcPr>
          <w:p w14:paraId="40E2C402" w14:textId="499BCA0F"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w:t>
            </w:r>
          </w:p>
        </w:tc>
        <w:tc>
          <w:tcPr>
            <w:tcW w:w="1273" w:type="pct"/>
            <w:shd w:val="clear" w:color="auto" w:fill="auto"/>
            <w:vAlign w:val="center"/>
          </w:tcPr>
          <w:p w14:paraId="56865BB0" w14:textId="3E4CED19"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w:t>
            </w:r>
          </w:p>
        </w:tc>
      </w:tr>
      <w:tr w:rsidR="00EA3608" w:rsidRPr="008D079F" w14:paraId="59A503E3" w14:textId="77777777" w:rsidTr="0075168F">
        <w:trPr>
          <w:trHeight w:val="284"/>
        </w:trPr>
        <w:tc>
          <w:tcPr>
            <w:tcW w:w="2368" w:type="pct"/>
            <w:shd w:val="clear" w:color="auto" w:fill="auto"/>
            <w:vAlign w:val="center"/>
          </w:tcPr>
          <w:p w14:paraId="406F1B1B" w14:textId="16950642"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结算备付金</w:t>
            </w:r>
          </w:p>
        </w:tc>
        <w:tc>
          <w:tcPr>
            <w:tcW w:w="1359" w:type="pct"/>
            <w:shd w:val="clear" w:color="auto" w:fill="auto"/>
            <w:vAlign w:val="center"/>
          </w:tcPr>
          <w:p w14:paraId="016FA25F" w14:textId="78A38CF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{$J1-3}</w:t>
            </w:r>
          </w:p>
        </w:tc>
        <w:tc>
          <w:tcPr>
            <w:tcW w:w="1273" w:type="pct"/>
            <w:shd w:val="clear" w:color="auto" w:fill="auto"/>
            <w:vAlign w:val="center"/>
          </w:tcPr>
          <w:p w14:paraId="32B4B588" w14:textId="28309AC5"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{$J1-2}</w:t>
            </w:r>
          </w:p>
        </w:tc>
      </w:tr>
      <w:tr w:rsidR="00EA3608" w:rsidRPr="008D079F" w14:paraId="53049896" w14:textId="77777777" w:rsidTr="0075168F">
        <w:trPr>
          <w:trHeight w:val="284"/>
        </w:trPr>
        <w:tc>
          <w:tcPr>
            <w:tcW w:w="2368" w:type="pct"/>
            <w:shd w:val="clear" w:color="auto" w:fill="auto"/>
            <w:vAlign w:val="center"/>
          </w:tcPr>
          <w:p w14:paraId="7757B3CB" w14:textId="084C37E2"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拆出资金</w:t>
            </w:r>
          </w:p>
        </w:tc>
        <w:tc>
          <w:tcPr>
            <w:tcW w:w="1359" w:type="pct"/>
            <w:shd w:val="clear" w:color="auto" w:fill="auto"/>
            <w:vAlign w:val="center"/>
          </w:tcPr>
          <w:p w14:paraId="7A996948" w14:textId="3563F909"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{$J2-3}</w:t>
            </w:r>
          </w:p>
        </w:tc>
        <w:tc>
          <w:tcPr>
            <w:tcW w:w="1273" w:type="pct"/>
            <w:shd w:val="clear" w:color="auto" w:fill="auto"/>
            <w:vAlign w:val="center"/>
          </w:tcPr>
          <w:p w14:paraId="6A68D6C8" w14:textId="6BAE445E"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{$J2-2}</w:t>
            </w:r>
          </w:p>
        </w:tc>
      </w:tr>
      <w:tr w:rsidR="00EA3608" w:rsidRPr="008D079F" w14:paraId="3FCC34D7" w14:textId="77777777" w:rsidTr="0075168F">
        <w:trPr>
          <w:trHeight w:val="284"/>
        </w:trPr>
        <w:tc>
          <w:tcPr>
            <w:tcW w:w="2368" w:type="pct"/>
            <w:shd w:val="clear" w:color="auto" w:fill="auto"/>
            <w:vAlign w:val="center"/>
          </w:tcPr>
          <w:p w14:paraId="537DEA15" w14:textId="3775CAE2" w:rsidR="00EA3608" w:rsidRPr="008D079F" w:rsidRDefault="00EA3608" w:rsidP="00EA3608">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以公允价值计量且其变动计入当期损益的金融资产</w:t>
            </w:r>
          </w:p>
        </w:tc>
        <w:tc>
          <w:tcPr>
            <w:tcW w:w="1359" w:type="pct"/>
            <w:shd w:val="clear" w:color="auto" w:fill="auto"/>
            <w:vAlign w:val="center"/>
          </w:tcPr>
          <w:p w14:paraId="2089FB7A" w14:textId="0A0E23A5" w:rsidR="00EA3608" w:rsidRPr="008D079F" w:rsidRDefault="00EA3608" w:rsidP="00EA3608">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{$CA2-3}</w:t>
            </w:r>
          </w:p>
        </w:tc>
        <w:tc>
          <w:tcPr>
            <w:tcW w:w="1273" w:type="pct"/>
            <w:shd w:val="clear" w:color="auto" w:fill="auto"/>
            <w:vAlign w:val="center"/>
          </w:tcPr>
          <w:p w14:paraId="6881349C" w14:textId="6488468E" w:rsidR="00EA3608" w:rsidRPr="008D079F" w:rsidRDefault="00EA3608" w:rsidP="00EA3608">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{$CA2-2}</w:t>
            </w:r>
          </w:p>
        </w:tc>
      </w:tr>
      <w:tr w:rsidR="00EA3608" w:rsidRPr="008D079F" w14:paraId="675AA09B" w14:textId="77777777" w:rsidTr="0075168F">
        <w:trPr>
          <w:trHeight w:val="284"/>
        </w:trPr>
        <w:tc>
          <w:tcPr>
            <w:tcW w:w="2368" w:type="pct"/>
            <w:shd w:val="clear" w:color="auto" w:fill="auto"/>
            <w:vAlign w:val="center"/>
          </w:tcPr>
          <w:p w14:paraId="1813F2BA" w14:textId="23557430"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50"/>
                <w:szCs w:val="21"/>
              </w:rPr>
              <w:t>交易性金融资产</w:t>
            </w:r>
          </w:p>
        </w:tc>
        <w:tc>
          <w:tcPr>
            <w:tcW w:w="1359" w:type="pct"/>
            <w:shd w:val="clear" w:color="auto" w:fill="auto"/>
            <w:vAlign w:val="center"/>
          </w:tcPr>
          <w:p w14:paraId="50537C25" w14:textId="7669BED6"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{$NEW1-3}</w:t>
            </w:r>
          </w:p>
        </w:tc>
        <w:tc>
          <w:tcPr>
            <w:tcW w:w="1273" w:type="pct"/>
            <w:shd w:val="clear" w:color="auto" w:fill="auto"/>
            <w:vAlign w:val="center"/>
          </w:tcPr>
          <w:p w14:paraId="2DCE8896" w14:textId="4C133A66"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{$NEW1-2}</w:t>
            </w:r>
          </w:p>
        </w:tc>
      </w:tr>
      <w:tr w:rsidR="00EA3608" w:rsidRPr="008D079F" w14:paraId="1BD6FC91" w14:textId="77777777" w:rsidTr="0075168F">
        <w:trPr>
          <w:trHeight w:val="284"/>
        </w:trPr>
        <w:tc>
          <w:tcPr>
            <w:tcW w:w="2368" w:type="pct"/>
            <w:shd w:val="clear" w:color="auto" w:fill="auto"/>
            <w:vAlign w:val="center"/>
          </w:tcPr>
          <w:p w14:paraId="1AD04A67" w14:textId="49D4DE73"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1359" w:type="pct"/>
            <w:shd w:val="clear" w:color="auto" w:fill="auto"/>
            <w:vAlign w:val="center"/>
          </w:tcPr>
          <w:p w14:paraId="43C32111" w14:textId="74A51037"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{$CA3-3}</w:t>
            </w:r>
          </w:p>
        </w:tc>
        <w:tc>
          <w:tcPr>
            <w:tcW w:w="1273" w:type="pct"/>
            <w:shd w:val="clear" w:color="auto" w:fill="auto"/>
            <w:vAlign w:val="center"/>
          </w:tcPr>
          <w:p w14:paraId="2FD8663D" w14:textId="54EAE086"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{$CA3-2}</w:t>
            </w:r>
          </w:p>
        </w:tc>
      </w:tr>
      <w:tr w:rsidR="00EA3608" w:rsidRPr="008D079F" w14:paraId="0B4BCCB0" w14:textId="77777777" w:rsidTr="0075168F">
        <w:trPr>
          <w:trHeight w:val="284"/>
        </w:trPr>
        <w:tc>
          <w:tcPr>
            <w:tcW w:w="2368" w:type="pct"/>
            <w:shd w:val="clear" w:color="auto" w:fill="auto"/>
            <w:vAlign w:val="center"/>
          </w:tcPr>
          <w:p w14:paraId="21A40851" w14:textId="2FA85D85"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1359" w:type="pct"/>
            <w:shd w:val="clear" w:color="auto" w:fill="auto"/>
            <w:vAlign w:val="center"/>
          </w:tcPr>
          <w:p w14:paraId="2CDFC366" w14:textId="77D9BBE4"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{$CA4-3}</w:t>
            </w:r>
          </w:p>
        </w:tc>
        <w:tc>
          <w:tcPr>
            <w:tcW w:w="1273" w:type="pct"/>
            <w:shd w:val="clear" w:color="auto" w:fill="auto"/>
            <w:vAlign w:val="center"/>
          </w:tcPr>
          <w:p w14:paraId="1F57EDD5" w14:textId="115F8603"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{$CA4-2}</w:t>
            </w:r>
          </w:p>
        </w:tc>
      </w:tr>
      <w:tr w:rsidR="00EA3608" w:rsidRPr="008D079F" w14:paraId="73AB45F0" w14:textId="77777777" w:rsidTr="0075168F">
        <w:trPr>
          <w:trHeight w:val="284"/>
        </w:trPr>
        <w:tc>
          <w:tcPr>
            <w:tcW w:w="2368" w:type="pct"/>
            <w:shd w:val="clear" w:color="auto" w:fill="auto"/>
            <w:vAlign w:val="center"/>
          </w:tcPr>
          <w:p w14:paraId="75F83A46" w14:textId="6A246FA3"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1359" w:type="pct"/>
            <w:shd w:val="clear" w:color="auto" w:fill="auto"/>
            <w:vAlign w:val="center"/>
          </w:tcPr>
          <w:p w14:paraId="4EE0946D" w14:textId="562B9DF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1273" w:type="pct"/>
            <w:shd w:val="clear" w:color="auto" w:fill="auto"/>
            <w:vAlign w:val="center"/>
          </w:tcPr>
          <w:p w14:paraId="18AB0353" w14:textId="0741E76E"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r>
      <w:tr w:rsidR="00EA3608" w:rsidRPr="008D079F" w14:paraId="077B65C1" w14:textId="77777777" w:rsidTr="0075168F">
        <w:trPr>
          <w:trHeight w:val="284"/>
        </w:trPr>
        <w:tc>
          <w:tcPr>
            <w:tcW w:w="2368" w:type="pct"/>
            <w:shd w:val="clear" w:color="auto" w:fill="auto"/>
            <w:vAlign w:val="center"/>
          </w:tcPr>
          <w:p w14:paraId="0CA710A3" w14:textId="12C5224E"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50"/>
                <w:szCs w:val="21"/>
              </w:rPr>
              <w:t>应收款项融资</w:t>
            </w:r>
          </w:p>
        </w:tc>
        <w:tc>
          <w:tcPr>
            <w:tcW w:w="1359" w:type="pct"/>
            <w:shd w:val="clear" w:color="auto" w:fill="auto"/>
            <w:vAlign w:val="center"/>
          </w:tcPr>
          <w:p w14:paraId="0035E7DA" w14:textId="65F809E0"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{$NEW2-3}</w:t>
            </w:r>
          </w:p>
        </w:tc>
        <w:tc>
          <w:tcPr>
            <w:tcW w:w="1273" w:type="pct"/>
            <w:shd w:val="clear" w:color="auto" w:fill="auto"/>
            <w:vAlign w:val="center"/>
          </w:tcPr>
          <w:p w14:paraId="2F0C573C" w14:textId="7A8B486B"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{$NEW2-2}</w:t>
            </w:r>
          </w:p>
        </w:tc>
      </w:tr>
      <w:tr w:rsidR="00EA3608" w:rsidRPr="008D079F" w14:paraId="5A47EE3C" w14:textId="77777777" w:rsidTr="0075168F">
        <w:trPr>
          <w:trHeight w:val="284"/>
        </w:trPr>
        <w:tc>
          <w:tcPr>
            <w:tcW w:w="2368" w:type="pct"/>
            <w:shd w:val="clear" w:color="auto" w:fill="auto"/>
            <w:vAlign w:val="center"/>
          </w:tcPr>
          <w:p w14:paraId="23FB4D85" w14:textId="3919C986"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1359" w:type="pct"/>
            <w:shd w:val="clear" w:color="auto" w:fill="auto"/>
            <w:vAlign w:val="center"/>
          </w:tcPr>
          <w:p w14:paraId="7AD9A7D4" w14:textId="46C1A26D"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1273" w:type="pct"/>
            <w:shd w:val="clear" w:color="auto" w:fill="auto"/>
            <w:vAlign w:val="center"/>
          </w:tcPr>
          <w:p w14:paraId="0B0858EB" w14:textId="092D43CA"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r>
      <w:tr w:rsidR="00EA3608" w:rsidRPr="008D079F" w14:paraId="5069B0F2" w14:textId="77777777" w:rsidTr="0075168F">
        <w:trPr>
          <w:trHeight w:val="284"/>
        </w:trPr>
        <w:tc>
          <w:tcPr>
            <w:tcW w:w="2368" w:type="pct"/>
            <w:shd w:val="clear" w:color="auto" w:fill="auto"/>
            <w:vAlign w:val="center"/>
          </w:tcPr>
          <w:p w14:paraId="148B5CD9" w14:textId="2FDDFDAE"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应收保费</w:t>
            </w:r>
          </w:p>
        </w:tc>
        <w:tc>
          <w:tcPr>
            <w:tcW w:w="1359" w:type="pct"/>
            <w:shd w:val="clear" w:color="auto" w:fill="auto"/>
            <w:vAlign w:val="center"/>
          </w:tcPr>
          <w:p w14:paraId="4175BDA2" w14:textId="28AA7280"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{$J3-3}</w:t>
            </w:r>
          </w:p>
        </w:tc>
        <w:tc>
          <w:tcPr>
            <w:tcW w:w="1273" w:type="pct"/>
            <w:shd w:val="clear" w:color="auto" w:fill="auto"/>
            <w:vAlign w:val="center"/>
          </w:tcPr>
          <w:p w14:paraId="5CF8D0A8" w14:textId="79C7F7FE"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{$J3-2}</w:t>
            </w:r>
          </w:p>
        </w:tc>
      </w:tr>
      <w:tr w:rsidR="00EA3608" w:rsidRPr="008D079F" w14:paraId="78410F2B" w14:textId="77777777" w:rsidTr="0075168F">
        <w:trPr>
          <w:trHeight w:val="284"/>
        </w:trPr>
        <w:tc>
          <w:tcPr>
            <w:tcW w:w="2368" w:type="pct"/>
            <w:shd w:val="clear" w:color="auto" w:fill="auto"/>
            <w:vAlign w:val="center"/>
          </w:tcPr>
          <w:p w14:paraId="01B60DAF" w14:textId="772B73C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应收分保账款</w:t>
            </w:r>
          </w:p>
        </w:tc>
        <w:tc>
          <w:tcPr>
            <w:tcW w:w="1359" w:type="pct"/>
            <w:shd w:val="clear" w:color="auto" w:fill="auto"/>
            <w:vAlign w:val="center"/>
          </w:tcPr>
          <w:p w14:paraId="403796EA" w14:textId="08438CC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{$J4-3}</w:t>
            </w:r>
          </w:p>
        </w:tc>
        <w:tc>
          <w:tcPr>
            <w:tcW w:w="1273" w:type="pct"/>
            <w:shd w:val="clear" w:color="auto" w:fill="auto"/>
            <w:vAlign w:val="center"/>
          </w:tcPr>
          <w:p w14:paraId="2FA56C86" w14:textId="1709544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{$J4-2}</w:t>
            </w:r>
          </w:p>
        </w:tc>
      </w:tr>
      <w:tr w:rsidR="00EA3608" w:rsidRPr="008D079F" w14:paraId="0BB9C070" w14:textId="77777777" w:rsidTr="0075168F">
        <w:trPr>
          <w:trHeight w:val="284"/>
        </w:trPr>
        <w:tc>
          <w:tcPr>
            <w:tcW w:w="2368" w:type="pct"/>
            <w:shd w:val="clear" w:color="auto" w:fill="auto"/>
            <w:vAlign w:val="center"/>
          </w:tcPr>
          <w:p w14:paraId="72EFD130" w14:textId="5DFFE478"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应收分保合同准备金</w:t>
            </w:r>
          </w:p>
        </w:tc>
        <w:tc>
          <w:tcPr>
            <w:tcW w:w="1359" w:type="pct"/>
            <w:shd w:val="clear" w:color="auto" w:fill="auto"/>
            <w:vAlign w:val="center"/>
          </w:tcPr>
          <w:p w14:paraId="75392648" w14:textId="1FC1438B"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{$J5-3}</w:t>
            </w:r>
          </w:p>
        </w:tc>
        <w:tc>
          <w:tcPr>
            <w:tcW w:w="1273" w:type="pct"/>
            <w:shd w:val="clear" w:color="auto" w:fill="auto"/>
            <w:vAlign w:val="center"/>
          </w:tcPr>
          <w:p w14:paraId="2C7E7E23" w14:textId="18556A34"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{$J5-2}</w:t>
            </w:r>
          </w:p>
        </w:tc>
      </w:tr>
      <w:tr w:rsidR="00EA3608" w:rsidRPr="008D079F" w14:paraId="7BCED03C" w14:textId="77777777" w:rsidTr="0075168F">
        <w:trPr>
          <w:trHeight w:val="284"/>
        </w:trPr>
        <w:tc>
          <w:tcPr>
            <w:tcW w:w="2368" w:type="pct"/>
            <w:shd w:val="clear" w:color="auto" w:fill="auto"/>
            <w:vAlign w:val="center"/>
          </w:tcPr>
          <w:p w14:paraId="7018333F" w14:textId="633D3EA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1359" w:type="pct"/>
            <w:shd w:val="clear" w:color="auto" w:fill="auto"/>
            <w:vAlign w:val="center"/>
          </w:tcPr>
          <w:p w14:paraId="6B72D851" w14:textId="0A5F8AFA"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1273" w:type="pct"/>
            <w:shd w:val="clear" w:color="auto" w:fill="auto"/>
            <w:vAlign w:val="center"/>
          </w:tcPr>
          <w:p w14:paraId="2FE192F0" w14:textId="3C95C7B1"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r>
      <w:tr w:rsidR="00EA3608" w:rsidRPr="008D079F" w14:paraId="1CC89F10" w14:textId="77777777" w:rsidTr="0075168F">
        <w:trPr>
          <w:trHeight w:val="284"/>
        </w:trPr>
        <w:tc>
          <w:tcPr>
            <w:tcW w:w="2368" w:type="pct"/>
            <w:shd w:val="clear" w:color="auto" w:fill="auto"/>
            <w:vAlign w:val="center"/>
          </w:tcPr>
          <w:p w14:paraId="48177FD6" w14:textId="15198E38"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FFC000"/>
                <w:szCs w:val="21"/>
              </w:rPr>
              <w:t>其中：应收股利</w:t>
            </w:r>
          </w:p>
        </w:tc>
        <w:tc>
          <w:tcPr>
            <w:tcW w:w="1359" w:type="pct"/>
            <w:shd w:val="clear" w:color="auto" w:fill="auto"/>
            <w:vAlign w:val="center"/>
          </w:tcPr>
          <w:p w14:paraId="48902044" w14:textId="14783A01"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{$CA8-3}</w:t>
            </w:r>
          </w:p>
        </w:tc>
        <w:tc>
          <w:tcPr>
            <w:tcW w:w="1273" w:type="pct"/>
            <w:shd w:val="clear" w:color="auto" w:fill="auto"/>
            <w:vAlign w:val="center"/>
          </w:tcPr>
          <w:p w14:paraId="5C329D47" w14:textId="6E74FDA3"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{$CA8-2}</w:t>
            </w:r>
          </w:p>
        </w:tc>
      </w:tr>
      <w:tr w:rsidR="00EA3608" w:rsidRPr="008D079F" w14:paraId="1447A940" w14:textId="77777777" w:rsidTr="0075168F">
        <w:trPr>
          <w:trHeight w:val="284"/>
        </w:trPr>
        <w:tc>
          <w:tcPr>
            <w:tcW w:w="2368" w:type="pct"/>
            <w:shd w:val="clear" w:color="auto" w:fill="auto"/>
            <w:vAlign w:val="center"/>
          </w:tcPr>
          <w:p w14:paraId="578ADC5D" w14:textId="757C3391" w:rsidR="00EA3608" w:rsidRPr="008D079F" w:rsidRDefault="00EA3608" w:rsidP="00EA3608">
            <w:pPr>
              <w:widowControl w:val="0"/>
              <w:ind w:firstLineChars="300" w:firstLine="630"/>
              <w:rPr>
                <w:rFonts w:ascii="Times New Roman" w:eastAsia="宋体" w:hAnsi="Times New Roman" w:cs="Times New Roman"/>
                <w:szCs w:val="21"/>
              </w:rPr>
            </w:pPr>
            <w:r w:rsidRPr="008D079F">
              <w:rPr>
                <w:rFonts w:ascii="Times New Roman" w:eastAsia="宋体" w:hAnsi="Times New Roman" w:cs="Times New Roman"/>
                <w:color w:val="FFC000"/>
                <w:szCs w:val="21"/>
              </w:rPr>
              <w:t>应收利息</w:t>
            </w:r>
          </w:p>
        </w:tc>
        <w:tc>
          <w:tcPr>
            <w:tcW w:w="1359" w:type="pct"/>
            <w:shd w:val="clear" w:color="auto" w:fill="auto"/>
            <w:vAlign w:val="center"/>
          </w:tcPr>
          <w:p w14:paraId="0534B46E" w14:textId="76057D94"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{$CA9-3}</w:t>
            </w:r>
          </w:p>
        </w:tc>
        <w:tc>
          <w:tcPr>
            <w:tcW w:w="1273" w:type="pct"/>
            <w:shd w:val="clear" w:color="auto" w:fill="auto"/>
            <w:vAlign w:val="center"/>
          </w:tcPr>
          <w:p w14:paraId="51FA8EDE" w14:textId="5EE396EF"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{$CA9-2}</w:t>
            </w:r>
          </w:p>
        </w:tc>
      </w:tr>
      <w:tr w:rsidR="00EA3608" w:rsidRPr="008D079F" w14:paraId="2C5EC267" w14:textId="77777777" w:rsidTr="0075168F">
        <w:trPr>
          <w:trHeight w:val="284"/>
        </w:trPr>
        <w:tc>
          <w:tcPr>
            <w:tcW w:w="2368" w:type="pct"/>
            <w:shd w:val="clear" w:color="auto" w:fill="auto"/>
            <w:vAlign w:val="center"/>
          </w:tcPr>
          <w:p w14:paraId="1C34C47C" w14:textId="1CC0F8D5" w:rsidR="00EA3608" w:rsidRPr="008D079F" w:rsidRDefault="00EA3608" w:rsidP="00EA3608">
            <w:pPr>
              <w:widowControl w:val="0"/>
              <w:ind w:firstLineChars="300" w:firstLine="630"/>
              <w:rPr>
                <w:rFonts w:ascii="Times New Roman" w:eastAsia="宋体" w:hAnsi="Times New Roman" w:cs="Times New Roman"/>
                <w:b/>
                <w:bCs/>
                <w:szCs w:val="21"/>
              </w:rPr>
            </w:pPr>
            <w:r w:rsidRPr="008D079F">
              <w:rPr>
                <w:rFonts w:ascii="Times New Roman" w:eastAsia="宋体" w:hAnsi="Times New Roman" w:cs="Times New Roman"/>
                <w:color w:val="FFC000"/>
                <w:szCs w:val="21"/>
              </w:rPr>
              <w:t>其他应收款</w:t>
            </w:r>
          </w:p>
        </w:tc>
        <w:tc>
          <w:tcPr>
            <w:tcW w:w="1359" w:type="pct"/>
            <w:shd w:val="clear" w:color="auto" w:fill="auto"/>
            <w:vAlign w:val="center"/>
          </w:tcPr>
          <w:p w14:paraId="2F62806C" w14:textId="2AE0729A" w:rsidR="00EA3608" w:rsidRPr="008D079F" w:rsidRDefault="00EA3608" w:rsidP="00EA3608">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FFC000"/>
                <w:szCs w:val="21"/>
              </w:rPr>
              <w:t>{$CA10-3}</w:t>
            </w:r>
          </w:p>
        </w:tc>
        <w:tc>
          <w:tcPr>
            <w:tcW w:w="1273" w:type="pct"/>
            <w:shd w:val="clear" w:color="auto" w:fill="auto"/>
            <w:vAlign w:val="center"/>
          </w:tcPr>
          <w:p w14:paraId="70E56BA0" w14:textId="26D4E40B" w:rsidR="00EA3608" w:rsidRPr="008D079F" w:rsidRDefault="00EA3608" w:rsidP="00EA3608">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FFC000"/>
                <w:szCs w:val="21"/>
              </w:rPr>
              <w:t>{$CA10-2}</w:t>
            </w:r>
          </w:p>
        </w:tc>
      </w:tr>
      <w:tr w:rsidR="00EA3608" w:rsidRPr="008D079F" w14:paraId="4EBF6991" w14:textId="77777777" w:rsidTr="0075168F">
        <w:trPr>
          <w:trHeight w:val="284"/>
        </w:trPr>
        <w:tc>
          <w:tcPr>
            <w:tcW w:w="2368" w:type="pct"/>
            <w:shd w:val="clear" w:color="auto" w:fill="auto"/>
            <w:vAlign w:val="center"/>
          </w:tcPr>
          <w:p w14:paraId="4A54A4D6" w14:textId="30853249" w:rsidR="00EA3608" w:rsidRPr="008D079F" w:rsidRDefault="00EA3608" w:rsidP="00EA3608">
            <w:pPr>
              <w:widowControl w:val="0"/>
              <w:rPr>
                <w:rFonts w:ascii="Times New Roman" w:eastAsia="宋体" w:hAnsi="Times New Roman" w:cs="Times New Roman"/>
                <w:b/>
                <w:bCs/>
                <w:szCs w:val="21"/>
              </w:rPr>
            </w:pPr>
            <w:r w:rsidRPr="008D079F">
              <w:rPr>
                <w:rFonts w:ascii="Times New Roman" w:eastAsia="宋体" w:hAnsi="Times New Roman" w:cs="Times New Roman"/>
                <w:color w:val="00B0F0"/>
                <w:szCs w:val="21"/>
              </w:rPr>
              <w:t>买入返售金融资产</w:t>
            </w:r>
          </w:p>
        </w:tc>
        <w:tc>
          <w:tcPr>
            <w:tcW w:w="1359" w:type="pct"/>
            <w:shd w:val="clear" w:color="auto" w:fill="auto"/>
            <w:vAlign w:val="center"/>
          </w:tcPr>
          <w:p w14:paraId="2C448128" w14:textId="7F993756" w:rsidR="00EA3608" w:rsidRPr="008D079F" w:rsidRDefault="00EA3608" w:rsidP="00EA3608">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B0F0"/>
                <w:szCs w:val="21"/>
              </w:rPr>
              <w:t>{$J6-3}</w:t>
            </w:r>
          </w:p>
        </w:tc>
        <w:tc>
          <w:tcPr>
            <w:tcW w:w="1273" w:type="pct"/>
            <w:shd w:val="clear" w:color="auto" w:fill="auto"/>
            <w:vAlign w:val="center"/>
          </w:tcPr>
          <w:p w14:paraId="5B1BA615" w14:textId="503D3557" w:rsidR="00EA3608" w:rsidRPr="008D079F" w:rsidRDefault="00EA3608" w:rsidP="00EA3608">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B0F0"/>
                <w:szCs w:val="21"/>
              </w:rPr>
              <w:t>{$J6-2}</w:t>
            </w:r>
          </w:p>
        </w:tc>
      </w:tr>
      <w:tr w:rsidR="00EA3608" w:rsidRPr="008D079F" w14:paraId="4349510A" w14:textId="77777777" w:rsidTr="0075168F">
        <w:trPr>
          <w:trHeight w:val="284"/>
        </w:trPr>
        <w:tc>
          <w:tcPr>
            <w:tcW w:w="2368" w:type="pct"/>
            <w:shd w:val="clear" w:color="auto" w:fill="auto"/>
            <w:vAlign w:val="center"/>
          </w:tcPr>
          <w:p w14:paraId="2041B5C5" w14:textId="37309F7C"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1359" w:type="pct"/>
            <w:shd w:val="clear" w:color="auto" w:fill="auto"/>
            <w:vAlign w:val="center"/>
          </w:tcPr>
          <w:p w14:paraId="13E71518" w14:textId="21E7C41C"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1273" w:type="pct"/>
            <w:shd w:val="clear" w:color="auto" w:fill="auto"/>
            <w:vAlign w:val="center"/>
          </w:tcPr>
          <w:p w14:paraId="2320FAFC" w14:textId="05980467"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r>
      <w:tr w:rsidR="00EA3608" w:rsidRPr="008D079F" w14:paraId="04845B28" w14:textId="77777777" w:rsidTr="0075168F">
        <w:trPr>
          <w:trHeight w:val="284"/>
        </w:trPr>
        <w:tc>
          <w:tcPr>
            <w:tcW w:w="2368" w:type="pct"/>
            <w:shd w:val="clear" w:color="auto" w:fill="auto"/>
            <w:vAlign w:val="center"/>
          </w:tcPr>
          <w:p w14:paraId="6EB6CF03" w14:textId="7786FC40"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50"/>
                <w:szCs w:val="21"/>
              </w:rPr>
              <w:t>合同资产</w:t>
            </w:r>
          </w:p>
        </w:tc>
        <w:tc>
          <w:tcPr>
            <w:tcW w:w="1359" w:type="pct"/>
            <w:shd w:val="clear" w:color="auto" w:fill="auto"/>
            <w:vAlign w:val="center"/>
          </w:tcPr>
          <w:p w14:paraId="763092E2" w14:textId="6CB0FBE9"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{$NEW3-3}</w:t>
            </w:r>
          </w:p>
        </w:tc>
        <w:tc>
          <w:tcPr>
            <w:tcW w:w="1273" w:type="pct"/>
            <w:shd w:val="clear" w:color="auto" w:fill="auto"/>
            <w:vAlign w:val="center"/>
          </w:tcPr>
          <w:p w14:paraId="407FDE6A" w14:textId="3B2A733A"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{$NEW3-2}</w:t>
            </w:r>
          </w:p>
        </w:tc>
      </w:tr>
      <w:tr w:rsidR="00EA3608" w:rsidRPr="008D079F" w14:paraId="6749A4EF" w14:textId="77777777" w:rsidTr="0075168F">
        <w:trPr>
          <w:trHeight w:val="284"/>
        </w:trPr>
        <w:tc>
          <w:tcPr>
            <w:tcW w:w="2368" w:type="pct"/>
            <w:shd w:val="clear" w:color="auto" w:fill="auto"/>
            <w:vAlign w:val="center"/>
          </w:tcPr>
          <w:p w14:paraId="64A9CE6B" w14:textId="500A3ECE"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1359" w:type="pct"/>
            <w:shd w:val="clear" w:color="auto" w:fill="auto"/>
            <w:vAlign w:val="center"/>
          </w:tcPr>
          <w:p w14:paraId="6160C43F" w14:textId="5914BF83"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1273" w:type="pct"/>
            <w:shd w:val="clear" w:color="auto" w:fill="auto"/>
            <w:vAlign w:val="center"/>
          </w:tcPr>
          <w:p w14:paraId="58559BDF" w14:textId="3E1E994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r>
      <w:tr w:rsidR="00EA3608" w:rsidRPr="008D079F" w14:paraId="4D6289CE" w14:textId="77777777" w:rsidTr="0075168F">
        <w:trPr>
          <w:trHeight w:val="284"/>
        </w:trPr>
        <w:tc>
          <w:tcPr>
            <w:tcW w:w="2368" w:type="pct"/>
            <w:shd w:val="clear" w:color="auto" w:fill="auto"/>
            <w:vAlign w:val="center"/>
          </w:tcPr>
          <w:p w14:paraId="0F494662" w14:textId="1F82B788"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1359" w:type="pct"/>
            <w:shd w:val="clear" w:color="auto" w:fill="auto"/>
            <w:vAlign w:val="center"/>
          </w:tcPr>
          <w:p w14:paraId="091DE41D" w14:textId="0DEE7750"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1273" w:type="pct"/>
            <w:shd w:val="clear" w:color="auto" w:fill="auto"/>
            <w:vAlign w:val="center"/>
          </w:tcPr>
          <w:p w14:paraId="5AC4DD16" w14:textId="770DB64A"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r>
      <w:tr w:rsidR="00EA3608" w:rsidRPr="008D079F" w14:paraId="77975A6D" w14:textId="77777777" w:rsidTr="0075168F">
        <w:trPr>
          <w:trHeight w:val="284"/>
        </w:trPr>
        <w:tc>
          <w:tcPr>
            <w:tcW w:w="2368" w:type="pct"/>
            <w:shd w:val="clear" w:color="auto" w:fill="auto"/>
            <w:vAlign w:val="center"/>
          </w:tcPr>
          <w:p w14:paraId="584D847E" w14:textId="2B628F2D"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1359" w:type="pct"/>
            <w:shd w:val="clear" w:color="auto" w:fill="auto"/>
            <w:vAlign w:val="center"/>
          </w:tcPr>
          <w:p w14:paraId="30E0BBC1" w14:textId="66F92027"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1273" w:type="pct"/>
            <w:shd w:val="clear" w:color="auto" w:fill="auto"/>
            <w:vAlign w:val="center"/>
          </w:tcPr>
          <w:p w14:paraId="388F96C2" w14:textId="6ACC4E2F"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r>
      <w:tr w:rsidR="00EA3608" w:rsidRPr="008D079F" w14:paraId="18B32B62" w14:textId="77777777" w:rsidTr="0075168F">
        <w:trPr>
          <w:trHeight w:val="284"/>
        </w:trPr>
        <w:tc>
          <w:tcPr>
            <w:tcW w:w="2368" w:type="pct"/>
            <w:shd w:val="clear" w:color="auto" w:fill="auto"/>
            <w:vAlign w:val="center"/>
          </w:tcPr>
          <w:p w14:paraId="04751285" w14:textId="59B57BCA" w:rsidR="00EA3608" w:rsidRPr="008D079F" w:rsidRDefault="00EA3608"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流动资产合计</w:t>
            </w:r>
          </w:p>
        </w:tc>
        <w:tc>
          <w:tcPr>
            <w:tcW w:w="1359" w:type="pct"/>
            <w:shd w:val="clear" w:color="auto" w:fill="auto"/>
            <w:vAlign w:val="center"/>
          </w:tcPr>
          <w:p w14:paraId="1A5422CE" w14:textId="6088E559"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{$CA-3}</w:t>
            </w:r>
          </w:p>
        </w:tc>
        <w:tc>
          <w:tcPr>
            <w:tcW w:w="1273" w:type="pct"/>
            <w:shd w:val="clear" w:color="auto" w:fill="auto"/>
            <w:vAlign w:val="center"/>
          </w:tcPr>
          <w:p w14:paraId="28C7EBF0" w14:textId="49AAF906"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{$CA-2}</w:t>
            </w:r>
          </w:p>
        </w:tc>
      </w:tr>
      <w:tr w:rsidR="00EA3608" w:rsidRPr="008D079F" w14:paraId="745D2C88" w14:textId="77777777" w:rsidTr="0075168F">
        <w:trPr>
          <w:trHeight w:val="284"/>
        </w:trPr>
        <w:tc>
          <w:tcPr>
            <w:tcW w:w="2368" w:type="pct"/>
            <w:shd w:val="clear" w:color="auto" w:fill="auto"/>
            <w:vAlign w:val="center"/>
          </w:tcPr>
          <w:p w14:paraId="2C94163C" w14:textId="1010B91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非流动资产：</w:t>
            </w:r>
          </w:p>
        </w:tc>
        <w:tc>
          <w:tcPr>
            <w:tcW w:w="1359" w:type="pct"/>
            <w:shd w:val="clear" w:color="auto" w:fill="auto"/>
            <w:vAlign w:val="center"/>
          </w:tcPr>
          <w:p w14:paraId="4825C826" w14:textId="7ED382E3" w:rsidR="00EA3608" w:rsidRPr="008D079F" w:rsidRDefault="00EA3608" w:rsidP="00EA3608">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6C7C372A" w14:textId="3F203ED6" w:rsidR="00EA3608" w:rsidRPr="008D079F" w:rsidRDefault="00EA3608" w:rsidP="00EA3608">
            <w:pPr>
              <w:widowControl w:val="0"/>
              <w:jc w:val="right"/>
              <w:rPr>
                <w:rFonts w:ascii="Times New Roman" w:eastAsia="宋体" w:hAnsi="Times New Roman" w:cs="Times New Roman"/>
                <w:color w:val="FF0000"/>
                <w:szCs w:val="21"/>
              </w:rPr>
            </w:pPr>
          </w:p>
        </w:tc>
      </w:tr>
      <w:tr w:rsidR="00EA3608" w:rsidRPr="008D079F" w14:paraId="3DC3F375" w14:textId="77777777" w:rsidTr="0075168F">
        <w:trPr>
          <w:trHeight w:val="284"/>
        </w:trPr>
        <w:tc>
          <w:tcPr>
            <w:tcW w:w="2368" w:type="pct"/>
            <w:shd w:val="clear" w:color="auto" w:fill="auto"/>
            <w:vAlign w:val="center"/>
          </w:tcPr>
          <w:p w14:paraId="35825B5D" w14:textId="6C8A802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发放贷款和垫款</w:t>
            </w:r>
          </w:p>
        </w:tc>
        <w:tc>
          <w:tcPr>
            <w:tcW w:w="1359" w:type="pct"/>
            <w:shd w:val="clear" w:color="auto" w:fill="auto"/>
            <w:vAlign w:val="center"/>
          </w:tcPr>
          <w:p w14:paraId="64F7BF4C" w14:textId="2C23773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{$J7-3}</w:t>
            </w:r>
          </w:p>
        </w:tc>
        <w:tc>
          <w:tcPr>
            <w:tcW w:w="1273" w:type="pct"/>
            <w:shd w:val="clear" w:color="auto" w:fill="auto"/>
            <w:vAlign w:val="center"/>
          </w:tcPr>
          <w:p w14:paraId="0F72AF83" w14:textId="43060E7A"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{$J7-2}</w:t>
            </w:r>
          </w:p>
        </w:tc>
      </w:tr>
      <w:tr w:rsidR="00EA3608" w:rsidRPr="008D079F" w14:paraId="71C37BA9" w14:textId="77777777" w:rsidTr="0075168F">
        <w:trPr>
          <w:trHeight w:val="284"/>
        </w:trPr>
        <w:tc>
          <w:tcPr>
            <w:tcW w:w="2368" w:type="pct"/>
            <w:shd w:val="clear" w:color="auto" w:fill="auto"/>
            <w:vAlign w:val="center"/>
          </w:tcPr>
          <w:p w14:paraId="215F9231" w14:textId="49D724B7" w:rsidR="00EA3608" w:rsidRPr="008D079F" w:rsidRDefault="00EA3608" w:rsidP="00EA3608">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可供出售金融资产</w:t>
            </w:r>
          </w:p>
        </w:tc>
        <w:tc>
          <w:tcPr>
            <w:tcW w:w="1359" w:type="pct"/>
            <w:shd w:val="clear" w:color="auto" w:fill="auto"/>
            <w:vAlign w:val="center"/>
          </w:tcPr>
          <w:p w14:paraId="6A782E9A" w14:textId="3939EBAB" w:rsidR="00EA3608" w:rsidRPr="008D079F" w:rsidRDefault="00EA3608" w:rsidP="00EA3608">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{$NCA1-3}</w:t>
            </w:r>
          </w:p>
        </w:tc>
        <w:tc>
          <w:tcPr>
            <w:tcW w:w="1273" w:type="pct"/>
            <w:shd w:val="clear" w:color="auto" w:fill="auto"/>
            <w:vAlign w:val="center"/>
          </w:tcPr>
          <w:p w14:paraId="1FA0AAC1" w14:textId="1E62D01F" w:rsidR="00EA3608" w:rsidRPr="008D079F" w:rsidRDefault="00EA3608" w:rsidP="00EA3608">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{$NCA1-2}</w:t>
            </w:r>
          </w:p>
        </w:tc>
      </w:tr>
      <w:tr w:rsidR="00EA3608" w:rsidRPr="008D079F" w14:paraId="22AF340A" w14:textId="77777777" w:rsidTr="0075168F">
        <w:trPr>
          <w:trHeight w:val="284"/>
        </w:trPr>
        <w:tc>
          <w:tcPr>
            <w:tcW w:w="2368" w:type="pct"/>
            <w:shd w:val="clear" w:color="auto" w:fill="auto"/>
            <w:vAlign w:val="center"/>
          </w:tcPr>
          <w:p w14:paraId="736C0285" w14:textId="1D9DF8F9" w:rsidR="00EA3608" w:rsidRPr="008D079F" w:rsidRDefault="00EA3608" w:rsidP="00EA3608">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持有至到期投资</w:t>
            </w:r>
          </w:p>
        </w:tc>
        <w:tc>
          <w:tcPr>
            <w:tcW w:w="1359" w:type="pct"/>
            <w:shd w:val="clear" w:color="auto" w:fill="auto"/>
            <w:vAlign w:val="center"/>
          </w:tcPr>
          <w:p w14:paraId="11A99989" w14:textId="33C10B0D" w:rsidR="00EA3608" w:rsidRPr="008D079F" w:rsidRDefault="00EA3608" w:rsidP="00EA3608">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{$NCA2-3}</w:t>
            </w:r>
          </w:p>
        </w:tc>
        <w:tc>
          <w:tcPr>
            <w:tcW w:w="1273" w:type="pct"/>
            <w:shd w:val="clear" w:color="auto" w:fill="auto"/>
            <w:vAlign w:val="center"/>
          </w:tcPr>
          <w:p w14:paraId="3273E1EE" w14:textId="044399F9" w:rsidR="00EA3608" w:rsidRPr="008D079F" w:rsidRDefault="00EA3608" w:rsidP="00EA3608">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{$NCA2-2}</w:t>
            </w:r>
          </w:p>
        </w:tc>
      </w:tr>
      <w:tr w:rsidR="00EA3608" w:rsidRPr="008D079F" w14:paraId="6799B152" w14:textId="77777777" w:rsidTr="0075168F">
        <w:trPr>
          <w:trHeight w:val="284"/>
        </w:trPr>
        <w:tc>
          <w:tcPr>
            <w:tcW w:w="2368" w:type="pct"/>
            <w:shd w:val="clear" w:color="auto" w:fill="auto"/>
            <w:vAlign w:val="center"/>
          </w:tcPr>
          <w:p w14:paraId="366C2F89" w14:textId="55152D28"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50"/>
                <w:szCs w:val="21"/>
              </w:rPr>
              <w:t>债权投资</w:t>
            </w:r>
          </w:p>
        </w:tc>
        <w:tc>
          <w:tcPr>
            <w:tcW w:w="1359" w:type="pct"/>
            <w:shd w:val="clear" w:color="auto" w:fill="auto"/>
            <w:vAlign w:val="center"/>
          </w:tcPr>
          <w:p w14:paraId="6F6874AE" w14:textId="7A92D1FD"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{$NEW4-3}</w:t>
            </w:r>
          </w:p>
        </w:tc>
        <w:tc>
          <w:tcPr>
            <w:tcW w:w="1273" w:type="pct"/>
            <w:shd w:val="clear" w:color="auto" w:fill="auto"/>
            <w:vAlign w:val="center"/>
          </w:tcPr>
          <w:p w14:paraId="15513638" w14:textId="4F4EEC15"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{$NEW4-2}</w:t>
            </w:r>
          </w:p>
        </w:tc>
      </w:tr>
      <w:tr w:rsidR="00EA3608" w:rsidRPr="008D079F" w14:paraId="5286C301" w14:textId="77777777" w:rsidTr="0075168F">
        <w:trPr>
          <w:trHeight w:val="284"/>
        </w:trPr>
        <w:tc>
          <w:tcPr>
            <w:tcW w:w="2368" w:type="pct"/>
            <w:shd w:val="clear" w:color="auto" w:fill="auto"/>
            <w:vAlign w:val="center"/>
          </w:tcPr>
          <w:p w14:paraId="0E3492B9" w14:textId="3EBA883F"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50"/>
                <w:szCs w:val="21"/>
              </w:rPr>
              <w:t>其他债权投资</w:t>
            </w:r>
          </w:p>
        </w:tc>
        <w:tc>
          <w:tcPr>
            <w:tcW w:w="1359" w:type="pct"/>
            <w:shd w:val="clear" w:color="auto" w:fill="auto"/>
            <w:vAlign w:val="center"/>
          </w:tcPr>
          <w:p w14:paraId="11ED8752" w14:textId="1841AEED"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{$NEW5-3}</w:t>
            </w:r>
          </w:p>
        </w:tc>
        <w:tc>
          <w:tcPr>
            <w:tcW w:w="1273" w:type="pct"/>
            <w:shd w:val="clear" w:color="auto" w:fill="auto"/>
            <w:vAlign w:val="center"/>
          </w:tcPr>
          <w:p w14:paraId="606D0C89" w14:textId="706B54B0"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{$NEW5-2}</w:t>
            </w:r>
          </w:p>
        </w:tc>
      </w:tr>
      <w:tr w:rsidR="00EA3608" w:rsidRPr="008D079F" w14:paraId="355B71A0" w14:textId="77777777" w:rsidTr="0075168F">
        <w:trPr>
          <w:trHeight w:val="284"/>
        </w:trPr>
        <w:tc>
          <w:tcPr>
            <w:tcW w:w="2368" w:type="pct"/>
            <w:shd w:val="clear" w:color="auto" w:fill="auto"/>
            <w:vAlign w:val="center"/>
          </w:tcPr>
          <w:p w14:paraId="16F3D209" w14:textId="2F2BC5FA"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长期应收款</w:t>
            </w:r>
          </w:p>
        </w:tc>
        <w:tc>
          <w:tcPr>
            <w:tcW w:w="1359" w:type="pct"/>
            <w:shd w:val="clear" w:color="auto" w:fill="auto"/>
            <w:vAlign w:val="center"/>
          </w:tcPr>
          <w:p w14:paraId="22CD607D" w14:textId="03397FA4"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{$NCA3-3}</w:t>
            </w:r>
          </w:p>
        </w:tc>
        <w:tc>
          <w:tcPr>
            <w:tcW w:w="1273" w:type="pct"/>
            <w:shd w:val="clear" w:color="auto" w:fill="auto"/>
            <w:vAlign w:val="center"/>
          </w:tcPr>
          <w:p w14:paraId="3BFB5E3F" w14:textId="7E958310"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{$NCA3-2}</w:t>
            </w:r>
          </w:p>
        </w:tc>
      </w:tr>
      <w:tr w:rsidR="00EA3608" w:rsidRPr="008D079F" w14:paraId="2E2044FB" w14:textId="77777777" w:rsidTr="0075168F">
        <w:trPr>
          <w:trHeight w:val="284"/>
        </w:trPr>
        <w:tc>
          <w:tcPr>
            <w:tcW w:w="2368" w:type="pct"/>
            <w:shd w:val="clear" w:color="auto" w:fill="auto"/>
            <w:vAlign w:val="center"/>
          </w:tcPr>
          <w:p w14:paraId="1022DFB2" w14:textId="488F0867"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长期股权投资</w:t>
            </w:r>
          </w:p>
        </w:tc>
        <w:tc>
          <w:tcPr>
            <w:tcW w:w="1359" w:type="pct"/>
            <w:shd w:val="clear" w:color="auto" w:fill="auto"/>
            <w:vAlign w:val="center"/>
          </w:tcPr>
          <w:p w14:paraId="24EC579A" w14:textId="3C95668E"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{$NCA4-3}</w:t>
            </w:r>
          </w:p>
        </w:tc>
        <w:tc>
          <w:tcPr>
            <w:tcW w:w="1273" w:type="pct"/>
            <w:shd w:val="clear" w:color="auto" w:fill="auto"/>
            <w:vAlign w:val="center"/>
          </w:tcPr>
          <w:p w14:paraId="19E981AB" w14:textId="394F0683"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{$NCA4-2}</w:t>
            </w:r>
          </w:p>
        </w:tc>
      </w:tr>
      <w:tr w:rsidR="00EA3608" w:rsidRPr="008D079F" w14:paraId="7EAE5EF9" w14:textId="77777777" w:rsidTr="0075168F">
        <w:trPr>
          <w:trHeight w:val="284"/>
        </w:trPr>
        <w:tc>
          <w:tcPr>
            <w:tcW w:w="2368" w:type="pct"/>
            <w:shd w:val="clear" w:color="auto" w:fill="auto"/>
            <w:vAlign w:val="center"/>
          </w:tcPr>
          <w:p w14:paraId="27030C14" w14:textId="31DB51F7"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50"/>
                <w:szCs w:val="21"/>
              </w:rPr>
              <w:t>其他权益工具投资</w:t>
            </w:r>
          </w:p>
        </w:tc>
        <w:tc>
          <w:tcPr>
            <w:tcW w:w="1359" w:type="pct"/>
            <w:shd w:val="clear" w:color="auto" w:fill="auto"/>
            <w:vAlign w:val="center"/>
          </w:tcPr>
          <w:p w14:paraId="3AF32C44" w14:textId="7BBFBFE6"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{$NEW6-3}</w:t>
            </w:r>
          </w:p>
        </w:tc>
        <w:tc>
          <w:tcPr>
            <w:tcW w:w="1273" w:type="pct"/>
            <w:shd w:val="clear" w:color="auto" w:fill="auto"/>
            <w:vAlign w:val="center"/>
          </w:tcPr>
          <w:p w14:paraId="1DF5EDBE" w14:textId="15C2F3DF"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{$NEW6-2}</w:t>
            </w:r>
          </w:p>
        </w:tc>
      </w:tr>
      <w:tr w:rsidR="00EA3608" w:rsidRPr="008D079F" w14:paraId="2B5B11AD" w14:textId="77777777" w:rsidTr="0075168F">
        <w:trPr>
          <w:trHeight w:val="284"/>
        </w:trPr>
        <w:tc>
          <w:tcPr>
            <w:tcW w:w="2368" w:type="pct"/>
            <w:shd w:val="clear" w:color="auto" w:fill="auto"/>
            <w:vAlign w:val="center"/>
          </w:tcPr>
          <w:p w14:paraId="773A5767" w14:textId="62CE2C0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50"/>
                <w:szCs w:val="21"/>
              </w:rPr>
              <w:t>其他非流动金融资产</w:t>
            </w:r>
          </w:p>
        </w:tc>
        <w:tc>
          <w:tcPr>
            <w:tcW w:w="1359" w:type="pct"/>
            <w:shd w:val="clear" w:color="auto" w:fill="auto"/>
            <w:vAlign w:val="center"/>
          </w:tcPr>
          <w:p w14:paraId="14380048" w14:textId="0631E447"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{$NEW7-3}</w:t>
            </w:r>
          </w:p>
        </w:tc>
        <w:tc>
          <w:tcPr>
            <w:tcW w:w="1273" w:type="pct"/>
            <w:shd w:val="clear" w:color="auto" w:fill="auto"/>
            <w:vAlign w:val="center"/>
          </w:tcPr>
          <w:p w14:paraId="436F995B" w14:textId="73127C56"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{$NEW7-2}</w:t>
            </w:r>
          </w:p>
        </w:tc>
      </w:tr>
      <w:tr w:rsidR="00EA3608" w:rsidRPr="008D079F" w14:paraId="257FBD99" w14:textId="77777777" w:rsidTr="0075168F">
        <w:trPr>
          <w:trHeight w:val="284"/>
        </w:trPr>
        <w:tc>
          <w:tcPr>
            <w:tcW w:w="2368" w:type="pct"/>
            <w:shd w:val="clear" w:color="auto" w:fill="auto"/>
            <w:vAlign w:val="center"/>
          </w:tcPr>
          <w:p w14:paraId="6E92784F" w14:textId="3933BE0A"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投资性房地产</w:t>
            </w:r>
          </w:p>
        </w:tc>
        <w:tc>
          <w:tcPr>
            <w:tcW w:w="1359" w:type="pct"/>
            <w:shd w:val="clear" w:color="auto" w:fill="auto"/>
            <w:vAlign w:val="center"/>
          </w:tcPr>
          <w:p w14:paraId="041E713A" w14:textId="430F25E0"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{$NCA5-3}</w:t>
            </w:r>
          </w:p>
        </w:tc>
        <w:tc>
          <w:tcPr>
            <w:tcW w:w="1273" w:type="pct"/>
            <w:shd w:val="clear" w:color="auto" w:fill="auto"/>
            <w:vAlign w:val="center"/>
          </w:tcPr>
          <w:p w14:paraId="1EEA81BC" w14:textId="2738F6A4"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{$NCA5-2}</w:t>
            </w:r>
          </w:p>
        </w:tc>
      </w:tr>
      <w:tr w:rsidR="00EA3608" w:rsidRPr="008D079F" w14:paraId="4B550A4D" w14:textId="77777777" w:rsidTr="0075168F">
        <w:trPr>
          <w:trHeight w:val="284"/>
        </w:trPr>
        <w:tc>
          <w:tcPr>
            <w:tcW w:w="2368" w:type="pct"/>
            <w:shd w:val="clear" w:color="auto" w:fill="auto"/>
            <w:vAlign w:val="center"/>
          </w:tcPr>
          <w:p w14:paraId="2F0CE76F" w14:textId="6C77B8E6"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固定资产</w:t>
            </w:r>
          </w:p>
        </w:tc>
        <w:tc>
          <w:tcPr>
            <w:tcW w:w="1359" w:type="pct"/>
            <w:shd w:val="clear" w:color="auto" w:fill="auto"/>
            <w:vAlign w:val="center"/>
          </w:tcPr>
          <w:p w14:paraId="1D1746A6" w14:textId="372CD10D"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{$NCA6-3}</w:t>
            </w:r>
          </w:p>
        </w:tc>
        <w:tc>
          <w:tcPr>
            <w:tcW w:w="1273" w:type="pct"/>
            <w:shd w:val="clear" w:color="auto" w:fill="auto"/>
            <w:vAlign w:val="center"/>
          </w:tcPr>
          <w:p w14:paraId="20FE000F" w14:textId="4F5AADBF"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{$NCA6-2}</w:t>
            </w:r>
          </w:p>
        </w:tc>
      </w:tr>
      <w:tr w:rsidR="00EA3608" w:rsidRPr="008D079F" w14:paraId="1E7B0D8A" w14:textId="77777777" w:rsidTr="0075168F">
        <w:trPr>
          <w:trHeight w:val="284"/>
        </w:trPr>
        <w:tc>
          <w:tcPr>
            <w:tcW w:w="2368" w:type="pct"/>
            <w:shd w:val="clear" w:color="auto" w:fill="auto"/>
            <w:vAlign w:val="center"/>
          </w:tcPr>
          <w:p w14:paraId="3DB7C295" w14:textId="58C79B3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在建工程</w:t>
            </w:r>
          </w:p>
        </w:tc>
        <w:tc>
          <w:tcPr>
            <w:tcW w:w="1359" w:type="pct"/>
            <w:shd w:val="clear" w:color="auto" w:fill="auto"/>
            <w:vAlign w:val="center"/>
          </w:tcPr>
          <w:p w14:paraId="4DB0B3A8" w14:textId="4D5CAEEC"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{$NCA7-3}</w:t>
            </w:r>
          </w:p>
        </w:tc>
        <w:tc>
          <w:tcPr>
            <w:tcW w:w="1273" w:type="pct"/>
            <w:shd w:val="clear" w:color="auto" w:fill="auto"/>
            <w:vAlign w:val="center"/>
          </w:tcPr>
          <w:p w14:paraId="0EE91298" w14:textId="64C84CC1"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{$NCA7-2}</w:t>
            </w:r>
          </w:p>
        </w:tc>
      </w:tr>
      <w:tr w:rsidR="00EA3608" w:rsidRPr="008D079F" w14:paraId="5C8665D5" w14:textId="77777777" w:rsidTr="0075168F">
        <w:trPr>
          <w:trHeight w:val="284"/>
        </w:trPr>
        <w:tc>
          <w:tcPr>
            <w:tcW w:w="2368" w:type="pct"/>
            <w:shd w:val="clear" w:color="auto" w:fill="auto"/>
            <w:vAlign w:val="center"/>
          </w:tcPr>
          <w:p w14:paraId="71380F32" w14:textId="6129F1D1"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生产性生物资产</w:t>
            </w:r>
          </w:p>
        </w:tc>
        <w:tc>
          <w:tcPr>
            <w:tcW w:w="1359" w:type="pct"/>
            <w:shd w:val="clear" w:color="auto" w:fill="auto"/>
            <w:vAlign w:val="center"/>
          </w:tcPr>
          <w:p w14:paraId="0EABF3EB" w14:textId="77AF6D5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{$NCA8-3}</w:t>
            </w:r>
          </w:p>
        </w:tc>
        <w:tc>
          <w:tcPr>
            <w:tcW w:w="1273" w:type="pct"/>
            <w:shd w:val="clear" w:color="auto" w:fill="auto"/>
            <w:vAlign w:val="center"/>
          </w:tcPr>
          <w:p w14:paraId="75B9307F" w14:textId="7335762E"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{$NCA8-2}</w:t>
            </w:r>
          </w:p>
        </w:tc>
      </w:tr>
      <w:tr w:rsidR="00EA3608" w:rsidRPr="008D079F" w14:paraId="326EC212" w14:textId="77777777" w:rsidTr="0075168F">
        <w:trPr>
          <w:trHeight w:val="284"/>
        </w:trPr>
        <w:tc>
          <w:tcPr>
            <w:tcW w:w="2368" w:type="pct"/>
            <w:shd w:val="clear" w:color="auto" w:fill="auto"/>
            <w:vAlign w:val="center"/>
          </w:tcPr>
          <w:p w14:paraId="3D43B60E" w14:textId="19DD3895"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油气资产</w:t>
            </w:r>
          </w:p>
        </w:tc>
        <w:tc>
          <w:tcPr>
            <w:tcW w:w="1359" w:type="pct"/>
            <w:shd w:val="clear" w:color="auto" w:fill="auto"/>
            <w:vAlign w:val="center"/>
          </w:tcPr>
          <w:p w14:paraId="69ABF98C" w14:textId="2002D277"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{$NCA9-3}</w:t>
            </w:r>
          </w:p>
        </w:tc>
        <w:tc>
          <w:tcPr>
            <w:tcW w:w="1273" w:type="pct"/>
            <w:shd w:val="clear" w:color="auto" w:fill="auto"/>
            <w:vAlign w:val="center"/>
          </w:tcPr>
          <w:p w14:paraId="05914E20" w14:textId="6503BC64"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{$NCA9-2}</w:t>
            </w:r>
          </w:p>
        </w:tc>
      </w:tr>
      <w:tr w:rsidR="00EA3608" w:rsidRPr="008D079F" w14:paraId="06D740C8" w14:textId="77777777" w:rsidTr="0075168F">
        <w:trPr>
          <w:trHeight w:val="284"/>
        </w:trPr>
        <w:tc>
          <w:tcPr>
            <w:tcW w:w="2368" w:type="pct"/>
            <w:shd w:val="clear" w:color="auto" w:fill="auto"/>
            <w:vAlign w:val="center"/>
          </w:tcPr>
          <w:p w14:paraId="6B808A80" w14:textId="158B70F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50"/>
                <w:szCs w:val="21"/>
              </w:rPr>
              <w:t>使用权资产</w:t>
            </w:r>
          </w:p>
        </w:tc>
        <w:tc>
          <w:tcPr>
            <w:tcW w:w="1359" w:type="pct"/>
            <w:shd w:val="clear" w:color="auto" w:fill="auto"/>
            <w:vAlign w:val="center"/>
          </w:tcPr>
          <w:p w14:paraId="3D4E362E" w14:textId="2750DEB2"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{$NEW8-3}</w:t>
            </w:r>
          </w:p>
        </w:tc>
        <w:tc>
          <w:tcPr>
            <w:tcW w:w="1273" w:type="pct"/>
            <w:shd w:val="clear" w:color="auto" w:fill="auto"/>
            <w:vAlign w:val="center"/>
          </w:tcPr>
          <w:p w14:paraId="7C8148EA" w14:textId="5B5F47EE"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{$NEW8-2}</w:t>
            </w:r>
          </w:p>
        </w:tc>
      </w:tr>
      <w:tr w:rsidR="00EA3608" w:rsidRPr="008D079F" w14:paraId="1230ED35" w14:textId="77777777" w:rsidTr="0075168F">
        <w:trPr>
          <w:trHeight w:val="284"/>
        </w:trPr>
        <w:tc>
          <w:tcPr>
            <w:tcW w:w="2368" w:type="pct"/>
            <w:shd w:val="clear" w:color="auto" w:fill="auto"/>
            <w:vAlign w:val="center"/>
          </w:tcPr>
          <w:p w14:paraId="270368A9" w14:textId="60D9E0A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无形资产</w:t>
            </w:r>
          </w:p>
        </w:tc>
        <w:tc>
          <w:tcPr>
            <w:tcW w:w="1359" w:type="pct"/>
            <w:shd w:val="clear" w:color="auto" w:fill="auto"/>
            <w:vAlign w:val="center"/>
          </w:tcPr>
          <w:p w14:paraId="48D2DDC8" w14:textId="647C26BB"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{$NCA10-3}</w:t>
            </w:r>
          </w:p>
        </w:tc>
        <w:tc>
          <w:tcPr>
            <w:tcW w:w="1273" w:type="pct"/>
            <w:shd w:val="clear" w:color="auto" w:fill="auto"/>
            <w:vAlign w:val="center"/>
          </w:tcPr>
          <w:p w14:paraId="5C9318F2" w14:textId="71575C1C"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{$NCA10-2}</w:t>
            </w:r>
          </w:p>
        </w:tc>
      </w:tr>
      <w:tr w:rsidR="00EA3608" w:rsidRPr="008D079F" w14:paraId="325BF9CA" w14:textId="77777777" w:rsidTr="0075168F">
        <w:trPr>
          <w:trHeight w:val="284"/>
        </w:trPr>
        <w:tc>
          <w:tcPr>
            <w:tcW w:w="2368" w:type="pct"/>
            <w:shd w:val="clear" w:color="auto" w:fill="auto"/>
            <w:vAlign w:val="center"/>
          </w:tcPr>
          <w:p w14:paraId="59DFA62D" w14:textId="3580EDCC"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开发支出</w:t>
            </w:r>
          </w:p>
        </w:tc>
        <w:tc>
          <w:tcPr>
            <w:tcW w:w="1359" w:type="pct"/>
            <w:shd w:val="clear" w:color="auto" w:fill="auto"/>
            <w:vAlign w:val="center"/>
          </w:tcPr>
          <w:p w14:paraId="73F700DC" w14:textId="09E6CC7F"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{$NCA11-3}</w:t>
            </w:r>
          </w:p>
        </w:tc>
        <w:tc>
          <w:tcPr>
            <w:tcW w:w="1273" w:type="pct"/>
            <w:shd w:val="clear" w:color="auto" w:fill="auto"/>
            <w:vAlign w:val="center"/>
          </w:tcPr>
          <w:p w14:paraId="65E8E311" w14:textId="3F75988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{$NCA11-2}</w:t>
            </w:r>
          </w:p>
        </w:tc>
      </w:tr>
      <w:tr w:rsidR="00EA3608" w:rsidRPr="008D079F" w14:paraId="665959A4" w14:textId="77777777" w:rsidTr="0075168F">
        <w:trPr>
          <w:trHeight w:val="284"/>
        </w:trPr>
        <w:tc>
          <w:tcPr>
            <w:tcW w:w="2368" w:type="pct"/>
            <w:shd w:val="clear" w:color="auto" w:fill="auto"/>
            <w:vAlign w:val="center"/>
          </w:tcPr>
          <w:p w14:paraId="2FA5B6CD" w14:textId="6D3D9047"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商誉</w:t>
            </w:r>
          </w:p>
        </w:tc>
        <w:tc>
          <w:tcPr>
            <w:tcW w:w="1359" w:type="pct"/>
            <w:shd w:val="clear" w:color="auto" w:fill="auto"/>
            <w:vAlign w:val="center"/>
          </w:tcPr>
          <w:p w14:paraId="0362B317" w14:textId="763FE193"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{$NCA12-3}</w:t>
            </w:r>
          </w:p>
        </w:tc>
        <w:tc>
          <w:tcPr>
            <w:tcW w:w="1273" w:type="pct"/>
            <w:shd w:val="clear" w:color="auto" w:fill="auto"/>
            <w:vAlign w:val="center"/>
          </w:tcPr>
          <w:p w14:paraId="7C7D19F2" w14:textId="1D6964B6"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{$NCA12-2}</w:t>
            </w:r>
          </w:p>
        </w:tc>
      </w:tr>
      <w:tr w:rsidR="00EA3608" w:rsidRPr="008D079F" w14:paraId="03F1E8D6" w14:textId="77777777" w:rsidTr="0075168F">
        <w:trPr>
          <w:trHeight w:val="284"/>
        </w:trPr>
        <w:tc>
          <w:tcPr>
            <w:tcW w:w="2368" w:type="pct"/>
            <w:shd w:val="clear" w:color="auto" w:fill="auto"/>
            <w:vAlign w:val="center"/>
          </w:tcPr>
          <w:p w14:paraId="1108031E" w14:textId="1CBB59B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长期待摊费用</w:t>
            </w:r>
          </w:p>
        </w:tc>
        <w:tc>
          <w:tcPr>
            <w:tcW w:w="1359" w:type="pct"/>
            <w:shd w:val="clear" w:color="auto" w:fill="auto"/>
            <w:vAlign w:val="center"/>
          </w:tcPr>
          <w:p w14:paraId="7B6C4447" w14:textId="0BBDC283"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{$NCA13-3}</w:t>
            </w:r>
          </w:p>
        </w:tc>
        <w:tc>
          <w:tcPr>
            <w:tcW w:w="1273" w:type="pct"/>
            <w:shd w:val="clear" w:color="auto" w:fill="auto"/>
            <w:vAlign w:val="center"/>
          </w:tcPr>
          <w:p w14:paraId="03844258" w14:textId="6F4962A5"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{$NCA13-2}</w:t>
            </w:r>
          </w:p>
        </w:tc>
      </w:tr>
      <w:tr w:rsidR="00EA3608" w:rsidRPr="008D079F" w14:paraId="6197F9E6" w14:textId="77777777" w:rsidTr="0075168F">
        <w:trPr>
          <w:trHeight w:val="284"/>
        </w:trPr>
        <w:tc>
          <w:tcPr>
            <w:tcW w:w="2368" w:type="pct"/>
            <w:shd w:val="clear" w:color="auto" w:fill="auto"/>
            <w:vAlign w:val="center"/>
          </w:tcPr>
          <w:p w14:paraId="4337EB71" w14:textId="5A6E2BC8"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递延所得税资产</w:t>
            </w:r>
          </w:p>
        </w:tc>
        <w:tc>
          <w:tcPr>
            <w:tcW w:w="1359" w:type="pct"/>
            <w:shd w:val="clear" w:color="auto" w:fill="auto"/>
            <w:vAlign w:val="center"/>
          </w:tcPr>
          <w:p w14:paraId="53501EF9" w14:textId="09DBC3AE"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{$NCA14-3}</w:t>
            </w:r>
          </w:p>
        </w:tc>
        <w:tc>
          <w:tcPr>
            <w:tcW w:w="1273" w:type="pct"/>
            <w:shd w:val="clear" w:color="auto" w:fill="auto"/>
            <w:vAlign w:val="center"/>
          </w:tcPr>
          <w:p w14:paraId="43C116E4" w14:textId="6D5A4D8C"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{$NCA14-2}</w:t>
            </w:r>
          </w:p>
        </w:tc>
      </w:tr>
      <w:tr w:rsidR="00EA3608" w:rsidRPr="008D079F" w14:paraId="0233C629" w14:textId="77777777" w:rsidTr="0075168F">
        <w:trPr>
          <w:trHeight w:val="284"/>
        </w:trPr>
        <w:tc>
          <w:tcPr>
            <w:tcW w:w="2368" w:type="pct"/>
            <w:shd w:val="clear" w:color="auto" w:fill="auto"/>
            <w:vAlign w:val="center"/>
          </w:tcPr>
          <w:p w14:paraId="54DFB612" w14:textId="4F92711F"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其他非流动资产</w:t>
            </w:r>
          </w:p>
        </w:tc>
        <w:tc>
          <w:tcPr>
            <w:tcW w:w="1359" w:type="pct"/>
            <w:shd w:val="clear" w:color="auto" w:fill="auto"/>
            <w:vAlign w:val="center"/>
          </w:tcPr>
          <w:p w14:paraId="2558A62F" w14:textId="4EEEA481"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{$NCA15-3}</w:t>
            </w:r>
          </w:p>
        </w:tc>
        <w:tc>
          <w:tcPr>
            <w:tcW w:w="1273" w:type="pct"/>
            <w:shd w:val="clear" w:color="auto" w:fill="auto"/>
            <w:vAlign w:val="center"/>
          </w:tcPr>
          <w:p w14:paraId="54EC2427" w14:textId="3C5DEC92"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{$NCA15-2}</w:t>
            </w:r>
          </w:p>
        </w:tc>
      </w:tr>
      <w:tr w:rsidR="00EA3608" w:rsidRPr="008D079F" w14:paraId="67B0BEA2" w14:textId="77777777" w:rsidTr="0075168F">
        <w:trPr>
          <w:trHeight w:val="284"/>
        </w:trPr>
        <w:tc>
          <w:tcPr>
            <w:tcW w:w="2368" w:type="pct"/>
            <w:shd w:val="clear" w:color="auto" w:fill="auto"/>
            <w:vAlign w:val="center"/>
          </w:tcPr>
          <w:p w14:paraId="630F1677" w14:textId="400A8775" w:rsidR="00EA3608" w:rsidRPr="008D079F" w:rsidRDefault="00EA3608" w:rsidP="00EA3608">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非流动资产合计</w:t>
            </w:r>
          </w:p>
        </w:tc>
        <w:tc>
          <w:tcPr>
            <w:tcW w:w="1359" w:type="pct"/>
            <w:shd w:val="clear" w:color="auto" w:fill="auto"/>
            <w:vAlign w:val="center"/>
          </w:tcPr>
          <w:p w14:paraId="54DDB4DC" w14:textId="3429CED7"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{$NCA-3}</w:t>
            </w:r>
          </w:p>
        </w:tc>
        <w:tc>
          <w:tcPr>
            <w:tcW w:w="1273" w:type="pct"/>
            <w:shd w:val="clear" w:color="auto" w:fill="auto"/>
            <w:vAlign w:val="center"/>
          </w:tcPr>
          <w:p w14:paraId="58704FC3" w14:textId="7A49687D"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{$NCA-2}</w:t>
            </w:r>
          </w:p>
        </w:tc>
      </w:tr>
      <w:tr w:rsidR="00EA3608" w:rsidRPr="008D079F" w14:paraId="1E529C87" w14:textId="77777777" w:rsidTr="0075168F">
        <w:trPr>
          <w:trHeight w:val="284"/>
        </w:trPr>
        <w:tc>
          <w:tcPr>
            <w:tcW w:w="2368" w:type="pct"/>
            <w:shd w:val="clear" w:color="auto" w:fill="auto"/>
            <w:vAlign w:val="center"/>
          </w:tcPr>
          <w:p w14:paraId="2BFD089E" w14:textId="6EFB5B22" w:rsidR="00EA3608" w:rsidRPr="008D079F" w:rsidRDefault="00EA3608" w:rsidP="00EA3608">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资产总计</w:t>
            </w:r>
          </w:p>
        </w:tc>
        <w:tc>
          <w:tcPr>
            <w:tcW w:w="1359" w:type="pct"/>
            <w:shd w:val="clear" w:color="auto" w:fill="auto"/>
            <w:vAlign w:val="center"/>
          </w:tcPr>
          <w:p w14:paraId="25406054" w14:textId="42F0F01D"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{$A-3}</w:t>
            </w:r>
          </w:p>
        </w:tc>
        <w:tc>
          <w:tcPr>
            <w:tcW w:w="1273" w:type="pct"/>
            <w:shd w:val="clear" w:color="auto" w:fill="auto"/>
            <w:vAlign w:val="center"/>
          </w:tcPr>
          <w:p w14:paraId="31BC4292" w14:textId="6D3A803D"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{$A-2}</w:t>
            </w:r>
          </w:p>
        </w:tc>
      </w:tr>
      <w:tr w:rsidR="00B53E5A" w:rsidRPr="008D079F" w14:paraId="269D7641" w14:textId="77777777" w:rsidTr="0075168F">
        <w:trPr>
          <w:trHeight w:val="284"/>
        </w:trPr>
        <w:tc>
          <w:tcPr>
            <w:tcW w:w="2368" w:type="pct"/>
            <w:shd w:val="clear" w:color="auto" w:fill="auto"/>
            <w:vAlign w:val="center"/>
          </w:tcPr>
          <w:p w14:paraId="27A78305" w14:textId="6CA5A032"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流动负债：</w:t>
            </w:r>
          </w:p>
        </w:tc>
        <w:tc>
          <w:tcPr>
            <w:tcW w:w="1359" w:type="pct"/>
            <w:shd w:val="clear" w:color="auto" w:fill="auto"/>
            <w:vAlign w:val="center"/>
          </w:tcPr>
          <w:p w14:paraId="605A159B" w14:textId="6D6BFBEF" w:rsidR="00B53E5A" w:rsidRPr="008D079F"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7AFBBD63" w14:textId="28FF83B2"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732F67E5" w14:textId="77777777" w:rsidTr="0075168F">
        <w:trPr>
          <w:trHeight w:val="284"/>
        </w:trPr>
        <w:tc>
          <w:tcPr>
            <w:tcW w:w="2368" w:type="pct"/>
            <w:shd w:val="clear" w:color="auto" w:fill="auto"/>
            <w:vAlign w:val="center"/>
          </w:tcPr>
          <w:p w14:paraId="01CE55B0" w14:textId="3F339990"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短期借款</w:t>
            </w:r>
          </w:p>
        </w:tc>
        <w:tc>
          <w:tcPr>
            <w:tcW w:w="1359" w:type="pct"/>
            <w:shd w:val="clear" w:color="auto" w:fill="auto"/>
            <w:vAlign w:val="center"/>
          </w:tcPr>
          <w:p w14:paraId="63B9EBA5" w14:textId="28CBBEE9"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w:t>
            </w:r>
          </w:p>
        </w:tc>
        <w:tc>
          <w:tcPr>
            <w:tcW w:w="1273" w:type="pct"/>
            <w:shd w:val="clear" w:color="auto" w:fill="auto"/>
            <w:vAlign w:val="center"/>
          </w:tcPr>
          <w:p w14:paraId="6E920750" w14:textId="4714F12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{$CL1-2}</w:t>
            </w:r>
          </w:p>
        </w:tc>
      </w:tr>
      <w:tr w:rsidR="00B53E5A" w:rsidRPr="008D079F" w14:paraId="16A014C6" w14:textId="77777777" w:rsidTr="0075168F">
        <w:trPr>
          <w:trHeight w:val="284"/>
        </w:trPr>
        <w:tc>
          <w:tcPr>
            <w:tcW w:w="2368" w:type="pct"/>
            <w:shd w:val="clear" w:color="auto" w:fill="auto"/>
            <w:vAlign w:val="center"/>
          </w:tcPr>
          <w:p w14:paraId="7CB1A251" w14:textId="399701BB"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向中央银行借款</w:t>
            </w:r>
          </w:p>
        </w:tc>
        <w:tc>
          <w:tcPr>
            <w:tcW w:w="1359" w:type="pct"/>
            <w:shd w:val="clear" w:color="auto" w:fill="auto"/>
            <w:vAlign w:val="center"/>
          </w:tcPr>
          <w:p w14:paraId="45ACED72" w14:textId="2338B2D8"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{$J8-3}</w:t>
            </w:r>
          </w:p>
        </w:tc>
        <w:tc>
          <w:tcPr>
            <w:tcW w:w="1273" w:type="pct"/>
            <w:shd w:val="clear" w:color="auto" w:fill="auto"/>
            <w:vAlign w:val="center"/>
          </w:tcPr>
          <w:p w14:paraId="161DF72C" w14:textId="7F767CE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{$J8-2}</w:t>
            </w:r>
          </w:p>
        </w:tc>
      </w:tr>
      <w:tr w:rsidR="00B53E5A" w:rsidRPr="008D079F" w14:paraId="0753BE84" w14:textId="77777777" w:rsidTr="0075168F">
        <w:trPr>
          <w:trHeight w:val="284"/>
        </w:trPr>
        <w:tc>
          <w:tcPr>
            <w:tcW w:w="2368" w:type="pct"/>
            <w:shd w:val="clear" w:color="auto" w:fill="auto"/>
            <w:vAlign w:val="center"/>
          </w:tcPr>
          <w:p w14:paraId="1649B5D7" w14:textId="712A234B"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拆入资金</w:t>
            </w:r>
          </w:p>
        </w:tc>
        <w:tc>
          <w:tcPr>
            <w:tcW w:w="1359" w:type="pct"/>
            <w:shd w:val="clear" w:color="auto" w:fill="auto"/>
            <w:vAlign w:val="center"/>
          </w:tcPr>
          <w:p w14:paraId="24D1BEA4" w14:textId="7BF5259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1273" w:type="pct"/>
            <w:shd w:val="clear" w:color="auto" w:fill="auto"/>
            <w:vAlign w:val="center"/>
          </w:tcPr>
          <w:p w14:paraId="1D8B62A3" w14:textId="118DC845"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{$J9-2}</w:t>
            </w:r>
          </w:p>
        </w:tc>
      </w:tr>
      <w:tr w:rsidR="00B53E5A" w:rsidRPr="008D079F" w14:paraId="6477D805" w14:textId="77777777" w:rsidTr="0075168F">
        <w:trPr>
          <w:trHeight w:val="284"/>
        </w:trPr>
        <w:tc>
          <w:tcPr>
            <w:tcW w:w="2368" w:type="pct"/>
            <w:shd w:val="clear" w:color="auto" w:fill="auto"/>
            <w:vAlign w:val="center"/>
          </w:tcPr>
          <w:p w14:paraId="32C08361" w14:textId="7898F592"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以公允价值计量且其变动计入当期损益的金融负债</w:t>
            </w:r>
          </w:p>
        </w:tc>
        <w:tc>
          <w:tcPr>
            <w:tcW w:w="1359" w:type="pct"/>
            <w:shd w:val="clear" w:color="auto" w:fill="auto"/>
            <w:vAlign w:val="center"/>
          </w:tcPr>
          <w:p w14:paraId="1E7CE746" w14:textId="0C635FBF"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{$CL2-3}</w:t>
            </w:r>
          </w:p>
        </w:tc>
        <w:tc>
          <w:tcPr>
            <w:tcW w:w="1273" w:type="pct"/>
            <w:shd w:val="clear" w:color="auto" w:fill="auto"/>
            <w:vAlign w:val="center"/>
          </w:tcPr>
          <w:p w14:paraId="38C12366" w14:textId="15821A12"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{$CL2-2}</w:t>
            </w:r>
          </w:p>
        </w:tc>
      </w:tr>
      <w:tr w:rsidR="00B53E5A" w:rsidRPr="008D079F" w14:paraId="60434D81" w14:textId="77777777" w:rsidTr="0075168F">
        <w:trPr>
          <w:trHeight w:val="284"/>
        </w:trPr>
        <w:tc>
          <w:tcPr>
            <w:tcW w:w="2368" w:type="pct"/>
            <w:shd w:val="clear" w:color="auto" w:fill="auto"/>
            <w:vAlign w:val="center"/>
          </w:tcPr>
          <w:p w14:paraId="64A71B18" w14:textId="1F11CFA9"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交易性金融负债</w:t>
            </w:r>
          </w:p>
        </w:tc>
        <w:tc>
          <w:tcPr>
            <w:tcW w:w="1359" w:type="pct"/>
            <w:shd w:val="clear" w:color="auto" w:fill="auto"/>
            <w:vAlign w:val="center"/>
          </w:tcPr>
          <w:p w14:paraId="79C75B68" w14:textId="0EFC84CF"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{$NEW9-3}</w:t>
            </w:r>
          </w:p>
        </w:tc>
        <w:tc>
          <w:tcPr>
            <w:tcW w:w="1273" w:type="pct"/>
            <w:shd w:val="clear" w:color="auto" w:fill="auto"/>
            <w:vAlign w:val="center"/>
          </w:tcPr>
          <w:p w14:paraId="700A9000" w14:textId="2746810B"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{$NEW9-2}</w:t>
            </w:r>
          </w:p>
        </w:tc>
      </w:tr>
      <w:tr w:rsidR="00B53E5A" w:rsidRPr="008D079F" w14:paraId="61BBBC25" w14:textId="77777777" w:rsidTr="0075168F">
        <w:trPr>
          <w:trHeight w:val="284"/>
        </w:trPr>
        <w:tc>
          <w:tcPr>
            <w:tcW w:w="2368" w:type="pct"/>
            <w:shd w:val="clear" w:color="auto" w:fill="auto"/>
            <w:vAlign w:val="center"/>
          </w:tcPr>
          <w:p w14:paraId="1101314C" w14:textId="09585659"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衍生金融负债</w:t>
            </w:r>
          </w:p>
        </w:tc>
        <w:tc>
          <w:tcPr>
            <w:tcW w:w="1359" w:type="pct"/>
            <w:shd w:val="clear" w:color="auto" w:fill="auto"/>
            <w:vAlign w:val="center"/>
          </w:tcPr>
          <w:p w14:paraId="75CCE581" w14:textId="37E37AE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{$CL3-3}</w:t>
            </w:r>
          </w:p>
        </w:tc>
        <w:tc>
          <w:tcPr>
            <w:tcW w:w="1273" w:type="pct"/>
            <w:shd w:val="clear" w:color="auto" w:fill="auto"/>
            <w:vAlign w:val="center"/>
          </w:tcPr>
          <w:p w14:paraId="508D8F35" w14:textId="7FA559B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{$CL3-2}</w:t>
            </w:r>
          </w:p>
        </w:tc>
      </w:tr>
      <w:tr w:rsidR="00B53E5A" w:rsidRPr="008D079F" w14:paraId="56C32891" w14:textId="77777777" w:rsidTr="0075168F">
        <w:trPr>
          <w:trHeight w:val="284"/>
        </w:trPr>
        <w:tc>
          <w:tcPr>
            <w:tcW w:w="2368" w:type="pct"/>
            <w:shd w:val="clear" w:color="auto" w:fill="auto"/>
            <w:vAlign w:val="center"/>
          </w:tcPr>
          <w:p w14:paraId="7A2DB3C0" w14:textId="1CF5408B"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应付票据</w:t>
            </w:r>
          </w:p>
        </w:tc>
        <w:tc>
          <w:tcPr>
            <w:tcW w:w="1359" w:type="pct"/>
            <w:shd w:val="clear" w:color="auto" w:fill="auto"/>
            <w:vAlign w:val="center"/>
          </w:tcPr>
          <w:p w14:paraId="4655C48F" w14:textId="4142CC99"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{$CL4-3}</w:t>
            </w:r>
          </w:p>
        </w:tc>
        <w:tc>
          <w:tcPr>
            <w:tcW w:w="1273" w:type="pct"/>
            <w:shd w:val="clear" w:color="auto" w:fill="auto"/>
            <w:vAlign w:val="center"/>
          </w:tcPr>
          <w:p w14:paraId="63628CDF" w14:textId="09DC8A9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{$CL4-2}</w:t>
            </w:r>
          </w:p>
        </w:tc>
      </w:tr>
      <w:tr w:rsidR="00B53E5A" w:rsidRPr="008D079F" w14:paraId="1AD07DAF" w14:textId="77777777" w:rsidTr="0075168F">
        <w:trPr>
          <w:trHeight w:val="284"/>
        </w:trPr>
        <w:tc>
          <w:tcPr>
            <w:tcW w:w="2368" w:type="pct"/>
            <w:shd w:val="clear" w:color="auto" w:fill="auto"/>
            <w:vAlign w:val="center"/>
          </w:tcPr>
          <w:p w14:paraId="17F82F8D" w14:textId="07B9CE6B"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应付账款</w:t>
            </w:r>
          </w:p>
        </w:tc>
        <w:tc>
          <w:tcPr>
            <w:tcW w:w="1359" w:type="pct"/>
            <w:shd w:val="clear" w:color="auto" w:fill="auto"/>
            <w:vAlign w:val="center"/>
          </w:tcPr>
          <w:p w14:paraId="2744E4C7" w14:textId="3B01519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{$CL5-3}</w:t>
            </w:r>
          </w:p>
        </w:tc>
        <w:tc>
          <w:tcPr>
            <w:tcW w:w="1273" w:type="pct"/>
            <w:shd w:val="clear" w:color="auto" w:fill="auto"/>
            <w:vAlign w:val="center"/>
          </w:tcPr>
          <w:p w14:paraId="190974BF" w14:textId="7DC49B3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{$CL5-2}</w:t>
            </w:r>
          </w:p>
        </w:tc>
      </w:tr>
      <w:tr w:rsidR="00B53E5A" w:rsidRPr="008D079F" w14:paraId="41A4D2C7" w14:textId="77777777" w:rsidTr="0075168F">
        <w:trPr>
          <w:trHeight w:val="284"/>
        </w:trPr>
        <w:tc>
          <w:tcPr>
            <w:tcW w:w="2368" w:type="pct"/>
            <w:shd w:val="clear" w:color="auto" w:fill="auto"/>
            <w:vAlign w:val="center"/>
          </w:tcPr>
          <w:p w14:paraId="4B726230" w14:textId="7E30A201"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预收款项</w:t>
            </w:r>
          </w:p>
        </w:tc>
        <w:tc>
          <w:tcPr>
            <w:tcW w:w="1359" w:type="pct"/>
            <w:shd w:val="clear" w:color="auto" w:fill="auto"/>
            <w:vAlign w:val="center"/>
          </w:tcPr>
          <w:p w14:paraId="7E2DAD71" w14:textId="2A270CA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{$CL6-3}</w:t>
            </w:r>
          </w:p>
        </w:tc>
        <w:tc>
          <w:tcPr>
            <w:tcW w:w="1273" w:type="pct"/>
            <w:shd w:val="clear" w:color="auto" w:fill="auto"/>
            <w:vAlign w:val="center"/>
          </w:tcPr>
          <w:p w14:paraId="3963B85E" w14:textId="4BCB520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{$CL6-2}</w:t>
            </w:r>
          </w:p>
        </w:tc>
      </w:tr>
      <w:tr w:rsidR="00B53E5A" w:rsidRPr="008D079F" w14:paraId="74EE6440" w14:textId="77777777" w:rsidTr="0075168F">
        <w:trPr>
          <w:trHeight w:val="284"/>
        </w:trPr>
        <w:tc>
          <w:tcPr>
            <w:tcW w:w="2368" w:type="pct"/>
            <w:shd w:val="clear" w:color="auto" w:fill="auto"/>
            <w:vAlign w:val="center"/>
          </w:tcPr>
          <w:p w14:paraId="6B36F3F5" w14:textId="2AC3F6FA"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合同负债</w:t>
            </w:r>
          </w:p>
        </w:tc>
        <w:tc>
          <w:tcPr>
            <w:tcW w:w="1359" w:type="pct"/>
            <w:shd w:val="clear" w:color="auto" w:fill="auto"/>
            <w:vAlign w:val="center"/>
          </w:tcPr>
          <w:p w14:paraId="3639EBC6" w14:textId="65CB4222"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{$NEW10-3}</w:t>
            </w:r>
          </w:p>
        </w:tc>
        <w:tc>
          <w:tcPr>
            <w:tcW w:w="1273" w:type="pct"/>
            <w:shd w:val="clear" w:color="auto" w:fill="auto"/>
            <w:vAlign w:val="center"/>
          </w:tcPr>
          <w:p w14:paraId="6716E8D0" w14:textId="55EF98CC"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{$NEW10-2}</w:t>
            </w:r>
          </w:p>
        </w:tc>
      </w:tr>
      <w:tr w:rsidR="00B53E5A" w:rsidRPr="008D079F" w14:paraId="544FD217" w14:textId="77777777" w:rsidTr="0075168F">
        <w:trPr>
          <w:trHeight w:val="284"/>
        </w:trPr>
        <w:tc>
          <w:tcPr>
            <w:tcW w:w="2368" w:type="pct"/>
            <w:shd w:val="clear" w:color="auto" w:fill="auto"/>
            <w:vAlign w:val="center"/>
          </w:tcPr>
          <w:p w14:paraId="7888F2A4" w14:textId="3AE69CFA"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卖出回购金融资产款</w:t>
            </w:r>
          </w:p>
        </w:tc>
        <w:tc>
          <w:tcPr>
            <w:tcW w:w="1359" w:type="pct"/>
            <w:shd w:val="clear" w:color="auto" w:fill="auto"/>
            <w:vAlign w:val="center"/>
          </w:tcPr>
          <w:p w14:paraId="38D18679" w14:textId="32D5D46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1273" w:type="pct"/>
            <w:shd w:val="clear" w:color="auto" w:fill="auto"/>
            <w:vAlign w:val="center"/>
          </w:tcPr>
          <w:p w14:paraId="5920A466" w14:textId="40C2373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{$J9-2}</w:t>
            </w:r>
          </w:p>
        </w:tc>
      </w:tr>
      <w:tr w:rsidR="00B53E5A" w:rsidRPr="008D079F" w14:paraId="3530259A" w14:textId="77777777" w:rsidTr="0075168F">
        <w:trPr>
          <w:trHeight w:val="284"/>
        </w:trPr>
        <w:tc>
          <w:tcPr>
            <w:tcW w:w="2368" w:type="pct"/>
            <w:shd w:val="clear" w:color="auto" w:fill="auto"/>
            <w:vAlign w:val="center"/>
          </w:tcPr>
          <w:p w14:paraId="153BB1EC" w14:textId="3C20F996"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吸收存款及同业存放</w:t>
            </w:r>
          </w:p>
        </w:tc>
        <w:tc>
          <w:tcPr>
            <w:tcW w:w="1359" w:type="pct"/>
            <w:shd w:val="clear" w:color="auto" w:fill="auto"/>
            <w:vAlign w:val="center"/>
          </w:tcPr>
          <w:p w14:paraId="2E255DFD" w14:textId="402ADEE4"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{$J10-3}</w:t>
            </w:r>
          </w:p>
        </w:tc>
        <w:tc>
          <w:tcPr>
            <w:tcW w:w="1273" w:type="pct"/>
            <w:shd w:val="clear" w:color="auto" w:fill="auto"/>
            <w:vAlign w:val="center"/>
          </w:tcPr>
          <w:p w14:paraId="6A936FAD" w14:textId="1DB7C6F0"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{$J10-2}</w:t>
            </w:r>
          </w:p>
        </w:tc>
      </w:tr>
      <w:tr w:rsidR="00B53E5A" w:rsidRPr="008D079F" w14:paraId="12D4DB0F" w14:textId="77777777" w:rsidTr="0075168F">
        <w:trPr>
          <w:trHeight w:val="284"/>
        </w:trPr>
        <w:tc>
          <w:tcPr>
            <w:tcW w:w="2368" w:type="pct"/>
            <w:shd w:val="clear" w:color="auto" w:fill="auto"/>
            <w:vAlign w:val="center"/>
          </w:tcPr>
          <w:p w14:paraId="131F520D" w14:textId="5813D65E"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代理买卖证券款</w:t>
            </w:r>
          </w:p>
        </w:tc>
        <w:tc>
          <w:tcPr>
            <w:tcW w:w="1359" w:type="pct"/>
            <w:shd w:val="clear" w:color="auto" w:fill="auto"/>
            <w:vAlign w:val="center"/>
          </w:tcPr>
          <w:p w14:paraId="339B6CAE" w14:textId="70E1CAE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{$J11-3}</w:t>
            </w:r>
          </w:p>
        </w:tc>
        <w:tc>
          <w:tcPr>
            <w:tcW w:w="1273" w:type="pct"/>
            <w:shd w:val="clear" w:color="auto" w:fill="auto"/>
            <w:vAlign w:val="center"/>
          </w:tcPr>
          <w:p w14:paraId="6CA50C46" w14:textId="39FBDB3C"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{$J11-2}</w:t>
            </w:r>
          </w:p>
        </w:tc>
      </w:tr>
      <w:tr w:rsidR="00B53E5A" w:rsidRPr="008D079F" w14:paraId="5D72C672" w14:textId="77777777" w:rsidTr="0075168F">
        <w:trPr>
          <w:trHeight w:val="284"/>
        </w:trPr>
        <w:tc>
          <w:tcPr>
            <w:tcW w:w="2368" w:type="pct"/>
            <w:shd w:val="clear" w:color="auto" w:fill="auto"/>
            <w:vAlign w:val="center"/>
          </w:tcPr>
          <w:p w14:paraId="0AE48B38" w14:textId="0C13BD0D"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代理承销证券款</w:t>
            </w:r>
          </w:p>
        </w:tc>
        <w:tc>
          <w:tcPr>
            <w:tcW w:w="1359" w:type="pct"/>
            <w:shd w:val="clear" w:color="auto" w:fill="auto"/>
            <w:vAlign w:val="center"/>
          </w:tcPr>
          <w:p w14:paraId="7CBDA2BB" w14:textId="0D3863B5"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{$J12-3}</w:t>
            </w:r>
          </w:p>
        </w:tc>
        <w:tc>
          <w:tcPr>
            <w:tcW w:w="1273" w:type="pct"/>
            <w:shd w:val="clear" w:color="auto" w:fill="auto"/>
            <w:vAlign w:val="center"/>
          </w:tcPr>
          <w:p w14:paraId="1218D367" w14:textId="434FD32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{$J12-2}</w:t>
            </w:r>
          </w:p>
        </w:tc>
      </w:tr>
      <w:tr w:rsidR="00B53E5A" w:rsidRPr="008D079F" w14:paraId="107F92AF" w14:textId="77777777" w:rsidTr="0075168F">
        <w:trPr>
          <w:trHeight w:val="284"/>
        </w:trPr>
        <w:tc>
          <w:tcPr>
            <w:tcW w:w="2368" w:type="pct"/>
            <w:shd w:val="clear" w:color="auto" w:fill="auto"/>
            <w:vAlign w:val="center"/>
          </w:tcPr>
          <w:p w14:paraId="1733EDD1" w14:textId="6C485A96"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应付职工薪酬</w:t>
            </w:r>
          </w:p>
        </w:tc>
        <w:tc>
          <w:tcPr>
            <w:tcW w:w="1359" w:type="pct"/>
            <w:shd w:val="clear" w:color="auto" w:fill="auto"/>
            <w:vAlign w:val="center"/>
          </w:tcPr>
          <w:p w14:paraId="3E371BB4" w14:textId="159F3C44"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{$CL7-3}</w:t>
            </w:r>
          </w:p>
        </w:tc>
        <w:tc>
          <w:tcPr>
            <w:tcW w:w="1273" w:type="pct"/>
            <w:shd w:val="clear" w:color="auto" w:fill="auto"/>
            <w:vAlign w:val="center"/>
          </w:tcPr>
          <w:p w14:paraId="632EABBE" w14:textId="294BDB5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{$CL7-2}</w:t>
            </w:r>
          </w:p>
        </w:tc>
      </w:tr>
      <w:tr w:rsidR="00B53E5A" w:rsidRPr="008D079F" w14:paraId="1880AABF" w14:textId="77777777" w:rsidTr="0075168F">
        <w:trPr>
          <w:trHeight w:val="284"/>
        </w:trPr>
        <w:tc>
          <w:tcPr>
            <w:tcW w:w="2368" w:type="pct"/>
            <w:shd w:val="clear" w:color="auto" w:fill="auto"/>
            <w:vAlign w:val="center"/>
          </w:tcPr>
          <w:p w14:paraId="092B0451" w14:textId="2EC8158B"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应交税费</w:t>
            </w:r>
          </w:p>
        </w:tc>
        <w:tc>
          <w:tcPr>
            <w:tcW w:w="1359" w:type="pct"/>
            <w:shd w:val="clear" w:color="auto" w:fill="auto"/>
            <w:vAlign w:val="center"/>
          </w:tcPr>
          <w:p w14:paraId="52514881" w14:textId="7C35F004"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{$CL8-3}</w:t>
            </w:r>
          </w:p>
        </w:tc>
        <w:tc>
          <w:tcPr>
            <w:tcW w:w="1273" w:type="pct"/>
            <w:shd w:val="clear" w:color="auto" w:fill="auto"/>
            <w:vAlign w:val="center"/>
          </w:tcPr>
          <w:p w14:paraId="135755BB" w14:textId="5CB4DF6F"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{$CL8-2}</w:t>
            </w:r>
          </w:p>
        </w:tc>
      </w:tr>
      <w:tr w:rsidR="00B53E5A" w:rsidRPr="008D079F" w14:paraId="5E0A03DC" w14:textId="77777777" w:rsidTr="0075168F">
        <w:trPr>
          <w:trHeight w:val="284"/>
        </w:trPr>
        <w:tc>
          <w:tcPr>
            <w:tcW w:w="2368" w:type="pct"/>
            <w:shd w:val="clear" w:color="auto" w:fill="auto"/>
            <w:vAlign w:val="center"/>
          </w:tcPr>
          <w:p w14:paraId="1B2323A0" w14:textId="4CEF4272"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其他应付款</w:t>
            </w:r>
          </w:p>
        </w:tc>
        <w:tc>
          <w:tcPr>
            <w:tcW w:w="1359" w:type="pct"/>
            <w:shd w:val="clear" w:color="auto" w:fill="auto"/>
            <w:vAlign w:val="center"/>
          </w:tcPr>
          <w:p w14:paraId="2E1A7A7B" w14:textId="0B63C294"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{$CL9-3}</w:t>
            </w:r>
          </w:p>
        </w:tc>
        <w:tc>
          <w:tcPr>
            <w:tcW w:w="1273" w:type="pct"/>
            <w:shd w:val="clear" w:color="auto" w:fill="auto"/>
            <w:vAlign w:val="center"/>
          </w:tcPr>
          <w:p w14:paraId="48D993DB" w14:textId="776DA57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{$CL9-2}</w:t>
            </w:r>
          </w:p>
        </w:tc>
      </w:tr>
      <w:tr w:rsidR="00B53E5A" w:rsidRPr="008D079F" w14:paraId="7DD12862" w14:textId="77777777" w:rsidTr="0075168F">
        <w:trPr>
          <w:trHeight w:val="284"/>
        </w:trPr>
        <w:tc>
          <w:tcPr>
            <w:tcW w:w="2368" w:type="pct"/>
            <w:shd w:val="clear" w:color="auto" w:fill="auto"/>
            <w:vAlign w:val="center"/>
          </w:tcPr>
          <w:p w14:paraId="4142FDD1" w14:textId="11D4FE29"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其中：应付利息</w:t>
            </w:r>
          </w:p>
        </w:tc>
        <w:tc>
          <w:tcPr>
            <w:tcW w:w="1359" w:type="pct"/>
            <w:shd w:val="clear" w:color="auto" w:fill="auto"/>
            <w:vAlign w:val="center"/>
          </w:tcPr>
          <w:p w14:paraId="42100E2C" w14:textId="3DE9DACD"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{$CL10-3}</w:t>
            </w:r>
          </w:p>
        </w:tc>
        <w:tc>
          <w:tcPr>
            <w:tcW w:w="1273" w:type="pct"/>
            <w:shd w:val="clear" w:color="auto" w:fill="auto"/>
            <w:vAlign w:val="center"/>
          </w:tcPr>
          <w:p w14:paraId="7CFC8041" w14:textId="5807BB2D"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{$CL10-2}</w:t>
            </w:r>
          </w:p>
        </w:tc>
      </w:tr>
      <w:tr w:rsidR="00B53E5A" w:rsidRPr="008D079F" w14:paraId="4C88FBE3" w14:textId="77777777" w:rsidTr="0075168F">
        <w:trPr>
          <w:trHeight w:val="284"/>
        </w:trPr>
        <w:tc>
          <w:tcPr>
            <w:tcW w:w="2368" w:type="pct"/>
            <w:shd w:val="clear" w:color="auto" w:fill="auto"/>
            <w:vAlign w:val="center"/>
          </w:tcPr>
          <w:p w14:paraId="5C0731A9" w14:textId="33273034"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应付股利</w:t>
            </w:r>
          </w:p>
        </w:tc>
        <w:tc>
          <w:tcPr>
            <w:tcW w:w="1359" w:type="pct"/>
            <w:shd w:val="clear" w:color="auto" w:fill="auto"/>
            <w:vAlign w:val="center"/>
          </w:tcPr>
          <w:p w14:paraId="1B08F631" w14:textId="338F5AD7"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{$CL11-3}</w:t>
            </w:r>
          </w:p>
        </w:tc>
        <w:tc>
          <w:tcPr>
            <w:tcW w:w="1273" w:type="pct"/>
            <w:shd w:val="clear" w:color="auto" w:fill="auto"/>
            <w:vAlign w:val="center"/>
          </w:tcPr>
          <w:p w14:paraId="41D96874" w14:textId="21FC0DC1"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{$CL11-2}</w:t>
            </w:r>
          </w:p>
        </w:tc>
      </w:tr>
      <w:tr w:rsidR="00B53E5A" w:rsidRPr="008D079F" w14:paraId="75CFAFC3" w14:textId="77777777" w:rsidTr="0075168F">
        <w:trPr>
          <w:trHeight w:val="284"/>
        </w:trPr>
        <w:tc>
          <w:tcPr>
            <w:tcW w:w="2368" w:type="pct"/>
            <w:shd w:val="clear" w:color="auto" w:fill="auto"/>
            <w:vAlign w:val="center"/>
          </w:tcPr>
          <w:p w14:paraId="3E3413D3" w14:textId="01711568"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其他应付款</w:t>
            </w:r>
          </w:p>
        </w:tc>
        <w:tc>
          <w:tcPr>
            <w:tcW w:w="1359" w:type="pct"/>
            <w:shd w:val="clear" w:color="auto" w:fill="auto"/>
            <w:vAlign w:val="center"/>
          </w:tcPr>
          <w:p w14:paraId="6EE94FC1" w14:textId="1E194D81"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{$CL12-3}</w:t>
            </w:r>
          </w:p>
        </w:tc>
        <w:tc>
          <w:tcPr>
            <w:tcW w:w="1273" w:type="pct"/>
            <w:shd w:val="clear" w:color="auto" w:fill="auto"/>
            <w:vAlign w:val="center"/>
          </w:tcPr>
          <w:p w14:paraId="07A5919C" w14:textId="7C46B9E2"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{$CL12-2}</w:t>
            </w:r>
          </w:p>
        </w:tc>
      </w:tr>
      <w:tr w:rsidR="00B53E5A" w:rsidRPr="008D079F" w14:paraId="0830EEE6" w14:textId="77777777" w:rsidTr="0075168F">
        <w:trPr>
          <w:trHeight w:val="284"/>
        </w:trPr>
        <w:tc>
          <w:tcPr>
            <w:tcW w:w="2368" w:type="pct"/>
            <w:shd w:val="clear" w:color="auto" w:fill="auto"/>
            <w:vAlign w:val="center"/>
          </w:tcPr>
          <w:p w14:paraId="3B96BE7B" w14:textId="6A4EFA70"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应付手续费及佣金</w:t>
            </w:r>
          </w:p>
        </w:tc>
        <w:tc>
          <w:tcPr>
            <w:tcW w:w="1359" w:type="pct"/>
            <w:shd w:val="clear" w:color="auto" w:fill="auto"/>
            <w:vAlign w:val="center"/>
          </w:tcPr>
          <w:p w14:paraId="21164B3A" w14:textId="3FB6D9F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{$J13-3}</w:t>
            </w:r>
          </w:p>
        </w:tc>
        <w:tc>
          <w:tcPr>
            <w:tcW w:w="1273" w:type="pct"/>
            <w:shd w:val="clear" w:color="auto" w:fill="auto"/>
            <w:vAlign w:val="center"/>
          </w:tcPr>
          <w:p w14:paraId="6F50C20A" w14:textId="382D8190"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{$J13-2}</w:t>
            </w:r>
          </w:p>
        </w:tc>
      </w:tr>
      <w:tr w:rsidR="00B53E5A" w:rsidRPr="008D079F" w14:paraId="7626DCBC" w14:textId="77777777" w:rsidTr="0075168F">
        <w:trPr>
          <w:trHeight w:val="284"/>
        </w:trPr>
        <w:tc>
          <w:tcPr>
            <w:tcW w:w="2368" w:type="pct"/>
            <w:shd w:val="clear" w:color="auto" w:fill="auto"/>
            <w:vAlign w:val="center"/>
          </w:tcPr>
          <w:p w14:paraId="5849AB5F" w14:textId="72EA9BB6"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应付分保账款</w:t>
            </w:r>
          </w:p>
        </w:tc>
        <w:tc>
          <w:tcPr>
            <w:tcW w:w="1359" w:type="pct"/>
            <w:shd w:val="clear" w:color="auto" w:fill="auto"/>
            <w:vAlign w:val="center"/>
          </w:tcPr>
          <w:p w14:paraId="1D402FBC" w14:textId="03E8DF7A"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{$J14-3}</w:t>
            </w:r>
          </w:p>
        </w:tc>
        <w:tc>
          <w:tcPr>
            <w:tcW w:w="1273" w:type="pct"/>
            <w:shd w:val="clear" w:color="auto" w:fill="auto"/>
            <w:vAlign w:val="center"/>
          </w:tcPr>
          <w:p w14:paraId="4273F911" w14:textId="6CEF57E0"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{$J14-2}</w:t>
            </w:r>
          </w:p>
        </w:tc>
      </w:tr>
      <w:tr w:rsidR="00B53E5A" w:rsidRPr="008D079F" w14:paraId="01657C58" w14:textId="77777777" w:rsidTr="0075168F">
        <w:trPr>
          <w:trHeight w:val="284"/>
        </w:trPr>
        <w:tc>
          <w:tcPr>
            <w:tcW w:w="2368" w:type="pct"/>
            <w:shd w:val="clear" w:color="auto" w:fill="auto"/>
            <w:vAlign w:val="center"/>
          </w:tcPr>
          <w:p w14:paraId="4BEF1726" w14:textId="2D64988B"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持有待售负债</w:t>
            </w:r>
          </w:p>
        </w:tc>
        <w:tc>
          <w:tcPr>
            <w:tcW w:w="1359" w:type="pct"/>
            <w:shd w:val="clear" w:color="auto" w:fill="auto"/>
            <w:vAlign w:val="center"/>
          </w:tcPr>
          <w:p w14:paraId="2E57FA93" w14:textId="06FC6F7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{$CL13-3}</w:t>
            </w:r>
          </w:p>
        </w:tc>
        <w:tc>
          <w:tcPr>
            <w:tcW w:w="1273" w:type="pct"/>
            <w:shd w:val="clear" w:color="auto" w:fill="auto"/>
            <w:vAlign w:val="center"/>
          </w:tcPr>
          <w:p w14:paraId="0034B737" w14:textId="49002B1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{$CL13-2}</w:t>
            </w:r>
          </w:p>
        </w:tc>
      </w:tr>
      <w:tr w:rsidR="00B53E5A" w:rsidRPr="008D079F" w14:paraId="72F28CC0" w14:textId="77777777" w:rsidTr="0075168F">
        <w:trPr>
          <w:trHeight w:val="284"/>
        </w:trPr>
        <w:tc>
          <w:tcPr>
            <w:tcW w:w="2368" w:type="pct"/>
            <w:shd w:val="clear" w:color="auto" w:fill="auto"/>
            <w:vAlign w:val="center"/>
          </w:tcPr>
          <w:p w14:paraId="2D5FFAC3" w14:textId="073CD70E"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一年内到期的非流动负债</w:t>
            </w:r>
          </w:p>
        </w:tc>
        <w:tc>
          <w:tcPr>
            <w:tcW w:w="1359" w:type="pct"/>
            <w:shd w:val="clear" w:color="auto" w:fill="auto"/>
            <w:vAlign w:val="center"/>
          </w:tcPr>
          <w:p w14:paraId="5623D4EE" w14:textId="381E678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{$CL14-3}</w:t>
            </w:r>
          </w:p>
        </w:tc>
        <w:tc>
          <w:tcPr>
            <w:tcW w:w="1273" w:type="pct"/>
            <w:shd w:val="clear" w:color="auto" w:fill="auto"/>
            <w:vAlign w:val="center"/>
          </w:tcPr>
          <w:p w14:paraId="37AC9590" w14:textId="321ECE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{$CL14-2}</w:t>
            </w:r>
          </w:p>
        </w:tc>
      </w:tr>
      <w:tr w:rsidR="00B53E5A" w:rsidRPr="008D079F" w14:paraId="38C5C6A9" w14:textId="77777777" w:rsidTr="0075168F">
        <w:trPr>
          <w:trHeight w:val="284"/>
        </w:trPr>
        <w:tc>
          <w:tcPr>
            <w:tcW w:w="2368" w:type="pct"/>
            <w:shd w:val="clear" w:color="auto" w:fill="auto"/>
            <w:vAlign w:val="center"/>
          </w:tcPr>
          <w:p w14:paraId="5E0EA0FA" w14:textId="4412DD4C"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其他流动负债</w:t>
            </w:r>
          </w:p>
        </w:tc>
        <w:tc>
          <w:tcPr>
            <w:tcW w:w="1359" w:type="pct"/>
            <w:shd w:val="clear" w:color="auto" w:fill="auto"/>
            <w:vAlign w:val="center"/>
          </w:tcPr>
          <w:p w14:paraId="72428124" w14:textId="4E5236C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{$CL15-3}</w:t>
            </w:r>
          </w:p>
        </w:tc>
        <w:tc>
          <w:tcPr>
            <w:tcW w:w="1273" w:type="pct"/>
            <w:shd w:val="clear" w:color="auto" w:fill="auto"/>
            <w:vAlign w:val="center"/>
          </w:tcPr>
          <w:p w14:paraId="7C61389D" w14:textId="2798F2B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{$CL15-2}</w:t>
            </w:r>
          </w:p>
        </w:tc>
      </w:tr>
      <w:tr w:rsidR="00B53E5A" w:rsidRPr="008D079F" w14:paraId="5A0979BF" w14:textId="77777777" w:rsidTr="0075168F">
        <w:trPr>
          <w:trHeight w:val="284"/>
        </w:trPr>
        <w:tc>
          <w:tcPr>
            <w:tcW w:w="2368" w:type="pct"/>
            <w:shd w:val="clear" w:color="auto" w:fill="auto"/>
            <w:vAlign w:val="center"/>
          </w:tcPr>
          <w:p w14:paraId="16632354" w14:textId="22C082B4"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流动负债合计</w:t>
            </w:r>
          </w:p>
        </w:tc>
        <w:tc>
          <w:tcPr>
            <w:tcW w:w="1359" w:type="pct"/>
            <w:shd w:val="clear" w:color="auto" w:fill="auto"/>
            <w:vAlign w:val="center"/>
          </w:tcPr>
          <w:p w14:paraId="744F1080" w14:textId="05CCC9B6"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{$CL-3}</w:t>
            </w:r>
          </w:p>
        </w:tc>
        <w:tc>
          <w:tcPr>
            <w:tcW w:w="1273" w:type="pct"/>
            <w:shd w:val="clear" w:color="auto" w:fill="auto"/>
            <w:vAlign w:val="center"/>
          </w:tcPr>
          <w:p w14:paraId="1838E72D" w14:textId="1C86022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{$CL-2}</w:t>
            </w:r>
          </w:p>
        </w:tc>
      </w:tr>
      <w:tr w:rsidR="00B53E5A" w:rsidRPr="008D079F" w14:paraId="30B6B865" w14:textId="77777777" w:rsidTr="0075168F">
        <w:trPr>
          <w:trHeight w:val="284"/>
        </w:trPr>
        <w:tc>
          <w:tcPr>
            <w:tcW w:w="2368" w:type="pct"/>
            <w:shd w:val="clear" w:color="auto" w:fill="auto"/>
            <w:vAlign w:val="center"/>
          </w:tcPr>
          <w:p w14:paraId="38906A68" w14:textId="4E6301EA"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非流动负债：</w:t>
            </w:r>
          </w:p>
        </w:tc>
        <w:tc>
          <w:tcPr>
            <w:tcW w:w="1359" w:type="pct"/>
            <w:shd w:val="clear" w:color="auto" w:fill="auto"/>
            <w:vAlign w:val="center"/>
          </w:tcPr>
          <w:p w14:paraId="174EDF57" w14:textId="1E85A54B" w:rsidR="00B53E5A" w:rsidRPr="008D079F"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47DAD1FD" w14:textId="62ACE979"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02B08AF6" w14:textId="77777777" w:rsidTr="0075168F">
        <w:trPr>
          <w:trHeight w:val="284"/>
        </w:trPr>
        <w:tc>
          <w:tcPr>
            <w:tcW w:w="2368" w:type="pct"/>
            <w:shd w:val="clear" w:color="auto" w:fill="auto"/>
            <w:vAlign w:val="center"/>
          </w:tcPr>
          <w:p w14:paraId="6CCCBA3A" w14:textId="474D55A2"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保险合同准备金</w:t>
            </w:r>
          </w:p>
        </w:tc>
        <w:tc>
          <w:tcPr>
            <w:tcW w:w="1359" w:type="pct"/>
            <w:shd w:val="clear" w:color="auto" w:fill="auto"/>
            <w:vAlign w:val="center"/>
          </w:tcPr>
          <w:p w14:paraId="0511447A" w14:textId="5FD71F80"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{$J15-3}</w:t>
            </w:r>
          </w:p>
        </w:tc>
        <w:tc>
          <w:tcPr>
            <w:tcW w:w="1273" w:type="pct"/>
            <w:shd w:val="clear" w:color="auto" w:fill="auto"/>
            <w:vAlign w:val="center"/>
          </w:tcPr>
          <w:p w14:paraId="027CA41C" w14:textId="694CBF0F"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{$J15-2}</w:t>
            </w:r>
          </w:p>
        </w:tc>
      </w:tr>
      <w:tr w:rsidR="00B53E5A" w:rsidRPr="008D079F" w14:paraId="1DC7CB4D" w14:textId="77777777" w:rsidTr="0075168F">
        <w:trPr>
          <w:trHeight w:val="284"/>
        </w:trPr>
        <w:tc>
          <w:tcPr>
            <w:tcW w:w="2368" w:type="pct"/>
            <w:shd w:val="clear" w:color="auto" w:fill="auto"/>
            <w:vAlign w:val="center"/>
          </w:tcPr>
          <w:p w14:paraId="49CFA91B" w14:textId="7CDB09B4"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长期借款</w:t>
            </w:r>
          </w:p>
        </w:tc>
        <w:tc>
          <w:tcPr>
            <w:tcW w:w="1359" w:type="pct"/>
            <w:shd w:val="clear" w:color="auto" w:fill="auto"/>
            <w:vAlign w:val="center"/>
          </w:tcPr>
          <w:p w14:paraId="3E9741F4" w14:textId="0A1814CD"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{$NCL1-3}</w:t>
            </w:r>
          </w:p>
        </w:tc>
        <w:tc>
          <w:tcPr>
            <w:tcW w:w="1273" w:type="pct"/>
            <w:shd w:val="clear" w:color="auto" w:fill="auto"/>
            <w:vAlign w:val="center"/>
          </w:tcPr>
          <w:p w14:paraId="4BC9F4F9" w14:textId="0BAFED03"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{$NCL1-2}</w:t>
            </w:r>
          </w:p>
        </w:tc>
      </w:tr>
      <w:tr w:rsidR="00B53E5A" w:rsidRPr="008D079F" w14:paraId="5AD2A7FC" w14:textId="77777777" w:rsidTr="0075168F">
        <w:trPr>
          <w:trHeight w:val="284"/>
        </w:trPr>
        <w:tc>
          <w:tcPr>
            <w:tcW w:w="2368" w:type="pct"/>
            <w:shd w:val="clear" w:color="auto" w:fill="auto"/>
            <w:vAlign w:val="center"/>
          </w:tcPr>
          <w:p w14:paraId="14CF1075" w14:textId="7A104722"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应付债券</w:t>
            </w:r>
          </w:p>
        </w:tc>
        <w:tc>
          <w:tcPr>
            <w:tcW w:w="1359" w:type="pct"/>
            <w:shd w:val="clear" w:color="auto" w:fill="auto"/>
            <w:vAlign w:val="center"/>
          </w:tcPr>
          <w:p w14:paraId="66B716EB" w14:textId="46D23663"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{$NCL2-3}</w:t>
            </w:r>
          </w:p>
        </w:tc>
        <w:tc>
          <w:tcPr>
            <w:tcW w:w="1273" w:type="pct"/>
            <w:shd w:val="clear" w:color="auto" w:fill="auto"/>
            <w:vAlign w:val="center"/>
          </w:tcPr>
          <w:p w14:paraId="18F71AFA" w14:textId="289A187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{$NCL2-2}</w:t>
            </w:r>
          </w:p>
        </w:tc>
      </w:tr>
      <w:tr w:rsidR="00B53E5A" w:rsidRPr="008D079F" w14:paraId="6BC242D0" w14:textId="77777777" w:rsidTr="0075168F">
        <w:trPr>
          <w:trHeight w:val="284"/>
        </w:trPr>
        <w:tc>
          <w:tcPr>
            <w:tcW w:w="2368" w:type="pct"/>
            <w:shd w:val="clear" w:color="auto" w:fill="auto"/>
            <w:vAlign w:val="center"/>
          </w:tcPr>
          <w:p w14:paraId="436442D9" w14:textId="5D85D039"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其中：优先股</w:t>
            </w:r>
          </w:p>
        </w:tc>
        <w:tc>
          <w:tcPr>
            <w:tcW w:w="1359" w:type="pct"/>
            <w:shd w:val="clear" w:color="auto" w:fill="auto"/>
            <w:vAlign w:val="center"/>
          </w:tcPr>
          <w:p w14:paraId="786547A9" w14:textId="668C0B63"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{$NCL3-3}</w:t>
            </w:r>
          </w:p>
        </w:tc>
        <w:tc>
          <w:tcPr>
            <w:tcW w:w="1273" w:type="pct"/>
            <w:shd w:val="clear" w:color="auto" w:fill="auto"/>
            <w:vAlign w:val="center"/>
          </w:tcPr>
          <w:p w14:paraId="607B0D83" w14:textId="303EC45E"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{$NCL3-2}</w:t>
            </w:r>
          </w:p>
        </w:tc>
      </w:tr>
      <w:tr w:rsidR="00B53E5A" w:rsidRPr="008D079F" w14:paraId="2BA204B1" w14:textId="77777777" w:rsidTr="0075168F">
        <w:trPr>
          <w:trHeight w:val="284"/>
        </w:trPr>
        <w:tc>
          <w:tcPr>
            <w:tcW w:w="2368" w:type="pct"/>
            <w:shd w:val="clear" w:color="auto" w:fill="auto"/>
            <w:vAlign w:val="center"/>
          </w:tcPr>
          <w:p w14:paraId="484BD709" w14:textId="7191F1B2"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 xml:space="preserve">      </w:t>
            </w:r>
            <w:r w:rsidRPr="008D079F">
              <w:rPr>
                <w:rFonts w:ascii="Times New Roman" w:eastAsia="宋体" w:hAnsi="Times New Roman" w:cs="Times New Roman"/>
                <w:szCs w:val="21"/>
              </w:rPr>
              <w:t>永续债</w:t>
            </w:r>
          </w:p>
        </w:tc>
        <w:tc>
          <w:tcPr>
            <w:tcW w:w="1359" w:type="pct"/>
            <w:shd w:val="clear" w:color="auto" w:fill="auto"/>
            <w:vAlign w:val="center"/>
          </w:tcPr>
          <w:p w14:paraId="20855514" w14:textId="654F4B2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{$NCL4-3}</w:t>
            </w:r>
          </w:p>
        </w:tc>
        <w:tc>
          <w:tcPr>
            <w:tcW w:w="1273" w:type="pct"/>
            <w:shd w:val="clear" w:color="auto" w:fill="auto"/>
            <w:vAlign w:val="center"/>
          </w:tcPr>
          <w:p w14:paraId="361DADD1" w14:textId="442F1104"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{$NCL4-2}</w:t>
            </w:r>
          </w:p>
        </w:tc>
      </w:tr>
      <w:tr w:rsidR="00B53E5A" w:rsidRPr="008D079F" w14:paraId="74BF39AD" w14:textId="77777777" w:rsidTr="0075168F">
        <w:trPr>
          <w:trHeight w:val="284"/>
        </w:trPr>
        <w:tc>
          <w:tcPr>
            <w:tcW w:w="2368" w:type="pct"/>
            <w:shd w:val="clear" w:color="auto" w:fill="auto"/>
            <w:vAlign w:val="center"/>
          </w:tcPr>
          <w:p w14:paraId="4590CCB1" w14:textId="06F23573" w:rsidR="00B53E5A" w:rsidRPr="008D079F" w:rsidRDefault="00B53E5A" w:rsidP="00B53E5A">
            <w:pPr>
              <w:widowControl w:val="0"/>
              <w:rPr>
                <w:rFonts w:ascii="Times New Roman" w:eastAsia="宋体" w:hAnsi="Times New Roman" w:cs="Times New Roman"/>
                <w:b/>
                <w:bCs/>
                <w:color w:val="00B050"/>
                <w:szCs w:val="21"/>
              </w:rPr>
            </w:pPr>
            <w:r w:rsidRPr="008D079F">
              <w:rPr>
                <w:rFonts w:ascii="Times New Roman" w:eastAsia="宋体" w:hAnsi="Times New Roman" w:cs="Times New Roman"/>
                <w:color w:val="00B050"/>
                <w:szCs w:val="21"/>
              </w:rPr>
              <w:t>租赁负债</w:t>
            </w:r>
          </w:p>
        </w:tc>
        <w:tc>
          <w:tcPr>
            <w:tcW w:w="1359" w:type="pct"/>
            <w:shd w:val="clear" w:color="auto" w:fill="auto"/>
            <w:vAlign w:val="center"/>
          </w:tcPr>
          <w:p w14:paraId="5F09897A" w14:textId="65FB6A00" w:rsidR="00B53E5A" w:rsidRPr="008D079F" w:rsidRDefault="00B53E5A" w:rsidP="00B53E5A">
            <w:pPr>
              <w:widowControl w:val="0"/>
              <w:jc w:val="right"/>
              <w:rPr>
                <w:rFonts w:ascii="Times New Roman" w:eastAsia="宋体" w:hAnsi="Times New Roman" w:cs="Times New Roman"/>
                <w:b/>
                <w:bCs/>
                <w:color w:val="00B050"/>
                <w:szCs w:val="21"/>
              </w:rPr>
            </w:pPr>
            <w:r w:rsidRPr="008D079F">
              <w:rPr>
                <w:rFonts w:ascii="Times New Roman" w:hAnsi="Times New Roman" w:cs="Times New Roman"/>
                <w:color w:val="00B050"/>
                <w:szCs w:val="21"/>
              </w:rPr>
              <w:t>{$NEW11-3}</w:t>
            </w:r>
          </w:p>
        </w:tc>
        <w:tc>
          <w:tcPr>
            <w:tcW w:w="1273" w:type="pct"/>
            <w:shd w:val="clear" w:color="auto" w:fill="auto"/>
            <w:vAlign w:val="center"/>
          </w:tcPr>
          <w:p w14:paraId="0BEBEBBC" w14:textId="21EBDCC6" w:rsidR="00B53E5A" w:rsidRPr="008D079F" w:rsidRDefault="00B53E5A" w:rsidP="00B53E5A">
            <w:pPr>
              <w:widowControl w:val="0"/>
              <w:jc w:val="right"/>
              <w:rPr>
                <w:rFonts w:ascii="Times New Roman" w:eastAsia="宋体" w:hAnsi="Times New Roman" w:cs="Times New Roman"/>
                <w:b/>
                <w:bCs/>
                <w:color w:val="00B050"/>
                <w:szCs w:val="21"/>
              </w:rPr>
            </w:pPr>
            <w:r w:rsidRPr="008D079F">
              <w:rPr>
                <w:rFonts w:ascii="Times New Roman" w:hAnsi="Times New Roman" w:cs="Times New Roman"/>
                <w:color w:val="00B050"/>
                <w:szCs w:val="21"/>
              </w:rPr>
              <w:t>{$NEW11-2}</w:t>
            </w:r>
          </w:p>
        </w:tc>
      </w:tr>
      <w:tr w:rsidR="00B53E5A" w:rsidRPr="008D079F" w14:paraId="16A355AF" w14:textId="77777777" w:rsidTr="0075168F">
        <w:trPr>
          <w:trHeight w:val="284"/>
        </w:trPr>
        <w:tc>
          <w:tcPr>
            <w:tcW w:w="2368" w:type="pct"/>
            <w:shd w:val="clear" w:color="auto" w:fill="auto"/>
            <w:vAlign w:val="center"/>
          </w:tcPr>
          <w:p w14:paraId="378424A9" w14:textId="14F932F4"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长期应付款</w:t>
            </w:r>
          </w:p>
        </w:tc>
        <w:tc>
          <w:tcPr>
            <w:tcW w:w="1359" w:type="pct"/>
            <w:shd w:val="clear" w:color="auto" w:fill="auto"/>
            <w:vAlign w:val="center"/>
          </w:tcPr>
          <w:p w14:paraId="637F346B" w14:textId="2C111CA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{$NCL5-3}</w:t>
            </w:r>
          </w:p>
        </w:tc>
        <w:tc>
          <w:tcPr>
            <w:tcW w:w="1273" w:type="pct"/>
            <w:shd w:val="clear" w:color="auto" w:fill="auto"/>
            <w:vAlign w:val="center"/>
          </w:tcPr>
          <w:p w14:paraId="220AE296" w14:textId="0D0283C9"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{$NCL5-2}</w:t>
            </w:r>
          </w:p>
        </w:tc>
      </w:tr>
      <w:tr w:rsidR="00B53E5A" w:rsidRPr="008D079F" w14:paraId="79C3E14D" w14:textId="77777777" w:rsidTr="0075168F">
        <w:trPr>
          <w:trHeight w:val="284"/>
        </w:trPr>
        <w:tc>
          <w:tcPr>
            <w:tcW w:w="2368" w:type="pct"/>
            <w:shd w:val="clear" w:color="auto" w:fill="auto"/>
            <w:vAlign w:val="center"/>
          </w:tcPr>
          <w:p w14:paraId="0D8B00E4" w14:textId="37247AA1"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其中：长期应付款</w:t>
            </w:r>
          </w:p>
        </w:tc>
        <w:tc>
          <w:tcPr>
            <w:tcW w:w="1359" w:type="pct"/>
            <w:shd w:val="clear" w:color="auto" w:fill="auto"/>
            <w:vAlign w:val="center"/>
          </w:tcPr>
          <w:p w14:paraId="28ADE19A" w14:textId="2613A195"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{$NCL6-3}</w:t>
            </w:r>
          </w:p>
        </w:tc>
        <w:tc>
          <w:tcPr>
            <w:tcW w:w="1273" w:type="pct"/>
            <w:shd w:val="clear" w:color="auto" w:fill="auto"/>
            <w:vAlign w:val="center"/>
          </w:tcPr>
          <w:p w14:paraId="31B4A252" w14:textId="304450E8"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{$NCL6-2}</w:t>
            </w:r>
          </w:p>
        </w:tc>
      </w:tr>
      <w:tr w:rsidR="00B53E5A" w:rsidRPr="008D079F" w14:paraId="76CEC549" w14:textId="77777777" w:rsidTr="0075168F">
        <w:trPr>
          <w:trHeight w:val="284"/>
        </w:trPr>
        <w:tc>
          <w:tcPr>
            <w:tcW w:w="2368" w:type="pct"/>
            <w:shd w:val="clear" w:color="auto" w:fill="auto"/>
            <w:vAlign w:val="center"/>
          </w:tcPr>
          <w:p w14:paraId="5698CC39" w14:textId="0D8150FA"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专项应付款</w:t>
            </w:r>
          </w:p>
        </w:tc>
        <w:tc>
          <w:tcPr>
            <w:tcW w:w="1359" w:type="pct"/>
            <w:shd w:val="clear" w:color="auto" w:fill="auto"/>
            <w:vAlign w:val="center"/>
          </w:tcPr>
          <w:p w14:paraId="3EDF90A8" w14:textId="10DDF470"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{$NCL7-3}</w:t>
            </w:r>
          </w:p>
        </w:tc>
        <w:tc>
          <w:tcPr>
            <w:tcW w:w="1273" w:type="pct"/>
            <w:shd w:val="clear" w:color="auto" w:fill="auto"/>
            <w:vAlign w:val="center"/>
          </w:tcPr>
          <w:p w14:paraId="21BD50BA" w14:textId="7DDBAE71"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{$NCL7-2}</w:t>
            </w:r>
          </w:p>
        </w:tc>
      </w:tr>
      <w:tr w:rsidR="00B53E5A" w:rsidRPr="008D079F" w14:paraId="73061324" w14:textId="77777777" w:rsidTr="0075168F">
        <w:trPr>
          <w:trHeight w:val="284"/>
        </w:trPr>
        <w:tc>
          <w:tcPr>
            <w:tcW w:w="2368" w:type="pct"/>
            <w:shd w:val="clear" w:color="auto" w:fill="auto"/>
            <w:vAlign w:val="center"/>
          </w:tcPr>
          <w:p w14:paraId="68A01540" w14:textId="350C3C2C"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预计负债</w:t>
            </w:r>
          </w:p>
        </w:tc>
        <w:tc>
          <w:tcPr>
            <w:tcW w:w="1359" w:type="pct"/>
            <w:shd w:val="clear" w:color="auto" w:fill="auto"/>
            <w:vAlign w:val="center"/>
          </w:tcPr>
          <w:p w14:paraId="605C2472" w14:textId="3922C335"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{$NCL8-3}</w:t>
            </w:r>
          </w:p>
        </w:tc>
        <w:tc>
          <w:tcPr>
            <w:tcW w:w="1273" w:type="pct"/>
            <w:shd w:val="clear" w:color="auto" w:fill="auto"/>
            <w:vAlign w:val="center"/>
          </w:tcPr>
          <w:p w14:paraId="49EF0E58" w14:textId="0856232D"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{$NCL8-2}</w:t>
            </w:r>
          </w:p>
        </w:tc>
      </w:tr>
      <w:tr w:rsidR="00B53E5A" w:rsidRPr="008D079F" w14:paraId="479A57B4" w14:textId="77777777" w:rsidTr="0075168F">
        <w:trPr>
          <w:trHeight w:val="284"/>
        </w:trPr>
        <w:tc>
          <w:tcPr>
            <w:tcW w:w="2368" w:type="pct"/>
            <w:shd w:val="clear" w:color="auto" w:fill="auto"/>
            <w:vAlign w:val="center"/>
          </w:tcPr>
          <w:p w14:paraId="448C6C1B" w14:textId="316D240D"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递延收益</w:t>
            </w:r>
          </w:p>
        </w:tc>
        <w:tc>
          <w:tcPr>
            <w:tcW w:w="1359" w:type="pct"/>
            <w:shd w:val="clear" w:color="auto" w:fill="auto"/>
            <w:vAlign w:val="center"/>
          </w:tcPr>
          <w:p w14:paraId="5A1C15A8" w14:textId="11EB95D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{$NCL9-3}</w:t>
            </w:r>
          </w:p>
        </w:tc>
        <w:tc>
          <w:tcPr>
            <w:tcW w:w="1273" w:type="pct"/>
            <w:shd w:val="clear" w:color="auto" w:fill="auto"/>
            <w:vAlign w:val="center"/>
          </w:tcPr>
          <w:p w14:paraId="0277C3AC" w14:textId="29DA313C"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{$NCL9-2}</w:t>
            </w:r>
          </w:p>
        </w:tc>
      </w:tr>
      <w:tr w:rsidR="00B53E5A" w:rsidRPr="008D079F" w14:paraId="08D03260" w14:textId="77777777" w:rsidTr="0075168F">
        <w:trPr>
          <w:trHeight w:val="284"/>
        </w:trPr>
        <w:tc>
          <w:tcPr>
            <w:tcW w:w="2368" w:type="pct"/>
            <w:shd w:val="clear" w:color="auto" w:fill="auto"/>
            <w:vAlign w:val="center"/>
          </w:tcPr>
          <w:p w14:paraId="709C940B" w14:textId="430CC5D0"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递延所得税负债</w:t>
            </w:r>
          </w:p>
        </w:tc>
        <w:tc>
          <w:tcPr>
            <w:tcW w:w="1359" w:type="pct"/>
            <w:shd w:val="clear" w:color="auto" w:fill="auto"/>
            <w:vAlign w:val="center"/>
          </w:tcPr>
          <w:p w14:paraId="41E853DF" w14:textId="2DBBBE15"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{$NCL10-3}</w:t>
            </w:r>
          </w:p>
        </w:tc>
        <w:tc>
          <w:tcPr>
            <w:tcW w:w="1273" w:type="pct"/>
            <w:shd w:val="clear" w:color="auto" w:fill="auto"/>
            <w:vAlign w:val="center"/>
          </w:tcPr>
          <w:p w14:paraId="08E65ED1" w14:textId="14B3271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{$NCL10-2}</w:t>
            </w:r>
          </w:p>
        </w:tc>
      </w:tr>
      <w:tr w:rsidR="00B53E5A" w:rsidRPr="008D079F" w14:paraId="32D12ED4" w14:textId="77777777" w:rsidTr="0075168F">
        <w:trPr>
          <w:trHeight w:val="284"/>
        </w:trPr>
        <w:tc>
          <w:tcPr>
            <w:tcW w:w="2368" w:type="pct"/>
            <w:shd w:val="clear" w:color="auto" w:fill="auto"/>
            <w:vAlign w:val="center"/>
          </w:tcPr>
          <w:p w14:paraId="28AA58B1" w14:textId="5C0D942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其他非流动负债</w:t>
            </w:r>
          </w:p>
        </w:tc>
        <w:tc>
          <w:tcPr>
            <w:tcW w:w="1359" w:type="pct"/>
            <w:shd w:val="clear" w:color="auto" w:fill="auto"/>
            <w:vAlign w:val="center"/>
          </w:tcPr>
          <w:p w14:paraId="2A193CF1" w14:textId="4C6DC928"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{$NCL11-3}</w:t>
            </w:r>
          </w:p>
        </w:tc>
        <w:tc>
          <w:tcPr>
            <w:tcW w:w="1273" w:type="pct"/>
            <w:shd w:val="clear" w:color="auto" w:fill="auto"/>
            <w:vAlign w:val="center"/>
          </w:tcPr>
          <w:p w14:paraId="2543BDB2" w14:textId="42E35F76"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{$NCL11-2}</w:t>
            </w:r>
          </w:p>
        </w:tc>
      </w:tr>
      <w:tr w:rsidR="00B53E5A" w:rsidRPr="008D079F" w14:paraId="7C412063" w14:textId="77777777" w:rsidTr="0075168F">
        <w:trPr>
          <w:trHeight w:val="284"/>
        </w:trPr>
        <w:tc>
          <w:tcPr>
            <w:tcW w:w="2368" w:type="pct"/>
            <w:shd w:val="clear" w:color="auto" w:fill="auto"/>
            <w:vAlign w:val="center"/>
          </w:tcPr>
          <w:p w14:paraId="6A20B3B4" w14:textId="0FF982F9"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非流动负债合计</w:t>
            </w:r>
          </w:p>
        </w:tc>
        <w:tc>
          <w:tcPr>
            <w:tcW w:w="1359" w:type="pct"/>
            <w:shd w:val="clear" w:color="auto" w:fill="auto"/>
            <w:vAlign w:val="center"/>
          </w:tcPr>
          <w:p w14:paraId="039AE253" w14:textId="3F4EB97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{$NCL-3}</w:t>
            </w:r>
          </w:p>
        </w:tc>
        <w:tc>
          <w:tcPr>
            <w:tcW w:w="1273" w:type="pct"/>
            <w:shd w:val="clear" w:color="auto" w:fill="auto"/>
            <w:vAlign w:val="center"/>
          </w:tcPr>
          <w:p w14:paraId="67E94D23" w14:textId="71BDEFF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{$NCL-2}</w:t>
            </w:r>
          </w:p>
        </w:tc>
      </w:tr>
      <w:tr w:rsidR="00B53E5A" w:rsidRPr="008D079F" w14:paraId="1E75809F" w14:textId="77777777" w:rsidTr="003B1219">
        <w:trPr>
          <w:trHeight w:val="284"/>
        </w:trPr>
        <w:tc>
          <w:tcPr>
            <w:tcW w:w="2368" w:type="pct"/>
            <w:shd w:val="clear" w:color="auto" w:fill="auto"/>
            <w:vAlign w:val="center"/>
          </w:tcPr>
          <w:p w14:paraId="4151890D" w14:textId="72224606"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负债合计</w:t>
            </w:r>
          </w:p>
        </w:tc>
        <w:tc>
          <w:tcPr>
            <w:tcW w:w="1359" w:type="pct"/>
            <w:shd w:val="clear" w:color="auto" w:fill="auto"/>
          </w:tcPr>
          <w:p w14:paraId="70038F16" w14:textId="011ACBBC" w:rsidR="00B53E5A" w:rsidRPr="008D079F" w:rsidRDefault="00B53E5A" w:rsidP="00B53E5A">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{$L-3}</w:t>
            </w:r>
          </w:p>
        </w:tc>
        <w:tc>
          <w:tcPr>
            <w:tcW w:w="1273" w:type="pct"/>
            <w:shd w:val="clear" w:color="auto" w:fill="auto"/>
          </w:tcPr>
          <w:p w14:paraId="53953740" w14:textId="26EE8D9F" w:rsidR="00B53E5A" w:rsidRPr="008D079F" w:rsidRDefault="00B53E5A" w:rsidP="00B53E5A">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{$L-2}</w:t>
            </w:r>
          </w:p>
        </w:tc>
      </w:tr>
      <w:tr w:rsidR="00B53E5A" w:rsidRPr="008D079F" w14:paraId="5CABBA4E" w14:textId="77777777" w:rsidTr="0075168F">
        <w:trPr>
          <w:trHeight w:val="284"/>
        </w:trPr>
        <w:tc>
          <w:tcPr>
            <w:tcW w:w="2368" w:type="pct"/>
            <w:shd w:val="clear" w:color="auto" w:fill="auto"/>
            <w:vAlign w:val="center"/>
          </w:tcPr>
          <w:p w14:paraId="5E834D1B"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所有者权益：</w:t>
            </w:r>
          </w:p>
        </w:tc>
        <w:tc>
          <w:tcPr>
            <w:tcW w:w="1359" w:type="pct"/>
            <w:shd w:val="clear" w:color="auto" w:fill="auto"/>
            <w:vAlign w:val="center"/>
          </w:tcPr>
          <w:p w14:paraId="6E31E77D"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0B8A88B8" w14:textId="77777777"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236738AF" w14:textId="77777777" w:rsidTr="0075168F">
        <w:trPr>
          <w:trHeight w:val="284"/>
        </w:trPr>
        <w:tc>
          <w:tcPr>
            <w:tcW w:w="2368" w:type="pct"/>
            <w:shd w:val="clear" w:color="auto" w:fill="auto"/>
            <w:vAlign w:val="center"/>
          </w:tcPr>
          <w:p w14:paraId="43173CC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实收资本</w:t>
            </w:r>
          </w:p>
        </w:tc>
        <w:tc>
          <w:tcPr>
            <w:tcW w:w="1359" w:type="pct"/>
            <w:shd w:val="clear" w:color="auto" w:fill="auto"/>
            <w:vAlign w:val="center"/>
          </w:tcPr>
          <w:p w14:paraId="6D8323C3"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{$E1-3}</w:t>
            </w:r>
          </w:p>
        </w:tc>
        <w:tc>
          <w:tcPr>
            <w:tcW w:w="1273" w:type="pct"/>
            <w:shd w:val="clear" w:color="auto" w:fill="auto"/>
            <w:vAlign w:val="center"/>
          </w:tcPr>
          <w:p w14:paraId="5AFFD3A5"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w:t>
            </w:r>
          </w:p>
        </w:tc>
      </w:tr>
      <w:tr w:rsidR="00B53E5A" w:rsidRPr="008D079F" w14:paraId="53AA35A5" w14:textId="77777777" w:rsidTr="0075168F">
        <w:trPr>
          <w:trHeight w:val="284"/>
        </w:trPr>
        <w:tc>
          <w:tcPr>
            <w:tcW w:w="2368" w:type="pct"/>
            <w:shd w:val="clear" w:color="auto" w:fill="auto"/>
            <w:vAlign w:val="center"/>
          </w:tcPr>
          <w:p w14:paraId="49F65FF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其他权益工具</w:t>
            </w:r>
          </w:p>
        </w:tc>
        <w:tc>
          <w:tcPr>
            <w:tcW w:w="1359" w:type="pct"/>
            <w:shd w:val="clear" w:color="auto" w:fill="auto"/>
            <w:vAlign w:val="center"/>
          </w:tcPr>
          <w:p w14:paraId="0BCBC6F8"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{$E2-3}</w:t>
            </w:r>
          </w:p>
        </w:tc>
        <w:tc>
          <w:tcPr>
            <w:tcW w:w="1273" w:type="pct"/>
            <w:shd w:val="clear" w:color="auto" w:fill="auto"/>
            <w:vAlign w:val="center"/>
          </w:tcPr>
          <w:p w14:paraId="239CDBD5"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{$E2-2}</w:t>
            </w:r>
          </w:p>
        </w:tc>
      </w:tr>
      <w:tr w:rsidR="00B53E5A" w:rsidRPr="008D079F" w14:paraId="48EE59DE" w14:textId="77777777" w:rsidTr="0075168F">
        <w:trPr>
          <w:trHeight w:val="284"/>
        </w:trPr>
        <w:tc>
          <w:tcPr>
            <w:tcW w:w="2368" w:type="pct"/>
            <w:shd w:val="clear" w:color="auto" w:fill="auto"/>
            <w:vAlign w:val="center"/>
          </w:tcPr>
          <w:p w14:paraId="43D8EEC8"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其中：优先股</w:t>
            </w:r>
          </w:p>
        </w:tc>
        <w:tc>
          <w:tcPr>
            <w:tcW w:w="1359" w:type="pct"/>
            <w:shd w:val="clear" w:color="auto" w:fill="auto"/>
            <w:vAlign w:val="center"/>
          </w:tcPr>
          <w:p w14:paraId="744D4173"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{$E3-3}</w:t>
            </w:r>
          </w:p>
        </w:tc>
        <w:tc>
          <w:tcPr>
            <w:tcW w:w="1273" w:type="pct"/>
            <w:shd w:val="clear" w:color="auto" w:fill="auto"/>
            <w:vAlign w:val="center"/>
          </w:tcPr>
          <w:p w14:paraId="52D4CDF7"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{$E3-2}</w:t>
            </w:r>
          </w:p>
        </w:tc>
      </w:tr>
      <w:tr w:rsidR="00B53E5A" w:rsidRPr="008D079F" w14:paraId="7EA59E12" w14:textId="77777777" w:rsidTr="0075168F">
        <w:trPr>
          <w:trHeight w:val="284"/>
        </w:trPr>
        <w:tc>
          <w:tcPr>
            <w:tcW w:w="2368" w:type="pct"/>
            <w:shd w:val="clear" w:color="auto" w:fill="auto"/>
            <w:vAlign w:val="center"/>
          </w:tcPr>
          <w:p w14:paraId="7AFA6B04" w14:textId="77777777" w:rsidR="00B53E5A" w:rsidRPr="008D079F" w:rsidRDefault="00B53E5A" w:rsidP="00B53E5A">
            <w:pPr>
              <w:widowControl w:val="0"/>
              <w:ind w:firstLineChars="300" w:firstLine="630"/>
              <w:rPr>
                <w:rFonts w:ascii="Times New Roman" w:eastAsia="宋体" w:hAnsi="Times New Roman" w:cs="Times New Roman"/>
                <w:szCs w:val="21"/>
              </w:rPr>
            </w:pPr>
            <w:r w:rsidRPr="008D079F">
              <w:rPr>
                <w:rFonts w:ascii="Times New Roman" w:eastAsia="宋体" w:hAnsi="Times New Roman" w:cs="Times New Roman"/>
                <w:szCs w:val="21"/>
              </w:rPr>
              <w:t>永续债</w:t>
            </w:r>
          </w:p>
        </w:tc>
        <w:tc>
          <w:tcPr>
            <w:tcW w:w="1359" w:type="pct"/>
            <w:shd w:val="clear" w:color="auto" w:fill="auto"/>
            <w:vAlign w:val="center"/>
          </w:tcPr>
          <w:p w14:paraId="73E882B1"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{$E4-3}</w:t>
            </w:r>
          </w:p>
        </w:tc>
        <w:tc>
          <w:tcPr>
            <w:tcW w:w="1273" w:type="pct"/>
            <w:shd w:val="clear" w:color="auto" w:fill="auto"/>
            <w:vAlign w:val="center"/>
          </w:tcPr>
          <w:p w14:paraId="39EAC573"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{$E4-2}</w:t>
            </w:r>
          </w:p>
        </w:tc>
      </w:tr>
      <w:tr w:rsidR="00B53E5A" w:rsidRPr="008D079F" w14:paraId="2ABAFFA0" w14:textId="77777777" w:rsidTr="0075168F">
        <w:trPr>
          <w:trHeight w:val="284"/>
        </w:trPr>
        <w:tc>
          <w:tcPr>
            <w:tcW w:w="2368" w:type="pct"/>
            <w:shd w:val="clear" w:color="auto" w:fill="auto"/>
            <w:vAlign w:val="center"/>
          </w:tcPr>
          <w:p w14:paraId="32AE1BD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资本公积</w:t>
            </w:r>
          </w:p>
        </w:tc>
        <w:tc>
          <w:tcPr>
            <w:tcW w:w="1359" w:type="pct"/>
            <w:shd w:val="clear" w:color="auto" w:fill="auto"/>
            <w:vAlign w:val="center"/>
          </w:tcPr>
          <w:p w14:paraId="5C6DDD64"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{$E5-3}</w:t>
            </w:r>
          </w:p>
        </w:tc>
        <w:tc>
          <w:tcPr>
            <w:tcW w:w="1273" w:type="pct"/>
            <w:shd w:val="clear" w:color="auto" w:fill="auto"/>
            <w:vAlign w:val="center"/>
          </w:tcPr>
          <w:p w14:paraId="7DD33591"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{$E5-2}</w:t>
            </w:r>
          </w:p>
        </w:tc>
      </w:tr>
      <w:tr w:rsidR="00B53E5A" w:rsidRPr="008D079F" w14:paraId="11A9D90C" w14:textId="77777777" w:rsidTr="0075168F">
        <w:trPr>
          <w:trHeight w:val="284"/>
        </w:trPr>
        <w:tc>
          <w:tcPr>
            <w:tcW w:w="2368" w:type="pct"/>
            <w:shd w:val="clear" w:color="auto" w:fill="auto"/>
            <w:vAlign w:val="center"/>
          </w:tcPr>
          <w:p w14:paraId="62ED7204"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减：库存股</w:t>
            </w:r>
          </w:p>
        </w:tc>
        <w:tc>
          <w:tcPr>
            <w:tcW w:w="1359" w:type="pct"/>
            <w:shd w:val="clear" w:color="auto" w:fill="auto"/>
            <w:vAlign w:val="center"/>
          </w:tcPr>
          <w:p w14:paraId="4A3BFBF0"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{$E6-3}</w:t>
            </w:r>
          </w:p>
        </w:tc>
        <w:tc>
          <w:tcPr>
            <w:tcW w:w="1273" w:type="pct"/>
            <w:shd w:val="clear" w:color="auto" w:fill="auto"/>
            <w:vAlign w:val="center"/>
          </w:tcPr>
          <w:p w14:paraId="7A3D0305"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{$E6-2}</w:t>
            </w:r>
          </w:p>
        </w:tc>
      </w:tr>
      <w:tr w:rsidR="00B53E5A" w:rsidRPr="008D079F" w14:paraId="762F3425" w14:textId="77777777" w:rsidTr="0075168F">
        <w:trPr>
          <w:trHeight w:val="284"/>
        </w:trPr>
        <w:tc>
          <w:tcPr>
            <w:tcW w:w="2368" w:type="pct"/>
            <w:shd w:val="clear" w:color="auto" w:fill="auto"/>
            <w:vAlign w:val="center"/>
          </w:tcPr>
          <w:p w14:paraId="3BF8492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其他综合收益</w:t>
            </w:r>
          </w:p>
        </w:tc>
        <w:tc>
          <w:tcPr>
            <w:tcW w:w="1359" w:type="pct"/>
            <w:shd w:val="clear" w:color="auto" w:fill="auto"/>
            <w:vAlign w:val="center"/>
          </w:tcPr>
          <w:p w14:paraId="3F1AFB97"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{$E7-3}</w:t>
            </w:r>
          </w:p>
        </w:tc>
        <w:tc>
          <w:tcPr>
            <w:tcW w:w="1273" w:type="pct"/>
            <w:shd w:val="clear" w:color="auto" w:fill="auto"/>
            <w:vAlign w:val="center"/>
          </w:tcPr>
          <w:p w14:paraId="09329FF5"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{$E7-2}</w:t>
            </w:r>
          </w:p>
        </w:tc>
      </w:tr>
      <w:tr w:rsidR="00B53E5A" w:rsidRPr="008D079F" w14:paraId="493636D9" w14:textId="77777777" w:rsidTr="0075168F">
        <w:trPr>
          <w:trHeight w:val="284"/>
        </w:trPr>
        <w:tc>
          <w:tcPr>
            <w:tcW w:w="2368" w:type="pct"/>
            <w:shd w:val="clear" w:color="auto" w:fill="auto"/>
            <w:vAlign w:val="center"/>
          </w:tcPr>
          <w:p w14:paraId="0BF06DD9"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专项储备</w:t>
            </w:r>
          </w:p>
        </w:tc>
        <w:tc>
          <w:tcPr>
            <w:tcW w:w="1359" w:type="pct"/>
            <w:shd w:val="clear" w:color="auto" w:fill="auto"/>
            <w:vAlign w:val="center"/>
          </w:tcPr>
          <w:p w14:paraId="21B2E1CB"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{$E8-3}</w:t>
            </w:r>
          </w:p>
        </w:tc>
        <w:tc>
          <w:tcPr>
            <w:tcW w:w="1273" w:type="pct"/>
            <w:shd w:val="clear" w:color="auto" w:fill="auto"/>
            <w:vAlign w:val="center"/>
          </w:tcPr>
          <w:p w14:paraId="668CF8EB"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{$E8-2}</w:t>
            </w:r>
          </w:p>
        </w:tc>
      </w:tr>
      <w:tr w:rsidR="00B53E5A" w:rsidRPr="008D079F" w14:paraId="3839CAF1" w14:textId="77777777" w:rsidTr="0075168F">
        <w:trPr>
          <w:trHeight w:val="284"/>
        </w:trPr>
        <w:tc>
          <w:tcPr>
            <w:tcW w:w="2368" w:type="pct"/>
            <w:shd w:val="clear" w:color="auto" w:fill="auto"/>
            <w:vAlign w:val="center"/>
          </w:tcPr>
          <w:p w14:paraId="3FE2F6C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盈余公积</w:t>
            </w:r>
          </w:p>
        </w:tc>
        <w:tc>
          <w:tcPr>
            <w:tcW w:w="1359" w:type="pct"/>
            <w:shd w:val="clear" w:color="auto" w:fill="auto"/>
            <w:vAlign w:val="center"/>
          </w:tcPr>
          <w:p w14:paraId="01210E61"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{$E9-3}</w:t>
            </w:r>
          </w:p>
        </w:tc>
        <w:tc>
          <w:tcPr>
            <w:tcW w:w="1273" w:type="pct"/>
            <w:shd w:val="clear" w:color="auto" w:fill="auto"/>
            <w:vAlign w:val="center"/>
          </w:tcPr>
          <w:p w14:paraId="6C313E8E"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{$E9-2}</w:t>
            </w:r>
          </w:p>
        </w:tc>
      </w:tr>
      <w:tr w:rsidR="00B53E5A" w:rsidRPr="008D079F" w14:paraId="41379945" w14:textId="77777777" w:rsidTr="0075168F">
        <w:trPr>
          <w:trHeight w:val="284"/>
        </w:trPr>
        <w:tc>
          <w:tcPr>
            <w:tcW w:w="2368" w:type="pct"/>
            <w:shd w:val="clear" w:color="auto" w:fill="auto"/>
            <w:vAlign w:val="center"/>
          </w:tcPr>
          <w:p w14:paraId="7C512362" w14:textId="47BA0414"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一般风险准备</w:t>
            </w:r>
          </w:p>
        </w:tc>
        <w:tc>
          <w:tcPr>
            <w:tcW w:w="1359" w:type="pct"/>
            <w:shd w:val="clear" w:color="auto" w:fill="auto"/>
            <w:vAlign w:val="center"/>
          </w:tcPr>
          <w:p w14:paraId="4FC75040" w14:textId="190A51FD"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{$J16-3}</w:t>
            </w:r>
          </w:p>
        </w:tc>
        <w:tc>
          <w:tcPr>
            <w:tcW w:w="1273" w:type="pct"/>
            <w:shd w:val="clear" w:color="auto" w:fill="auto"/>
            <w:vAlign w:val="center"/>
          </w:tcPr>
          <w:p w14:paraId="2C5E8596" w14:textId="36F53B2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{$J16-2}</w:t>
            </w:r>
          </w:p>
        </w:tc>
      </w:tr>
      <w:tr w:rsidR="00B53E5A" w:rsidRPr="008D079F" w14:paraId="5AE62E04" w14:textId="77777777" w:rsidTr="0075168F">
        <w:trPr>
          <w:trHeight w:val="284"/>
        </w:trPr>
        <w:tc>
          <w:tcPr>
            <w:tcW w:w="2368" w:type="pct"/>
            <w:shd w:val="clear" w:color="auto" w:fill="auto"/>
            <w:vAlign w:val="center"/>
          </w:tcPr>
          <w:p w14:paraId="1C2B609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未分配利润</w:t>
            </w:r>
          </w:p>
        </w:tc>
        <w:tc>
          <w:tcPr>
            <w:tcW w:w="1359" w:type="pct"/>
            <w:shd w:val="clear" w:color="auto" w:fill="auto"/>
            <w:vAlign w:val="center"/>
          </w:tcPr>
          <w:p w14:paraId="47251696"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{$E10-3}</w:t>
            </w:r>
          </w:p>
        </w:tc>
        <w:tc>
          <w:tcPr>
            <w:tcW w:w="1273" w:type="pct"/>
            <w:shd w:val="clear" w:color="auto" w:fill="auto"/>
            <w:vAlign w:val="center"/>
          </w:tcPr>
          <w:p w14:paraId="74E045E4"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{$E10-2}</w:t>
            </w:r>
          </w:p>
        </w:tc>
      </w:tr>
      <w:tr w:rsidR="00B53E5A" w:rsidRPr="008D079F" w14:paraId="65F5373A" w14:textId="77777777" w:rsidTr="0075168F">
        <w:trPr>
          <w:trHeight w:val="284"/>
        </w:trPr>
        <w:tc>
          <w:tcPr>
            <w:tcW w:w="2368" w:type="pct"/>
            <w:shd w:val="clear" w:color="auto" w:fill="auto"/>
            <w:vAlign w:val="center"/>
          </w:tcPr>
          <w:p w14:paraId="4B8048C3"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归属于母公司所有者权益合计</w:t>
            </w:r>
          </w:p>
        </w:tc>
        <w:tc>
          <w:tcPr>
            <w:tcW w:w="1359" w:type="pct"/>
            <w:shd w:val="clear" w:color="auto" w:fill="auto"/>
            <w:vAlign w:val="center"/>
          </w:tcPr>
          <w:p w14:paraId="13743D9B"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{$E11-3}</w:t>
            </w:r>
          </w:p>
        </w:tc>
        <w:tc>
          <w:tcPr>
            <w:tcW w:w="1273" w:type="pct"/>
            <w:shd w:val="clear" w:color="auto" w:fill="auto"/>
            <w:vAlign w:val="center"/>
          </w:tcPr>
          <w:p w14:paraId="6D6C11D6"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{$E11-2}</w:t>
            </w:r>
          </w:p>
        </w:tc>
      </w:tr>
      <w:tr w:rsidR="00B53E5A" w:rsidRPr="008D079F" w14:paraId="66696942" w14:textId="77777777" w:rsidTr="0075168F">
        <w:trPr>
          <w:trHeight w:val="284"/>
        </w:trPr>
        <w:tc>
          <w:tcPr>
            <w:tcW w:w="2368" w:type="pct"/>
            <w:shd w:val="clear" w:color="auto" w:fill="auto"/>
            <w:vAlign w:val="center"/>
          </w:tcPr>
          <w:p w14:paraId="0B5488E9"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少数所有者权益</w:t>
            </w:r>
          </w:p>
        </w:tc>
        <w:tc>
          <w:tcPr>
            <w:tcW w:w="1359" w:type="pct"/>
            <w:shd w:val="clear" w:color="auto" w:fill="auto"/>
            <w:vAlign w:val="center"/>
          </w:tcPr>
          <w:p w14:paraId="45150825"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{$E12-3}</w:t>
            </w:r>
          </w:p>
        </w:tc>
        <w:tc>
          <w:tcPr>
            <w:tcW w:w="1273" w:type="pct"/>
            <w:shd w:val="clear" w:color="auto" w:fill="auto"/>
            <w:vAlign w:val="center"/>
          </w:tcPr>
          <w:p w14:paraId="52E64171"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{$E12-2}</w:t>
            </w:r>
          </w:p>
        </w:tc>
      </w:tr>
      <w:tr w:rsidR="00B53E5A" w:rsidRPr="008D079F" w14:paraId="5D2AD52F" w14:textId="77777777" w:rsidTr="0075168F">
        <w:trPr>
          <w:trHeight w:val="284"/>
        </w:trPr>
        <w:tc>
          <w:tcPr>
            <w:tcW w:w="2368" w:type="pct"/>
            <w:shd w:val="clear" w:color="auto" w:fill="auto"/>
            <w:vAlign w:val="center"/>
          </w:tcPr>
          <w:p w14:paraId="74F807AD"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所有者权益合计</w:t>
            </w:r>
          </w:p>
        </w:tc>
        <w:tc>
          <w:tcPr>
            <w:tcW w:w="1359" w:type="pct"/>
            <w:shd w:val="clear" w:color="auto" w:fill="auto"/>
            <w:vAlign w:val="center"/>
          </w:tcPr>
          <w:p w14:paraId="6A4B7DF8"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{$E-3}</w:t>
            </w:r>
          </w:p>
        </w:tc>
        <w:tc>
          <w:tcPr>
            <w:tcW w:w="1273" w:type="pct"/>
            <w:shd w:val="clear" w:color="auto" w:fill="auto"/>
            <w:vAlign w:val="center"/>
          </w:tcPr>
          <w:p w14:paraId="6D2C7253"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{$E-2}</w:t>
            </w:r>
          </w:p>
        </w:tc>
      </w:tr>
      <w:tr w:rsidR="00B53E5A" w:rsidRPr="008D079F" w14:paraId="2C49C3F0" w14:textId="77777777" w:rsidTr="0075168F">
        <w:trPr>
          <w:trHeight w:val="284"/>
        </w:trPr>
        <w:tc>
          <w:tcPr>
            <w:tcW w:w="2368" w:type="pct"/>
            <w:shd w:val="clear" w:color="auto" w:fill="auto"/>
            <w:vAlign w:val="center"/>
          </w:tcPr>
          <w:p w14:paraId="4F414FCE"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负债和所有者权益总计</w:t>
            </w:r>
          </w:p>
        </w:tc>
        <w:tc>
          <w:tcPr>
            <w:tcW w:w="1359" w:type="pct"/>
            <w:shd w:val="clear" w:color="auto" w:fill="auto"/>
            <w:vAlign w:val="center"/>
          </w:tcPr>
          <w:p w14:paraId="179F629D"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{$A-3}</w:t>
            </w:r>
          </w:p>
        </w:tc>
        <w:tc>
          <w:tcPr>
            <w:tcW w:w="1273" w:type="pct"/>
            <w:shd w:val="clear" w:color="auto" w:fill="auto"/>
            <w:vAlign w:val="center"/>
          </w:tcPr>
          <w:p w14:paraId="5896CD2B"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{$A-2}</w:t>
            </w:r>
          </w:p>
        </w:tc>
      </w:tr>
    </w:tbl>
    <w:p w14:paraId="7132B80A" w14:textId="77777777" w:rsidR="00B53E5A" w:rsidRPr="008D079F" w:rsidRDefault="00B53E5A" w:rsidP="00B53E5A">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084"/>
        <w:gridCol w:w="1770"/>
        <w:gridCol w:w="1770"/>
        <w:gridCol w:w="1656"/>
      </w:tblGrid>
      <w:tr w:rsidR="00B53E5A" w:rsidRPr="008D079F" w14:paraId="62492683" w14:textId="77777777" w:rsidTr="00B53E5A">
        <w:trPr>
          <w:trHeight w:val="284"/>
          <w:tblHeader/>
        </w:trPr>
        <w:tc>
          <w:tcPr>
            <w:tcW w:w="1862" w:type="pct"/>
            <w:shd w:val="clear" w:color="auto" w:fill="auto"/>
            <w:vAlign w:val="center"/>
          </w:tcPr>
          <w:p w14:paraId="41CB3DE9" w14:textId="77777777" w:rsidR="00B53E5A" w:rsidRPr="008D079F" w:rsidRDefault="00B53E5A" w:rsidP="00EC031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069" w:type="pct"/>
          </w:tcPr>
          <w:p w14:paraId="11BCBA38" w14:textId="7D405B3F" w:rsidR="00B53E5A" w:rsidRPr="008D079F" w:rsidRDefault="00B53E5A" w:rsidP="00EC0319">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最近一期末</w:t>
            </w:r>
            <w:r w:rsidRPr="008D079F">
              <w:rPr>
                <w:rFonts w:ascii="Times New Roman" w:eastAsia="宋体" w:hAnsi="Times New Roman" w:cs="Times New Roman"/>
                <w:b/>
                <w:color w:val="FF0000"/>
                <w:kern w:val="0"/>
                <w:szCs w:val="21"/>
              </w:rPr>
              <w:t>}</w:t>
            </w:r>
          </w:p>
        </w:tc>
        <w:tc>
          <w:tcPr>
            <w:tcW w:w="1069" w:type="pct"/>
            <w:shd w:val="clear" w:color="auto" w:fill="auto"/>
            <w:vAlign w:val="center"/>
          </w:tcPr>
          <w:p w14:paraId="2D12EB3D" w14:textId="3C97419B" w:rsidR="00B53E5A" w:rsidRPr="008D079F" w:rsidRDefault="00B53E5A" w:rsidP="00EC0319">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000" w:type="pct"/>
            <w:shd w:val="clear" w:color="auto" w:fill="auto"/>
            <w:vAlign w:val="center"/>
          </w:tcPr>
          <w:p w14:paraId="49D74399" w14:textId="77777777" w:rsidR="00B53E5A" w:rsidRPr="008D079F" w:rsidRDefault="00B53E5A" w:rsidP="00EC0319">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r>
      <w:tr w:rsidR="00B53E5A" w:rsidRPr="008D079F" w14:paraId="389E74B9" w14:textId="77777777" w:rsidTr="00B379C9">
        <w:trPr>
          <w:trHeight w:val="284"/>
        </w:trPr>
        <w:tc>
          <w:tcPr>
            <w:tcW w:w="1862" w:type="pct"/>
            <w:shd w:val="clear" w:color="auto" w:fill="auto"/>
            <w:vAlign w:val="center"/>
          </w:tcPr>
          <w:p w14:paraId="2B5758F1"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流动资产：</w:t>
            </w:r>
          </w:p>
        </w:tc>
        <w:tc>
          <w:tcPr>
            <w:tcW w:w="1069" w:type="pct"/>
            <w:vAlign w:val="center"/>
          </w:tcPr>
          <w:p w14:paraId="1A66BE7C" w14:textId="74369DF8" w:rsidR="00B53E5A" w:rsidRPr="008D079F" w:rsidRDefault="00B53E5A" w:rsidP="00B53E5A">
            <w:pPr>
              <w:widowControl w:val="0"/>
              <w:jc w:val="right"/>
              <w:rPr>
                <w:rFonts w:ascii="Times New Roman" w:eastAsia="宋体" w:hAnsi="Times New Roman" w:cs="Times New Roman"/>
                <w:bCs/>
                <w:color w:val="FF0000"/>
                <w:szCs w:val="21"/>
              </w:rPr>
            </w:pPr>
          </w:p>
        </w:tc>
        <w:tc>
          <w:tcPr>
            <w:tcW w:w="1069" w:type="pct"/>
            <w:shd w:val="clear" w:color="auto" w:fill="auto"/>
            <w:vAlign w:val="center"/>
          </w:tcPr>
          <w:p w14:paraId="50FBD7DD" w14:textId="1040A0D5" w:rsidR="00B53E5A" w:rsidRPr="008D079F" w:rsidRDefault="00B53E5A" w:rsidP="00B53E5A">
            <w:pPr>
              <w:widowControl w:val="0"/>
              <w:jc w:val="right"/>
              <w:rPr>
                <w:rFonts w:ascii="Times New Roman" w:eastAsia="宋体" w:hAnsi="Times New Roman" w:cs="Times New Roman"/>
                <w:bCs/>
                <w:color w:val="FF0000"/>
                <w:szCs w:val="21"/>
              </w:rPr>
            </w:pPr>
          </w:p>
        </w:tc>
        <w:tc>
          <w:tcPr>
            <w:tcW w:w="1000" w:type="pct"/>
            <w:shd w:val="clear" w:color="auto" w:fill="auto"/>
            <w:vAlign w:val="center"/>
          </w:tcPr>
          <w:p w14:paraId="6895099B" w14:textId="77777777" w:rsidR="00B53E5A" w:rsidRPr="008D079F" w:rsidRDefault="00B53E5A" w:rsidP="00B53E5A">
            <w:pPr>
              <w:widowControl w:val="0"/>
              <w:jc w:val="right"/>
              <w:rPr>
                <w:rFonts w:ascii="Times New Roman" w:eastAsia="宋体" w:hAnsi="Times New Roman" w:cs="Times New Roman"/>
                <w:bCs/>
                <w:color w:val="FF0000"/>
                <w:szCs w:val="21"/>
              </w:rPr>
            </w:pPr>
          </w:p>
        </w:tc>
      </w:tr>
      <w:tr w:rsidR="00B53E5A" w:rsidRPr="008D079F" w14:paraId="5E6EF883" w14:textId="77777777" w:rsidTr="00B379C9">
        <w:trPr>
          <w:trHeight w:val="284"/>
        </w:trPr>
        <w:tc>
          <w:tcPr>
            <w:tcW w:w="1862" w:type="pct"/>
            <w:shd w:val="clear" w:color="auto" w:fill="auto"/>
            <w:vAlign w:val="center"/>
          </w:tcPr>
          <w:p w14:paraId="31F0A8E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1069" w:type="pct"/>
            <w:vAlign w:val="center"/>
          </w:tcPr>
          <w:p w14:paraId="706D045E" w14:textId="05EE17EB"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{$CA1-4}</w:t>
            </w:r>
          </w:p>
        </w:tc>
        <w:tc>
          <w:tcPr>
            <w:tcW w:w="1069" w:type="pct"/>
            <w:shd w:val="clear" w:color="auto" w:fill="auto"/>
            <w:vAlign w:val="center"/>
          </w:tcPr>
          <w:p w14:paraId="788BD178" w14:textId="72A649E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w:t>
            </w:r>
          </w:p>
        </w:tc>
        <w:tc>
          <w:tcPr>
            <w:tcW w:w="1000" w:type="pct"/>
            <w:shd w:val="clear" w:color="auto" w:fill="auto"/>
            <w:vAlign w:val="center"/>
          </w:tcPr>
          <w:p w14:paraId="26EFF3F6"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w:t>
            </w:r>
          </w:p>
        </w:tc>
      </w:tr>
      <w:tr w:rsidR="00B53E5A" w:rsidRPr="008D079F" w14:paraId="42993AED" w14:textId="77777777" w:rsidTr="00B379C9">
        <w:trPr>
          <w:trHeight w:val="284"/>
        </w:trPr>
        <w:tc>
          <w:tcPr>
            <w:tcW w:w="1862" w:type="pct"/>
            <w:shd w:val="clear" w:color="auto" w:fill="auto"/>
            <w:vAlign w:val="center"/>
          </w:tcPr>
          <w:p w14:paraId="624092C1"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结算备付金</w:t>
            </w:r>
          </w:p>
        </w:tc>
        <w:tc>
          <w:tcPr>
            <w:tcW w:w="1069" w:type="pct"/>
            <w:vAlign w:val="center"/>
          </w:tcPr>
          <w:p w14:paraId="34BC07B9" w14:textId="2F2873EC"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{$J1-4}</w:t>
            </w:r>
          </w:p>
        </w:tc>
        <w:tc>
          <w:tcPr>
            <w:tcW w:w="1069" w:type="pct"/>
            <w:shd w:val="clear" w:color="auto" w:fill="auto"/>
            <w:vAlign w:val="center"/>
          </w:tcPr>
          <w:p w14:paraId="624AD5CC" w14:textId="214D7CD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{$J1-3}</w:t>
            </w:r>
          </w:p>
        </w:tc>
        <w:tc>
          <w:tcPr>
            <w:tcW w:w="1000" w:type="pct"/>
            <w:shd w:val="clear" w:color="auto" w:fill="auto"/>
            <w:vAlign w:val="center"/>
          </w:tcPr>
          <w:p w14:paraId="6BF8CB39"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{$J1-2}</w:t>
            </w:r>
          </w:p>
        </w:tc>
      </w:tr>
      <w:tr w:rsidR="00B53E5A" w:rsidRPr="008D079F" w14:paraId="0B7A7354" w14:textId="77777777" w:rsidTr="00B379C9">
        <w:trPr>
          <w:trHeight w:val="284"/>
        </w:trPr>
        <w:tc>
          <w:tcPr>
            <w:tcW w:w="1862" w:type="pct"/>
            <w:shd w:val="clear" w:color="auto" w:fill="auto"/>
            <w:vAlign w:val="center"/>
          </w:tcPr>
          <w:p w14:paraId="0B765B43"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拆出资金</w:t>
            </w:r>
          </w:p>
        </w:tc>
        <w:tc>
          <w:tcPr>
            <w:tcW w:w="1069" w:type="pct"/>
            <w:vAlign w:val="center"/>
          </w:tcPr>
          <w:p w14:paraId="6D9344C0" w14:textId="50750D5F"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{$J2-4}</w:t>
            </w:r>
          </w:p>
        </w:tc>
        <w:tc>
          <w:tcPr>
            <w:tcW w:w="1069" w:type="pct"/>
            <w:shd w:val="clear" w:color="auto" w:fill="auto"/>
            <w:vAlign w:val="center"/>
          </w:tcPr>
          <w:p w14:paraId="5697BF8D" w14:textId="2C810B1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{$J2-3}</w:t>
            </w:r>
          </w:p>
        </w:tc>
        <w:tc>
          <w:tcPr>
            <w:tcW w:w="1000" w:type="pct"/>
            <w:shd w:val="clear" w:color="auto" w:fill="auto"/>
            <w:vAlign w:val="center"/>
          </w:tcPr>
          <w:p w14:paraId="169C767E"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{$J2-2}</w:t>
            </w:r>
          </w:p>
        </w:tc>
      </w:tr>
      <w:tr w:rsidR="00B53E5A" w:rsidRPr="008D079F" w14:paraId="5251BD22" w14:textId="77777777" w:rsidTr="00B379C9">
        <w:trPr>
          <w:trHeight w:val="284"/>
        </w:trPr>
        <w:tc>
          <w:tcPr>
            <w:tcW w:w="1862" w:type="pct"/>
            <w:shd w:val="clear" w:color="auto" w:fill="auto"/>
            <w:vAlign w:val="center"/>
          </w:tcPr>
          <w:p w14:paraId="73A70FCA"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以公允价值计量且其变动计入当期损益的金融资产</w:t>
            </w:r>
          </w:p>
        </w:tc>
        <w:tc>
          <w:tcPr>
            <w:tcW w:w="1069" w:type="pct"/>
            <w:vAlign w:val="center"/>
          </w:tcPr>
          <w:p w14:paraId="25A4EE89" w14:textId="4544E3E1"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{$CA2-4}</w:t>
            </w:r>
          </w:p>
        </w:tc>
        <w:tc>
          <w:tcPr>
            <w:tcW w:w="1069" w:type="pct"/>
            <w:shd w:val="clear" w:color="auto" w:fill="auto"/>
            <w:vAlign w:val="center"/>
          </w:tcPr>
          <w:p w14:paraId="6B15B403" w14:textId="45C159F5"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{$CA2-3}</w:t>
            </w:r>
          </w:p>
        </w:tc>
        <w:tc>
          <w:tcPr>
            <w:tcW w:w="1000" w:type="pct"/>
            <w:shd w:val="clear" w:color="auto" w:fill="auto"/>
            <w:vAlign w:val="center"/>
          </w:tcPr>
          <w:p w14:paraId="3AA7CC34" w14:textId="77777777"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{$CA2-2}</w:t>
            </w:r>
          </w:p>
        </w:tc>
      </w:tr>
      <w:tr w:rsidR="00B53E5A" w:rsidRPr="008D079F" w14:paraId="785582A7" w14:textId="77777777" w:rsidTr="00B379C9">
        <w:trPr>
          <w:trHeight w:val="284"/>
        </w:trPr>
        <w:tc>
          <w:tcPr>
            <w:tcW w:w="1862" w:type="pct"/>
            <w:shd w:val="clear" w:color="auto" w:fill="auto"/>
            <w:vAlign w:val="center"/>
          </w:tcPr>
          <w:p w14:paraId="24D19DD1"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交易性金融资产</w:t>
            </w:r>
          </w:p>
        </w:tc>
        <w:tc>
          <w:tcPr>
            <w:tcW w:w="1069" w:type="pct"/>
            <w:vAlign w:val="center"/>
          </w:tcPr>
          <w:p w14:paraId="4E0D76C9" w14:textId="031B0698"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{$NEW1-4}</w:t>
            </w:r>
          </w:p>
        </w:tc>
        <w:tc>
          <w:tcPr>
            <w:tcW w:w="1069" w:type="pct"/>
            <w:shd w:val="clear" w:color="auto" w:fill="auto"/>
            <w:vAlign w:val="center"/>
          </w:tcPr>
          <w:p w14:paraId="18A013F3" w14:textId="435FD224"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{$NEW1-3}</w:t>
            </w:r>
          </w:p>
        </w:tc>
        <w:tc>
          <w:tcPr>
            <w:tcW w:w="1000" w:type="pct"/>
            <w:shd w:val="clear" w:color="auto" w:fill="auto"/>
            <w:vAlign w:val="center"/>
          </w:tcPr>
          <w:p w14:paraId="502A0D85"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{$NEW1-2}</w:t>
            </w:r>
          </w:p>
        </w:tc>
      </w:tr>
      <w:tr w:rsidR="00B53E5A" w:rsidRPr="008D079F" w14:paraId="1F377F85" w14:textId="77777777" w:rsidTr="00B379C9">
        <w:trPr>
          <w:trHeight w:val="284"/>
        </w:trPr>
        <w:tc>
          <w:tcPr>
            <w:tcW w:w="1862" w:type="pct"/>
            <w:shd w:val="clear" w:color="auto" w:fill="auto"/>
            <w:vAlign w:val="center"/>
          </w:tcPr>
          <w:p w14:paraId="03822A9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1069" w:type="pct"/>
            <w:vAlign w:val="center"/>
          </w:tcPr>
          <w:p w14:paraId="1C4F72D9" w14:textId="17179A00"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{$CA3-4}</w:t>
            </w:r>
          </w:p>
        </w:tc>
        <w:tc>
          <w:tcPr>
            <w:tcW w:w="1069" w:type="pct"/>
            <w:shd w:val="clear" w:color="auto" w:fill="auto"/>
            <w:vAlign w:val="center"/>
          </w:tcPr>
          <w:p w14:paraId="33A9C33F" w14:textId="7592D05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{$CA3-3}</w:t>
            </w:r>
          </w:p>
        </w:tc>
        <w:tc>
          <w:tcPr>
            <w:tcW w:w="1000" w:type="pct"/>
            <w:shd w:val="clear" w:color="auto" w:fill="auto"/>
            <w:vAlign w:val="center"/>
          </w:tcPr>
          <w:p w14:paraId="12B4052E"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{$CA3-2}</w:t>
            </w:r>
          </w:p>
        </w:tc>
      </w:tr>
      <w:tr w:rsidR="00B53E5A" w:rsidRPr="008D079F" w14:paraId="5D1E32D8" w14:textId="77777777" w:rsidTr="00B379C9">
        <w:trPr>
          <w:trHeight w:val="284"/>
        </w:trPr>
        <w:tc>
          <w:tcPr>
            <w:tcW w:w="1862" w:type="pct"/>
            <w:shd w:val="clear" w:color="auto" w:fill="auto"/>
            <w:vAlign w:val="center"/>
          </w:tcPr>
          <w:p w14:paraId="2F23C192"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1069" w:type="pct"/>
            <w:vAlign w:val="center"/>
          </w:tcPr>
          <w:p w14:paraId="224EEC21" w14:textId="450C708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{$CA4-4}</w:t>
            </w:r>
          </w:p>
        </w:tc>
        <w:tc>
          <w:tcPr>
            <w:tcW w:w="1069" w:type="pct"/>
            <w:shd w:val="clear" w:color="auto" w:fill="auto"/>
            <w:vAlign w:val="center"/>
          </w:tcPr>
          <w:p w14:paraId="09C5D6FC" w14:textId="2EF5AF3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{$CA4-3}</w:t>
            </w:r>
          </w:p>
        </w:tc>
        <w:tc>
          <w:tcPr>
            <w:tcW w:w="1000" w:type="pct"/>
            <w:shd w:val="clear" w:color="auto" w:fill="auto"/>
            <w:vAlign w:val="center"/>
          </w:tcPr>
          <w:p w14:paraId="05D525F7"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{$CA4-2}</w:t>
            </w:r>
          </w:p>
        </w:tc>
      </w:tr>
      <w:tr w:rsidR="00B53E5A" w:rsidRPr="008D079F" w14:paraId="0E77EB5E" w14:textId="77777777" w:rsidTr="00B379C9">
        <w:trPr>
          <w:trHeight w:val="284"/>
        </w:trPr>
        <w:tc>
          <w:tcPr>
            <w:tcW w:w="1862" w:type="pct"/>
            <w:shd w:val="clear" w:color="auto" w:fill="auto"/>
            <w:vAlign w:val="center"/>
          </w:tcPr>
          <w:p w14:paraId="6A91788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1069" w:type="pct"/>
            <w:vAlign w:val="center"/>
          </w:tcPr>
          <w:p w14:paraId="5A2A0205" w14:textId="7A9E2E22"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{$CA5-4}</w:t>
            </w:r>
          </w:p>
        </w:tc>
        <w:tc>
          <w:tcPr>
            <w:tcW w:w="1069" w:type="pct"/>
            <w:shd w:val="clear" w:color="auto" w:fill="auto"/>
            <w:vAlign w:val="center"/>
          </w:tcPr>
          <w:p w14:paraId="69CAFBF6" w14:textId="48C5751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1000" w:type="pct"/>
            <w:shd w:val="clear" w:color="auto" w:fill="auto"/>
            <w:vAlign w:val="center"/>
          </w:tcPr>
          <w:p w14:paraId="2B30E96E"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r>
      <w:tr w:rsidR="00B53E5A" w:rsidRPr="008D079F" w14:paraId="58E33D0C" w14:textId="77777777" w:rsidTr="00B379C9">
        <w:trPr>
          <w:trHeight w:val="284"/>
        </w:trPr>
        <w:tc>
          <w:tcPr>
            <w:tcW w:w="1862" w:type="pct"/>
            <w:shd w:val="clear" w:color="auto" w:fill="auto"/>
            <w:vAlign w:val="center"/>
          </w:tcPr>
          <w:p w14:paraId="298D36CA"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应收款项融资</w:t>
            </w:r>
          </w:p>
        </w:tc>
        <w:tc>
          <w:tcPr>
            <w:tcW w:w="1069" w:type="pct"/>
            <w:vAlign w:val="center"/>
          </w:tcPr>
          <w:p w14:paraId="3F5C300D" w14:textId="7D64D23F"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{$NEW2-4}</w:t>
            </w:r>
          </w:p>
        </w:tc>
        <w:tc>
          <w:tcPr>
            <w:tcW w:w="1069" w:type="pct"/>
            <w:shd w:val="clear" w:color="auto" w:fill="auto"/>
            <w:vAlign w:val="center"/>
          </w:tcPr>
          <w:p w14:paraId="297B9B5B" w14:textId="189C4DA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{$NEW2-3}</w:t>
            </w:r>
          </w:p>
        </w:tc>
        <w:tc>
          <w:tcPr>
            <w:tcW w:w="1000" w:type="pct"/>
            <w:shd w:val="clear" w:color="auto" w:fill="auto"/>
            <w:vAlign w:val="center"/>
          </w:tcPr>
          <w:p w14:paraId="0603BFD7"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{$NEW2-2}</w:t>
            </w:r>
          </w:p>
        </w:tc>
      </w:tr>
      <w:tr w:rsidR="00B53E5A" w:rsidRPr="008D079F" w14:paraId="2CA08D00" w14:textId="77777777" w:rsidTr="00B379C9">
        <w:trPr>
          <w:trHeight w:val="284"/>
        </w:trPr>
        <w:tc>
          <w:tcPr>
            <w:tcW w:w="1862" w:type="pct"/>
            <w:shd w:val="clear" w:color="auto" w:fill="auto"/>
            <w:vAlign w:val="center"/>
          </w:tcPr>
          <w:p w14:paraId="20A9DA1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1069" w:type="pct"/>
            <w:vAlign w:val="center"/>
          </w:tcPr>
          <w:p w14:paraId="3E350DA9" w14:textId="59300784"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{$CA6-4}</w:t>
            </w:r>
          </w:p>
        </w:tc>
        <w:tc>
          <w:tcPr>
            <w:tcW w:w="1069" w:type="pct"/>
            <w:shd w:val="clear" w:color="auto" w:fill="auto"/>
            <w:vAlign w:val="center"/>
          </w:tcPr>
          <w:p w14:paraId="2F1F7673" w14:textId="4EAC2C8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1000" w:type="pct"/>
            <w:shd w:val="clear" w:color="auto" w:fill="auto"/>
            <w:vAlign w:val="center"/>
          </w:tcPr>
          <w:p w14:paraId="650FDD10"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r>
      <w:tr w:rsidR="00B53E5A" w:rsidRPr="008D079F" w14:paraId="372FDB71" w14:textId="77777777" w:rsidTr="00B379C9">
        <w:trPr>
          <w:trHeight w:val="284"/>
        </w:trPr>
        <w:tc>
          <w:tcPr>
            <w:tcW w:w="1862" w:type="pct"/>
            <w:shd w:val="clear" w:color="auto" w:fill="auto"/>
            <w:vAlign w:val="center"/>
          </w:tcPr>
          <w:p w14:paraId="264DF8D7"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1069" w:type="pct"/>
            <w:vAlign w:val="center"/>
          </w:tcPr>
          <w:p w14:paraId="57BFDF05" w14:textId="0541BD19"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{$J3-4}</w:t>
            </w:r>
          </w:p>
        </w:tc>
        <w:tc>
          <w:tcPr>
            <w:tcW w:w="1069" w:type="pct"/>
            <w:shd w:val="clear" w:color="auto" w:fill="auto"/>
            <w:vAlign w:val="center"/>
          </w:tcPr>
          <w:p w14:paraId="185020A8" w14:textId="1459E55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{$J3-3}</w:t>
            </w:r>
          </w:p>
        </w:tc>
        <w:tc>
          <w:tcPr>
            <w:tcW w:w="1000" w:type="pct"/>
            <w:shd w:val="clear" w:color="auto" w:fill="auto"/>
            <w:vAlign w:val="center"/>
          </w:tcPr>
          <w:p w14:paraId="55018A9F"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{$J3-2}</w:t>
            </w:r>
          </w:p>
        </w:tc>
      </w:tr>
      <w:tr w:rsidR="00B53E5A" w:rsidRPr="008D079F" w14:paraId="3268ADE0" w14:textId="77777777" w:rsidTr="00B379C9">
        <w:trPr>
          <w:trHeight w:val="284"/>
        </w:trPr>
        <w:tc>
          <w:tcPr>
            <w:tcW w:w="1862" w:type="pct"/>
            <w:shd w:val="clear" w:color="auto" w:fill="auto"/>
            <w:vAlign w:val="center"/>
          </w:tcPr>
          <w:p w14:paraId="4202442F"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1069" w:type="pct"/>
            <w:vAlign w:val="center"/>
          </w:tcPr>
          <w:p w14:paraId="63ADD856" w14:textId="0FD74FF9"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{$J4-4}</w:t>
            </w:r>
          </w:p>
        </w:tc>
        <w:tc>
          <w:tcPr>
            <w:tcW w:w="1069" w:type="pct"/>
            <w:shd w:val="clear" w:color="auto" w:fill="auto"/>
            <w:vAlign w:val="center"/>
          </w:tcPr>
          <w:p w14:paraId="6BFE9983" w14:textId="76DBA74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{$J4-3}</w:t>
            </w:r>
          </w:p>
        </w:tc>
        <w:tc>
          <w:tcPr>
            <w:tcW w:w="1000" w:type="pct"/>
            <w:shd w:val="clear" w:color="auto" w:fill="auto"/>
            <w:vAlign w:val="center"/>
          </w:tcPr>
          <w:p w14:paraId="215419A6"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{$J4-2}</w:t>
            </w:r>
          </w:p>
        </w:tc>
      </w:tr>
      <w:tr w:rsidR="00B53E5A" w:rsidRPr="008D079F" w14:paraId="636AA6F1" w14:textId="77777777" w:rsidTr="00B379C9">
        <w:trPr>
          <w:trHeight w:val="284"/>
        </w:trPr>
        <w:tc>
          <w:tcPr>
            <w:tcW w:w="1862" w:type="pct"/>
            <w:shd w:val="clear" w:color="auto" w:fill="auto"/>
            <w:vAlign w:val="center"/>
          </w:tcPr>
          <w:p w14:paraId="74E34988"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1069" w:type="pct"/>
            <w:vAlign w:val="center"/>
          </w:tcPr>
          <w:p w14:paraId="0DA707AD" w14:textId="4238BD7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{$J5-4}</w:t>
            </w:r>
          </w:p>
        </w:tc>
        <w:tc>
          <w:tcPr>
            <w:tcW w:w="1069" w:type="pct"/>
            <w:shd w:val="clear" w:color="auto" w:fill="auto"/>
            <w:vAlign w:val="center"/>
          </w:tcPr>
          <w:p w14:paraId="4E88DA78" w14:textId="1F51514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{$J5-3}</w:t>
            </w:r>
          </w:p>
        </w:tc>
        <w:tc>
          <w:tcPr>
            <w:tcW w:w="1000" w:type="pct"/>
            <w:shd w:val="clear" w:color="auto" w:fill="auto"/>
            <w:vAlign w:val="center"/>
          </w:tcPr>
          <w:p w14:paraId="7332155E"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{$J5-2}</w:t>
            </w:r>
          </w:p>
        </w:tc>
      </w:tr>
      <w:tr w:rsidR="00B53E5A" w:rsidRPr="008D079F" w14:paraId="16E0F75E" w14:textId="77777777" w:rsidTr="00B379C9">
        <w:trPr>
          <w:trHeight w:val="284"/>
        </w:trPr>
        <w:tc>
          <w:tcPr>
            <w:tcW w:w="1862" w:type="pct"/>
            <w:shd w:val="clear" w:color="auto" w:fill="auto"/>
            <w:vAlign w:val="center"/>
          </w:tcPr>
          <w:p w14:paraId="0D9345B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1069" w:type="pct"/>
            <w:vAlign w:val="center"/>
          </w:tcPr>
          <w:p w14:paraId="78A0793F" w14:textId="50906D38"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{$CA7-4}</w:t>
            </w:r>
          </w:p>
        </w:tc>
        <w:tc>
          <w:tcPr>
            <w:tcW w:w="1069" w:type="pct"/>
            <w:shd w:val="clear" w:color="auto" w:fill="auto"/>
            <w:vAlign w:val="center"/>
          </w:tcPr>
          <w:p w14:paraId="65E55E7B" w14:textId="5BDE424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1000" w:type="pct"/>
            <w:shd w:val="clear" w:color="auto" w:fill="auto"/>
            <w:vAlign w:val="center"/>
          </w:tcPr>
          <w:p w14:paraId="2B6683F4"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r>
      <w:tr w:rsidR="00B53E5A" w:rsidRPr="008D079F" w14:paraId="4BAD6E4D" w14:textId="77777777" w:rsidTr="00B379C9">
        <w:trPr>
          <w:trHeight w:val="284"/>
        </w:trPr>
        <w:tc>
          <w:tcPr>
            <w:tcW w:w="1862" w:type="pct"/>
            <w:shd w:val="clear" w:color="auto" w:fill="auto"/>
            <w:vAlign w:val="center"/>
          </w:tcPr>
          <w:p w14:paraId="4F7E8ED0"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1069" w:type="pct"/>
            <w:vAlign w:val="center"/>
          </w:tcPr>
          <w:p w14:paraId="3DFDCA58" w14:textId="4C76A7E9"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{$CA8-4}</w:t>
            </w:r>
          </w:p>
        </w:tc>
        <w:tc>
          <w:tcPr>
            <w:tcW w:w="1069" w:type="pct"/>
            <w:shd w:val="clear" w:color="auto" w:fill="auto"/>
            <w:vAlign w:val="center"/>
          </w:tcPr>
          <w:p w14:paraId="4539AE35" w14:textId="3F586A9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{$CA8-3}</w:t>
            </w:r>
          </w:p>
        </w:tc>
        <w:tc>
          <w:tcPr>
            <w:tcW w:w="1000" w:type="pct"/>
            <w:shd w:val="clear" w:color="auto" w:fill="auto"/>
            <w:vAlign w:val="center"/>
          </w:tcPr>
          <w:p w14:paraId="50DD0FA1"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{$CA8-2}</w:t>
            </w:r>
          </w:p>
        </w:tc>
      </w:tr>
      <w:tr w:rsidR="00B53E5A" w:rsidRPr="008D079F" w14:paraId="3A924C13" w14:textId="77777777" w:rsidTr="00B379C9">
        <w:trPr>
          <w:trHeight w:val="284"/>
        </w:trPr>
        <w:tc>
          <w:tcPr>
            <w:tcW w:w="1862" w:type="pct"/>
            <w:shd w:val="clear" w:color="auto" w:fill="auto"/>
            <w:vAlign w:val="center"/>
          </w:tcPr>
          <w:p w14:paraId="576D5F81" w14:textId="77777777" w:rsidR="00B53E5A" w:rsidRPr="008D079F" w:rsidRDefault="00B53E5A" w:rsidP="00B53E5A">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1069" w:type="pct"/>
            <w:vAlign w:val="center"/>
          </w:tcPr>
          <w:p w14:paraId="0FC7681C" w14:textId="5069FE2C"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{$CA9-4}</w:t>
            </w:r>
          </w:p>
        </w:tc>
        <w:tc>
          <w:tcPr>
            <w:tcW w:w="1069" w:type="pct"/>
            <w:shd w:val="clear" w:color="auto" w:fill="auto"/>
            <w:vAlign w:val="center"/>
          </w:tcPr>
          <w:p w14:paraId="19F5C869" w14:textId="4C48613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{$CA9-3}</w:t>
            </w:r>
          </w:p>
        </w:tc>
        <w:tc>
          <w:tcPr>
            <w:tcW w:w="1000" w:type="pct"/>
            <w:shd w:val="clear" w:color="auto" w:fill="auto"/>
            <w:vAlign w:val="center"/>
          </w:tcPr>
          <w:p w14:paraId="051610E1"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{$CA9-2}</w:t>
            </w:r>
          </w:p>
        </w:tc>
      </w:tr>
      <w:tr w:rsidR="00B53E5A" w:rsidRPr="008D079F" w14:paraId="454711B3" w14:textId="77777777" w:rsidTr="00B379C9">
        <w:trPr>
          <w:trHeight w:val="284"/>
        </w:trPr>
        <w:tc>
          <w:tcPr>
            <w:tcW w:w="1862" w:type="pct"/>
            <w:shd w:val="clear" w:color="auto" w:fill="auto"/>
            <w:vAlign w:val="center"/>
          </w:tcPr>
          <w:p w14:paraId="197D418F" w14:textId="77777777" w:rsidR="00B53E5A" w:rsidRPr="008D079F" w:rsidRDefault="00B53E5A" w:rsidP="00B53E5A">
            <w:pPr>
              <w:widowControl w:val="0"/>
              <w:ind w:firstLineChars="300" w:firstLine="63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其他应收款</w:t>
            </w:r>
          </w:p>
        </w:tc>
        <w:tc>
          <w:tcPr>
            <w:tcW w:w="1069" w:type="pct"/>
            <w:vAlign w:val="center"/>
          </w:tcPr>
          <w:p w14:paraId="2665E20E" w14:textId="3A61E415"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{$CA10-4}</w:t>
            </w:r>
          </w:p>
        </w:tc>
        <w:tc>
          <w:tcPr>
            <w:tcW w:w="1069" w:type="pct"/>
            <w:shd w:val="clear" w:color="auto" w:fill="auto"/>
            <w:vAlign w:val="center"/>
          </w:tcPr>
          <w:p w14:paraId="7548B774" w14:textId="6FF1B2D1"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FFC000"/>
                <w:szCs w:val="21"/>
              </w:rPr>
              <w:t>{$CA10-3}</w:t>
            </w:r>
          </w:p>
        </w:tc>
        <w:tc>
          <w:tcPr>
            <w:tcW w:w="1000" w:type="pct"/>
            <w:shd w:val="clear" w:color="auto" w:fill="auto"/>
            <w:vAlign w:val="center"/>
          </w:tcPr>
          <w:p w14:paraId="01B2D94D"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FFC000"/>
                <w:szCs w:val="21"/>
              </w:rPr>
              <w:t>{$CA10-2}</w:t>
            </w:r>
          </w:p>
        </w:tc>
      </w:tr>
      <w:tr w:rsidR="00B53E5A" w:rsidRPr="008D079F" w14:paraId="13CF3655" w14:textId="77777777" w:rsidTr="00B379C9">
        <w:trPr>
          <w:trHeight w:val="284"/>
        </w:trPr>
        <w:tc>
          <w:tcPr>
            <w:tcW w:w="1862" w:type="pct"/>
            <w:shd w:val="clear" w:color="auto" w:fill="auto"/>
            <w:vAlign w:val="center"/>
          </w:tcPr>
          <w:p w14:paraId="527ED8BE" w14:textId="77777777" w:rsidR="00B53E5A" w:rsidRPr="008D079F" w:rsidRDefault="00B53E5A" w:rsidP="00B53E5A">
            <w:pPr>
              <w:widowControl w:val="0"/>
              <w:rPr>
                <w:rFonts w:ascii="Times New Roman" w:eastAsia="宋体" w:hAnsi="Times New Roman" w:cs="Times New Roman"/>
                <w:b/>
                <w:bCs/>
                <w:color w:val="00B0F0"/>
                <w:szCs w:val="21"/>
              </w:rPr>
            </w:pPr>
            <w:r w:rsidRPr="008D079F">
              <w:rPr>
                <w:rFonts w:ascii="Times New Roman" w:eastAsia="宋体" w:hAnsi="Times New Roman" w:cs="Times New Roman"/>
                <w:color w:val="00B0F0"/>
                <w:szCs w:val="21"/>
              </w:rPr>
              <w:t>买入返售金融资产</w:t>
            </w:r>
          </w:p>
        </w:tc>
        <w:tc>
          <w:tcPr>
            <w:tcW w:w="1069" w:type="pct"/>
            <w:vAlign w:val="center"/>
          </w:tcPr>
          <w:p w14:paraId="20F5CDB5" w14:textId="07D03614"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{$J6-4}</w:t>
            </w:r>
          </w:p>
        </w:tc>
        <w:tc>
          <w:tcPr>
            <w:tcW w:w="1069" w:type="pct"/>
            <w:shd w:val="clear" w:color="auto" w:fill="auto"/>
            <w:vAlign w:val="center"/>
          </w:tcPr>
          <w:p w14:paraId="674DE443" w14:textId="2D9DFCBE"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B0F0"/>
                <w:szCs w:val="21"/>
              </w:rPr>
              <w:t>{$J6-3}</w:t>
            </w:r>
          </w:p>
        </w:tc>
        <w:tc>
          <w:tcPr>
            <w:tcW w:w="1000" w:type="pct"/>
            <w:shd w:val="clear" w:color="auto" w:fill="auto"/>
            <w:vAlign w:val="center"/>
          </w:tcPr>
          <w:p w14:paraId="323AC61E"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B0F0"/>
                <w:szCs w:val="21"/>
              </w:rPr>
              <w:t>{$J6-2}</w:t>
            </w:r>
          </w:p>
        </w:tc>
      </w:tr>
      <w:tr w:rsidR="00B53E5A" w:rsidRPr="008D079F" w14:paraId="748ADC30" w14:textId="77777777" w:rsidTr="00B379C9">
        <w:trPr>
          <w:trHeight w:val="284"/>
        </w:trPr>
        <w:tc>
          <w:tcPr>
            <w:tcW w:w="1862" w:type="pct"/>
            <w:shd w:val="clear" w:color="auto" w:fill="auto"/>
            <w:vAlign w:val="center"/>
          </w:tcPr>
          <w:p w14:paraId="0F640EA8"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1069" w:type="pct"/>
            <w:vAlign w:val="center"/>
          </w:tcPr>
          <w:p w14:paraId="2F4FF86F" w14:textId="6B75BA1A"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{$CA11-4}</w:t>
            </w:r>
          </w:p>
        </w:tc>
        <w:tc>
          <w:tcPr>
            <w:tcW w:w="1069" w:type="pct"/>
            <w:shd w:val="clear" w:color="auto" w:fill="auto"/>
            <w:vAlign w:val="center"/>
          </w:tcPr>
          <w:p w14:paraId="0C930A37" w14:textId="10E1539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1000" w:type="pct"/>
            <w:shd w:val="clear" w:color="auto" w:fill="auto"/>
            <w:vAlign w:val="center"/>
          </w:tcPr>
          <w:p w14:paraId="7FFBA8E2"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r>
      <w:tr w:rsidR="00B53E5A" w:rsidRPr="008D079F" w14:paraId="58988D74" w14:textId="77777777" w:rsidTr="00B379C9">
        <w:trPr>
          <w:trHeight w:val="284"/>
        </w:trPr>
        <w:tc>
          <w:tcPr>
            <w:tcW w:w="1862" w:type="pct"/>
            <w:shd w:val="clear" w:color="auto" w:fill="auto"/>
            <w:vAlign w:val="center"/>
          </w:tcPr>
          <w:p w14:paraId="0E2E0178"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合同资产</w:t>
            </w:r>
          </w:p>
        </w:tc>
        <w:tc>
          <w:tcPr>
            <w:tcW w:w="1069" w:type="pct"/>
            <w:vAlign w:val="center"/>
          </w:tcPr>
          <w:p w14:paraId="09F984A1" w14:textId="018F327D"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{$NEW3-4}</w:t>
            </w:r>
          </w:p>
        </w:tc>
        <w:tc>
          <w:tcPr>
            <w:tcW w:w="1069" w:type="pct"/>
            <w:shd w:val="clear" w:color="auto" w:fill="auto"/>
            <w:vAlign w:val="center"/>
          </w:tcPr>
          <w:p w14:paraId="15FB1EF4" w14:textId="29FA7F7C"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{$NEW3-3}</w:t>
            </w:r>
          </w:p>
        </w:tc>
        <w:tc>
          <w:tcPr>
            <w:tcW w:w="1000" w:type="pct"/>
            <w:shd w:val="clear" w:color="auto" w:fill="auto"/>
            <w:vAlign w:val="center"/>
          </w:tcPr>
          <w:p w14:paraId="5DDF3F9F"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{$NEW3-2}</w:t>
            </w:r>
          </w:p>
        </w:tc>
      </w:tr>
      <w:tr w:rsidR="00B53E5A" w:rsidRPr="008D079F" w14:paraId="10EFDCCD" w14:textId="77777777" w:rsidTr="00B379C9">
        <w:trPr>
          <w:trHeight w:val="284"/>
        </w:trPr>
        <w:tc>
          <w:tcPr>
            <w:tcW w:w="1862" w:type="pct"/>
            <w:shd w:val="clear" w:color="auto" w:fill="auto"/>
            <w:vAlign w:val="center"/>
          </w:tcPr>
          <w:p w14:paraId="6F777B0C"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1069" w:type="pct"/>
            <w:vAlign w:val="center"/>
          </w:tcPr>
          <w:p w14:paraId="742A7874" w14:textId="5D718337"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{$CA12-4}</w:t>
            </w:r>
          </w:p>
        </w:tc>
        <w:tc>
          <w:tcPr>
            <w:tcW w:w="1069" w:type="pct"/>
            <w:shd w:val="clear" w:color="auto" w:fill="auto"/>
            <w:vAlign w:val="center"/>
          </w:tcPr>
          <w:p w14:paraId="55B86861" w14:textId="4461BA0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1000" w:type="pct"/>
            <w:shd w:val="clear" w:color="auto" w:fill="auto"/>
            <w:vAlign w:val="center"/>
          </w:tcPr>
          <w:p w14:paraId="1E89362B"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r>
      <w:tr w:rsidR="00B53E5A" w:rsidRPr="008D079F" w14:paraId="14B234C0" w14:textId="77777777" w:rsidTr="00B379C9">
        <w:trPr>
          <w:trHeight w:val="284"/>
        </w:trPr>
        <w:tc>
          <w:tcPr>
            <w:tcW w:w="1862" w:type="pct"/>
            <w:shd w:val="clear" w:color="auto" w:fill="auto"/>
            <w:vAlign w:val="center"/>
          </w:tcPr>
          <w:p w14:paraId="5CF65B6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1069" w:type="pct"/>
            <w:vAlign w:val="center"/>
          </w:tcPr>
          <w:p w14:paraId="0F71D5CA" w14:textId="00B10AF1"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{$CA13-4}</w:t>
            </w:r>
          </w:p>
        </w:tc>
        <w:tc>
          <w:tcPr>
            <w:tcW w:w="1069" w:type="pct"/>
            <w:shd w:val="clear" w:color="auto" w:fill="auto"/>
            <w:vAlign w:val="center"/>
          </w:tcPr>
          <w:p w14:paraId="721D10FF" w14:textId="1C5BF92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1000" w:type="pct"/>
            <w:shd w:val="clear" w:color="auto" w:fill="auto"/>
            <w:vAlign w:val="center"/>
          </w:tcPr>
          <w:p w14:paraId="602208A3"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r>
      <w:tr w:rsidR="00B53E5A" w:rsidRPr="008D079F" w14:paraId="673B4B2B" w14:textId="77777777" w:rsidTr="00B379C9">
        <w:trPr>
          <w:trHeight w:val="284"/>
        </w:trPr>
        <w:tc>
          <w:tcPr>
            <w:tcW w:w="1862" w:type="pct"/>
            <w:shd w:val="clear" w:color="auto" w:fill="auto"/>
            <w:vAlign w:val="center"/>
          </w:tcPr>
          <w:p w14:paraId="139E73E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1069" w:type="pct"/>
            <w:vAlign w:val="center"/>
          </w:tcPr>
          <w:p w14:paraId="6F9745F6" w14:textId="6FE228D6"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{$CA14-4}</w:t>
            </w:r>
          </w:p>
        </w:tc>
        <w:tc>
          <w:tcPr>
            <w:tcW w:w="1069" w:type="pct"/>
            <w:shd w:val="clear" w:color="auto" w:fill="auto"/>
            <w:vAlign w:val="center"/>
          </w:tcPr>
          <w:p w14:paraId="40D2448F" w14:textId="1D23559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1000" w:type="pct"/>
            <w:shd w:val="clear" w:color="auto" w:fill="auto"/>
            <w:vAlign w:val="center"/>
          </w:tcPr>
          <w:p w14:paraId="5D9CE648"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r>
      <w:tr w:rsidR="00B53E5A" w:rsidRPr="008D079F" w14:paraId="134064DE" w14:textId="77777777" w:rsidTr="00B379C9">
        <w:trPr>
          <w:trHeight w:val="284"/>
        </w:trPr>
        <w:tc>
          <w:tcPr>
            <w:tcW w:w="1862" w:type="pct"/>
            <w:shd w:val="clear" w:color="auto" w:fill="auto"/>
            <w:vAlign w:val="center"/>
          </w:tcPr>
          <w:p w14:paraId="68BFA9DA" w14:textId="77777777" w:rsidR="00B53E5A" w:rsidRPr="008D079F" w:rsidRDefault="00B53E5A"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流动资产合计</w:t>
            </w:r>
          </w:p>
        </w:tc>
        <w:tc>
          <w:tcPr>
            <w:tcW w:w="1069" w:type="pct"/>
            <w:vAlign w:val="center"/>
          </w:tcPr>
          <w:p w14:paraId="2A680157" w14:textId="4F236952"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{$CA-4}</w:t>
            </w:r>
          </w:p>
        </w:tc>
        <w:tc>
          <w:tcPr>
            <w:tcW w:w="1069" w:type="pct"/>
            <w:shd w:val="clear" w:color="auto" w:fill="auto"/>
            <w:vAlign w:val="center"/>
          </w:tcPr>
          <w:p w14:paraId="1BE40C5B" w14:textId="1963F2D8"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1000" w:type="pct"/>
            <w:shd w:val="clear" w:color="auto" w:fill="auto"/>
            <w:vAlign w:val="center"/>
          </w:tcPr>
          <w:p w14:paraId="16BAB1B7"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{$CA-2}</w:t>
            </w:r>
          </w:p>
        </w:tc>
      </w:tr>
      <w:tr w:rsidR="00B53E5A" w:rsidRPr="008D079F" w14:paraId="0908F9DF" w14:textId="77777777" w:rsidTr="00B379C9">
        <w:trPr>
          <w:trHeight w:val="284"/>
        </w:trPr>
        <w:tc>
          <w:tcPr>
            <w:tcW w:w="1862" w:type="pct"/>
            <w:shd w:val="clear" w:color="auto" w:fill="auto"/>
            <w:vAlign w:val="center"/>
          </w:tcPr>
          <w:p w14:paraId="286A52A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非流动资产：</w:t>
            </w:r>
          </w:p>
        </w:tc>
        <w:tc>
          <w:tcPr>
            <w:tcW w:w="1069" w:type="pct"/>
            <w:vAlign w:val="center"/>
          </w:tcPr>
          <w:p w14:paraId="1DD6D003" w14:textId="31F1751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eastAsia="宋体" w:hAnsi="Times New Roman" w:cs="Times New Roman"/>
                <w:color w:val="000000"/>
                <w:szCs w:val="21"/>
              </w:rPr>
              <w:t xml:space="preserve">　</w:t>
            </w:r>
          </w:p>
        </w:tc>
        <w:tc>
          <w:tcPr>
            <w:tcW w:w="1069" w:type="pct"/>
            <w:shd w:val="clear" w:color="auto" w:fill="auto"/>
            <w:vAlign w:val="center"/>
          </w:tcPr>
          <w:p w14:paraId="11F14E0C" w14:textId="73083B46"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714BEE7C" w14:textId="77777777"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2DC6608C" w14:textId="77777777" w:rsidTr="00B379C9">
        <w:trPr>
          <w:trHeight w:val="284"/>
        </w:trPr>
        <w:tc>
          <w:tcPr>
            <w:tcW w:w="1862" w:type="pct"/>
            <w:shd w:val="clear" w:color="auto" w:fill="auto"/>
            <w:vAlign w:val="center"/>
          </w:tcPr>
          <w:p w14:paraId="38668600"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发放贷款和垫款</w:t>
            </w:r>
          </w:p>
        </w:tc>
        <w:tc>
          <w:tcPr>
            <w:tcW w:w="1069" w:type="pct"/>
            <w:vAlign w:val="center"/>
          </w:tcPr>
          <w:p w14:paraId="1A16CFB6" w14:textId="4CB6FB1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{$J7-4}</w:t>
            </w:r>
          </w:p>
        </w:tc>
        <w:tc>
          <w:tcPr>
            <w:tcW w:w="1069" w:type="pct"/>
            <w:shd w:val="clear" w:color="auto" w:fill="auto"/>
            <w:vAlign w:val="center"/>
          </w:tcPr>
          <w:p w14:paraId="502F8B5C" w14:textId="54F6C60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{$J7-3}</w:t>
            </w:r>
          </w:p>
        </w:tc>
        <w:tc>
          <w:tcPr>
            <w:tcW w:w="1000" w:type="pct"/>
            <w:shd w:val="clear" w:color="auto" w:fill="auto"/>
            <w:vAlign w:val="center"/>
          </w:tcPr>
          <w:p w14:paraId="4B022EB3"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{$J7-2}</w:t>
            </w:r>
          </w:p>
        </w:tc>
      </w:tr>
      <w:tr w:rsidR="00B53E5A" w:rsidRPr="008D079F" w14:paraId="1E584394" w14:textId="77777777" w:rsidTr="00B379C9">
        <w:trPr>
          <w:trHeight w:val="284"/>
        </w:trPr>
        <w:tc>
          <w:tcPr>
            <w:tcW w:w="1862" w:type="pct"/>
            <w:shd w:val="clear" w:color="auto" w:fill="auto"/>
            <w:vAlign w:val="center"/>
          </w:tcPr>
          <w:p w14:paraId="2E729455"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可供出售金融资产</w:t>
            </w:r>
          </w:p>
        </w:tc>
        <w:tc>
          <w:tcPr>
            <w:tcW w:w="1069" w:type="pct"/>
            <w:vAlign w:val="center"/>
          </w:tcPr>
          <w:p w14:paraId="2A8B9E34" w14:textId="4F453D53"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{$NCA1-4}</w:t>
            </w:r>
          </w:p>
        </w:tc>
        <w:tc>
          <w:tcPr>
            <w:tcW w:w="1069" w:type="pct"/>
            <w:shd w:val="clear" w:color="auto" w:fill="auto"/>
            <w:vAlign w:val="center"/>
          </w:tcPr>
          <w:p w14:paraId="7CB14091" w14:textId="782B2732"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{$NCA1-3}</w:t>
            </w:r>
          </w:p>
        </w:tc>
        <w:tc>
          <w:tcPr>
            <w:tcW w:w="1000" w:type="pct"/>
            <w:shd w:val="clear" w:color="auto" w:fill="auto"/>
            <w:vAlign w:val="center"/>
          </w:tcPr>
          <w:p w14:paraId="3706E3A7" w14:textId="77777777"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{$NCA1-2}</w:t>
            </w:r>
          </w:p>
        </w:tc>
      </w:tr>
      <w:tr w:rsidR="00B53E5A" w:rsidRPr="008D079F" w14:paraId="6FC945AD" w14:textId="77777777" w:rsidTr="00B379C9">
        <w:trPr>
          <w:trHeight w:val="284"/>
        </w:trPr>
        <w:tc>
          <w:tcPr>
            <w:tcW w:w="1862" w:type="pct"/>
            <w:shd w:val="clear" w:color="auto" w:fill="auto"/>
            <w:vAlign w:val="center"/>
          </w:tcPr>
          <w:p w14:paraId="3B254A4D"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持有至到期投资</w:t>
            </w:r>
          </w:p>
        </w:tc>
        <w:tc>
          <w:tcPr>
            <w:tcW w:w="1069" w:type="pct"/>
            <w:vAlign w:val="center"/>
          </w:tcPr>
          <w:p w14:paraId="5DB30BB6" w14:textId="143399B7"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{$NCA2-4}</w:t>
            </w:r>
          </w:p>
        </w:tc>
        <w:tc>
          <w:tcPr>
            <w:tcW w:w="1069" w:type="pct"/>
            <w:shd w:val="clear" w:color="auto" w:fill="auto"/>
            <w:vAlign w:val="center"/>
          </w:tcPr>
          <w:p w14:paraId="20A03508" w14:textId="4941003D"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{$NCA2-3}</w:t>
            </w:r>
          </w:p>
        </w:tc>
        <w:tc>
          <w:tcPr>
            <w:tcW w:w="1000" w:type="pct"/>
            <w:shd w:val="clear" w:color="auto" w:fill="auto"/>
            <w:vAlign w:val="center"/>
          </w:tcPr>
          <w:p w14:paraId="3D1F2B34" w14:textId="77777777"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{$NCA2-2}</w:t>
            </w:r>
          </w:p>
        </w:tc>
      </w:tr>
      <w:tr w:rsidR="00B53E5A" w:rsidRPr="008D079F" w14:paraId="671AB6F5" w14:textId="77777777" w:rsidTr="00B379C9">
        <w:trPr>
          <w:trHeight w:val="284"/>
        </w:trPr>
        <w:tc>
          <w:tcPr>
            <w:tcW w:w="1862" w:type="pct"/>
            <w:shd w:val="clear" w:color="auto" w:fill="auto"/>
            <w:vAlign w:val="center"/>
          </w:tcPr>
          <w:p w14:paraId="1782EB3F"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债权投资</w:t>
            </w:r>
          </w:p>
        </w:tc>
        <w:tc>
          <w:tcPr>
            <w:tcW w:w="1069" w:type="pct"/>
            <w:vAlign w:val="center"/>
          </w:tcPr>
          <w:p w14:paraId="6339ACDD" w14:textId="07EE1728"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{$NEW4-4}</w:t>
            </w:r>
          </w:p>
        </w:tc>
        <w:tc>
          <w:tcPr>
            <w:tcW w:w="1069" w:type="pct"/>
            <w:shd w:val="clear" w:color="auto" w:fill="auto"/>
            <w:vAlign w:val="center"/>
          </w:tcPr>
          <w:p w14:paraId="14878ADC" w14:textId="38D5200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{$NEW4-3}</w:t>
            </w:r>
          </w:p>
        </w:tc>
        <w:tc>
          <w:tcPr>
            <w:tcW w:w="1000" w:type="pct"/>
            <w:shd w:val="clear" w:color="auto" w:fill="auto"/>
            <w:vAlign w:val="center"/>
          </w:tcPr>
          <w:p w14:paraId="2EE6CB87"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{$NEW4-2}</w:t>
            </w:r>
          </w:p>
        </w:tc>
      </w:tr>
      <w:tr w:rsidR="00B53E5A" w:rsidRPr="008D079F" w14:paraId="37367BC6" w14:textId="77777777" w:rsidTr="00B379C9">
        <w:trPr>
          <w:trHeight w:val="284"/>
        </w:trPr>
        <w:tc>
          <w:tcPr>
            <w:tcW w:w="1862" w:type="pct"/>
            <w:shd w:val="clear" w:color="auto" w:fill="auto"/>
            <w:vAlign w:val="center"/>
          </w:tcPr>
          <w:p w14:paraId="06E9C8B2"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其他债权投资</w:t>
            </w:r>
          </w:p>
        </w:tc>
        <w:tc>
          <w:tcPr>
            <w:tcW w:w="1069" w:type="pct"/>
            <w:vAlign w:val="center"/>
          </w:tcPr>
          <w:p w14:paraId="20A1A13A" w14:textId="5F65CBF6"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{$NEW5-4}</w:t>
            </w:r>
          </w:p>
        </w:tc>
        <w:tc>
          <w:tcPr>
            <w:tcW w:w="1069" w:type="pct"/>
            <w:shd w:val="clear" w:color="auto" w:fill="auto"/>
            <w:vAlign w:val="center"/>
          </w:tcPr>
          <w:p w14:paraId="51C51986" w14:textId="36A986B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{$NEW5-3}</w:t>
            </w:r>
          </w:p>
        </w:tc>
        <w:tc>
          <w:tcPr>
            <w:tcW w:w="1000" w:type="pct"/>
            <w:shd w:val="clear" w:color="auto" w:fill="auto"/>
            <w:vAlign w:val="center"/>
          </w:tcPr>
          <w:p w14:paraId="117100C0"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{$NEW5-2}</w:t>
            </w:r>
          </w:p>
        </w:tc>
      </w:tr>
      <w:tr w:rsidR="00B53E5A" w:rsidRPr="008D079F" w14:paraId="34303799" w14:textId="77777777" w:rsidTr="00B379C9">
        <w:trPr>
          <w:trHeight w:val="284"/>
        </w:trPr>
        <w:tc>
          <w:tcPr>
            <w:tcW w:w="1862" w:type="pct"/>
            <w:shd w:val="clear" w:color="auto" w:fill="auto"/>
            <w:vAlign w:val="center"/>
          </w:tcPr>
          <w:p w14:paraId="40373358"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长期应收款</w:t>
            </w:r>
          </w:p>
        </w:tc>
        <w:tc>
          <w:tcPr>
            <w:tcW w:w="1069" w:type="pct"/>
            <w:vAlign w:val="center"/>
          </w:tcPr>
          <w:p w14:paraId="32833283" w14:textId="607E3C66"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{$NCA3-4}</w:t>
            </w:r>
          </w:p>
        </w:tc>
        <w:tc>
          <w:tcPr>
            <w:tcW w:w="1069" w:type="pct"/>
            <w:shd w:val="clear" w:color="auto" w:fill="auto"/>
            <w:vAlign w:val="center"/>
          </w:tcPr>
          <w:p w14:paraId="20B99DB3" w14:textId="73B2EEE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{$NCA3-3}</w:t>
            </w:r>
          </w:p>
        </w:tc>
        <w:tc>
          <w:tcPr>
            <w:tcW w:w="1000" w:type="pct"/>
            <w:shd w:val="clear" w:color="auto" w:fill="auto"/>
            <w:vAlign w:val="center"/>
          </w:tcPr>
          <w:p w14:paraId="0BE390A1"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{$NCA3-2}</w:t>
            </w:r>
          </w:p>
        </w:tc>
      </w:tr>
      <w:tr w:rsidR="00B53E5A" w:rsidRPr="008D079F" w14:paraId="05167708" w14:textId="77777777" w:rsidTr="00B379C9">
        <w:trPr>
          <w:trHeight w:val="284"/>
        </w:trPr>
        <w:tc>
          <w:tcPr>
            <w:tcW w:w="1862" w:type="pct"/>
            <w:shd w:val="clear" w:color="auto" w:fill="auto"/>
            <w:vAlign w:val="center"/>
          </w:tcPr>
          <w:p w14:paraId="38D1AA8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长期股权投资</w:t>
            </w:r>
          </w:p>
        </w:tc>
        <w:tc>
          <w:tcPr>
            <w:tcW w:w="1069" w:type="pct"/>
            <w:vAlign w:val="center"/>
          </w:tcPr>
          <w:p w14:paraId="1A54C76E" w14:textId="5C2CE9BB"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{$NCA4-4}</w:t>
            </w:r>
          </w:p>
        </w:tc>
        <w:tc>
          <w:tcPr>
            <w:tcW w:w="1069" w:type="pct"/>
            <w:shd w:val="clear" w:color="auto" w:fill="auto"/>
            <w:vAlign w:val="center"/>
          </w:tcPr>
          <w:p w14:paraId="5E878429" w14:textId="6E35A05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{$NCA4-3}</w:t>
            </w:r>
          </w:p>
        </w:tc>
        <w:tc>
          <w:tcPr>
            <w:tcW w:w="1000" w:type="pct"/>
            <w:shd w:val="clear" w:color="auto" w:fill="auto"/>
            <w:vAlign w:val="center"/>
          </w:tcPr>
          <w:p w14:paraId="0FE5FC8D"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{$NCA4-2}</w:t>
            </w:r>
          </w:p>
        </w:tc>
      </w:tr>
      <w:tr w:rsidR="00B53E5A" w:rsidRPr="008D079F" w14:paraId="379BF9CC" w14:textId="77777777" w:rsidTr="00B379C9">
        <w:trPr>
          <w:trHeight w:val="284"/>
        </w:trPr>
        <w:tc>
          <w:tcPr>
            <w:tcW w:w="1862" w:type="pct"/>
            <w:shd w:val="clear" w:color="auto" w:fill="auto"/>
            <w:vAlign w:val="center"/>
          </w:tcPr>
          <w:p w14:paraId="49E11E29"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其他权益工具投资</w:t>
            </w:r>
          </w:p>
        </w:tc>
        <w:tc>
          <w:tcPr>
            <w:tcW w:w="1069" w:type="pct"/>
            <w:vAlign w:val="center"/>
          </w:tcPr>
          <w:p w14:paraId="07E1D8B5" w14:textId="6ACF75CB"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{$NEW6-4}</w:t>
            </w:r>
          </w:p>
        </w:tc>
        <w:tc>
          <w:tcPr>
            <w:tcW w:w="1069" w:type="pct"/>
            <w:shd w:val="clear" w:color="auto" w:fill="auto"/>
            <w:vAlign w:val="center"/>
          </w:tcPr>
          <w:p w14:paraId="5C4EE3D5" w14:textId="417385D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{$NEW6-3}</w:t>
            </w:r>
          </w:p>
        </w:tc>
        <w:tc>
          <w:tcPr>
            <w:tcW w:w="1000" w:type="pct"/>
            <w:shd w:val="clear" w:color="auto" w:fill="auto"/>
            <w:vAlign w:val="center"/>
          </w:tcPr>
          <w:p w14:paraId="59875385"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{$NEW6-2}</w:t>
            </w:r>
          </w:p>
        </w:tc>
      </w:tr>
      <w:tr w:rsidR="00B53E5A" w:rsidRPr="008D079F" w14:paraId="2A15FCA0" w14:textId="77777777" w:rsidTr="00B379C9">
        <w:trPr>
          <w:trHeight w:val="284"/>
        </w:trPr>
        <w:tc>
          <w:tcPr>
            <w:tcW w:w="1862" w:type="pct"/>
            <w:shd w:val="clear" w:color="auto" w:fill="auto"/>
            <w:vAlign w:val="center"/>
          </w:tcPr>
          <w:p w14:paraId="75CAD0D6"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其他非流动金融资产</w:t>
            </w:r>
          </w:p>
        </w:tc>
        <w:tc>
          <w:tcPr>
            <w:tcW w:w="1069" w:type="pct"/>
            <w:vAlign w:val="center"/>
          </w:tcPr>
          <w:p w14:paraId="74B5BE9B" w14:textId="3C7EDF10"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{$NEW7-4}</w:t>
            </w:r>
          </w:p>
        </w:tc>
        <w:tc>
          <w:tcPr>
            <w:tcW w:w="1069" w:type="pct"/>
            <w:shd w:val="clear" w:color="auto" w:fill="auto"/>
            <w:vAlign w:val="center"/>
          </w:tcPr>
          <w:p w14:paraId="00BA97C2" w14:textId="7E433E3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{$NEW7-3}</w:t>
            </w:r>
          </w:p>
        </w:tc>
        <w:tc>
          <w:tcPr>
            <w:tcW w:w="1000" w:type="pct"/>
            <w:shd w:val="clear" w:color="auto" w:fill="auto"/>
            <w:vAlign w:val="center"/>
          </w:tcPr>
          <w:p w14:paraId="115CA441"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{$NEW7-2}</w:t>
            </w:r>
          </w:p>
        </w:tc>
      </w:tr>
      <w:tr w:rsidR="00B53E5A" w:rsidRPr="008D079F" w14:paraId="7BFDBDF0" w14:textId="77777777" w:rsidTr="00B379C9">
        <w:trPr>
          <w:trHeight w:val="284"/>
        </w:trPr>
        <w:tc>
          <w:tcPr>
            <w:tcW w:w="1862" w:type="pct"/>
            <w:shd w:val="clear" w:color="auto" w:fill="auto"/>
            <w:vAlign w:val="center"/>
          </w:tcPr>
          <w:p w14:paraId="28894F2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投资性房地产</w:t>
            </w:r>
          </w:p>
        </w:tc>
        <w:tc>
          <w:tcPr>
            <w:tcW w:w="1069" w:type="pct"/>
            <w:vAlign w:val="center"/>
          </w:tcPr>
          <w:p w14:paraId="6806488B" w14:textId="3DB17932"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{$NCA5-4}</w:t>
            </w:r>
          </w:p>
        </w:tc>
        <w:tc>
          <w:tcPr>
            <w:tcW w:w="1069" w:type="pct"/>
            <w:shd w:val="clear" w:color="auto" w:fill="auto"/>
            <w:vAlign w:val="center"/>
          </w:tcPr>
          <w:p w14:paraId="36AE0570" w14:textId="7B5E343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{$NCA5-3}</w:t>
            </w:r>
          </w:p>
        </w:tc>
        <w:tc>
          <w:tcPr>
            <w:tcW w:w="1000" w:type="pct"/>
            <w:shd w:val="clear" w:color="auto" w:fill="auto"/>
            <w:vAlign w:val="center"/>
          </w:tcPr>
          <w:p w14:paraId="4D13645A"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{$NCA5-2}</w:t>
            </w:r>
          </w:p>
        </w:tc>
      </w:tr>
      <w:tr w:rsidR="00B53E5A" w:rsidRPr="008D079F" w14:paraId="7AA9F601" w14:textId="77777777" w:rsidTr="00B379C9">
        <w:trPr>
          <w:trHeight w:val="284"/>
        </w:trPr>
        <w:tc>
          <w:tcPr>
            <w:tcW w:w="1862" w:type="pct"/>
            <w:shd w:val="clear" w:color="auto" w:fill="auto"/>
            <w:vAlign w:val="center"/>
          </w:tcPr>
          <w:p w14:paraId="506C99F2"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固定资产</w:t>
            </w:r>
          </w:p>
        </w:tc>
        <w:tc>
          <w:tcPr>
            <w:tcW w:w="1069" w:type="pct"/>
            <w:vAlign w:val="center"/>
          </w:tcPr>
          <w:p w14:paraId="02C9BEAC" w14:textId="3259661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{$NCA6-4}</w:t>
            </w:r>
          </w:p>
        </w:tc>
        <w:tc>
          <w:tcPr>
            <w:tcW w:w="1069" w:type="pct"/>
            <w:shd w:val="clear" w:color="auto" w:fill="auto"/>
            <w:vAlign w:val="center"/>
          </w:tcPr>
          <w:p w14:paraId="715AB932" w14:textId="5419F49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{$NCA6-3}</w:t>
            </w:r>
          </w:p>
        </w:tc>
        <w:tc>
          <w:tcPr>
            <w:tcW w:w="1000" w:type="pct"/>
            <w:shd w:val="clear" w:color="auto" w:fill="auto"/>
            <w:vAlign w:val="center"/>
          </w:tcPr>
          <w:p w14:paraId="407F9CAA"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{$NCA6-2}</w:t>
            </w:r>
          </w:p>
        </w:tc>
      </w:tr>
      <w:tr w:rsidR="00B53E5A" w:rsidRPr="008D079F" w14:paraId="4EB5AE28" w14:textId="77777777" w:rsidTr="00B379C9">
        <w:trPr>
          <w:trHeight w:val="284"/>
        </w:trPr>
        <w:tc>
          <w:tcPr>
            <w:tcW w:w="1862" w:type="pct"/>
            <w:shd w:val="clear" w:color="auto" w:fill="auto"/>
            <w:vAlign w:val="center"/>
          </w:tcPr>
          <w:p w14:paraId="654F72CE"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在建工程</w:t>
            </w:r>
          </w:p>
        </w:tc>
        <w:tc>
          <w:tcPr>
            <w:tcW w:w="1069" w:type="pct"/>
            <w:vAlign w:val="center"/>
          </w:tcPr>
          <w:p w14:paraId="0F722D34" w14:textId="23227392"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{$NCA7-4}</w:t>
            </w:r>
          </w:p>
        </w:tc>
        <w:tc>
          <w:tcPr>
            <w:tcW w:w="1069" w:type="pct"/>
            <w:shd w:val="clear" w:color="auto" w:fill="auto"/>
            <w:vAlign w:val="center"/>
          </w:tcPr>
          <w:p w14:paraId="33F43F26" w14:textId="10A4703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{$NCA7-3}</w:t>
            </w:r>
          </w:p>
        </w:tc>
        <w:tc>
          <w:tcPr>
            <w:tcW w:w="1000" w:type="pct"/>
            <w:shd w:val="clear" w:color="auto" w:fill="auto"/>
            <w:vAlign w:val="center"/>
          </w:tcPr>
          <w:p w14:paraId="3C276760"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{$NCA7-2}</w:t>
            </w:r>
          </w:p>
        </w:tc>
      </w:tr>
      <w:tr w:rsidR="00B53E5A" w:rsidRPr="008D079F" w14:paraId="2D8535FC" w14:textId="77777777" w:rsidTr="00B379C9">
        <w:trPr>
          <w:trHeight w:val="284"/>
        </w:trPr>
        <w:tc>
          <w:tcPr>
            <w:tcW w:w="1862" w:type="pct"/>
            <w:shd w:val="clear" w:color="auto" w:fill="auto"/>
            <w:vAlign w:val="center"/>
          </w:tcPr>
          <w:p w14:paraId="2AE71E08"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生产性生物资产</w:t>
            </w:r>
          </w:p>
        </w:tc>
        <w:tc>
          <w:tcPr>
            <w:tcW w:w="1069" w:type="pct"/>
            <w:vAlign w:val="center"/>
          </w:tcPr>
          <w:p w14:paraId="7BF6991E" w14:textId="6E08612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{$NCA8-4}</w:t>
            </w:r>
          </w:p>
        </w:tc>
        <w:tc>
          <w:tcPr>
            <w:tcW w:w="1069" w:type="pct"/>
            <w:shd w:val="clear" w:color="auto" w:fill="auto"/>
            <w:vAlign w:val="center"/>
          </w:tcPr>
          <w:p w14:paraId="7F77E927" w14:textId="2A3CDCF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{$NCA8-3}</w:t>
            </w:r>
          </w:p>
        </w:tc>
        <w:tc>
          <w:tcPr>
            <w:tcW w:w="1000" w:type="pct"/>
            <w:shd w:val="clear" w:color="auto" w:fill="auto"/>
            <w:vAlign w:val="center"/>
          </w:tcPr>
          <w:p w14:paraId="36386B9D"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{$NCA8-2}</w:t>
            </w:r>
          </w:p>
        </w:tc>
      </w:tr>
      <w:tr w:rsidR="00B53E5A" w:rsidRPr="008D079F" w14:paraId="67E187DD" w14:textId="77777777" w:rsidTr="00B379C9">
        <w:trPr>
          <w:trHeight w:val="284"/>
        </w:trPr>
        <w:tc>
          <w:tcPr>
            <w:tcW w:w="1862" w:type="pct"/>
            <w:shd w:val="clear" w:color="auto" w:fill="auto"/>
            <w:vAlign w:val="center"/>
          </w:tcPr>
          <w:p w14:paraId="6A74D71E"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油气资产</w:t>
            </w:r>
          </w:p>
        </w:tc>
        <w:tc>
          <w:tcPr>
            <w:tcW w:w="1069" w:type="pct"/>
            <w:vAlign w:val="center"/>
          </w:tcPr>
          <w:p w14:paraId="13745FA6" w14:textId="540092F7"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{$NCA9-4}</w:t>
            </w:r>
          </w:p>
        </w:tc>
        <w:tc>
          <w:tcPr>
            <w:tcW w:w="1069" w:type="pct"/>
            <w:shd w:val="clear" w:color="auto" w:fill="auto"/>
            <w:vAlign w:val="center"/>
          </w:tcPr>
          <w:p w14:paraId="1F6D7A2F" w14:textId="3E5D117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{$NCA9-3}</w:t>
            </w:r>
          </w:p>
        </w:tc>
        <w:tc>
          <w:tcPr>
            <w:tcW w:w="1000" w:type="pct"/>
            <w:shd w:val="clear" w:color="auto" w:fill="auto"/>
            <w:vAlign w:val="center"/>
          </w:tcPr>
          <w:p w14:paraId="45F52036"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{$NCA9-2}</w:t>
            </w:r>
          </w:p>
        </w:tc>
      </w:tr>
      <w:tr w:rsidR="00B53E5A" w:rsidRPr="008D079F" w14:paraId="41B672FC" w14:textId="77777777" w:rsidTr="00B379C9">
        <w:trPr>
          <w:trHeight w:val="284"/>
        </w:trPr>
        <w:tc>
          <w:tcPr>
            <w:tcW w:w="1862" w:type="pct"/>
            <w:shd w:val="clear" w:color="auto" w:fill="auto"/>
            <w:vAlign w:val="center"/>
          </w:tcPr>
          <w:p w14:paraId="522617BB"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使用权资产</w:t>
            </w:r>
          </w:p>
        </w:tc>
        <w:tc>
          <w:tcPr>
            <w:tcW w:w="1069" w:type="pct"/>
            <w:vAlign w:val="center"/>
          </w:tcPr>
          <w:p w14:paraId="1BB1F904" w14:textId="355E0EC4"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{$NEW8-4}</w:t>
            </w:r>
          </w:p>
        </w:tc>
        <w:tc>
          <w:tcPr>
            <w:tcW w:w="1069" w:type="pct"/>
            <w:shd w:val="clear" w:color="auto" w:fill="auto"/>
            <w:vAlign w:val="center"/>
          </w:tcPr>
          <w:p w14:paraId="1A6930BC" w14:textId="72860D1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{$NEW8-3}</w:t>
            </w:r>
          </w:p>
        </w:tc>
        <w:tc>
          <w:tcPr>
            <w:tcW w:w="1000" w:type="pct"/>
            <w:shd w:val="clear" w:color="auto" w:fill="auto"/>
            <w:vAlign w:val="center"/>
          </w:tcPr>
          <w:p w14:paraId="507F60EE"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{$NEW8-2}</w:t>
            </w:r>
          </w:p>
        </w:tc>
      </w:tr>
      <w:tr w:rsidR="00B53E5A" w:rsidRPr="008D079F" w14:paraId="23DC10E3" w14:textId="77777777" w:rsidTr="00B379C9">
        <w:trPr>
          <w:trHeight w:val="284"/>
        </w:trPr>
        <w:tc>
          <w:tcPr>
            <w:tcW w:w="1862" w:type="pct"/>
            <w:shd w:val="clear" w:color="auto" w:fill="auto"/>
            <w:vAlign w:val="center"/>
          </w:tcPr>
          <w:p w14:paraId="0F66164D"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无形资产</w:t>
            </w:r>
          </w:p>
        </w:tc>
        <w:tc>
          <w:tcPr>
            <w:tcW w:w="1069" w:type="pct"/>
            <w:vAlign w:val="center"/>
          </w:tcPr>
          <w:p w14:paraId="51FE6338" w14:textId="07018B0F"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{$NCA10-4}</w:t>
            </w:r>
          </w:p>
        </w:tc>
        <w:tc>
          <w:tcPr>
            <w:tcW w:w="1069" w:type="pct"/>
            <w:shd w:val="clear" w:color="auto" w:fill="auto"/>
            <w:vAlign w:val="center"/>
          </w:tcPr>
          <w:p w14:paraId="5A7238E6" w14:textId="15AABC1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{$NCA10-3}</w:t>
            </w:r>
          </w:p>
        </w:tc>
        <w:tc>
          <w:tcPr>
            <w:tcW w:w="1000" w:type="pct"/>
            <w:shd w:val="clear" w:color="auto" w:fill="auto"/>
            <w:vAlign w:val="center"/>
          </w:tcPr>
          <w:p w14:paraId="6AFDC0D8"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{$NCA10-2}</w:t>
            </w:r>
          </w:p>
        </w:tc>
      </w:tr>
      <w:tr w:rsidR="00B53E5A" w:rsidRPr="008D079F" w14:paraId="02921182" w14:textId="77777777" w:rsidTr="00B379C9">
        <w:trPr>
          <w:trHeight w:val="284"/>
        </w:trPr>
        <w:tc>
          <w:tcPr>
            <w:tcW w:w="1862" w:type="pct"/>
            <w:shd w:val="clear" w:color="auto" w:fill="auto"/>
            <w:vAlign w:val="center"/>
          </w:tcPr>
          <w:p w14:paraId="4C809607"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开发支出</w:t>
            </w:r>
          </w:p>
        </w:tc>
        <w:tc>
          <w:tcPr>
            <w:tcW w:w="1069" w:type="pct"/>
            <w:vAlign w:val="center"/>
          </w:tcPr>
          <w:p w14:paraId="27EE856F" w14:textId="022B4E15"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{$NCA11-4}</w:t>
            </w:r>
          </w:p>
        </w:tc>
        <w:tc>
          <w:tcPr>
            <w:tcW w:w="1069" w:type="pct"/>
            <w:shd w:val="clear" w:color="auto" w:fill="auto"/>
            <w:vAlign w:val="center"/>
          </w:tcPr>
          <w:p w14:paraId="7C0861E8" w14:textId="2731434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{$NCA11-3}</w:t>
            </w:r>
          </w:p>
        </w:tc>
        <w:tc>
          <w:tcPr>
            <w:tcW w:w="1000" w:type="pct"/>
            <w:shd w:val="clear" w:color="auto" w:fill="auto"/>
            <w:vAlign w:val="center"/>
          </w:tcPr>
          <w:p w14:paraId="68A0F98A"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{$NCA11-2}</w:t>
            </w:r>
          </w:p>
        </w:tc>
      </w:tr>
      <w:tr w:rsidR="00B53E5A" w:rsidRPr="008D079F" w14:paraId="05850063" w14:textId="77777777" w:rsidTr="00B379C9">
        <w:trPr>
          <w:trHeight w:val="284"/>
        </w:trPr>
        <w:tc>
          <w:tcPr>
            <w:tcW w:w="1862" w:type="pct"/>
            <w:shd w:val="clear" w:color="auto" w:fill="auto"/>
            <w:vAlign w:val="center"/>
          </w:tcPr>
          <w:p w14:paraId="38B64AB2"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商誉</w:t>
            </w:r>
          </w:p>
        </w:tc>
        <w:tc>
          <w:tcPr>
            <w:tcW w:w="1069" w:type="pct"/>
            <w:vAlign w:val="center"/>
          </w:tcPr>
          <w:p w14:paraId="0177E3A4" w14:textId="2779BDA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{$NCA12-4}</w:t>
            </w:r>
          </w:p>
        </w:tc>
        <w:tc>
          <w:tcPr>
            <w:tcW w:w="1069" w:type="pct"/>
            <w:shd w:val="clear" w:color="auto" w:fill="auto"/>
            <w:vAlign w:val="center"/>
          </w:tcPr>
          <w:p w14:paraId="445C576C" w14:textId="0481C53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{$NCA12-3}</w:t>
            </w:r>
          </w:p>
        </w:tc>
        <w:tc>
          <w:tcPr>
            <w:tcW w:w="1000" w:type="pct"/>
            <w:shd w:val="clear" w:color="auto" w:fill="auto"/>
            <w:vAlign w:val="center"/>
          </w:tcPr>
          <w:p w14:paraId="2592A307"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{$NCA12-2}</w:t>
            </w:r>
          </w:p>
        </w:tc>
      </w:tr>
      <w:tr w:rsidR="00B53E5A" w:rsidRPr="008D079F" w14:paraId="38EE25E8" w14:textId="77777777" w:rsidTr="00B379C9">
        <w:trPr>
          <w:trHeight w:val="284"/>
        </w:trPr>
        <w:tc>
          <w:tcPr>
            <w:tcW w:w="1862" w:type="pct"/>
            <w:shd w:val="clear" w:color="auto" w:fill="auto"/>
            <w:vAlign w:val="center"/>
          </w:tcPr>
          <w:p w14:paraId="5A6C9C52"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长期待摊费用</w:t>
            </w:r>
          </w:p>
        </w:tc>
        <w:tc>
          <w:tcPr>
            <w:tcW w:w="1069" w:type="pct"/>
            <w:vAlign w:val="center"/>
          </w:tcPr>
          <w:p w14:paraId="0903D7EF" w14:textId="1921C2BF"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{$NCA13-4}</w:t>
            </w:r>
          </w:p>
        </w:tc>
        <w:tc>
          <w:tcPr>
            <w:tcW w:w="1069" w:type="pct"/>
            <w:shd w:val="clear" w:color="auto" w:fill="auto"/>
            <w:vAlign w:val="center"/>
          </w:tcPr>
          <w:p w14:paraId="13B5E523" w14:textId="6F64CC7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{$NCA13-3}</w:t>
            </w:r>
          </w:p>
        </w:tc>
        <w:tc>
          <w:tcPr>
            <w:tcW w:w="1000" w:type="pct"/>
            <w:shd w:val="clear" w:color="auto" w:fill="auto"/>
            <w:vAlign w:val="center"/>
          </w:tcPr>
          <w:p w14:paraId="4424200B"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{$NCA13-2}</w:t>
            </w:r>
          </w:p>
        </w:tc>
      </w:tr>
      <w:tr w:rsidR="00B53E5A" w:rsidRPr="008D079F" w14:paraId="782F8B4B" w14:textId="77777777" w:rsidTr="00B379C9">
        <w:trPr>
          <w:trHeight w:val="284"/>
        </w:trPr>
        <w:tc>
          <w:tcPr>
            <w:tcW w:w="1862" w:type="pct"/>
            <w:shd w:val="clear" w:color="auto" w:fill="auto"/>
            <w:vAlign w:val="center"/>
          </w:tcPr>
          <w:p w14:paraId="2330FBF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递延所得税资产</w:t>
            </w:r>
          </w:p>
        </w:tc>
        <w:tc>
          <w:tcPr>
            <w:tcW w:w="1069" w:type="pct"/>
            <w:vAlign w:val="center"/>
          </w:tcPr>
          <w:p w14:paraId="0020B4E5" w14:textId="0131EACC"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{$NCA14-4}</w:t>
            </w:r>
          </w:p>
        </w:tc>
        <w:tc>
          <w:tcPr>
            <w:tcW w:w="1069" w:type="pct"/>
            <w:shd w:val="clear" w:color="auto" w:fill="auto"/>
            <w:vAlign w:val="center"/>
          </w:tcPr>
          <w:p w14:paraId="293E0B0B" w14:textId="737F9269"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{$NCA14-3}</w:t>
            </w:r>
          </w:p>
        </w:tc>
        <w:tc>
          <w:tcPr>
            <w:tcW w:w="1000" w:type="pct"/>
            <w:shd w:val="clear" w:color="auto" w:fill="auto"/>
            <w:vAlign w:val="center"/>
          </w:tcPr>
          <w:p w14:paraId="4C3A6B34"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{$NCA14-2}</w:t>
            </w:r>
          </w:p>
        </w:tc>
      </w:tr>
      <w:tr w:rsidR="00B53E5A" w:rsidRPr="008D079F" w14:paraId="45BA7986" w14:textId="77777777" w:rsidTr="00B379C9">
        <w:trPr>
          <w:trHeight w:val="284"/>
        </w:trPr>
        <w:tc>
          <w:tcPr>
            <w:tcW w:w="1862" w:type="pct"/>
            <w:shd w:val="clear" w:color="auto" w:fill="auto"/>
            <w:vAlign w:val="center"/>
          </w:tcPr>
          <w:p w14:paraId="52FFC18B"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其他非流动资产</w:t>
            </w:r>
          </w:p>
        </w:tc>
        <w:tc>
          <w:tcPr>
            <w:tcW w:w="1069" w:type="pct"/>
            <w:vAlign w:val="center"/>
          </w:tcPr>
          <w:p w14:paraId="7D565CF8" w14:textId="462BB5B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{$NCA15-4}</w:t>
            </w:r>
          </w:p>
        </w:tc>
        <w:tc>
          <w:tcPr>
            <w:tcW w:w="1069" w:type="pct"/>
            <w:shd w:val="clear" w:color="auto" w:fill="auto"/>
            <w:vAlign w:val="center"/>
          </w:tcPr>
          <w:p w14:paraId="38B0D0BB" w14:textId="01C8544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{$NCA15-3}</w:t>
            </w:r>
          </w:p>
        </w:tc>
        <w:tc>
          <w:tcPr>
            <w:tcW w:w="1000" w:type="pct"/>
            <w:shd w:val="clear" w:color="auto" w:fill="auto"/>
            <w:vAlign w:val="center"/>
          </w:tcPr>
          <w:p w14:paraId="72446A9A"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{$NCA15-2}</w:t>
            </w:r>
          </w:p>
        </w:tc>
      </w:tr>
      <w:tr w:rsidR="00B53E5A" w:rsidRPr="008D079F" w14:paraId="271D1EF8" w14:textId="77777777" w:rsidTr="00B379C9">
        <w:trPr>
          <w:trHeight w:val="284"/>
        </w:trPr>
        <w:tc>
          <w:tcPr>
            <w:tcW w:w="1862" w:type="pct"/>
            <w:shd w:val="clear" w:color="auto" w:fill="auto"/>
            <w:vAlign w:val="center"/>
          </w:tcPr>
          <w:p w14:paraId="1DD4F2F5" w14:textId="77777777" w:rsidR="00B53E5A" w:rsidRPr="008D079F" w:rsidRDefault="00B53E5A"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非流动资产合计</w:t>
            </w:r>
          </w:p>
        </w:tc>
        <w:tc>
          <w:tcPr>
            <w:tcW w:w="1069" w:type="pct"/>
            <w:vAlign w:val="center"/>
          </w:tcPr>
          <w:p w14:paraId="3AE01C18" w14:textId="03EFCFB8"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{$NCA-4}</w:t>
            </w:r>
          </w:p>
        </w:tc>
        <w:tc>
          <w:tcPr>
            <w:tcW w:w="1069" w:type="pct"/>
            <w:shd w:val="clear" w:color="auto" w:fill="auto"/>
            <w:vAlign w:val="center"/>
          </w:tcPr>
          <w:p w14:paraId="0D795C5A" w14:textId="7539863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{$NCA-3}</w:t>
            </w:r>
          </w:p>
        </w:tc>
        <w:tc>
          <w:tcPr>
            <w:tcW w:w="1000" w:type="pct"/>
            <w:shd w:val="clear" w:color="auto" w:fill="auto"/>
            <w:vAlign w:val="center"/>
          </w:tcPr>
          <w:p w14:paraId="03D896C8"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{$NCA-2}</w:t>
            </w:r>
          </w:p>
        </w:tc>
      </w:tr>
      <w:tr w:rsidR="00B53E5A" w:rsidRPr="008D079F" w14:paraId="74BA088C" w14:textId="77777777" w:rsidTr="00B379C9">
        <w:trPr>
          <w:trHeight w:val="284"/>
        </w:trPr>
        <w:tc>
          <w:tcPr>
            <w:tcW w:w="1862" w:type="pct"/>
            <w:shd w:val="clear" w:color="auto" w:fill="auto"/>
            <w:vAlign w:val="center"/>
          </w:tcPr>
          <w:p w14:paraId="2339DF4C" w14:textId="77777777" w:rsidR="00B53E5A" w:rsidRPr="008D079F" w:rsidRDefault="00B53E5A"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资产总计</w:t>
            </w:r>
          </w:p>
        </w:tc>
        <w:tc>
          <w:tcPr>
            <w:tcW w:w="1069" w:type="pct"/>
            <w:vAlign w:val="center"/>
          </w:tcPr>
          <w:p w14:paraId="70EC452D" w14:textId="0712D246"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{$A-4}</w:t>
            </w:r>
          </w:p>
        </w:tc>
        <w:tc>
          <w:tcPr>
            <w:tcW w:w="1069" w:type="pct"/>
            <w:shd w:val="clear" w:color="auto" w:fill="auto"/>
            <w:vAlign w:val="center"/>
          </w:tcPr>
          <w:p w14:paraId="7E3819DB" w14:textId="42A28C4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{$A-3}</w:t>
            </w:r>
          </w:p>
        </w:tc>
        <w:tc>
          <w:tcPr>
            <w:tcW w:w="1000" w:type="pct"/>
            <w:shd w:val="clear" w:color="auto" w:fill="auto"/>
            <w:vAlign w:val="center"/>
          </w:tcPr>
          <w:p w14:paraId="4944F00D"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{$A-2}</w:t>
            </w:r>
          </w:p>
        </w:tc>
      </w:tr>
      <w:tr w:rsidR="00B53E5A" w:rsidRPr="008D079F" w14:paraId="1BDCDF3C" w14:textId="77777777" w:rsidTr="00B379C9">
        <w:trPr>
          <w:trHeight w:val="284"/>
        </w:trPr>
        <w:tc>
          <w:tcPr>
            <w:tcW w:w="1862" w:type="pct"/>
            <w:shd w:val="clear" w:color="auto" w:fill="auto"/>
            <w:vAlign w:val="center"/>
          </w:tcPr>
          <w:p w14:paraId="1FE6DD4B"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流动负债：</w:t>
            </w:r>
          </w:p>
        </w:tc>
        <w:tc>
          <w:tcPr>
            <w:tcW w:w="1069" w:type="pct"/>
            <w:vAlign w:val="center"/>
          </w:tcPr>
          <w:p w14:paraId="6E5A9AFE" w14:textId="104AB36E"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76C45897" w14:textId="3326B0D5"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65878A98" w14:textId="77777777"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3FA6E9B0" w14:textId="77777777" w:rsidTr="00B379C9">
        <w:trPr>
          <w:trHeight w:val="284"/>
        </w:trPr>
        <w:tc>
          <w:tcPr>
            <w:tcW w:w="1862" w:type="pct"/>
            <w:shd w:val="clear" w:color="auto" w:fill="auto"/>
            <w:vAlign w:val="center"/>
          </w:tcPr>
          <w:p w14:paraId="036CB78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短期借款</w:t>
            </w:r>
          </w:p>
        </w:tc>
        <w:tc>
          <w:tcPr>
            <w:tcW w:w="1069" w:type="pct"/>
            <w:vAlign w:val="center"/>
          </w:tcPr>
          <w:p w14:paraId="7B5A681B" w14:textId="0761475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{$CL1-4}</w:t>
            </w:r>
          </w:p>
        </w:tc>
        <w:tc>
          <w:tcPr>
            <w:tcW w:w="1069" w:type="pct"/>
            <w:shd w:val="clear" w:color="auto" w:fill="auto"/>
            <w:vAlign w:val="center"/>
          </w:tcPr>
          <w:p w14:paraId="7CC84D8A" w14:textId="24F8E44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w:t>
            </w:r>
          </w:p>
        </w:tc>
        <w:tc>
          <w:tcPr>
            <w:tcW w:w="1000" w:type="pct"/>
            <w:shd w:val="clear" w:color="auto" w:fill="auto"/>
            <w:vAlign w:val="center"/>
          </w:tcPr>
          <w:p w14:paraId="2B538F23"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{$CL1-2}</w:t>
            </w:r>
          </w:p>
        </w:tc>
      </w:tr>
      <w:tr w:rsidR="00B53E5A" w:rsidRPr="008D079F" w14:paraId="221EA84F" w14:textId="77777777" w:rsidTr="00B379C9">
        <w:trPr>
          <w:trHeight w:val="284"/>
        </w:trPr>
        <w:tc>
          <w:tcPr>
            <w:tcW w:w="1862" w:type="pct"/>
            <w:shd w:val="clear" w:color="auto" w:fill="auto"/>
            <w:vAlign w:val="center"/>
          </w:tcPr>
          <w:p w14:paraId="015FD2B8"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向中央银行借款</w:t>
            </w:r>
          </w:p>
        </w:tc>
        <w:tc>
          <w:tcPr>
            <w:tcW w:w="1069" w:type="pct"/>
            <w:vAlign w:val="center"/>
          </w:tcPr>
          <w:p w14:paraId="2A65566B" w14:textId="030E94F9"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{$J8-4}</w:t>
            </w:r>
          </w:p>
        </w:tc>
        <w:tc>
          <w:tcPr>
            <w:tcW w:w="1069" w:type="pct"/>
            <w:shd w:val="clear" w:color="auto" w:fill="auto"/>
            <w:vAlign w:val="center"/>
          </w:tcPr>
          <w:p w14:paraId="54237EC9" w14:textId="5658DEBA"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{$J8-3}</w:t>
            </w:r>
          </w:p>
        </w:tc>
        <w:tc>
          <w:tcPr>
            <w:tcW w:w="1000" w:type="pct"/>
            <w:shd w:val="clear" w:color="auto" w:fill="auto"/>
            <w:vAlign w:val="center"/>
          </w:tcPr>
          <w:p w14:paraId="70C3C9B9"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{$J8-2}</w:t>
            </w:r>
          </w:p>
        </w:tc>
      </w:tr>
      <w:tr w:rsidR="00B53E5A" w:rsidRPr="008D079F" w14:paraId="1051D392" w14:textId="77777777" w:rsidTr="00B379C9">
        <w:trPr>
          <w:trHeight w:val="284"/>
        </w:trPr>
        <w:tc>
          <w:tcPr>
            <w:tcW w:w="1862" w:type="pct"/>
            <w:shd w:val="clear" w:color="auto" w:fill="auto"/>
            <w:vAlign w:val="center"/>
          </w:tcPr>
          <w:p w14:paraId="0D2B99F9"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拆入资金</w:t>
            </w:r>
          </w:p>
        </w:tc>
        <w:tc>
          <w:tcPr>
            <w:tcW w:w="1069" w:type="pct"/>
            <w:vAlign w:val="center"/>
          </w:tcPr>
          <w:p w14:paraId="02325871" w14:textId="00279A9F"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{$J9-4}</w:t>
            </w:r>
          </w:p>
        </w:tc>
        <w:tc>
          <w:tcPr>
            <w:tcW w:w="1069" w:type="pct"/>
            <w:shd w:val="clear" w:color="auto" w:fill="auto"/>
            <w:vAlign w:val="center"/>
          </w:tcPr>
          <w:p w14:paraId="5CBE8C91" w14:textId="0CB1205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1000" w:type="pct"/>
            <w:shd w:val="clear" w:color="auto" w:fill="auto"/>
            <w:vAlign w:val="center"/>
          </w:tcPr>
          <w:p w14:paraId="15238FD6"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{$J9-2}</w:t>
            </w:r>
          </w:p>
        </w:tc>
      </w:tr>
      <w:tr w:rsidR="00B53E5A" w:rsidRPr="008D079F" w14:paraId="2A7D4E1A" w14:textId="77777777" w:rsidTr="00B379C9">
        <w:trPr>
          <w:trHeight w:val="284"/>
        </w:trPr>
        <w:tc>
          <w:tcPr>
            <w:tcW w:w="1862" w:type="pct"/>
            <w:shd w:val="clear" w:color="auto" w:fill="auto"/>
            <w:vAlign w:val="center"/>
          </w:tcPr>
          <w:p w14:paraId="2E2E3ED0"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以公允价值计量且其变动计入当期损益的金融负债</w:t>
            </w:r>
          </w:p>
        </w:tc>
        <w:tc>
          <w:tcPr>
            <w:tcW w:w="1069" w:type="pct"/>
            <w:vAlign w:val="center"/>
          </w:tcPr>
          <w:p w14:paraId="64B57E24" w14:textId="24A2112C"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{$CL2-4}</w:t>
            </w:r>
          </w:p>
        </w:tc>
        <w:tc>
          <w:tcPr>
            <w:tcW w:w="1069" w:type="pct"/>
            <w:shd w:val="clear" w:color="auto" w:fill="auto"/>
            <w:vAlign w:val="center"/>
          </w:tcPr>
          <w:p w14:paraId="3F2C82EF" w14:textId="60778851"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{$CL2-3}</w:t>
            </w:r>
          </w:p>
        </w:tc>
        <w:tc>
          <w:tcPr>
            <w:tcW w:w="1000" w:type="pct"/>
            <w:shd w:val="clear" w:color="auto" w:fill="auto"/>
            <w:vAlign w:val="center"/>
          </w:tcPr>
          <w:p w14:paraId="29A7EEB5" w14:textId="77777777"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{$CL2-2}</w:t>
            </w:r>
          </w:p>
        </w:tc>
      </w:tr>
      <w:tr w:rsidR="00B53E5A" w:rsidRPr="008D079F" w14:paraId="34CA83ED" w14:textId="77777777" w:rsidTr="00B379C9">
        <w:trPr>
          <w:trHeight w:val="284"/>
        </w:trPr>
        <w:tc>
          <w:tcPr>
            <w:tcW w:w="1862" w:type="pct"/>
            <w:shd w:val="clear" w:color="auto" w:fill="auto"/>
            <w:vAlign w:val="center"/>
          </w:tcPr>
          <w:p w14:paraId="242A05B4"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交易性金融负债</w:t>
            </w:r>
          </w:p>
        </w:tc>
        <w:tc>
          <w:tcPr>
            <w:tcW w:w="1069" w:type="pct"/>
            <w:vAlign w:val="center"/>
          </w:tcPr>
          <w:p w14:paraId="3C840F43" w14:textId="6AA9730C"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{$NEW9-4}</w:t>
            </w:r>
          </w:p>
        </w:tc>
        <w:tc>
          <w:tcPr>
            <w:tcW w:w="1069" w:type="pct"/>
            <w:shd w:val="clear" w:color="auto" w:fill="auto"/>
            <w:vAlign w:val="center"/>
          </w:tcPr>
          <w:p w14:paraId="7B297E16" w14:textId="21B51F72"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{$NEW9-3}</w:t>
            </w:r>
          </w:p>
        </w:tc>
        <w:tc>
          <w:tcPr>
            <w:tcW w:w="1000" w:type="pct"/>
            <w:shd w:val="clear" w:color="auto" w:fill="auto"/>
            <w:vAlign w:val="center"/>
          </w:tcPr>
          <w:p w14:paraId="01D71EF0" w14:textId="77777777"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{$NEW9-2}</w:t>
            </w:r>
          </w:p>
        </w:tc>
      </w:tr>
      <w:tr w:rsidR="00B53E5A" w:rsidRPr="008D079F" w14:paraId="6BCAC730" w14:textId="77777777" w:rsidTr="00B379C9">
        <w:trPr>
          <w:trHeight w:val="284"/>
        </w:trPr>
        <w:tc>
          <w:tcPr>
            <w:tcW w:w="1862" w:type="pct"/>
            <w:shd w:val="clear" w:color="auto" w:fill="auto"/>
            <w:vAlign w:val="center"/>
          </w:tcPr>
          <w:p w14:paraId="5833F16B"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衍生金融负债</w:t>
            </w:r>
          </w:p>
        </w:tc>
        <w:tc>
          <w:tcPr>
            <w:tcW w:w="1069" w:type="pct"/>
            <w:vAlign w:val="center"/>
          </w:tcPr>
          <w:p w14:paraId="0BC5D3F9" w14:textId="47FC0A24"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{$CL3-4}</w:t>
            </w:r>
          </w:p>
        </w:tc>
        <w:tc>
          <w:tcPr>
            <w:tcW w:w="1069" w:type="pct"/>
            <w:shd w:val="clear" w:color="auto" w:fill="auto"/>
            <w:vAlign w:val="center"/>
          </w:tcPr>
          <w:p w14:paraId="5BC169F0" w14:textId="314A55A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{$CL3-3}</w:t>
            </w:r>
          </w:p>
        </w:tc>
        <w:tc>
          <w:tcPr>
            <w:tcW w:w="1000" w:type="pct"/>
            <w:shd w:val="clear" w:color="auto" w:fill="auto"/>
            <w:vAlign w:val="center"/>
          </w:tcPr>
          <w:p w14:paraId="260A14C0"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{$CL3-2}</w:t>
            </w:r>
          </w:p>
        </w:tc>
      </w:tr>
      <w:tr w:rsidR="00B53E5A" w:rsidRPr="008D079F" w14:paraId="47116F04" w14:textId="77777777" w:rsidTr="00B379C9">
        <w:trPr>
          <w:trHeight w:val="284"/>
        </w:trPr>
        <w:tc>
          <w:tcPr>
            <w:tcW w:w="1862" w:type="pct"/>
            <w:shd w:val="clear" w:color="auto" w:fill="auto"/>
            <w:vAlign w:val="center"/>
          </w:tcPr>
          <w:p w14:paraId="5D487A8A"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应付票据</w:t>
            </w:r>
          </w:p>
        </w:tc>
        <w:tc>
          <w:tcPr>
            <w:tcW w:w="1069" w:type="pct"/>
            <w:vAlign w:val="center"/>
          </w:tcPr>
          <w:p w14:paraId="21B09B72" w14:textId="322298E1"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{$CL4-4}</w:t>
            </w:r>
          </w:p>
        </w:tc>
        <w:tc>
          <w:tcPr>
            <w:tcW w:w="1069" w:type="pct"/>
            <w:shd w:val="clear" w:color="auto" w:fill="auto"/>
            <w:vAlign w:val="center"/>
          </w:tcPr>
          <w:p w14:paraId="4091F4F2" w14:textId="3F61B02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{$CL4-3}</w:t>
            </w:r>
          </w:p>
        </w:tc>
        <w:tc>
          <w:tcPr>
            <w:tcW w:w="1000" w:type="pct"/>
            <w:shd w:val="clear" w:color="auto" w:fill="auto"/>
            <w:vAlign w:val="center"/>
          </w:tcPr>
          <w:p w14:paraId="3A6EC892"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{$CL4-2}</w:t>
            </w:r>
          </w:p>
        </w:tc>
      </w:tr>
      <w:tr w:rsidR="00B53E5A" w:rsidRPr="008D079F" w14:paraId="3AB6F03F" w14:textId="77777777" w:rsidTr="00B379C9">
        <w:trPr>
          <w:trHeight w:val="284"/>
        </w:trPr>
        <w:tc>
          <w:tcPr>
            <w:tcW w:w="1862" w:type="pct"/>
            <w:shd w:val="clear" w:color="auto" w:fill="auto"/>
            <w:vAlign w:val="center"/>
          </w:tcPr>
          <w:p w14:paraId="02DCCE77"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应付账款</w:t>
            </w:r>
          </w:p>
        </w:tc>
        <w:tc>
          <w:tcPr>
            <w:tcW w:w="1069" w:type="pct"/>
            <w:vAlign w:val="center"/>
          </w:tcPr>
          <w:p w14:paraId="5E7B3876" w14:textId="30600DB2"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{$CL5-4}</w:t>
            </w:r>
          </w:p>
        </w:tc>
        <w:tc>
          <w:tcPr>
            <w:tcW w:w="1069" w:type="pct"/>
            <w:shd w:val="clear" w:color="auto" w:fill="auto"/>
            <w:vAlign w:val="center"/>
          </w:tcPr>
          <w:p w14:paraId="6BE94ED2" w14:textId="0F4829E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{$CL5-3}</w:t>
            </w:r>
          </w:p>
        </w:tc>
        <w:tc>
          <w:tcPr>
            <w:tcW w:w="1000" w:type="pct"/>
            <w:shd w:val="clear" w:color="auto" w:fill="auto"/>
            <w:vAlign w:val="center"/>
          </w:tcPr>
          <w:p w14:paraId="7081B2D8"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{$CL5-2}</w:t>
            </w:r>
          </w:p>
        </w:tc>
      </w:tr>
      <w:tr w:rsidR="00B53E5A" w:rsidRPr="008D079F" w14:paraId="5239A51B" w14:textId="77777777" w:rsidTr="00B379C9">
        <w:trPr>
          <w:trHeight w:val="284"/>
        </w:trPr>
        <w:tc>
          <w:tcPr>
            <w:tcW w:w="1862" w:type="pct"/>
            <w:shd w:val="clear" w:color="auto" w:fill="auto"/>
            <w:vAlign w:val="center"/>
          </w:tcPr>
          <w:p w14:paraId="172B6A6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预收款项</w:t>
            </w:r>
          </w:p>
        </w:tc>
        <w:tc>
          <w:tcPr>
            <w:tcW w:w="1069" w:type="pct"/>
            <w:vAlign w:val="center"/>
          </w:tcPr>
          <w:p w14:paraId="6DB703B7" w14:textId="6A1EBAA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{$CL6-4}</w:t>
            </w:r>
          </w:p>
        </w:tc>
        <w:tc>
          <w:tcPr>
            <w:tcW w:w="1069" w:type="pct"/>
            <w:shd w:val="clear" w:color="auto" w:fill="auto"/>
            <w:vAlign w:val="center"/>
          </w:tcPr>
          <w:p w14:paraId="779D5F6F" w14:textId="3831E8A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{$CL6-3}</w:t>
            </w:r>
          </w:p>
        </w:tc>
        <w:tc>
          <w:tcPr>
            <w:tcW w:w="1000" w:type="pct"/>
            <w:shd w:val="clear" w:color="auto" w:fill="auto"/>
            <w:vAlign w:val="center"/>
          </w:tcPr>
          <w:p w14:paraId="6B630EBF"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{$CL6-2}</w:t>
            </w:r>
          </w:p>
        </w:tc>
      </w:tr>
      <w:tr w:rsidR="00B53E5A" w:rsidRPr="008D079F" w14:paraId="70F48AFF" w14:textId="77777777" w:rsidTr="00B379C9">
        <w:trPr>
          <w:trHeight w:val="284"/>
        </w:trPr>
        <w:tc>
          <w:tcPr>
            <w:tcW w:w="1862" w:type="pct"/>
            <w:shd w:val="clear" w:color="auto" w:fill="auto"/>
            <w:vAlign w:val="center"/>
          </w:tcPr>
          <w:p w14:paraId="087FD00F"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合同负债</w:t>
            </w:r>
          </w:p>
        </w:tc>
        <w:tc>
          <w:tcPr>
            <w:tcW w:w="1069" w:type="pct"/>
            <w:vAlign w:val="center"/>
          </w:tcPr>
          <w:p w14:paraId="757C3CB3" w14:textId="05BEF3D0"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{$NEW10-4}</w:t>
            </w:r>
          </w:p>
        </w:tc>
        <w:tc>
          <w:tcPr>
            <w:tcW w:w="1069" w:type="pct"/>
            <w:shd w:val="clear" w:color="auto" w:fill="auto"/>
            <w:vAlign w:val="center"/>
          </w:tcPr>
          <w:p w14:paraId="2A5D7B5C" w14:textId="21167466"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{$NEW10-3}</w:t>
            </w:r>
          </w:p>
        </w:tc>
        <w:tc>
          <w:tcPr>
            <w:tcW w:w="1000" w:type="pct"/>
            <w:shd w:val="clear" w:color="auto" w:fill="auto"/>
            <w:vAlign w:val="center"/>
          </w:tcPr>
          <w:p w14:paraId="5F523CD4" w14:textId="77777777"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{$NEW10-2}</w:t>
            </w:r>
          </w:p>
        </w:tc>
      </w:tr>
      <w:tr w:rsidR="00B53E5A" w:rsidRPr="008D079F" w14:paraId="098FDB8E" w14:textId="77777777" w:rsidTr="00B379C9">
        <w:trPr>
          <w:trHeight w:val="284"/>
        </w:trPr>
        <w:tc>
          <w:tcPr>
            <w:tcW w:w="1862" w:type="pct"/>
            <w:shd w:val="clear" w:color="auto" w:fill="auto"/>
            <w:vAlign w:val="center"/>
          </w:tcPr>
          <w:p w14:paraId="70854DBF"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卖出回购金融资产款</w:t>
            </w:r>
          </w:p>
        </w:tc>
        <w:tc>
          <w:tcPr>
            <w:tcW w:w="1069" w:type="pct"/>
            <w:vAlign w:val="center"/>
          </w:tcPr>
          <w:p w14:paraId="1D3206B2" w14:textId="4826CB6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{$J9-4}</w:t>
            </w:r>
          </w:p>
        </w:tc>
        <w:tc>
          <w:tcPr>
            <w:tcW w:w="1069" w:type="pct"/>
            <w:shd w:val="clear" w:color="auto" w:fill="auto"/>
            <w:vAlign w:val="center"/>
          </w:tcPr>
          <w:p w14:paraId="450494FE" w14:textId="3A31A274"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1000" w:type="pct"/>
            <w:shd w:val="clear" w:color="auto" w:fill="auto"/>
            <w:vAlign w:val="center"/>
          </w:tcPr>
          <w:p w14:paraId="5BD4B0CF"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{$J9-2}</w:t>
            </w:r>
          </w:p>
        </w:tc>
      </w:tr>
      <w:tr w:rsidR="00B53E5A" w:rsidRPr="008D079F" w14:paraId="7435DA7B" w14:textId="77777777" w:rsidTr="00B379C9">
        <w:trPr>
          <w:trHeight w:val="284"/>
        </w:trPr>
        <w:tc>
          <w:tcPr>
            <w:tcW w:w="1862" w:type="pct"/>
            <w:shd w:val="clear" w:color="auto" w:fill="auto"/>
            <w:vAlign w:val="center"/>
          </w:tcPr>
          <w:p w14:paraId="6EE68EB4"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吸收存款及同业存放</w:t>
            </w:r>
          </w:p>
        </w:tc>
        <w:tc>
          <w:tcPr>
            <w:tcW w:w="1069" w:type="pct"/>
            <w:vAlign w:val="center"/>
          </w:tcPr>
          <w:p w14:paraId="298ABC41" w14:textId="52180905"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{$J10-4}</w:t>
            </w:r>
          </w:p>
        </w:tc>
        <w:tc>
          <w:tcPr>
            <w:tcW w:w="1069" w:type="pct"/>
            <w:shd w:val="clear" w:color="auto" w:fill="auto"/>
            <w:vAlign w:val="center"/>
          </w:tcPr>
          <w:p w14:paraId="1DFD9178" w14:textId="2337AA3D"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{$J10-3}</w:t>
            </w:r>
          </w:p>
        </w:tc>
        <w:tc>
          <w:tcPr>
            <w:tcW w:w="1000" w:type="pct"/>
            <w:shd w:val="clear" w:color="auto" w:fill="auto"/>
            <w:vAlign w:val="center"/>
          </w:tcPr>
          <w:p w14:paraId="23C268A9"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{$J10-2}</w:t>
            </w:r>
          </w:p>
        </w:tc>
      </w:tr>
      <w:tr w:rsidR="00B53E5A" w:rsidRPr="008D079F" w14:paraId="4B86BBD7" w14:textId="77777777" w:rsidTr="00B379C9">
        <w:trPr>
          <w:trHeight w:val="284"/>
        </w:trPr>
        <w:tc>
          <w:tcPr>
            <w:tcW w:w="1862" w:type="pct"/>
            <w:shd w:val="clear" w:color="auto" w:fill="auto"/>
            <w:vAlign w:val="center"/>
          </w:tcPr>
          <w:p w14:paraId="510B9EA3"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代理买卖证券款</w:t>
            </w:r>
          </w:p>
        </w:tc>
        <w:tc>
          <w:tcPr>
            <w:tcW w:w="1069" w:type="pct"/>
            <w:vAlign w:val="center"/>
          </w:tcPr>
          <w:p w14:paraId="19C49E58" w14:textId="612AC3DA"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{$J11-4}</w:t>
            </w:r>
          </w:p>
        </w:tc>
        <w:tc>
          <w:tcPr>
            <w:tcW w:w="1069" w:type="pct"/>
            <w:shd w:val="clear" w:color="auto" w:fill="auto"/>
            <w:vAlign w:val="center"/>
          </w:tcPr>
          <w:p w14:paraId="45D1BA17" w14:textId="4A64D82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{$J11-3}</w:t>
            </w:r>
          </w:p>
        </w:tc>
        <w:tc>
          <w:tcPr>
            <w:tcW w:w="1000" w:type="pct"/>
            <w:shd w:val="clear" w:color="auto" w:fill="auto"/>
            <w:vAlign w:val="center"/>
          </w:tcPr>
          <w:p w14:paraId="19DCED42"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{$J11-2}</w:t>
            </w:r>
          </w:p>
        </w:tc>
      </w:tr>
      <w:tr w:rsidR="00B53E5A" w:rsidRPr="008D079F" w14:paraId="1248E97E" w14:textId="77777777" w:rsidTr="00B379C9">
        <w:trPr>
          <w:trHeight w:val="284"/>
        </w:trPr>
        <w:tc>
          <w:tcPr>
            <w:tcW w:w="1862" w:type="pct"/>
            <w:shd w:val="clear" w:color="auto" w:fill="auto"/>
            <w:vAlign w:val="center"/>
          </w:tcPr>
          <w:p w14:paraId="0AE11029"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代理承销证券款</w:t>
            </w:r>
          </w:p>
        </w:tc>
        <w:tc>
          <w:tcPr>
            <w:tcW w:w="1069" w:type="pct"/>
            <w:vAlign w:val="center"/>
          </w:tcPr>
          <w:p w14:paraId="1270FE40" w14:textId="19EA686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{$J12-4}</w:t>
            </w:r>
          </w:p>
        </w:tc>
        <w:tc>
          <w:tcPr>
            <w:tcW w:w="1069" w:type="pct"/>
            <w:shd w:val="clear" w:color="auto" w:fill="auto"/>
            <w:vAlign w:val="center"/>
          </w:tcPr>
          <w:p w14:paraId="77359B54" w14:textId="26FB51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{$J12-3}</w:t>
            </w:r>
          </w:p>
        </w:tc>
        <w:tc>
          <w:tcPr>
            <w:tcW w:w="1000" w:type="pct"/>
            <w:shd w:val="clear" w:color="auto" w:fill="auto"/>
            <w:vAlign w:val="center"/>
          </w:tcPr>
          <w:p w14:paraId="5E94ECAF"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{$J12-2}</w:t>
            </w:r>
          </w:p>
        </w:tc>
      </w:tr>
      <w:tr w:rsidR="00B53E5A" w:rsidRPr="008D079F" w14:paraId="6E1E0EA5" w14:textId="77777777" w:rsidTr="00B379C9">
        <w:trPr>
          <w:trHeight w:val="284"/>
        </w:trPr>
        <w:tc>
          <w:tcPr>
            <w:tcW w:w="1862" w:type="pct"/>
            <w:shd w:val="clear" w:color="auto" w:fill="auto"/>
            <w:vAlign w:val="center"/>
          </w:tcPr>
          <w:p w14:paraId="12323A2D"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应付职工薪酬</w:t>
            </w:r>
          </w:p>
        </w:tc>
        <w:tc>
          <w:tcPr>
            <w:tcW w:w="1069" w:type="pct"/>
            <w:vAlign w:val="center"/>
          </w:tcPr>
          <w:p w14:paraId="2C524086" w14:textId="0C19D8C6"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{$CL7-4}</w:t>
            </w:r>
          </w:p>
        </w:tc>
        <w:tc>
          <w:tcPr>
            <w:tcW w:w="1069" w:type="pct"/>
            <w:shd w:val="clear" w:color="auto" w:fill="auto"/>
            <w:vAlign w:val="center"/>
          </w:tcPr>
          <w:p w14:paraId="2BEE9B0D" w14:textId="13D6A3B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{$CL7-3}</w:t>
            </w:r>
          </w:p>
        </w:tc>
        <w:tc>
          <w:tcPr>
            <w:tcW w:w="1000" w:type="pct"/>
            <w:shd w:val="clear" w:color="auto" w:fill="auto"/>
            <w:vAlign w:val="center"/>
          </w:tcPr>
          <w:p w14:paraId="7BBF1F3B"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{$CL7-2}</w:t>
            </w:r>
          </w:p>
        </w:tc>
      </w:tr>
      <w:tr w:rsidR="00B53E5A" w:rsidRPr="008D079F" w14:paraId="5E8BC1D3" w14:textId="77777777" w:rsidTr="00B379C9">
        <w:trPr>
          <w:trHeight w:val="284"/>
        </w:trPr>
        <w:tc>
          <w:tcPr>
            <w:tcW w:w="1862" w:type="pct"/>
            <w:shd w:val="clear" w:color="auto" w:fill="auto"/>
            <w:vAlign w:val="center"/>
          </w:tcPr>
          <w:p w14:paraId="1224C5A8"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应交税费</w:t>
            </w:r>
          </w:p>
        </w:tc>
        <w:tc>
          <w:tcPr>
            <w:tcW w:w="1069" w:type="pct"/>
            <w:vAlign w:val="center"/>
          </w:tcPr>
          <w:p w14:paraId="1E28A289" w14:textId="03BBDBA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{$CL8-4}</w:t>
            </w:r>
          </w:p>
        </w:tc>
        <w:tc>
          <w:tcPr>
            <w:tcW w:w="1069" w:type="pct"/>
            <w:shd w:val="clear" w:color="auto" w:fill="auto"/>
            <w:vAlign w:val="center"/>
          </w:tcPr>
          <w:p w14:paraId="27BF7F4C" w14:textId="6A82274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{$CL8-3}</w:t>
            </w:r>
          </w:p>
        </w:tc>
        <w:tc>
          <w:tcPr>
            <w:tcW w:w="1000" w:type="pct"/>
            <w:shd w:val="clear" w:color="auto" w:fill="auto"/>
            <w:vAlign w:val="center"/>
          </w:tcPr>
          <w:p w14:paraId="78834219"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{$CL8-2}</w:t>
            </w:r>
          </w:p>
        </w:tc>
      </w:tr>
      <w:tr w:rsidR="00B53E5A" w:rsidRPr="008D079F" w14:paraId="247F2AA4" w14:textId="77777777" w:rsidTr="00B379C9">
        <w:trPr>
          <w:trHeight w:val="284"/>
        </w:trPr>
        <w:tc>
          <w:tcPr>
            <w:tcW w:w="1862" w:type="pct"/>
            <w:shd w:val="clear" w:color="auto" w:fill="auto"/>
            <w:vAlign w:val="center"/>
          </w:tcPr>
          <w:p w14:paraId="3297A886"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其他应付款</w:t>
            </w:r>
          </w:p>
        </w:tc>
        <w:tc>
          <w:tcPr>
            <w:tcW w:w="1069" w:type="pct"/>
            <w:vAlign w:val="center"/>
          </w:tcPr>
          <w:p w14:paraId="72C4A887" w14:textId="1FB1AD77"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{$CL9-4}</w:t>
            </w:r>
          </w:p>
        </w:tc>
        <w:tc>
          <w:tcPr>
            <w:tcW w:w="1069" w:type="pct"/>
            <w:shd w:val="clear" w:color="auto" w:fill="auto"/>
            <w:vAlign w:val="center"/>
          </w:tcPr>
          <w:p w14:paraId="7F28F398" w14:textId="17F024E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{$CL9-3}</w:t>
            </w:r>
          </w:p>
        </w:tc>
        <w:tc>
          <w:tcPr>
            <w:tcW w:w="1000" w:type="pct"/>
            <w:shd w:val="clear" w:color="auto" w:fill="auto"/>
            <w:vAlign w:val="center"/>
          </w:tcPr>
          <w:p w14:paraId="61160308"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{$CL9-2}</w:t>
            </w:r>
          </w:p>
        </w:tc>
      </w:tr>
      <w:tr w:rsidR="00B53E5A" w:rsidRPr="008D079F" w14:paraId="34AFBC94" w14:textId="77777777" w:rsidTr="00B379C9">
        <w:trPr>
          <w:trHeight w:val="284"/>
        </w:trPr>
        <w:tc>
          <w:tcPr>
            <w:tcW w:w="1862" w:type="pct"/>
            <w:shd w:val="clear" w:color="auto" w:fill="auto"/>
            <w:vAlign w:val="center"/>
          </w:tcPr>
          <w:p w14:paraId="3D939C29"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其中：应付利息</w:t>
            </w:r>
          </w:p>
        </w:tc>
        <w:tc>
          <w:tcPr>
            <w:tcW w:w="1069" w:type="pct"/>
            <w:vAlign w:val="center"/>
          </w:tcPr>
          <w:p w14:paraId="06B1585D" w14:textId="20332838"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{$CL10-4}</w:t>
            </w:r>
          </w:p>
        </w:tc>
        <w:tc>
          <w:tcPr>
            <w:tcW w:w="1069" w:type="pct"/>
            <w:shd w:val="clear" w:color="auto" w:fill="auto"/>
            <w:vAlign w:val="center"/>
          </w:tcPr>
          <w:p w14:paraId="62DAAEC7" w14:textId="7D82317C"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{$CL10-3}</w:t>
            </w:r>
          </w:p>
        </w:tc>
        <w:tc>
          <w:tcPr>
            <w:tcW w:w="1000" w:type="pct"/>
            <w:shd w:val="clear" w:color="auto" w:fill="auto"/>
            <w:vAlign w:val="center"/>
          </w:tcPr>
          <w:p w14:paraId="7A6FF8FB" w14:textId="77777777"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{$CL10-2}</w:t>
            </w:r>
          </w:p>
        </w:tc>
      </w:tr>
      <w:tr w:rsidR="00B53E5A" w:rsidRPr="008D079F" w14:paraId="7B3F4D25" w14:textId="77777777" w:rsidTr="00B379C9">
        <w:trPr>
          <w:trHeight w:val="284"/>
        </w:trPr>
        <w:tc>
          <w:tcPr>
            <w:tcW w:w="1862" w:type="pct"/>
            <w:shd w:val="clear" w:color="auto" w:fill="auto"/>
            <w:vAlign w:val="center"/>
          </w:tcPr>
          <w:p w14:paraId="54E25C4C"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应付股利</w:t>
            </w:r>
          </w:p>
        </w:tc>
        <w:tc>
          <w:tcPr>
            <w:tcW w:w="1069" w:type="pct"/>
            <w:vAlign w:val="center"/>
          </w:tcPr>
          <w:p w14:paraId="3E18376D" w14:textId="7CC0559B"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{$CL11-4}</w:t>
            </w:r>
          </w:p>
        </w:tc>
        <w:tc>
          <w:tcPr>
            <w:tcW w:w="1069" w:type="pct"/>
            <w:shd w:val="clear" w:color="auto" w:fill="auto"/>
            <w:vAlign w:val="center"/>
          </w:tcPr>
          <w:p w14:paraId="0AFBA3FB" w14:textId="5C979411"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{$CL11-3}</w:t>
            </w:r>
          </w:p>
        </w:tc>
        <w:tc>
          <w:tcPr>
            <w:tcW w:w="1000" w:type="pct"/>
            <w:shd w:val="clear" w:color="auto" w:fill="auto"/>
            <w:vAlign w:val="center"/>
          </w:tcPr>
          <w:p w14:paraId="72CE9BE3" w14:textId="77777777"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{$CL11-2}</w:t>
            </w:r>
          </w:p>
        </w:tc>
      </w:tr>
      <w:tr w:rsidR="00B53E5A" w:rsidRPr="008D079F" w14:paraId="3A2EA318" w14:textId="77777777" w:rsidTr="00B379C9">
        <w:trPr>
          <w:trHeight w:val="284"/>
        </w:trPr>
        <w:tc>
          <w:tcPr>
            <w:tcW w:w="1862" w:type="pct"/>
            <w:shd w:val="clear" w:color="auto" w:fill="auto"/>
            <w:vAlign w:val="center"/>
          </w:tcPr>
          <w:p w14:paraId="467F840B"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其他应付款</w:t>
            </w:r>
          </w:p>
        </w:tc>
        <w:tc>
          <w:tcPr>
            <w:tcW w:w="1069" w:type="pct"/>
            <w:vAlign w:val="center"/>
          </w:tcPr>
          <w:p w14:paraId="760A8871" w14:textId="34BA8190"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{$CL12-4}</w:t>
            </w:r>
          </w:p>
        </w:tc>
        <w:tc>
          <w:tcPr>
            <w:tcW w:w="1069" w:type="pct"/>
            <w:shd w:val="clear" w:color="auto" w:fill="auto"/>
            <w:vAlign w:val="center"/>
          </w:tcPr>
          <w:p w14:paraId="24F980BA" w14:textId="421335FA"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{$CL12-3}</w:t>
            </w:r>
          </w:p>
        </w:tc>
        <w:tc>
          <w:tcPr>
            <w:tcW w:w="1000" w:type="pct"/>
            <w:shd w:val="clear" w:color="auto" w:fill="auto"/>
            <w:vAlign w:val="center"/>
          </w:tcPr>
          <w:p w14:paraId="12CC142C" w14:textId="77777777"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{$CL12-2}</w:t>
            </w:r>
          </w:p>
        </w:tc>
      </w:tr>
      <w:tr w:rsidR="00B53E5A" w:rsidRPr="008D079F" w14:paraId="5E6C52B6" w14:textId="77777777" w:rsidTr="00B379C9">
        <w:trPr>
          <w:trHeight w:val="284"/>
        </w:trPr>
        <w:tc>
          <w:tcPr>
            <w:tcW w:w="1862" w:type="pct"/>
            <w:shd w:val="clear" w:color="auto" w:fill="auto"/>
            <w:vAlign w:val="center"/>
          </w:tcPr>
          <w:p w14:paraId="2A3391A8"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应付手续费及佣金</w:t>
            </w:r>
          </w:p>
        </w:tc>
        <w:tc>
          <w:tcPr>
            <w:tcW w:w="1069" w:type="pct"/>
            <w:vAlign w:val="center"/>
          </w:tcPr>
          <w:p w14:paraId="4FECCF17" w14:textId="66DD4822"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{$J13-4}</w:t>
            </w:r>
          </w:p>
        </w:tc>
        <w:tc>
          <w:tcPr>
            <w:tcW w:w="1069" w:type="pct"/>
            <w:shd w:val="clear" w:color="auto" w:fill="auto"/>
            <w:vAlign w:val="center"/>
          </w:tcPr>
          <w:p w14:paraId="1767ADE1" w14:textId="0D2141FA"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{$J13-3}</w:t>
            </w:r>
          </w:p>
        </w:tc>
        <w:tc>
          <w:tcPr>
            <w:tcW w:w="1000" w:type="pct"/>
            <w:shd w:val="clear" w:color="auto" w:fill="auto"/>
            <w:vAlign w:val="center"/>
          </w:tcPr>
          <w:p w14:paraId="7F864E07"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{$J13-2}</w:t>
            </w:r>
          </w:p>
        </w:tc>
      </w:tr>
      <w:tr w:rsidR="00B53E5A" w:rsidRPr="008D079F" w14:paraId="6AC40CDE" w14:textId="77777777" w:rsidTr="00B379C9">
        <w:trPr>
          <w:trHeight w:val="284"/>
        </w:trPr>
        <w:tc>
          <w:tcPr>
            <w:tcW w:w="1862" w:type="pct"/>
            <w:shd w:val="clear" w:color="auto" w:fill="auto"/>
            <w:vAlign w:val="center"/>
          </w:tcPr>
          <w:p w14:paraId="7CADE6CE"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应付分保账款</w:t>
            </w:r>
          </w:p>
        </w:tc>
        <w:tc>
          <w:tcPr>
            <w:tcW w:w="1069" w:type="pct"/>
            <w:vAlign w:val="center"/>
          </w:tcPr>
          <w:p w14:paraId="602F282C" w14:textId="7A135A4A"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{$J14-4}</w:t>
            </w:r>
          </w:p>
        </w:tc>
        <w:tc>
          <w:tcPr>
            <w:tcW w:w="1069" w:type="pct"/>
            <w:shd w:val="clear" w:color="auto" w:fill="auto"/>
            <w:vAlign w:val="center"/>
          </w:tcPr>
          <w:p w14:paraId="367C731C" w14:textId="4AD172D5"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{$J14-3}</w:t>
            </w:r>
          </w:p>
        </w:tc>
        <w:tc>
          <w:tcPr>
            <w:tcW w:w="1000" w:type="pct"/>
            <w:shd w:val="clear" w:color="auto" w:fill="auto"/>
            <w:vAlign w:val="center"/>
          </w:tcPr>
          <w:p w14:paraId="5F58BFD4"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{$J14-2}</w:t>
            </w:r>
          </w:p>
        </w:tc>
      </w:tr>
      <w:tr w:rsidR="00B53E5A" w:rsidRPr="008D079F" w14:paraId="26549ABC" w14:textId="77777777" w:rsidTr="00B379C9">
        <w:trPr>
          <w:trHeight w:val="284"/>
        </w:trPr>
        <w:tc>
          <w:tcPr>
            <w:tcW w:w="1862" w:type="pct"/>
            <w:shd w:val="clear" w:color="auto" w:fill="auto"/>
            <w:vAlign w:val="center"/>
          </w:tcPr>
          <w:p w14:paraId="7E2E8D37"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持有待售负债</w:t>
            </w:r>
          </w:p>
        </w:tc>
        <w:tc>
          <w:tcPr>
            <w:tcW w:w="1069" w:type="pct"/>
            <w:vAlign w:val="center"/>
          </w:tcPr>
          <w:p w14:paraId="05AA1620" w14:textId="4DFDECD3"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{$CL13-4}</w:t>
            </w:r>
          </w:p>
        </w:tc>
        <w:tc>
          <w:tcPr>
            <w:tcW w:w="1069" w:type="pct"/>
            <w:shd w:val="clear" w:color="auto" w:fill="auto"/>
            <w:vAlign w:val="center"/>
          </w:tcPr>
          <w:p w14:paraId="5AEC7EC0" w14:textId="0C25152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{$CL13-3}</w:t>
            </w:r>
          </w:p>
        </w:tc>
        <w:tc>
          <w:tcPr>
            <w:tcW w:w="1000" w:type="pct"/>
            <w:shd w:val="clear" w:color="auto" w:fill="auto"/>
            <w:vAlign w:val="center"/>
          </w:tcPr>
          <w:p w14:paraId="3DC76AAF"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{$CL13-2}</w:t>
            </w:r>
          </w:p>
        </w:tc>
      </w:tr>
      <w:tr w:rsidR="00B53E5A" w:rsidRPr="008D079F" w14:paraId="1C5BAB71" w14:textId="77777777" w:rsidTr="00B379C9">
        <w:trPr>
          <w:trHeight w:val="284"/>
        </w:trPr>
        <w:tc>
          <w:tcPr>
            <w:tcW w:w="1862" w:type="pct"/>
            <w:shd w:val="clear" w:color="auto" w:fill="auto"/>
            <w:vAlign w:val="center"/>
          </w:tcPr>
          <w:p w14:paraId="16C0EC0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一年内到期的非流动负债</w:t>
            </w:r>
          </w:p>
        </w:tc>
        <w:tc>
          <w:tcPr>
            <w:tcW w:w="1069" w:type="pct"/>
            <w:vAlign w:val="center"/>
          </w:tcPr>
          <w:p w14:paraId="76CA4EBA" w14:textId="5ED9531A"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{$CL14-4}</w:t>
            </w:r>
          </w:p>
        </w:tc>
        <w:tc>
          <w:tcPr>
            <w:tcW w:w="1069" w:type="pct"/>
            <w:shd w:val="clear" w:color="auto" w:fill="auto"/>
            <w:vAlign w:val="center"/>
          </w:tcPr>
          <w:p w14:paraId="022A7D57" w14:textId="691F74A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{$CL14-3}</w:t>
            </w:r>
          </w:p>
        </w:tc>
        <w:tc>
          <w:tcPr>
            <w:tcW w:w="1000" w:type="pct"/>
            <w:shd w:val="clear" w:color="auto" w:fill="auto"/>
            <w:vAlign w:val="center"/>
          </w:tcPr>
          <w:p w14:paraId="33173511"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{$CL14-2}</w:t>
            </w:r>
          </w:p>
        </w:tc>
      </w:tr>
      <w:tr w:rsidR="00B53E5A" w:rsidRPr="008D079F" w14:paraId="657015FB" w14:textId="77777777" w:rsidTr="00B379C9">
        <w:trPr>
          <w:trHeight w:val="284"/>
        </w:trPr>
        <w:tc>
          <w:tcPr>
            <w:tcW w:w="1862" w:type="pct"/>
            <w:shd w:val="clear" w:color="auto" w:fill="auto"/>
            <w:vAlign w:val="center"/>
          </w:tcPr>
          <w:p w14:paraId="03CCC58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其他流动负债</w:t>
            </w:r>
          </w:p>
        </w:tc>
        <w:tc>
          <w:tcPr>
            <w:tcW w:w="1069" w:type="pct"/>
            <w:vAlign w:val="center"/>
          </w:tcPr>
          <w:p w14:paraId="5D459632" w14:textId="490DBB0A"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{$CL15-4}</w:t>
            </w:r>
          </w:p>
        </w:tc>
        <w:tc>
          <w:tcPr>
            <w:tcW w:w="1069" w:type="pct"/>
            <w:shd w:val="clear" w:color="auto" w:fill="auto"/>
            <w:vAlign w:val="center"/>
          </w:tcPr>
          <w:p w14:paraId="61C182DC" w14:textId="4A3B3AA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{$CL15-3}</w:t>
            </w:r>
          </w:p>
        </w:tc>
        <w:tc>
          <w:tcPr>
            <w:tcW w:w="1000" w:type="pct"/>
            <w:shd w:val="clear" w:color="auto" w:fill="auto"/>
            <w:vAlign w:val="center"/>
          </w:tcPr>
          <w:p w14:paraId="57C61713"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{$CL15-2}</w:t>
            </w:r>
          </w:p>
        </w:tc>
      </w:tr>
      <w:tr w:rsidR="00B53E5A" w:rsidRPr="008D079F" w14:paraId="46338368" w14:textId="77777777" w:rsidTr="00B379C9">
        <w:trPr>
          <w:trHeight w:val="284"/>
        </w:trPr>
        <w:tc>
          <w:tcPr>
            <w:tcW w:w="1862" w:type="pct"/>
            <w:shd w:val="clear" w:color="auto" w:fill="auto"/>
            <w:vAlign w:val="center"/>
          </w:tcPr>
          <w:p w14:paraId="18083579"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流动负债合计</w:t>
            </w:r>
          </w:p>
        </w:tc>
        <w:tc>
          <w:tcPr>
            <w:tcW w:w="1069" w:type="pct"/>
            <w:vAlign w:val="center"/>
          </w:tcPr>
          <w:p w14:paraId="7BEA55A5" w14:textId="1373865E"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{$CL-4}</w:t>
            </w:r>
          </w:p>
        </w:tc>
        <w:tc>
          <w:tcPr>
            <w:tcW w:w="1069" w:type="pct"/>
            <w:shd w:val="clear" w:color="auto" w:fill="auto"/>
            <w:vAlign w:val="center"/>
          </w:tcPr>
          <w:p w14:paraId="0DF81D08" w14:textId="519FD63A"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{$CL-3}</w:t>
            </w:r>
          </w:p>
        </w:tc>
        <w:tc>
          <w:tcPr>
            <w:tcW w:w="1000" w:type="pct"/>
            <w:shd w:val="clear" w:color="auto" w:fill="auto"/>
            <w:vAlign w:val="center"/>
          </w:tcPr>
          <w:p w14:paraId="027E669F"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{$CL-2}</w:t>
            </w:r>
          </w:p>
        </w:tc>
      </w:tr>
      <w:tr w:rsidR="00B53E5A" w:rsidRPr="008D079F" w14:paraId="4485731C" w14:textId="77777777" w:rsidTr="00B379C9">
        <w:trPr>
          <w:trHeight w:val="284"/>
        </w:trPr>
        <w:tc>
          <w:tcPr>
            <w:tcW w:w="1862" w:type="pct"/>
            <w:shd w:val="clear" w:color="auto" w:fill="auto"/>
            <w:vAlign w:val="center"/>
          </w:tcPr>
          <w:p w14:paraId="4144F59D"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非流动负债：</w:t>
            </w:r>
          </w:p>
        </w:tc>
        <w:tc>
          <w:tcPr>
            <w:tcW w:w="1069" w:type="pct"/>
            <w:vAlign w:val="center"/>
          </w:tcPr>
          <w:p w14:paraId="4635223A" w14:textId="46FF4F60"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0D8F67CC" w14:textId="67E48E54"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518DB5D4" w14:textId="77777777"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5320E352" w14:textId="77777777" w:rsidTr="00B379C9">
        <w:trPr>
          <w:trHeight w:val="284"/>
        </w:trPr>
        <w:tc>
          <w:tcPr>
            <w:tcW w:w="1862" w:type="pct"/>
            <w:shd w:val="clear" w:color="auto" w:fill="auto"/>
            <w:vAlign w:val="center"/>
          </w:tcPr>
          <w:p w14:paraId="4E9DE4FE"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保险合同准备金</w:t>
            </w:r>
          </w:p>
        </w:tc>
        <w:tc>
          <w:tcPr>
            <w:tcW w:w="1069" w:type="pct"/>
            <w:vAlign w:val="center"/>
          </w:tcPr>
          <w:p w14:paraId="5E5E98A6" w14:textId="76CB2D2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{$J15-4}</w:t>
            </w:r>
          </w:p>
        </w:tc>
        <w:tc>
          <w:tcPr>
            <w:tcW w:w="1069" w:type="pct"/>
            <w:shd w:val="clear" w:color="auto" w:fill="auto"/>
            <w:vAlign w:val="center"/>
          </w:tcPr>
          <w:p w14:paraId="1A66CCBA" w14:textId="7F6EF29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{$J15-3}</w:t>
            </w:r>
          </w:p>
        </w:tc>
        <w:tc>
          <w:tcPr>
            <w:tcW w:w="1000" w:type="pct"/>
            <w:shd w:val="clear" w:color="auto" w:fill="auto"/>
            <w:vAlign w:val="center"/>
          </w:tcPr>
          <w:p w14:paraId="74C8B6FC"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{$J15-2}</w:t>
            </w:r>
          </w:p>
        </w:tc>
      </w:tr>
      <w:tr w:rsidR="00B53E5A" w:rsidRPr="008D079F" w14:paraId="5C328732" w14:textId="77777777" w:rsidTr="00B379C9">
        <w:trPr>
          <w:trHeight w:val="284"/>
        </w:trPr>
        <w:tc>
          <w:tcPr>
            <w:tcW w:w="1862" w:type="pct"/>
            <w:shd w:val="clear" w:color="auto" w:fill="auto"/>
            <w:vAlign w:val="center"/>
          </w:tcPr>
          <w:p w14:paraId="2FBDB1B5"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长期借款</w:t>
            </w:r>
          </w:p>
        </w:tc>
        <w:tc>
          <w:tcPr>
            <w:tcW w:w="1069" w:type="pct"/>
            <w:vAlign w:val="center"/>
          </w:tcPr>
          <w:p w14:paraId="69C8F120" w14:textId="74B737C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{$NCL1-4}</w:t>
            </w:r>
          </w:p>
        </w:tc>
        <w:tc>
          <w:tcPr>
            <w:tcW w:w="1069" w:type="pct"/>
            <w:shd w:val="clear" w:color="auto" w:fill="auto"/>
            <w:vAlign w:val="center"/>
          </w:tcPr>
          <w:p w14:paraId="1B573C55" w14:textId="6E12FEE1"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{$NCL1-3}</w:t>
            </w:r>
          </w:p>
        </w:tc>
        <w:tc>
          <w:tcPr>
            <w:tcW w:w="1000" w:type="pct"/>
            <w:shd w:val="clear" w:color="auto" w:fill="auto"/>
            <w:vAlign w:val="center"/>
          </w:tcPr>
          <w:p w14:paraId="7CB2389B"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{$NCL1-2}</w:t>
            </w:r>
          </w:p>
        </w:tc>
      </w:tr>
      <w:tr w:rsidR="00B53E5A" w:rsidRPr="008D079F" w14:paraId="2F9197EE" w14:textId="77777777" w:rsidTr="00B379C9">
        <w:trPr>
          <w:trHeight w:val="284"/>
        </w:trPr>
        <w:tc>
          <w:tcPr>
            <w:tcW w:w="1862" w:type="pct"/>
            <w:shd w:val="clear" w:color="auto" w:fill="auto"/>
            <w:vAlign w:val="center"/>
          </w:tcPr>
          <w:p w14:paraId="197970CB"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应付债券</w:t>
            </w:r>
          </w:p>
        </w:tc>
        <w:tc>
          <w:tcPr>
            <w:tcW w:w="1069" w:type="pct"/>
            <w:vAlign w:val="center"/>
          </w:tcPr>
          <w:p w14:paraId="4AE520CB" w14:textId="519245A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{$NCL2-4}</w:t>
            </w:r>
          </w:p>
        </w:tc>
        <w:tc>
          <w:tcPr>
            <w:tcW w:w="1069" w:type="pct"/>
            <w:shd w:val="clear" w:color="auto" w:fill="auto"/>
            <w:vAlign w:val="center"/>
          </w:tcPr>
          <w:p w14:paraId="62E8D73D" w14:textId="5CD74E56"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{$NCL2-3}</w:t>
            </w:r>
          </w:p>
        </w:tc>
        <w:tc>
          <w:tcPr>
            <w:tcW w:w="1000" w:type="pct"/>
            <w:shd w:val="clear" w:color="auto" w:fill="auto"/>
            <w:vAlign w:val="center"/>
          </w:tcPr>
          <w:p w14:paraId="1996218B"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{$NCL2-2}</w:t>
            </w:r>
          </w:p>
        </w:tc>
      </w:tr>
      <w:tr w:rsidR="00B53E5A" w:rsidRPr="008D079F" w14:paraId="033CA516" w14:textId="77777777" w:rsidTr="00B379C9">
        <w:trPr>
          <w:trHeight w:val="284"/>
        </w:trPr>
        <w:tc>
          <w:tcPr>
            <w:tcW w:w="1862" w:type="pct"/>
            <w:shd w:val="clear" w:color="auto" w:fill="auto"/>
            <w:vAlign w:val="center"/>
          </w:tcPr>
          <w:p w14:paraId="7F7E5568"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其中：优先股</w:t>
            </w:r>
          </w:p>
        </w:tc>
        <w:tc>
          <w:tcPr>
            <w:tcW w:w="1069" w:type="pct"/>
            <w:vAlign w:val="center"/>
          </w:tcPr>
          <w:p w14:paraId="3CC7BB5B" w14:textId="25A4FE65"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{$NCL3-4}</w:t>
            </w:r>
          </w:p>
        </w:tc>
        <w:tc>
          <w:tcPr>
            <w:tcW w:w="1069" w:type="pct"/>
            <w:shd w:val="clear" w:color="auto" w:fill="auto"/>
            <w:vAlign w:val="center"/>
          </w:tcPr>
          <w:p w14:paraId="2C9F6FB8" w14:textId="5327E6A2"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{$NCL3-3}</w:t>
            </w:r>
          </w:p>
        </w:tc>
        <w:tc>
          <w:tcPr>
            <w:tcW w:w="1000" w:type="pct"/>
            <w:shd w:val="clear" w:color="auto" w:fill="auto"/>
            <w:vAlign w:val="center"/>
          </w:tcPr>
          <w:p w14:paraId="7B8D9FE9"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{$NCL3-2}</w:t>
            </w:r>
          </w:p>
        </w:tc>
      </w:tr>
      <w:tr w:rsidR="00B53E5A" w:rsidRPr="008D079F" w14:paraId="30F93664" w14:textId="77777777" w:rsidTr="00B379C9">
        <w:trPr>
          <w:trHeight w:val="284"/>
        </w:trPr>
        <w:tc>
          <w:tcPr>
            <w:tcW w:w="1862" w:type="pct"/>
            <w:shd w:val="clear" w:color="auto" w:fill="auto"/>
            <w:vAlign w:val="center"/>
          </w:tcPr>
          <w:p w14:paraId="4895DEC9"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 xml:space="preserve">      </w:t>
            </w:r>
            <w:r w:rsidRPr="008D079F">
              <w:rPr>
                <w:rFonts w:ascii="Times New Roman" w:eastAsia="宋体" w:hAnsi="Times New Roman" w:cs="Times New Roman"/>
                <w:szCs w:val="21"/>
              </w:rPr>
              <w:t>永续债</w:t>
            </w:r>
          </w:p>
        </w:tc>
        <w:tc>
          <w:tcPr>
            <w:tcW w:w="1069" w:type="pct"/>
            <w:vAlign w:val="center"/>
          </w:tcPr>
          <w:p w14:paraId="12204A5F" w14:textId="785594A6"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{$NCL4-4}</w:t>
            </w:r>
          </w:p>
        </w:tc>
        <w:tc>
          <w:tcPr>
            <w:tcW w:w="1069" w:type="pct"/>
            <w:shd w:val="clear" w:color="auto" w:fill="auto"/>
            <w:vAlign w:val="center"/>
          </w:tcPr>
          <w:p w14:paraId="38909BCA" w14:textId="556B581E"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{$NCL4-3}</w:t>
            </w:r>
          </w:p>
        </w:tc>
        <w:tc>
          <w:tcPr>
            <w:tcW w:w="1000" w:type="pct"/>
            <w:shd w:val="clear" w:color="auto" w:fill="auto"/>
            <w:vAlign w:val="center"/>
          </w:tcPr>
          <w:p w14:paraId="1EB56BE7"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{$NCL4-2}</w:t>
            </w:r>
          </w:p>
        </w:tc>
      </w:tr>
      <w:tr w:rsidR="00B53E5A" w:rsidRPr="008D079F" w14:paraId="27A0C1AD" w14:textId="77777777" w:rsidTr="00B379C9">
        <w:trPr>
          <w:trHeight w:val="284"/>
        </w:trPr>
        <w:tc>
          <w:tcPr>
            <w:tcW w:w="1862" w:type="pct"/>
            <w:shd w:val="clear" w:color="auto" w:fill="auto"/>
            <w:vAlign w:val="center"/>
          </w:tcPr>
          <w:p w14:paraId="63A85A04" w14:textId="77777777" w:rsidR="00B53E5A" w:rsidRPr="008D079F" w:rsidRDefault="00B53E5A" w:rsidP="00B53E5A">
            <w:pPr>
              <w:widowControl w:val="0"/>
              <w:rPr>
                <w:rFonts w:ascii="Times New Roman" w:eastAsia="宋体" w:hAnsi="Times New Roman" w:cs="Times New Roman"/>
                <w:b/>
                <w:bCs/>
                <w:color w:val="00B050"/>
                <w:szCs w:val="21"/>
              </w:rPr>
            </w:pPr>
            <w:r w:rsidRPr="008D079F">
              <w:rPr>
                <w:rFonts w:ascii="Times New Roman" w:eastAsia="宋体" w:hAnsi="Times New Roman" w:cs="Times New Roman"/>
                <w:color w:val="00B050"/>
                <w:szCs w:val="21"/>
              </w:rPr>
              <w:t>租赁负债</w:t>
            </w:r>
          </w:p>
        </w:tc>
        <w:tc>
          <w:tcPr>
            <w:tcW w:w="1069" w:type="pct"/>
            <w:vAlign w:val="center"/>
          </w:tcPr>
          <w:p w14:paraId="3D715190" w14:textId="2BC8EA49"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{$NEW11-4}</w:t>
            </w:r>
          </w:p>
        </w:tc>
        <w:tc>
          <w:tcPr>
            <w:tcW w:w="1069" w:type="pct"/>
            <w:shd w:val="clear" w:color="auto" w:fill="auto"/>
            <w:vAlign w:val="center"/>
          </w:tcPr>
          <w:p w14:paraId="4C92346D" w14:textId="7BD1DF52" w:rsidR="00B53E5A" w:rsidRPr="008D079F" w:rsidRDefault="00B53E5A" w:rsidP="00B53E5A">
            <w:pPr>
              <w:widowControl w:val="0"/>
              <w:jc w:val="right"/>
              <w:rPr>
                <w:rFonts w:ascii="Times New Roman" w:eastAsia="宋体" w:hAnsi="Times New Roman" w:cs="Times New Roman"/>
                <w:b/>
                <w:bCs/>
                <w:color w:val="00B050"/>
                <w:szCs w:val="21"/>
              </w:rPr>
            </w:pPr>
            <w:r w:rsidRPr="008D079F">
              <w:rPr>
                <w:rFonts w:ascii="Times New Roman" w:hAnsi="Times New Roman" w:cs="Times New Roman"/>
                <w:color w:val="00B050"/>
                <w:szCs w:val="21"/>
              </w:rPr>
              <w:t>{$NEW11-3}</w:t>
            </w:r>
          </w:p>
        </w:tc>
        <w:tc>
          <w:tcPr>
            <w:tcW w:w="1000" w:type="pct"/>
            <w:shd w:val="clear" w:color="auto" w:fill="auto"/>
            <w:vAlign w:val="center"/>
          </w:tcPr>
          <w:p w14:paraId="1FF225CC" w14:textId="77777777" w:rsidR="00B53E5A" w:rsidRPr="008D079F" w:rsidRDefault="00B53E5A" w:rsidP="00B53E5A">
            <w:pPr>
              <w:widowControl w:val="0"/>
              <w:jc w:val="right"/>
              <w:rPr>
                <w:rFonts w:ascii="Times New Roman" w:eastAsia="宋体" w:hAnsi="Times New Roman" w:cs="Times New Roman"/>
                <w:b/>
                <w:bCs/>
                <w:color w:val="00B050"/>
                <w:szCs w:val="21"/>
              </w:rPr>
            </w:pPr>
            <w:r w:rsidRPr="008D079F">
              <w:rPr>
                <w:rFonts w:ascii="Times New Roman" w:hAnsi="Times New Roman" w:cs="Times New Roman"/>
                <w:color w:val="00B050"/>
                <w:szCs w:val="21"/>
              </w:rPr>
              <w:t>{$NEW11-2}</w:t>
            </w:r>
          </w:p>
        </w:tc>
      </w:tr>
      <w:tr w:rsidR="00B53E5A" w:rsidRPr="008D079F" w14:paraId="26BC3BC6" w14:textId="77777777" w:rsidTr="00B379C9">
        <w:trPr>
          <w:trHeight w:val="284"/>
        </w:trPr>
        <w:tc>
          <w:tcPr>
            <w:tcW w:w="1862" w:type="pct"/>
            <w:shd w:val="clear" w:color="auto" w:fill="auto"/>
            <w:vAlign w:val="center"/>
          </w:tcPr>
          <w:p w14:paraId="5D32D706"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长期应付款</w:t>
            </w:r>
          </w:p>
        </w:tc>
        <w:tc>
          <w:tcPr>
            <w:tcW w:w="1069" w:type="pct"/>
            <w:vAlign w:val="center"/>
          </w:tcPr>
          <w:p w14:paraId="67EAC1A2" w14:textId="45AFDD6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{$NCL5-4}</w:t>
            </w:r>
          </w:p>
        </w:tc>
        <w:tc>
          <w:tcPr>
            <w:tcW w:w="1069" w:type="pct"/>
            <w:shd w:val="clear" w:color="auto" w:fill="auto"/>
            <w:vAlign w:val="center"/>
          </w:tcPr>
          <w:p w14:paraId="026FDE78" w14:textId="3F52D60F"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{$NCL5-3}</w:t>
            </w:r>
          </w:p>
        </w:tc>
        <w:tc>
          <w:tcPr>
            <w:tcW w:w="1000" w:type="pct"/>
            <w:shd w:val="clear" w:color="auto" w:fill="auto"/>
            <w:vAlign w:val="center"/>
          </w:tcPr>
          <w:p w14:paraId="18B65A8B"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{$NCL5-2}</w:t>
            </w:r>
          </w:p>
        </w:tc>
      </w:tr>
      <w:tr w:rsidR="00B53E5A" w:rsidRPr="008D079F" w14:paraId="228B3117" w14:textId="77777777" w:rsidTr="00B379C9">
        <w:trPr>
          <w:trHeight w:val="284"/>
        </w:trPr>
        <w:tc>
          <w:tcPr>
            <w:tcW w:w="1862" w:type="pct"/>
            <w:shd w:val="clear" w:color="auto" w:fill="auto"/>
            <w:vAlign w:val="center"/>
          </w:tcPr>
          <w:p w14:paraId="1E4DEB08"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其中：长期应付款</w:t>
            </w:r>
          </w:p>
        </w:tc>
        <w:tc>
          <w:tcPr>
            <w:tcW w:w="1069" w:type="pct"/>
            <w:vAlign w:val="center"/>
          </w:tcPr>
          <w:p w14:paraId="62E1AD92" w14:textId="4121BF76"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{$NCL6-4}</w:t>
            </w:r>
          </w:p>
        </w:tc>
        <w:tc>
          <w:tcPr>
            <w:tcW w:w="1069" w:type="pct"/>
            <w:shd w:val="clear" w:color="auto" w:fill="auto"/>
            <w:vAlign w:val="center"/>
          </w:tcPr>
          <w:p w14:paraId="2E3E4C0D" w14:textId="341348EE"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{$NCL6-3}</w:t>
            </w:r>
          </w:p>
        </w:tc>
        <w:tc>
          <w:tcPr>
            <w:tcW w:w="1000" w:type="pct"/>
            <w:shd w:val="clear" w:color="auto" w:fill="auto"/>
            <w:vAlign w:val="center"/>
          </w:tcPr>
          <w:p w14:paraId="26F866C4" w14:textId="77777777"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{$NCL6-2}</w:t>
            </w:r>
          </w:p>
        </w:tc>
      </w:tr>
      <w:tr w:rsidR="00B53E5A" w:rsidRPr="008D079F" w14:paraId="36683C90" w14:textId="77777777" w:rsidTr="00B379C9">
        <w:trPr>
          <w:trHeight w:val="284"/>
        </w:trPr>
        <w:tc>
          <w:tcPr>
            <w:tcW w:w="1862" w:type="pct"/>
            <w:shd w:val="clear" w:color="auto" w:fill="auto"/>
            <w:vAlign w:val="center"/>
          </w:tcPr>
          <w:p w14:paraId="50E7088F"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专项应付款</w:t>
            </w:r>
          </w:p>
        </w:tc>
        <w:tc>
          <w:tcPr>
            <w:tcW w:w="1069" w:type="pct"/>
            <w:vAlign w:val="center"/>
          </w:tcPr>
          <w:p w14:paraId="7659B678" w14:textId="0CB1E7C4"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{$NCL7-4}</w:t>
            </w:r>
          </w:p>
        </w:tc>
        <w:tc>
          <w:tcPr>
            <w:tcW w:w="1069" w:type="pct"/>
            <w:shd w:val="clear" w:color="auto" w:fill="auto"/>
            <w:vAlign w:val="center"/>
          </w:tcPr>
          <w:p w14:paraId="4A40418C" w14:textId="06CCB573"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{$NCL7-3}</w:t>
            </w:r>
          </w:p>
        </w:tc>
        <w:tc>
          <w:tcPr>
            <w:tcW w:w="1000" w:type="pct"/>
            <w:shd w:val="clear" w:color="auto" w:fill="auto"/>
            <w:vAlign w:val="center"/>
          </w:tcPr>
          <w:p w14:paraId="1E1F6B68" w14:textId="77777777"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{$NCL7-2}</w:t>
            </w:r>
          </w:p>
        </w:tc>
      </w:tr>
      <w:tr w:rsidR="00B53E5A" w:rsidRPr="008D079F" w14:paraId="5113B795" w14:textId="77777777" w:rsidTr="00B379C9">
        <w:trPr>
          <w:trHeight w:val="284"/>
        </w:trPr>
        <w:tc>
          <w:tcPr>
            <w:tcW w:w="1862" w:type="pct"/>
            <w:shd w:val="clear" w:color="auto" w:fill="auto"/>
            <w:vAlign w:val="center"/>
          </w:tcPr>
          <w:p w14:paraId="57E83A9A"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预计负债</w:t>
            </w:r>
          </w:p>
        </w:tc>
        <w:tc>
          <w:tcPr>
            <w:tcW w:w="1069" w:type="pct"/>
            <w:vAlign w:val="center"/>
          </w:tcPr>
          <w:p w14:paraId="7FB341E8" w14:textId="5F213BB8"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{$NCL8-4}</w:t>
            </w:r>
          </w:p>
        </w:tc>
        <w:tc>
          <w:tcPr>
            <w:tcW w:w="1069" w:type="pct"/>
            <w:shd w:val="clear" w:color="auto" w:fill="auto"/>
            <w:vAlign w:val="center"/>
          </w:tcPr>
          <w:p w14:paraId="031CFB11" w14:textId="6ABA148C"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{$NCL8-3}</w:t>
            </w:r>
          </w:p>
        </w:tc>
        <w:tc>
          <w:tcPr>
            <w:tcW w:w="1000" w:type="pct"/>
            <w:shd w:val="clear" w:color="auto" w:fill="auto"/>
            <w:vAlign w:val="center"/>
          </w:tcPr>
          <w:p w14:paraId="09D87BD8"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{$NCL8-2}</w:t>
            </w:r>
          </w:p>
        </w:tc>
      </w:tr>
      <w:tr w:rsidR="00B53E5A" w:rsidRPr="008D079F" w14:paraId="4990259B" w14:textId="77777777" w:rsidTr="00B379C9">
        <w:trPr>
          <w:trHeight w:val="284"/>
        </w:trPr>
        <w:tc>
          <w:tcPr>
            <w:tcW w:w="1862" w:type="pct"/>
            <w:shd w:val="clear" w:color="auto" w:fill="auto"/>
            <w:vAlign w:val="center"/>
          </w:tcPr>
          <w:p w14:paraId="7C769CBE"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递延收益</w:t>
            </w:r>
          </w:p>
        </w:tc>
        <w:tc>
          <w:tcPr>
            <w:tcW w:w="1069" w:type="pct"/>
            <w:vAlign w:val="center"/>
          </w:tcPr>
          <w:p w14:paraId="2A839848" w14:textId="3A4A9A4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{$NCL9-4}</w:t>
            </w:r>
          </w:p>
        </w:tc>
        <w:tc>
          <w:tcPr>
            <w:tcW w:w="1069" w:type="pct"/>
            <w:shd w:val="clear" w:color="auto" w:fill="auto"/>
            <w:vAlign w:val="center"/>
          </w:tcPr>
          <w:p w14:paraId="6D681CD5" w14:textId="1AF45593"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{$NCL9-3}</w:t>
            </w:r>
          </w:p>
        </w:tc>
        <w:tc>
          <w:tcPr>
            <w:tcW w:w="1000" w:type="pct"/>
            <w:shd w:val="clear" w:color="auto" w:fill="auto"/>
            <w:vAlign w:val="center"/>
          </w:tcPr>
          <w:p w14:paraId="4E27024D"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{$NCL9-2}</w:t>
            </w:r>
          </w:p>
        </w:tc>
      </w:tr>
      <w:tr w:rsidR="00B53E5A" w:rsidRPr="008D079F" w14:paraId="7E52D3E2" w14:textId="77777777" w:rsidTr="00B379C9">
        <w:trPr>
          <w:trHeight w:val="284"/>
        </w:trPr>
        <w:tc>
          <w:tcPr>
            <w:tcW w:w="1862" w:type="pct"/>
            <w:shd w:val="clear" w:color="auto" w:fill="auto"/>
            <w:vAlign w:val="center"/>
          </w:tcPr>
          <w:p w14:paraId="39FF78C9"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递延所得税负债</w:t>
            </w:r>
          </w:p>
        </w:tc>
        <w:tc>
          <w:tcPr>
            <w:tcW w:w="1069" w:type="pct"/>
            <w:vAlign w:val="center"/>
          </w:tcPr>
          <w:p w14:paraId="65EA32C8" w14:textId="529CA01A"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{$NCL10-4}</w:t>
            </w:r>
          </w:p>
        </w:tc>
        <w:tc>
          <w:tcPr>
            <w:tcW w:w="1069" w:type="pct"/>
            <w:shd w:val="clear" w:color="auto" w:fill="auto"/>
            <w:vAlign w:val="center"/>
          </w:tcPr>
          <w:p w14:paraId="18C989D1" w14:textId="1575DE9F"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{$NCL10-3}</w:t>
            </w:r>
          </w:p>
        </w:tc>
        <w:tc>
          <w:tcPr>
            <w:tcW w:w="1000" w:type="pct"/>
            <w:shd w:val="clear" w:color="auto" w:fill="auto"/>
            <w:vAlign w:val="center"/>
          </w:tcPr>
          <w:p w14:paraId="06B8E5C1"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{$NCL10-2}</w:t>
            </w:r>
          </w:p>
        </w:tc>
      </w:tr>
      <w:tr w:rsidR="00B53E5A" w:rsidRPr="008D079F" w14:paraId="1A6F32FF" w14:textId="77777777" w:rsidTr="00B379C9">
        <w:trPr>
          <w:trHeight w:val="284"/>
        </w:trPr>
        <w:tc>
          <w:tcPr>
            <w:tcW w:w="1862" w:type="pct"/>
            <w:shd w:val="clear" w:color="auto" w:fill="auto"/>
            <w:vAlign w:val="center"/>
          </w:tcPr>
          <w:p w14:paraId="4A977CD6"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其他非流动负债</w:t>
            </w:r>
          </w:p>
        </w:tc>
        <w:tc>
          <w:tcPr>
            <w:tcW w:w="1069" w:type="pct"/>
            <w:vAlign w:val="center"/>
          </w:tcPr>
          <w:p w14:paraId="0FF5B6AE" w14:textId="4B6467E8"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{$NCL11-4}</w:t>
            </w:r>
          </w:p>
        </w:tc>
        <w:tc>
          <w:tcPr>
            <w:tcW w:w="1069" w:type="pct"/>
            <w:shd w:val="clear" w:color="auto" w:fill="auto"/>
            <w:vAlign w:val="center"/>
          </w:tcPr>
          <w:p w14:paraId="309D01C6" w14:textId="64AB0543"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{$NCL11-3}</w:t>
            </w:r>
          </w:p>
        </w:tc>
        <w:tc>
          <w:tcPr>
            <w:tcW w:w="1000" w:type="pct"/>
            <w:shd w:val="clear" w:color="auto" w:fill="auto"/>
            <w:vAlign w:val="center"/>
          </w:tcPr>
          <w:p w14:paraId="1259CF37"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{$NCL11-2}</w:t>
            </w:r>
          </w:p>
        </w:tc>
      </w:tr>
      <w:tr w:rsidR="00B53E5A" w:rsidRPr="008D079F" w14:paraId="33BF5ACE" w14:textId="77777777" w:rsidTr="00B379C9">
        <w:trPr>
          <w:trHeight w:val="284"/>
        </w:trPr>
        <w:tc>
          <w:tcPr>
            <w:tcW w:w="1862" w:type="pct"/>
            <w:shd w:val="clear" w:color="auto" w:fill="auto"/>
            <w:vAlign w:val="center"/>
          </w:tcPr>
          <w:p w14:paraId="37041516"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非流动负债合计</w:t>
            </w:r>
          </w:p>
        </w:tc>
        <w:tc>
          <w:tcPr>
            <w:tcW w:w="1069" w:type="pct"/>
            <w:vAlign w:val="center"/>
          </w:tcPr>
          <w:p w14:paraId="755509CD" w14:textId="39190BC5"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{$NCL-4}</w:t>
            </w:r>
          </w:p>
        </w:tc>
        <w:tc>
          <w:tcPr>
            <w:tcW w:w="1069" w:type="pct"/>
            <w:shd w:val="clear" w:color="auto" w:fill="auto"/>
            <w:vAlign w:val="center"/>
          </w:tcPr>
          <w:p w14:paraId="32A9CC87" w14:textId="606DF4C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{$NCL-3}</w:t>
            </w:r>
          </w:p>
        </w:tc>
        <w:tc>
          <w:tcPr>
            <w:tcW w:w="1000" w:type="pct"/>
            <w:shd w:val="clear" w:color="auto" w:fill="auto"/>
            <w:vAlign w:val="center"/>
          </w:tcPr>
          <w:p w14:paraId="37182139"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{$NCL-2}</w:t>
            </w:r>
          </w:p>
        </w:tc>
      </w:tr>
      <w:tr w:rsidR="00B53E5A" w:rsidRPr="008D079F" w14:paraId="22C68ECA" w14:textId="77777777" w:rsidTr="00B379C9">
        <w:trPr>
          <w:trHeight w:val="284"/>
        </w:trPr>
        <w:tc>
          <w:tcPr>
            <w:tcW w:w="1862" w:type="pct"/>
            <w:shd w:val="clear" w:color="auto" w:fill="auto"/>
            <w:vAlign w:val="center"/>
          </w:tcPr>
          <w:p w14:paraId="4F0B552C"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负债合计</w:t>
            </w:r>
          </w:p>
        </w:tc>
        <w:tc>
          <w:tcPr>
            <w:tcW w:w="1069" w:type="pct"/>
            <w:vAlign w:val="center"/>
          </w:tcPr>
          <w:p w14:paraId="15238EA3" w14:textId="47DCCA8D"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{$L-4}</w:t>
            </w:r>
          </w:p>
        </w:tc>
        <w:tc>
          <w:tcPr>
            <w:tcW w:w="1069" w:type="pct"/>
            <w:shd w:val="clear" w:color="auto" w:fill="auto"/>
          </w:tcPr>
          <w:p w14:paraId="00CF45A4" w14:textId="5A65F98D" w:rsidR="00B53E5A" w:rsidRPr="008D079F" w:rsidRDefault="00B53E5A" w:rsidP="00B53E5A">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{$L-3}</w:t>
            </w:r>
          </w:p>
        </w:tc>
        <w:tc>
          <w:tcPr>
            <w:tcW w:w="1000" w:type="pct"/>
            <w:shd w:val="clear" w:color="auto" w:fill="auto"/>
          </w:tcPr>
          <w:p w14:paraId="2AAF5116" w14:textId="77777777" w:rsidR="00B53E5A" w:rsidRPr="008D079F" w:rsidRDefault="00B53E5A" w:rsidP="00B53E5A">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{$L-2}</w:t>
            </w:r>
          </w:p>
        </w:tc>
      </w:tr>
      <w:tr w:rsidR="00B53E5A" w:rsidRPr="008D079F" w14:paraId="7AFBFAB9" w14:textId="77777777" w:rsidTr="00B379C9">
        <w:trPr>
          <w:trHeight w:val="284"/>
        </w:trPr>
        <w:tc>
          <w:tcPr>
            <w:tcW w:w="1862" w:type="pct"/>
            <w:shd w:val="clear" w:color="auto" w:fill="auto"/>
            <w:vAlign w:val="center"/>
          </w:tcPr>
          <w:p w14:paraId="36609989"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所有者权益：</w:t>
            </w:r>
          </w:p>
        </w:tc>
        <w:tc>
          <w:tcPr>
            <w:tcW w:w="1069" w:type="pct"/>
            <w:vAlign w:val="center"/>
          </w:tcPr>
          <w:p w14:paraId="448C1CD4" w14:textId="1AD8F564"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32EEFD2A" w14:textId="1023B2B9"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15731511" w14:textId="77777777"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4EEB803B" w14:textId="77777777" w:rsidTr="00B379C9">
        <w:trPr>
          <w:trHeight w:val="284"/>
        </w:trPr>
        <w:tc>
          <w:tcPr>
            <w:tcW w:w="1862" w:type="pct"/>
            <w:shd w:val="clear" w:color="auto" w:fill="auto"/>
            <w:vAlign w:val="center"/>
          </w:tcPr>
          <w:p w14:paraId="2FCE8B5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实收资本</w:t>
            </w:r>
          </w:p>
        </w:tc>
        <w:tc>
          <w:tcPr>
            <w:tcW w:w="1069" w:type="pct"/>
            <w:vAlign w:val="center"/>
          </w:tcPr>
          <w:p w14:paraId="3EB07A50" w14:textId="260ED603"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{$E1-4}</w:t>
            </w:r>
          </w:p>
        </w:tc>
        <w:tc>
          <w:tcPr>
            <w:tcW w:w="1069" w:type="pct"/>
            <w:shd w:val="clear" w:color="auto" w:fill="auto"/>
            <w:vAlign w:val="center"/>
          </w:tcPr>
          <w:p w14:paraId="21C42D19" w14:textId="4E3ABEA4"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{$E1-3}</w:t>
            </w:r>
          </w:p>
        </w:tc>
        <w:tc>
          <w:tcPr>
            <w:tcW w:w="1000" w:type="pct"/>
            <w:shd w:val="clear" w:color="auto" w:fill="auto"/>
            <w:vAlign w:val="center"/>
          </w:tcPr>
          <w:p w14:paraId="7E02DD2A"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w:t>
            </w:r>
          </w:p>
        </w:tc>
      </w:tr>
      <w:tr w:rsidR="00B53E5A" w:rsidRPr="008D079F" w14:paraId="36CD27AF" w14:textId="77777777" w:rsidTr="00B379C9">
        <w:trPr>
          <w:trHeight w:val="284"/>
        </w:trPr>
        <w:tc>
          <w:tcPr>
            <w:tcW w:w="1862" w:type="pct"/>
            <w:shd w:val="clear" w:color="auto" w:fill="auto"/>
            <w:vAlign w:val="center"/>
          </w:tcPr>
          <w:p w14:paraId="3BA32788"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其他权益工具</w:t>
            </w:r>
          </w:p>
        </w:tc>
        <w:tc>
          <w:tcPr>
            <w:tcW w:w="1069" w:type="pct"/>
            <w:vAlign w:val="center"/>
          </w:tcPr>
          <w:p w14:paraId="28B838D4" w14:textId="63DACD3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{$E2-4}</w:t>
            </w:r>
          </w:p>
        </w:tc>
        <w:tc>
          <w:tcPr>
            <w:tcW w:w="1069" w:type="pct"/>
            <w:shd w:val="clear" w:color="auto" w:fill="auto"/>
            <w:vAlign w:val="center"/>
          </w:tcPr>
          <w:p w14:paraId="7D306CE9" w14:textId="135115A6"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{$E2-3}</w:t>
            </w:r>
          </w:p>
        </w:tc>
        <w:tc>
          <w:tcPr>
            <w:tcW w:w="1000" w:type="pct"/>
            <w:shd w:val="clear" w:color="auto" w:fill="auto"/>
            <w:vAlign w:val="center"/>
          </w:tcPr>
          <w:p w14:paraId="45CF250C"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{$E2-2}</w:t>
            </w:r>
          </w:p>
        </w:tc>
      </w:tr>
      <w:tr w:rsidR="00B53E5A" w:rsidRPr="008D079F" w14:paraId="5C35B962" w14:textId="77777777" w:rsidTr="00B379C9">
        <w:trPr>
          <w:trHeight w:val="284"/>
        </w:trPr>
        <w:tc>
          <w:tcPr>
            <w:tcW w:w="1862" w:type="pct"/>
            <w:shd w:val="clear" w:color="auto" w:fill="auto"/>
            <w:vAlign w:val="center"/>
          </w:tcPr>
          <w:p w14:paraId="777834B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其中：优先股</w:t>
            </w:r>
          </w:p>
        </w:tc>
        <w:tc>
          <w:tcPr>
            <w:tcW w:w="1069" w:type="pct"/>
            <w:vAlign w:val="center"/>
          </w:tcPr>
          <w:p w14:paraId="597FFC00" w14:textId="6B685870"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{$E3-4}</w:t>
            </w:r>
          </w:p>
        </w:tc>
        <w:tc>
          <w:tcPr>
            <w:tcW w:w="1069" w:type="pct"/>
            <w:shd w:val="clear" w:color="auto" w:fill="auto"/>
            <w:vAlign w:val="center"/>
          </w:tcPr>
          <w:p w14:paraId="598C6ADD" w14:textId="3E68E75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{$E3-3}</w:t>
            </w:r>
          </w:p>
        </w:tc>
        <w:tc>
          <w:tcPr>
            <w:tcW w:w="1000" w:type="pct"/>
            <w:shd w:val="clear" w:color="auto" w:fill="auto"/>
            <w:vAlign w:val="center"/>
          </w:tcPr>
          <w:p w14:paraId="7AEC7447"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{$E3-2}</w:t>
            </w:r>
          </w:p>
        </w:tc>
      </w:tr>
      <w:tr w:rsidR="00B53E5A" w:rsidRPr="008D079F" w14:paraId="669021ED" w14:textId="77777777" w:rsidTr="00B379C9">
        <w:trPr>
          <w:trHeight w:val="284"/>
        </w:trPr>
        <w:tc>
          <w:tcPr>
            <w:tcW w:w="1862" w:type="pct"/>
            <w:shd w:val="clear" w:color="auto" w:fill="auto"/>
            <w:vAlign w:val="center"/>
          </w:tcPr>
          <w:p w14:paraId="1415CC88" w14:textId="77777777" w:rsidR="00B53E5A" w:rsidRPr="008D079F" w:rsidRDefault="00B53E5A" w:rsidP="00B53E5A">
            <w:pPr>
              <w:widowControl w:val="0"/>
              <w:ind w:firstLineChars="300" w:firstLine="630"/>
              <w:rPr>
                <w:rFonts w:ascii="Times New Roman" w:eastAsia="宋体" w:hAnsi="Times New Roman" w:cs="Times New Roman"/>
                <w:szCs w:val="21"/>
              </w:rPr>
            </w:pPr>
            <w:r w:rsidRPr="008D079F">
              <w:rPr>
                <w:rFonts w:ascii="Times New Roman" w:eastAsia="宋体" w:hAnsi="Times New Roman" w:cs="Times New Roman"/>
                <w:szCs w:val="21"/>
              </w:rPr>
              <w:t>永续债</w:t>
            </w:r>
          </w:p>
        </w:tc>
        <w:tc>
          <w:tcPr>
            <w:tcW w:w="1069" w:type="pct"/>
            <w:vAlign w:val="center"/>
          </w:tcPr>
          <w:p w14:paraId="1EE14BE8" w14:textId="66DAB97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{$E4-4}</w:t>
            </w:r>
          </w:p>
        </w:tc>
        <w:tc>
          <w:tcPr>
            <w:tcW w:w="1069" w:type="pct"/>
            <w:shd w:val="clear" w:color="auto" w:fill="auto"/>
            <w:vAlign w:val="center"/>
          </w:tcPr>
          <w:p w14:paraId="23542E69" w14:textId="1DF36E7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{$E4-3}</w:t>
            </w:r>
          </w:p>
        </w:tc>
        <w:tc>
          <w:tcPr>
            <w:tcW w:w="1000" w:type="pct"/>
            <w:shd w:val="clear" w:color="auto" w:fill="auto"/>
            <w:vAlign w:val="center"/>
          </w:tcPr>
          <w:p w14:paraId="6F85440A"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{$E4-2}</w:t>
            </w:r>
          </w:p>
        </w:tc>
      </w:tr>
      <w:tr w:rsidR="00B53E5A" w:rsidRPr="008D079F" w14:paraId="2680A938" w14:textId="77777777" w:rsidTr="00B379C9">
        <w:trPr>
          <w:trHeight w:val="284"/>
        </w:trPr>
        <w:tc>
          <w:tcPr>
            <w:tcW w:w="1862" w:type="pct"/>
            <w:shd w:val="clear" w:color="auto" w:fill="auto"/>
            <w:vAlign w:val="center"/>
          </w:tcPr>
          <w:p w14:paraId="4272695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资本公积</w:t>
            </w:r>
          </w:p>
        </w:tc>
        <w:tc>
          <w:tcPr>
            <w:tcW w:w="1069" w:type="pct"/>
            <w:vAlign w:val="center"/>
          </w:tcPr>
          <w:p w14:paraId="12FB381F" w14:textId="4FA60ECF"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{$E5-4}</w:t>
            </w:r>
          </w:p>
        </w:tc>
        <w:tc>
          <w:tcPr>
            <w:tcW w:w="1069" w:type="pct"/>
            <w:shd w:val="clear" w:color="auto" w:fill="auto"/>
            <w:vAlign w:val="center"/>
          </w:tcPr>
          <w:p w14:paraId="3A3F6208" w14:textId="4429CF1C"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{$E5-3}</w:t>
            </w:r>
          </w:p>
        </w:tc>
        <w:tc>
          <w:tcPr>
            <w:tcW w:w="1000" w:type="pct"/>
            <w:shd w:val="clear" w:color="auto" w:fill="auto"/>
            <w:vAlign w:val="center"/>
          </w:tcPr>
          <w:p w14:paraId="2CA08E52"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{$E5-2}</w:t>
            </w:r>
          </w:p>
        </w:tc>
      </w:tr>
      <w:tr w:rsidR="00B53E5A" w:rsidRPr="008D079F" w14:paraId="4B236454" w14:textId="77777777" w:rsidTr="00B379C9">
        <w:trPr>
          <w:trHeight w:val="284"/>
        </w:trPr>
        <w:tc>
          <w:tcPr>
            <w:tcW w:w="1862" w:type="pct"/>
            <w:shd w:val="clear" w:color="auto" w:fill="auto"/>
            <w:vAlign w:val="center"/>
          </w:tcPr>
          <w:p w14:paraId="30E8A37C"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减：库存股</w:t>
            </w:r>
          </w:p>
        </w:tc>
        <w:tc>
          <w:tcPr>
            <w:tcW w:w="1069" w:type="pct"/>
            <w:vAlign w:val="center"/>
          </w:tcPr>
          <w:p w14:paraId="2B8D2F4A" w14:textId="1358F514"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{$E6-4}</w:t>
            </w:r>
          </w:p>
        </w:tc>
        <w:tc>
          <w:tcPr>
            <w:tcW w:w="1069" w:type="pct"/>
            <w:shd w:val="clear" w:color="auto" w:fill="auto"/>
            <w:vAlign w:val="center"/>
          </w:tcPr>
          <w:p w14:paraId="67D4933A" w14:textId="4AA4B3A9"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{$E6-3}</w:t>
            </w:r>
          </w:p>
        </w:tc>
        <w:tc>
          <w:tcPr>
            <w:tcW w:w="1000" w:type="pct"/>
            <w:shd w:val="clear" w:color="auto" w:fill="auto"/>
            <w:vAlign w:val="center"/>
          </w:tcPr>
          <w:p w14:paraId="61210756"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{$E6-2}</w:t>
            </w:r>
          </w:p>
        </w:tc>
      </w:tr>
      <w:tr w:rsidR="00B53E5A" w:rsidRPr="008D079F" w14:paraId="721FC507" w14:textId="77777777" w:rsidTr="00B379C9">
        <w:trPr>
          <w:trHeight w:val="284"/>
        </w:trPr>
        <w:tc>
          <w:tcPr>
            <w:tcW w:w="1862" w:type="pct"/>
            <w:shd w:val="clear" w:color="auto" w:fill="auto"/>
            <w:vAlign w:val="center"/>
          </w:tcPr>
          <w:p w14:paraId="27CCCE8C"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其他综合收益</w:t>
            </w:r>
          </w:p>
        </w:tc>
        <w:tc>
          <w:tcPr>
            <w:tcW w:w="1069" w:type="pct"/>
            <w:vAlign w:val="center"/>
          </w:tcPr>
          <w:p w14:paraId="7DDF8F32" w14:textId="7118A29E"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{$E7-4}</w:t>
            </w:r>
          </w:p>
        </w:tc>
        <w:tc>
          <w:tcPr>
            <w:tcW w:w="1069" w:type="pct"/>
            <w:shd w:val="clear" w:color="auto" w:fill="auto"/>
            <w:vAlign w:val="center"/>
          </w:tcPr>
          <w:p w14:paraId="771C9724" w14:textId="625BFC01"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{$E7-3}</w:t>
            </w:r>
          </w:p>
        </w:tc>
        <w:tc>
          <w:tcPr>
            <w:tcW w:w="1000" w:type="pct"/>
            <w:shd w:val="clear" w:color="auto" w:fill="auto"/>
            <w:vAlign w:val="center"/>
          </w:tcPr>
          <w:p w14:paraId="1EDF2875"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{$E7-2}</w:t>
            </w:r>
          </w:p>
        </w:tc>
      </w:tr>
      <w:tr w:rsidR="00B53E5A" w:rsidRPr="008D079F" w14:paraId="75C912C7" w14:textId="77777777" w:rsidTr="00B379C9">
        <w:trPr>
          <w:trHeight w:val="284"/>
        </w:trPr>
        <w:tc>
          <w:tcPr>
            <w:tcW w:w="1862" w:type="pct"/>
            <w:shd w:val="clear" w:color="auto" w:fill="auto"/>
            <w:vAlign w:val="center"/>
          </w:tcPr>
          <w:p w14:paraId="47D6840B"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专项储备</w:t>
            </w:r>
          </w:p>
        </w:tc>
        <w:tc>
          <w:tcPr>
            <w:tcW w:w="1069" w:type="pct"/>
            <w:vAlign w:val="center"/>
          </w:tcPr>
          <w:p w14:paraId="0EA8917B" w14:textId="426F3831"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{$E8-4}</w:t>
            </w:r>
          </w:p>
        </w:tc>
        <w:tc>
          <w:tcPr>
            <w:tcW w:w="1069" w:type="pct"/>
            <w:shd w:val="clear" w:color="auto" w:fill="auto"/>
            <w:vAlign w:val="center"/>
          </w:tcPr>
          <w:p w14:paraId="0B94866C" w14:textId="0485736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{$E8-3}</w:t>
            </w:r>
          </w:p>
        </w:tc>
        <w:tc>
          <w:tcPr>
            <w:tcW w:w="1000" w:type="pct"/>
            <w:shd w:val="clear" w:color="auto" w:fill="auto"/>
            <w:vAlign w:val="center"/>
          </w:tcPr>
          <w:p w14:paraId="5BF58A57"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{$E8-2}</w:t>
            </w:r>
          </w:p>
        </w:tc>
      </w:tr>
      <w:tr w:rsidR="00B53E5A" w:rsidRPr="008D079F" w14:paraId="5DB85E73" w14:textId="77777777" w:rsidTr="00B379C9">
        <w:trPr>
          <w:trHeight w:val="284"/>
        </w:trPr>
        <w:tc>
          <w:tcPr>
            <w:tcW w:w="1862" w:type="pct"/>
            <w:shd w:val="clear" w:color="auto" w:fill="auto"/>
            <w:vAlign w:val="center"/>
          </w:tcPr>
          <w:p w14:paraId="3DE2611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盈余公积</w:t>
            </w:r>
          </w:p>
        </w:tc>
        <w:tc>
          <w:tcPr>
            <w:tcW w:w="1069" w:type="pct"/>
            <w:vAlign w:val="center"/>
          </w:tcPr>
          <w:p w14:paraId="3B6D2BB1" w14:textId="00B96FBE"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{$E9-4}</w:t>
            </w:r>
          </w:p>
        </w:tc>
        <w:tc>
          <w:tcPr>
            <w:tcW w:w="1069" w:type="pct"/>
            <w:shd w:val="clear" w:color="auto" w:fill="auto"/>
            <w:vAlign w:val="center"/>
          </w:tcPr>
          <w:p w14:paraId="30B29DEC" w14:textId="73E1E0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{$E9-3}</w:t>
            </w:r>
          </w:p>
        </w:tc>
        <w:tc>
          <w:tcPr>
            <w:tcW w:w="1000" w:type="pct"/>
            <w:shd w:val="clear" w:color="auto" w:fill="auto"/>
            <w:vAlign w:val="center"/>
          </w:tcPr>
          <w:p w14:paraId="4F612AEB"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{$E9-2}</w:t>
            </w:r>
          </w:p>
        </w:tc>
      </w:tr>
      <w:tr w:rsidR="00B53E5A" w:rsidRPr="008D079F" w14:paraId="41492922" w14:textId="77777777" w:rsidTr="00B379C9">
        <w:trPr>
          <w:trHeight w:val="284"/>
        </w:trPr>
        <w:tc>
          <w:tcPr>
            <w:tcW w:w="1862" w:type="pct"/>
            <w:shd w:val="clear" w:color="auto" w:fill="auto"/>
            <w:vAlign w:val="center"/>
          </w:tcPr>
          <w:p w14:paraId="050C3CE5"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一般风险准备</w:t>
            </w:r>
          </w:p>
        </w:tc>
        <w:tc>
          <w:tcPr>
            <w:tcW w:w="1069" w:type="pct"/>
            <w:vAlign w:val="center"/>
          </w:tcPr>
          <w:p w14:paraId="28188E1D" w14:textId="5EF7455F"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{$J16-4}</w:t>
            </w:r>
          </w:p>
        </w:tc>
        <w:tc>
          <w:tcPr>
            <w:tcW w:w="1069" w:type="pct"/>
            <w:shd w:val="clear" w:color="auto" w:fill="auto"/>
            <w:vAlign w:val="center"/>
          </w:tcPr>
          <w:p w14:paraId="4188CBDF" w14:textId="663205E2"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{$J16-3}</w:t>
            </w:r>
          </w:p>
        </w:tc>
        <w:tc>
          <w:tcPr>
            <w:tcW w:w="1000" w:type="pct"/>
            <w:shd w:val="clear" w:color="auto" w:fill="auto"/>
            <w:vAlign w:val="center"/>
          </w:tcPr>
          <w:p w14:paraId="38020A12"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{$J16-2}</w:t>
            </w:r>
          </w:p>
        </w:tc>
      </w:tr>
      <w:tr w:rsidR="00B53E5A" w:rsidRPr="008D079F" w14:paraId="23614F36" w14:textId="77777777" w:rsidTr="00B379C9">
        <w:trPr>
          <w:trHeight w:val="284"/>
        </w:trPr>
        <w:tc>
          <w:tcPr>
            <w:tcW w:w="1862" w:type="pct"/>
            <w:shd w:val="clear" w:color="auto" w:fill="auto"/>
            <w:vAlign w:val="center"/>
          </w:tcPr>
          <w:p w14:paraId="2EBBD9F7"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未分配利润</w:t>
            </w:r>
          </w:p>
        </w:tc>
        <w:tc>
          <w:tcPr>
            <w:tcW w:w="1069" w:type="pct"/>
            <w:vAlign w:val="center"/>
          </w:tcPr>
          <w:p w14:paraId="07FB898E" w14:textId="12F231DF"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{$E10-4}</w:t>
            </w:r>
          </w:p>
        </w:tc>
        <w:tc>
          <w:tcPr>
            <w:tcW w:w="1069" w:type="pct"/>
            <w:shd w:val="clear" w:color="auto" w:fill="auto"/>
            <w:vAlign w:val="center"/>
          </w:tcPr>
          <w:p w14:paraId="77A59FAF" w14:textId="5110AE4C"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{$E10-3}</w:t>
            </w:r>
          </w:p>
        </w:tc>
        <w:tc>
          <w:tcPr>
            <w:tcW w:w="1000" w:type="pct"/>
            <w:shd w:val="clear" w:color="auto" w:fill="auto"/>
            <w:vAlign w:val="center"/>
          </w:tcPr>
          <w:p w14:paraId="27EBFD4E"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{$E10-2}</w:t>
            </w:r>
          </w:p>
        </w:tc>
      </w:tr>
      <w:tr w:rsidR="00B53E5A" w:rsidRPr="008D079F" w14:paraId="7EC6A051" w14:textId="77777777" w:rsidTr="00B379C9">
        <w:trPr>
          <w:trHeight w:val="284"/>
        </w:trPr>
        <w:tc>
          <w:tcPr>
            <w:tcW w:w="1862" w:type="pct"/>
            <w:shd w:val="clear" w:color="auto" w:fill="auto"/>
            <w:vAlign w:val="center"/>
          </w:tcPr>
          <w:p w14:paraId="67289518"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归属于母公司所有者权益合计</w:t>
            </w:r>
          </w:p>
        </w:tc>
        <w:tc>
          <w:tcPr>
            <w:tcW w:w="1069" w:type="pct"/>
            <w:vAlign w:val="center"/>
          </w:tcPr>
          <w:p w14:paraId="336F1EEA" w14:textId="0F457C1F"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color w:val="000000"/>
                <w:szCs w:val="21"/>
              </w:rPr>
              <w:t>{$E11-4}</w:t>
            </w:r>
          </w:p>
        </w:tc>
        <w:tc>
          <w:tcPr>
            <w:tcW w:w="1069" w:type="pct"/>
            <w:shd w:val="clear" w:color="auto" w:fill="auto"/>
            <w:vAlign w:val="center"/>
          </w:tcPr>
          <w:p w14:paraId="1AECA8B1" w14:textId="57D8CE4C"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{$E11-3}</w:t>
            </w:r>
          </w:p>
        </w:tc>
        <w:tc>
          <w:tcPr>
            <w:tcW w:w="1000" w:type="pct"/>
            <w:shd w:val="clear" w:color="auto" w:fill="auto"/>
            <w:vAlign w:val="center"/>
          </w:tcPr>
          <w:p w14:paraId="04104228"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{$E11-2}</w:t>
            </w:r>
          </w:p>
        </w:tc>
      </w:tr>
      <w:tr w:rsidR="00B53E5A" w:rsidRPr="008D079F" w14:paraId="1385208D" w14:textId="77777777" w:rsidTr="00B379C9">
        <w:trPr>
          <w:trHeight w:val="284"/>
        </w:trPr>
        <w:tc>
          <w:tcPr>
            <w:tcW w:w="1862" w:type="pct"/>
            <w:shd w:val="clear" w:color="auto" w:fill="auto"/>
            <w:vAlign w:val="center"/>
          </w:tcPr>
          <w:p w14:paraId="25012E9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少数所有者权益</w:t>
            </w:r>
          </w:p>
        </w:tc>
        <w:tc>
          <w:tcPr>
            <w:tcW w:w="1069" w:type="pct"/>
            <w:vAlign w:val="center"/>
          </w:tcPr>
          <w:p w14:paraId="63490270" w14:textId="536C63A4"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{$E12-4}</w:t>
            </w:r>
          </w:p>
        </w:tc>
        <w:tc>
          <w:tcPr>
            <w:tcW w:w="1069" w:type="pct"/>
            <w:shd w:val="clear" w:color="auto" w:fill="auto"/>
            <w:vAlign w:val="center"/>
          </w:tcPr>
          <w:p w14:paraId="39648DA7" w14:textId="4901C0A9"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{$E12-3}</w:t>
            </w:r>
          </w:p>
        </w:tc>
        <w:tc>
          <w:tcPr>
            <w:tcW w:w="1000" w:type="pct"/>
            <w:shd w:val="clear" w:color="auto" w:fill="auto"/>
            <w:vAlign w:val="center"/>
          </w:tcPr>
          <w:p w14:paraId="619B07BF"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{$E12-2}</w:t>
            </w:r>
          </w:p>
        </w:tc>
      </w:tr>
      <w:tr w:rsidR="00B53E5A" w:rsidRPr="008D079F" w14:paraId="7260F979" w14:textId="77777777" w:rsidTr="00B379C9">
        <w:trPr>
          <w:trHeight w:val="284"/>
        </w:trPr>
        <w:tc>
          <w:tcPr>
            <w:tcW w:w="1862" w:type="pct"/>
            <w:shd w:val="clear" w:color="auto" w:fill="auto"/>
            <w:vAlign w:val="center"/>
          </w:tcPr>
          <w:p w14:paraId="753E85DB"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所有者权益合计</w:t>
            </w:r>
          </w:p>
        </w:tc>
        <w:tc>
          <w:tcPr>
            <w:tcW w:w="1069" w:type="pct"/>
            <w:vAlign w:val="center"/>
          </w:tcPr>
          <w:p w14:paraId="34D72C0B" w14:textId="66F4BB79"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color w:val="000000"/>
                <w:szCs w:val="21"/>
              </w:rPr>
              <w:t>{$E-4}</w:t>
            </w:r>
          </w:p>
        </w:tc>
        <w:tc>
          <w:tcPr>
            <w:tcW w:w="1069" w:type="pct"/>
            <w:shd w:val="clear" w:color="auto" w:fill="auto"/>
            <w:vAlign w:val="center"/>
          </w:tcPr>
          <w:p w14:paraId="7AA20B15" w14:textId="02EF63E0"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{$E-3}</w:t>
            </w:r>
          </w:p>
        </w:tc>
        <w:tc>
          <w:tcPr>
            <w:tcW w:w="1000" w:type="pct"/>
            <w:shd w:val="clear" w:color="auto" w:fill="auto"/>
            <w:vAlign w:val="center"/>
          </w:tcPr>
          <w:p w14:paraId="35900D74"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{$E-2}</w:t>
            </w:r>
          </w:p>
        </w:tc>
      </w:tr>
      <w:tr w:rsidR="00B53E5A" w:rsidRPr="008D079F" w14:paraId="132C9A8A" w14:textId="77777777" w:rsidTr="00B379C9">
        <w:trPr>
          <w:trHeight w:val="284"/>
        </w:trPr>
        <w:tc>
          <w:tcPr>
            <w:tcW w:w="1862" w:type="pct"/>
            <w:shd w:val="clear" w:color="auto" w:fill="auto"/>
            <w:vAlign w:val="center"/>
          </w:tcPr>
          <w:p w14:paraId="0D4F8B19"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负债和所有者权益总计</w:t>
            </w:r>
          </w:p>
        </w:tc>
        <w:tc>
          <w:tcPr>
            <w:tcW w:w="1069" w:type="pct"/>
            <w:vAlign w:val="center"/>
          </w:tcPr>
          <w:p w14:paraId="3F9F4D1C" w14:textId="1C1783CD"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color w:val="000000"/>
                <w:szCs w:val="21"/>
              </w:rPr>
              <w:t>{$A-4}</w:t>
            </w:r>
          </w:p>
        </w:tc>
        <w:tc>
          <w:tcPr>
            <w:tcW w:w="1069" w:type="pct"/>
            <w:shd w:val="clear" w:color="auto" w:fill="auto"/>
            <w:vAlign w:val="center"/>
          </w:tcPr>
          <w:p w14:paraId="3F98068A" w14:textId="3DC16728"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{$A-3}</w:t>
            </w:r>
          </w:p>
        </w:tc>
        <w:tc>
          <w:tcPr>
            <w:tcW w:w="1000" w:type="pct"/>
            <w:shd w:val="clear" w:color="auto" w:fill="auto"/>
            <w:vAlign w:val="center"/>
          </w:tcPr>
          <w:p w14:paraId="463FA869"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{$A-2}</w:t>
            </w:r>
          </w:p>
        </w:tc>
      </w:tr>
    </w:tbl>
    <w:p w14:paraId="6A2BE50A" w14:textId="77777777" w:rsidR="00B53E5A" w:rsidRPr="008D079F" w:rsidRDefault="00B53E5A" w:rsidP="00B53E5A">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084"/>
        <w:gridCol w:w="1770"/>
        <w:gridCol w:w="1770"/>
        <w:gridCol w:w="1656"/>
      </w:tblGrid>
      <w:tr w:rsidR="00B53E5A" w:rsidRPr="008D079F" w14:paraId="6BFEC6EA" w14:textId="77777777" w:rsidTr="006F0809">
        <w:trPr>
          <w:trHeight w:val="284"/>
          <w:tblHeader/>
        </w:trPr>
        <w:tc>
          <w:tcPr>
            <w:tcW w:w="1862" w:type="pct"/>
            <w:shd w:val="clear" w:color="auto" w:fill="auto"/>
            <w:vAlign w:val="center"/>
          </w:tcPr>
          <w:p w14:paraId="30FEA765" w14:textId="77777777" w:rsidR="00B53E5A" w:rsidRPr="008D079F" w:rsidRDefault="00B53E5A" w:rsidP="00B53E5A">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069" w:type="pct"/>
            <w:vAlign w:val="center"/>
          </w:tcPr>
          <w:p w14:paraId="3468A3B6" w14:textId="0B455DF5" w:rsidR="00B53E5A" w:rsidRPr="008D079F" w:rsidRDefault="00B53E5A" w:rsidP="00B53E5A">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069" w:type="pct"/>
            <w:shd w:val="clear" w:color="auto" w:fill="auto"/>
            <w:vAlign w:val="center"/>
          </w:tcPr>
          <w:p w14:paraId="2D5D44AD" w14:textId="467D29DE" w:rsidR="00B53E5A" w:rsidRPr="008D079F" w:rsidRDefault="00B53E5A" w:rsidP="00B53E5A">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c>
          <w:tcPr>
            <w:tcW w:w="1000" w:type="pct"/>
            <w:shd w:val="clear" w:color="auto" w:fill="auto"/>
            <w:vAlign w:val="center"/>
          </w:tcPr>
          <w:p w14:paraId="6E20663B" w14:textId="1EEDBDEB" w:rsidR="00B53E5A" w:rsidRPr="008D079F" w:rsidRDefault="00B53E5A" w:rsidP="00B53E5A">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第一年末</w:t>
            </w:r>
            <w:r w:rsidRPr="008D079F">
              <w:rPr>
                <w:rFonts w:ascii="Times New Roman" w:eastAsia="宋体" w:hAnsi="Times New Roman" w:cs="Times New Roman"/>
                <w:b/>
                <w:color w:val="FF0000"/>
                <w:kern w:val="0"/>
                <w:szCs w:val="21"/>
              </w:rPr>
              <w:t>}</w:t>
            </w:r>
          </w:p>
        </w:tc>
      </w:tr>
      <w:tr w:rsidR="00B53E5A" w:rsidRPr="008D079F" w14:paraId="16EA40D7" w14:textId="77777777" w:rsidTr="00EC0319">
        <w:trPr>
          <w:trHeight w:val="284"/>
        </w:trPr>
        <w:tc>
          <w:tcPr>
            <w:tcW w:w="1862" w:type="pct"/>
            <w:shd w:val="clear" w:color="auto" w:fill="auto"/>
            <w:vAlign w:val="center"/>
          </w:tcPr>
          <w:p w14:paraId="2821E4FD" w14:textId="77777777" w:rsidR="00B53E5A" w:rsidRPr="008D079F" w:rsidRDefault="00B53E5A" w:rsidP="00EC0319">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流动资产：</w:t>
            </w:r>
          </w:p>
        </w:tc>
        <w:tc>
          <w:tcPr>
            <w:tcW w:w="1069" w:type="pct"/>
            <w:vAlign w:val="center"/>
          </w:tcPr>
          <w:p w14:paraId="375A79A1" w14:textId="77777777" w:rsidR="00B53E5A" w:rsidRPr="008D079F" w:rsidRDefault="00B53E5A" w:rsidP="00EC0319">
            <w:pPr>
              <w:widowControl w:val="0"/>
              <w:jc w:val="right"/>
              <w:rPr>
                <w:rFonts w:ascii="Times New Roman" w:eastAsia="宋体" w:hAnsi="Times New Roman" w:cs="Times New Roman"/>
                <w:bCs/>
                <w:color w:val="FF0000"/>
                <w:szCs w:val="21"/>
              </w:rPr>
            </w:pPr>
          </w:p>
        </w:tc>
        <w:tc>
          <w:tcPr>
            <w:tcW w:w="1069" w:type="pct"/>
            <w:shd w:val="clear" w:color="auto" w:fill="auto"/>
            <w:vAlign w:val="center"/>
          </w:tcPr>
          <w:p w14:paraId="24F8E66A" w14:textId="77777777" w:rsidR="00B53E5A" w:rsidRPr="008D079F" w:rsidRDefault="00B53E5A" w:rsidP="00EC0319">
            <w:pPr>
              <w:widowControl w:val="0"/>
              <w:jc w:val="right"/>
              <w:rPr>
                <w:rFonts w:ascii="Times New Roman" w:eastAsia="宋体" w:hAnsi="Times New Roman" w:cs="Times New Roman"/>
                <w:bCs/>
                <w:color w:val="FF0000"/>
                <w:szCs w:val="21"/>
              </w:rPr>
            </w:pPr>
          </w:p>
        </w:tc>
        <w:tc>
          <w:tcPr>
            <w:tcW w:w="1000" w:type="pct"/>
            <w:shd w:val="clear" w:color="auto" w:fill="auto"/>
            <w:vAlign w:val="center"/>
          </w:tcPr>
          <w:p w14:paraId="7BAC2A93" w14:textId="77777777" w:rsidR="00B53E5A" w:rsidRPr="008D079F" w:rsidRDefault="00B53E5A" w:rsidP="00EC0319">
            <w:pPr>
              <w:widowControl w:val="0"/>
              <w:jc w:val="right"/>
              <w:rPr>
                <w:rFonts w:ascii="Times New Roman" w:eastAsia="宋体" w:hAnsi="Times New Roman" w:cs="Times New Roman"/>
                <w:bCs/>
                <w:color w:val="FF0000"/>
                <w:szCs w:val="21"/>
              </w:rPr>
            </w:pPr>
          </w:p>
        </w:tc>
      </w:tr>
      <w:tr w:rsidR="00B53E5A" w:rsidRPr="008D079F" w14:paraId="7B2F082F" w14:textId="77777777" w:rsidTr="00EC0319">
        <w:trPr>
          <w:trHeight w:val="284"/>
        </w:trPr>
        <w:tc>
          <w:tcPr>
            <w:tcW w:w="1862" w:type="pct"/>
            <w:shd w:val="clear" w:color="auto" w:fill="auto"/>
            <w:vAlign w:val="center"/>
          </w:tcPr>
          <w:p w14:paraId="33C6404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1069" w:type="pct"/>
            <w:vAlign w:val="center"/>
          </w:tcPr>
          <w:p w14:paraId="579C211B" w14:textId="1ACD975B"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{$CA1-3}</w:t>
            </w:r>
          </w:p>
        </w:tc>
        <w:tc>
          <w:tcPr>
            <w:tcW w:w="1069" w:type="pct"/>
            <w:shd w:val="clear" w:color="auto" w:fill="auto"/>
            <w:vAlign w:val="center"/>
          </w:tcPr>
          <w:p w14:paraId="1BAEEFB0" w14:textId="5A31DCD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w:t>
            </w:r>
          </w:p>
        </w:tc>
        <w:tc>
          <w:tcPr>
            <w:tcW w:w="1000" w:type="pct"/>
            <w:shd w:val="clear" w:color="auto" w:fill="auto"/>
            <w:vAlign w:val="center"/>
          </w:tcPr>
          <w:p w14:paraId="212DF57A" w14:textId="31DBD79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w:t>
            </w:r>
          </w:p>
        </w:tc>
      </w:tr>
      <w:tr w:rsidR="00B53E5A" w:rsidRPr="008D079F" w14:paraId="0B7A280D" w14:textId="77777777" w:rsidTr="00EC0319">
        <w:trPr>
          <w:trHeight w:val="284"/>
        </w:trPr>
        <w:tc>
          <w:tcPr>
            <w:tcW w:w="1862" w:type="pct"/>
            <w:shd w:val="clear" w:color="auto" w:fill="auto"/>
            <w:vAlign w:val="center"/>
          </w:tcPr>
          <w:p w14:paraId="5659DC1F"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结算备付金</w:t>
            </w:r>
          </w:p>
        </w:tc>
        <w:tc>
          <w:tcPr>
            <w:tcW w:w="1069" w:type="pct"/>
            <w:vAlign w:val="center"/>
          </w:tcPr>
          <w:p w14:paraId="505E8493" w14:textId="1DDF6A48"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c>
          <w:tcPr>
            <w:tcW w:w="1069" w:type="pct"/>
            <w:shd w:val="clear" w:color="auto" w:fill="auto"/>
            <w:vAlign w:val="center"/>
          </w:tcPr>
          <w:p w14:paraId="5510EA25" w14:textId="6FBBC3E9"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1000" w:type="pct"/>
            <w:shd w:val="clear" w:color="auto" w:fill="auto"/>
            <w:vAlign w:val="center"/>
          </w:tcPr>
          <w:p w14:paraId="04F3791E" w14:textId="12A0F756"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w:t>
            </w:r>
          </w:p>
        </w:tc>
      </w:tr>
      <w:tr w:rsidR="00B53E5A" w:rsidRPr="008D079F" w14:paraId="61354309" w14:textId="77777777" w:rsidTr="00EC0319">
        <w:trPr>
          <w:trHeight w:val="284"/>
        </w:trPr>
        <w:tc>
          <w:tcPr>
            <w:tcW w:w="1862" w:type="pct"/>
            <w:shd w:val="clear" w:color="auto" w:fill="auto"/>
            <w:vAlign w:val="center"/>
          </w:tcPr>
          <w:p w14:paraId="685F3E61"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拆出资金</w:t>
            </w:r>
          </w:p>
        </w:tc>
        <w:tc>
          <w:tcPr>
            <w:tcW w:w="1069" w:type="pct"/>
            <w:vAlign w:val="center"/>
          </w:tcPr>
          <w:p w14:paraId="28E91044" w14:textId="6D89810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c>
          <w:tcPr>
            <w:tcW w:w="1069" w:type="pct"/>
            <w:shd w:val="clear" w:color="auto" w:fill="auto"/>
            <w:vAlign w:val="center"/>
          </w:tcPr>
          <w:p w14:paraId="1021D24E" w14:textId="457661CB"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1000" w:type="pct"/>
            <w:shd w:val="clear" w:color="auto" w:fill="auto"/>
            <w:vAlign w:val="center"/>
          </w:tcPr>
          <w:p w14:paraId="7C8DA664" w14:textId="02579048"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{$J2-1}</w:t>
            </w:r>
          </w:p>
        </w:tc>
      </w:tr>
      <w:tr w:rsidR="00B53E5A" w:rsidRPr="008D079F" w14:paraId="6D8C89A2" w14:textId="77777777" w:rsidTr="00EC0319">
        <w:trPr>
          <w:trHeight w:val="284"/>
        </w:trPr>
        <w:tc>
          <w:tcPr>
            <w:tcW w:w="1862" w:type="pct"/>
            <w:shd w:val="clear" w:color="auto" w:fill="auto"/>
            <w:vAlign w:val="center"/>
          </w:tcPr>
          <w:p w14:paraId="5359A216"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以公允价值计量且其变动计入当期损益的金融资产</w:t>
            </w:r>
          </w:p>
        </w:tc>
        <w:tc>
          <w:tcPr>
            <w:tcW w:w="1069" w:type="pct"/>
            <w:vAlign w:val="center"/>
          </w:tcPr>
          <w:p w14:paraId="30ABFC76" w14:textId="321643C8"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{$CA2-3}</w:t>
            </w:r>
          </w:p>
        </w:tc>
        <w:tc>
          <w:tcPr>
            <w:tcW w:w="1069" w:type="pct"/>
            <w:shd w:val="clear" w:color="auto" w:fill="auto"/>
            <w:vAlign w:val="center"/>
          </w:tcPr>
          <w:p w14:paraId="510105DF" w14:textId="126D3A19"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{$CA2-2}</w:t>
            </w:r>
          </w:p>
        </w:tc>
        <w:tc>
          <w:tcPr>
            <w:tcW w:w="1000" w:type="pct"/>
            <w:shd w:val="clear" w:color="auto" w:fill="auto"/>
            <w:vAlign w:val="center"/>
          </w:tcPr>
          <w:p w14:paraId="2F4B0F09" w14:textId="5D7C184E"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{$CA2-1}</w:t>
            </w:r>
          </w:p>
        </w:tc>
      </w:tr>
      <w:tr w:rsidR="00B53E5A" w:rsidRPr="008D079F" w14:paraId="24695CA1" w14:textId="77777777" w:rsidTr="00EC0319">
        <w:trPr>
          <w:trHeight w:val="284"/>
        </w:trPr>
        <w:tc>
          <w:tcPr>
            <w:tcW w:w="1862" w:type="pct"/>
            <w:shd w:val="clear" w:color="auto" w:fill="auto"/>
            <w:vAlign w:val="center"/>
          </w:tcPr>
          <w:p w14:paraId="438902FD"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交易性金融资产</w:t>
            </w:r>
          </w:p>
        </w:tc>
        <w:tc>
          <w:tcPr>
            <w:tcW w:w="1069" w:type="pct"/>
            <w:vAlign w:val="center"/>
          </w:tcPr>
          <w:p w14:paraId="7A44768E" w14:textId="465F284C"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{$NEW1-3}</w:t>
            </w:r>
          </w:p>
        </w:tc>
        <w:tc>
          <w:tcPr>
            <w:tcW w:w="1069" w:type="pct"/>
            <w:shd w:val="clear" w:color="auto" w:fill="auto"/>
            <w:vAlign w:val="center"/>
          </w:tcPr>
          <w:p w14:paraId="2F850CD7" w14:textId="653B7E51"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{$NEW1-2}</w:t>
            </w:r>
          </w:p>
        </w:tc>
        <w:tc>
          <w:tcPr>
            <w:tcW w:w="1000" w:type="pct"/>
            <w:shd w:val="clear" w:color="auto" w:fill="auto"/>
            <w:vAlign w:val="center"/>
          </w:tcPr>
          <w:p w14:paraId="1E4A5346" w14:textId="074F5F9B"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{$NEW1-1}</w:t>
            </w:r>
          </w:p>
        </w:tc>
      </w:tr>
      <w:tr w:rsidR="00B53E5A" w:rsidRPr="008D079F" w14:paraId="684E0DD6" w14:textId="77777777" w:rsidTr="00EC0319">
        <w:trPr>
          <w:trHeight w:val="284"/>
        </w:trPr>
        <w:tc>
          <w:tcPr>
            <w:tcW w:w="1862" w:type="pct"/>
            <w:shd w:val="clear" w:color="auto" w:fill="auto"/>
            <w:vAlign w:val="center"/>
          </w:tcPr>
          <w:p w14:paraId="791348CD"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1069" w:type="pct"/>
            <w:vAlign w:val="center"/>
          </w:tcPr>
          <w:p w14:paraId="73DCE924" w14:textId="17853F0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{$CA3-3}</w:t>
            </w:r>
          </w:p>
        </w:tc>
        <w:tc>
          <w:tcPr>
            <w:tcW w:w="1069" w:type="pct"/>
            <w:shd w:val="clear" w:color="auto" w:fill="auto"/>
            <w:vAlign w:val="center"/>
          </w:tcPr>
          <w:p w14:paraId="7CE8EFE7" w14:textId="7748775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{$CA3-2}</w:t>
            </w:r>
          </w:p>
        </w:tc>
        <w:tc>
          <w:tcPr>
            <w:tcW w:w="1000" w:type="pct"/>
            <w:shd w:val="clear" w:color="auto" w:fill="auto"/>
            <w:vAlign w:val="center"/>
          </w:tcPr>
          <w:p w14:paraId="0F486B6E" w14:textId="027630B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{$CA3-1}</w:t>
            </w:r>
          </w:p>
        </w:tc>
      </w:tr>
      <w:tr w:rsidR="00B53E5A" w:rsidRPr="008D079F" w14:paraId="3D277B71" w14:textId="77777777" w:rsidTr="00EC0319">
        <w:trPr>
          <w:trHeight w:val="284"/>
        </w:trPr>
        <w:tc>
          <w:tcPr>
            <w:tcW w:w="1862" w:type="pct"/>
            <w:shd w:val="clear" w:color="auto" w:fill="auto"/>
            <w:vAlign w:val="center"/>
          </w:tcPr>
          <w:p w14:paraId="1575B16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1069" w:type="pct"/>
            <w:vAlign w:val="center"/>
          </w:tcPr>
          <w:p w14:paraId="5F2343AF" w14:textId="710E69B5"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{$CA4-3}</w:t>
            </w:r>
          </w:p>
        </w:tc>
        <w:tc>
          <w:tcPr>
            <w:tcW w:w="1069" w:type="pct"/>
            <w:shd w:val="clear" w:color="auto" w:fill="auto"/>
            <w:vAlign w:val="center"/>
          </w:tcPr>
          <w:p w14:paraId="66E8822A" w14:textId="280F8C8C"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{$CA4-2}</w:t>
            </w:r>
          </w:p>
        </w:tc>
        <w:tc>
          <w:tcPr>
            <w:tcW w:w="1000" w:type="pct"/>
            <w:shd w:val="clear" w:color="auto" w:fill="auto"/>
            <w:vAlign w:val="center"/>
          </w:tcPr>
          <w:p w14:paraId="00D66D30" w14:textId="065F9E64"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{$CA4-1}</w:t>
            </w:r>
          </w:p>
        </w:tc>
      </w:tr>
      <w:tr w:rsidR="00B53E5A" w:rsidRPr="008D079F" w14:paraId="1DDCADC0" w14:textId="77777777" w:rsidTr="00EC0319">
        <w:trPr>
          <w:trHeight w:val="284"/>
        </w:trPr>
        <w:tc>
          <w:tcPr>
            <w:tcW w:w="1862" w:type="pct"/>
            <w:shd w:val="clear" w:color="auto" w:fill="auto"/>
            <w:vAlign w:val="center"/>
          </w:tcPr>
          <w:p w14:paraId="2EB76FF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1069" w:type="pct"/>
            <w:vAlign w:val="center"/>
          </w:tcPr>
          <w:p w14:paraId="4E4E90AC" w14:textId="5E6C3558"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{$CA5-3}</w:t>
            </w:r>
          </w:p>
        </w:tc>
        <w:tc>
          <w:tcPr>
            <w:tcW w:w="1069" w:type="pct"/>
            <w:shd w:val="clear" w:color="auto" w:fill="auto"/>
            <w:vAlign w:val="center"/>
          </w:tcPr>
          <w:p w14:paraId="3710F6B1" w14:textId="6515D5F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1000" w:type="pct"/>
            <w:shd w:val="clear" w:color="auto" w:fill="auto"/>
            <w:vAlign w:val="center"/>
          </w:tcPr>
          <w:p w14:paraId="20D4C6D5" w14:textId="08B6AF0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{$CA5-1}</w:t>
            </w:r>
          </w:p>
        </w:tc>
      </w:tr>
      <w:tr w:rsidR="00B53E5A" w:rsidRPr="008D079F" w14:paraId="7931EBAD" w14:textId="77777777" w:rsidTr="00EC0319">
        <w:trPr>
          <w:trHeight w:val="284"/>
        </w:trPr>
        <w:tc>
          <w:tcPr>
            <w:tcW w:w="1862" w:type="pct"/>
            <w:shd w:val="clear" w:color="auto" w:fill="auto"/>
            <w:vAlign w:val="center"/>
          </w:tcPr>
          <w:p w14:paraId="36026675"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应收款项融资</w:t>
            </w:r>
          </w:p>
        </w:tc>
        <w:tc>
          <w:tcPr>
            <w:tcW w:w="1069" w:type="pct"/>
            <w:vAlign w:val="center"/>
          </w:tcPr>
          <w:p w14:paraId="152169D4" w14:textId="391D0064"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{$NEW2-3}</w:t>
            </w:r>
          </w:p>
        </w:tc>
        <w:tc>
          <w:tcPr>
            <w:tcW w:w="1069" w:type="pct"/>
            <w:shd w:val="clear" w:color="auto" w:fill="auto"/>
            <w:vAlign w:val="center"/>
          </w:tcPr>
          <w:p w14:paraId="3DE59CE4" w14:textId="55D8CB61"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{$NEW2-2}</w:t>
            </w:r>
          </w:p>
        </w:tc>
        <w:tc>
          <w:tcPr>
            <w:tcW w:w="1000" w:type="pct"/>
            <w:shd w:val="clear" w:color="auto" w:fill="auto"/>
            <w:vAlign w:val="center"/>
          </w:tcPr>
          <w:p w14:paraId="2CC0BD7B" w14:textId="2059B2A4"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{$NEW2-1}</w:t>
            </w:r>
          </w:p>
        </w:tc>
      </w:tr>
      <w:tr w:rsidR="00B53E5A" w:rsidRPr="008D079F" w14:paraId="5DE2935B" w14:textId="77777777" w:rsidTr="00EC0319">
        <w:trPr>
          <w:trHeight w:val="284"/>
        </w:trPr>
        <w:tc>
          <w:tcPr>
            <w:tcW w:w="1862" w:type="pct"/>
            <w:shd w:val="clear" w:color="auto" w:fill="auto"/>
            <w:vAlign w:val="center"/>
          </w:tcPr>
          <w:p w14:paraId="0B2B3D7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1069" w:type="pct"/>
            <w:vAlign w:val="center"/>
          </w:tcPr>
          <w:p w14:paraId="14E0D99E" w14:textId="70E7929F"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{$CA6-3}</w:t>
            </w:r>
          </w:p>
        </w:tc>
        <w:tc>
          <w:tcPr>
            <w:tcW w:w="1069" w:type="pct"/>
            <w:shd w:val="clear" w:color="auto" w:fill="auto"/>
            <w:vAlign w:val="center"/>
          </w:tcPr>
          <w:p w14:paraId="11093368" w14:textId="78552BE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1000" w:type="pct"/>
            <w:shd w:val="clear" w:color="auto" w:fill="auto"/>
            <w:vAlign w:val="center"/>
          </w:tcPr>
          <w:p w14:paraId="2905C851" w14:textId="6D7EB1C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{$CA6-1}</w:t>
            </w:r>
          </w:p>
        </w:tc>
      </w:tr>
      <w:tr w:rsidR="00B53E5A" w:rsidRPr="008D079F" w14:paraId="3A4C6E52" w14:textId="77777777" w:rsidTr="00EC0319">
        <w:trPr>
          <w:trHeight w:val="284"/>
        </w:trPr>
        <w:tc>
          <w:tcPr>
            <w:tcW w:w="1862" w:type="pct"/>
            <w:shd w:val="clear" w:color="auto" w:fill="auto"/>
            <w:vAlign w:val="center"/>
          </w:tcPr>
          <w:p w14:paraId="583BF248"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1069" w:type="pct"/>
            <w:vAlign w:val="center"/>
          </w:tcPr>
          <w:p w14:paraId="0ECAA766" w14:textId="1C283E2D"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c>
          <w:tcPr>
            <w:tcW w:w="1069" w:type="pct"/>
            <w:shd w:val="clear" w:color="auto" w:fill="auto"/>
            <w:vAlign w:val="center"/>
          </w:tcPr>
          <w:p w14:paraId="0F84B578" w14:textId="68E819BC"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1000" w:type="pct"/>
            <w:shd w:val="clear" w:color="auto" w:fill="auto"/>
            <w:vAlign w:val="center"/>
          </w:tcPr>
          <w:p w14:paraId="71328605" w14:textId="0D834A4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{$J3-1}</w:t>
            </w:r>
          </w:p>
        </w:tc>
      </w:tr>
      <w:tr w:rsidR="00B53E5A" w:rsidRPr="008D079F" w14:paraId="2B8C3E80" w14:textId="77777777" w:rsidTr="00EC0319">
        <w:trPr>
          <w:trHeight w:val="284"/>
        </w:trPr>
        <w:tc>
          <w:tcPr>
            <w:tcW w:w="1862" w:type="pct"/>
            <w:shd w:val="clear" w:color="auto" w:fill="auto"/>
            <w:vAlign w:val="center"/>
          </w:tcPr>
          <w:p w14:paraId="2131070C"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1069" w:type="pct"/>
            <w:vAlign w:val="center"/>
          </w:tcPr>
          <w:p w14:paraId="70E8273B" w14:textId="71BB864B"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c>
          <w:tcPr>
            <w:tcW w:w="1069" w:type="pct"/>
            <w:shd w:val="clear" w:color="auto" w:fill="auto"/>
            <w:vAlign w:val="center"/>
          </w:tcPr>
          <w:p w14:paraId="1535F467" w14:textId="44FEE2B2"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1000" w:type="pct"/>
            <w:shd w:val="clear" w:color="auto" w:fill="auto"/>
            <w:vAlign w:val="center"/>
          </w:tcPr>
          <w:p w14:paraId="51EDD188" w14:textId="2C99D68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{$J4-1}</w:t>
            </w:r>
          </w:p>
        </w:tc>
      </w:tr>
      <w:tr w:rsidR="00B53E5A" w:rsidRPr="008D079F" w14:paraId="74211A8A" w14:textId="77777777" w:rsidTr="00EC0319">
        <w:trPr>
          <w:trHeight w:val="284"/>
        </w:trPr>
        <w:tc>
          <w:tcPr>
            <w:tcW w:w="1862" w:type="pct"/>
            <w:shd w:val="clear" w:color="auto" w:fill="auto"/>
            <w:vAlign w:val="center"/>
          </w:tcPr>
          <w:p w14:paraId="3E468426"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1069" w:type="pct"/>
            <w:vAlign w:val="center"/>
          </w:tcPr>
          <w:p w14:paraId="324882DE" w14:textId="4D61E626"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c>
          <w:tcPr>
            <w:tcW w:w="1069" w:type="pct"/>
            <w:shd w:val="clear" w:color="auto" w:fill="auto"/>
            <w:vAlign w:val="center"/>
          </w:tcPr>
          <w:p w14:paraId="22D1490E" w14:textId="5244223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1000" w:type="pct"/>
            <w:shd w:val="clear" w:color="auto" w:fill="auto"/>
            <w:vAlign w:val="center"/>
          </w:tcPr>
          <w:p w14:paraId="51EC5FB9" w14:textId="45F73AE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{$J5-1}</w:t>
            </w:r>
          </w:p>
        </w:tc>
      </w:tr>
      <w:tr w:rsidR="00B53E5A" w:rsidRPr="008D079F" w14:paraId="32EC3CB9" w14:textId="77777777" w:rsidTr="00EC0319">
        <w:trPr>
          <w:trHeight w:val="284"/>
        </w:trPr>
        <w:tc>
          <w:tcPr>
            <w:tcW w:w="1862" w:type="pct"/>
            <w:shd w:val="clear" w:color="auto" w:fill="auto"/>
            <w:vAlign w:val="center"/>
          </w:tcPr>
          <w:p w14:paraId="3504144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1069" w:type="pct"/>
            <w:vAlign w:val="center"/>
          </w:tcPr>
          <w:p w14:paraId="788A89E2" w14:textId="34345A6C"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{$CA7-3}</w:t>
            </w:r>
          </w:p>
        </w:tc>
        <w:tc>
          <w:tcPr>
            <w:tcW w:w="1069" w:type="pct"/>
            <w:shd w:val="clear" w:color="auto" w:fill="auto"/>
            <w:vAlign w:val="center"/>
          </w:tcPr>
          <w:p w14:paraId="75D895BD" w14:textId="0C7BE53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1000" w:type="pct"/>
            <w:shd w:val="clear" w:color="auto" w:fill="auto"/>
            <w:vAlign w:val="center"/>
          </w:tcPr>
          <w:p w14:paraId="10F57092" w14:textId="2C2854B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{$CA7-1}</w:t>
            </w:r>
          </w:p>
        </w:tc>
      </w:tr>
      <w:tr w:rsidR="00B53E5A" w:rsidRPr="008D079F" w14:paraId="309524F0" w14:textId="77777777" w:rsidTr="00EC0319">
        <w:trPr>
          <w:trHeight w:val="284"/>
        </w:trPr>
        <w:tc>
          <w:tcPr>
            <w:tcW w:w="1862" w:type="pct"/>
            <w:shd w:val="clear" w:color="auto" w:fill="auto"/>
            <w:vAlign w:val="center"/>
          </w:tcPr>
          <w:p w14:paraId="2BE25B14"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1069" w:type="pct"/>
            <w:vAlign w:val="center"/>
          </w:tcPr>
          <w:p w14:paraId="25CCC7E3" w14:textId="319D88B9"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c>
          <w:tcPr>
            <w:tcW w:w="1069" w:type="pct"/>
            <w:shd w:val="clear" w:color="auto" w:fill="auto"/>
            <w:vAlign w:val="center"/>
          </w:tcPr>
          <w:p w14:paraId="3C1D1D17" w14:textId="381A9404"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1000" w:type="pct"/>
            <w:shd w:val="clear" w:color="auto" w:fill="auto"/>
            <w:vAlign w:val="center"/>
          </w:tcPr>
          <w:p w14:paraId="43F1DC17" w14:textId="1025C4F7"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{$CA8-1}</w:t>
            </w:r>
          </w:p>
        </w:tc>
      </w:tr>
      <w:tr w:rsidR="00B53E5A" w:rsidRPr="008D079F" w14:paraId="22188857" w14:textId="77777777" w:rsidTr="00EC0319">
        <w:trPr>
          <w:trHeight w:val="284"/>
        </w:trPr>
        <w:tc>
          <w:tcPr>
            <w:tcW w:w="1862" w:type="pct"/>
            <w:shd w:val="clear" w:color="auto" w:fill="auto"/>
            <w:vAlign w:val="center"/>
          </w:tcPr>
          <w:p w14:paraId="64B6E912" w14:textId="77777777" w:rsidR="00B53E5A" w:rsidRPr="008D079F" w:rsidRDefault="00B53E5A" w:rsidP="00B53E5A">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1069" w:type="pct"/>
            <w:vAlign w:val="center"/>
          </w:tcPr>
          <w:p w14:paraId="5818483B" w14:textId="04F897E4"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c>
          <w:tcPr>
            <w:tcW w:w="1069" w:type="pct"/>
            <w:shd w:val="clear" w:color="auto" w:fill="auto"/>
            <w:vAlign w:val="center"/>
          </w:tcPr>
          <w:p w14:paraId="3697E077" w14:textId="0566D1E9"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1000" w:type="pct"/>
            <w:shd w:val="clear" w:color="auto" w:fill="auto"/>
            <w:vAlign w:val="center"/>
          </w:tcPr>
          <w:p w14:paraId="7B8B17AF" w14:textId="29EB1371"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{$CA9-1}</w:t>
            </w:r>
          </w:p>
        </w:tc>
      </w:tr>
      <w:tr w:rsidR="00B53E5A" w:rsidRPr="008D079F" w14:paraId="35F34A49" w14:textId="77777777" w:rsidTr="00EC0319">
        <w:trPr>
          <w:trHeight w:val="284"/>
        </w:trPr>
        <w:tc>
          <w:tcPr>
            <w:tcW w:w="1862" w:type="pct"/>
            <w:shd w:val="clear" w:color="auto" w:fill="auto"/>
            <w:vAlign w:val="center"/>
          </w:tcPr>
          <w:p w14:paraId="22333D83" w14:textId="77777777" w:rsidR="00B53E5A" w:rsidRPr="008D079F" w:rsidRDefault="00B53E5A" w:rsidP="00B53E5A">
            <w:pPr>
              <w:widowControl w:val="0"/>
              <w:ind w:firstLineChars="300" w:firstLine="63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其他应收款</w:t>
            </w:r>
          </w:p>
        </w:tc>
        <w:tc>
          <w:tcPr>
            <w:tcW w:w="1069" w:type="pct"/>
            <w:vAlign w:val="center"/>
          </w:tcPr>
          <w:p w14:paraId="22CB7E25" w14:textId="23C19FF3"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c>
          <w:tcPr>
            <w:tcW w:w="1069" w:type="pct"/>
            <w:shd w:val="clear" w:color="auto" w:fill="auto"/>
            <w:vAlign w:val="center"/>
          </w:tcPr>
          <w:p w14:paraId="73B303B7" w14:textId="70E56DAC"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{$CA10-2}</w:t>
            </w:r>
          </w:p>
        </w:tc>
        <w:tc>
          <w:tcPr>
            <w:tcW w:w="1000" w:type="pct"/>
            <w:shd w:val="clear" w:color="auto" w:fill="auto"/>
            <w:vAlign w:val="center"/>
          </w:tcPr>
          <w:p w14:paraId="35A27F1D" w14:textId="040A5259"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{$CA10-1}</w:t>
            </w:r>
          </w:p>
        </w:tc>
      </w:tr>
      <w:tr w:rsidR="00B53E5A" w:rsidRPr="008D079F" w14:paraId="0E75D0CE" w14:textId="77777777" w:rsidTr="00EC0319">
        <w:trPr>
          <w:trHeight w:val="284"/>
        </w:trPr>
        <w:tc>
          <w:tcPr>
            <w:tcW w:w="1862" w:type="pct"/>
            <w:shd w:val="clear" w:color="auto" w:fill="auto"/>
            <w:vAlign w:val="center"/>
          </w:tcPr>
          <w:p w14:paraId="5175A8B0" w14:textId="77777777" w:rsidR="00B53E5A" w:rsidRPr="008D079F" w:rsidRDefault="00B53E5A" w:rsidP="00B53E5A">
            <w:pPr>
              <w:widowControl w:val="0"/>
              <w:rPr>
                <w:rFonts w:ascii="Times New Roman" w:eastAsia="宋体" w:hAnsi="Times New Roman" w:cs="Times New Roman"/>
                <w:b/>
                <w:bCs/>
                <w:color w:val="00B0F0"/>
                <w:szCs w:val="21"/>
              </w:rPr>
            </w:pPr>
            <w:r w:rsidRPr="008D079F">
              <w:rPr>
                <w:rFonts w:ascii="Times New Roman" w:eastAsia="宋体" w:hAnsi="Times New Roman" w:cs="Times New Roman"/>
                <w:color w:val="00B0F0"/>
                <w:szCs w:val="21"/>
              </w:rPr>
              <w:t>买入返售金融资产</w:t>
            </w:r>
          </w:p>
        </w:tc>
        <w:tc>
          <w:tcPr>
            <w:tcW w:w="1069" w:type="pct"/>
            <w:vAlign w:val="center"/>
          </w:tcPr>
          <w:p w14:paraId="29D53D6F" w14:textId="1264F2E0"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c>
          <w:tcPr>
            <w:tcW w:w="1069" w:type="pct"/>
            <w:shd w:val="clear" w:color="auto" w:fill="auto"/>
            <w:vAlign w:val="center"/>
          </w:tcPr>
          <w:p w14:paraId="74A28876" w14:textId="62D466C4" w:rsidR="00B53E5A" w:rsidRPr="008D079F" w:rsidRDefault="00B53E5A" w:rsidP="00B53E5A">
            <w:pPr>
              <w:widowControl w:val="0"/>
              <w:jc w:val="right"/>
              <w:rPr>
                <w:rFonts w:ascii="Times New Roman" w:eastAsia="宋体" w:hAnsi="Times New Roman" w:cs="Times New Roman"/>
                <w:b/>
                <w:bCs/>
                <w:color w:val="00B0F0"/>
                <w:szCs w:val="21"/>
              </w:rPr>
            </w:pPr>
            <w:r w:rsidRPr="008D079F">
              <w:rPr>
                <w:rFonts w:ascii="Times New Roman" w:hAnsi="Times New Roman" w:cs="Times New Roman"/>
                <w:color w:val="00B0F0"/>
                <w:szCs w:val="21"/>
              </w:rPr>
              <w:t>{$J6-2}</w:t>
            </w:r>
          </w:p>
        </w:tc>
        <w:tc>
          <w:tcPr>
            <w:tcW w:w="1000" w:type="pct"/>
            <w:shd w:val="clear" w:color="auto" w:fill="auto"/>
            <w:vAlign w:val="center"/>
          </w:tcPr>
          <w:p w14:paraId="1A5A1F77" w14:textId="4BA0E698" w:rsidR="00B53E5A" w:rsidRPr="008D079F" w:rsidRDefault="00B53E5A" w:rsidP="00B53E5A">
            <w:pPr>
              <w:widowControl w:val="0"/>
              <w:jc w:val="right"/>
              <w:rPr>
                <w:rFonts w:ascii="Times New Roman" w:eastAsia="宋体" w:hAnsi="Times New Roman" w:cs="Times New Roman"/>
                <w:b/>
                <w:bCs/>
                <w:color w:val="00B0F0"/>
                <w:szCs w:val="21"/>
              </w:rPr>
            </w:pPr>
            <w:r w:rsidRPr="008D079F">
              <w:rPr>
                <w:rFonts w:ascii="Times New Roman" w:hAnsi="Times New Roman" w:cs="Times New Roman"/>
                <w:color w:val="00B0F0"/>
                <w:szCs w:val="21"/>
              </w:rPr>
              <w:t>{$J6-1}</w:t>
            </w:r>
          </w:p>
        </w:tc>
      </w:tr>
      <w:tr w:rsidR="00B53E5A" w:rsidRPr="008D079F" w14:paraId="67323D35" w14:textId="77777777" w:rsidTr="00EC0319">
        <w:trPr>
          <w:trHeight w:val="284"/>
        </w:trPr>
        <w:tc>
          <w:tcPr>
            <w:tcW w:w="1862" w:type="pct"/>
            <w:shd w:val="clear" w:color="auto" w:fill="auto"/>
            <w:vAlign w:val="center"/>
          </w:tcPr>
          <w:p w14:paraId="58D827A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1069" w:type="pct"/>
            <w:vAlign w:val="center"/>
          </w:tcPr>
          <w:p w14:paraId="77753F8D" w14:textId="41FB4B00"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{$CA11-3}</w:t>
            </w:r>
          </w:p>
        </w:tc>
        <w:tc>
          <w:tcPr>
            <w:tcW w:w="1069" w:type="pct"/>
            <w:shd w:val="clear" w:color="auto" w:fill="auto"/>
            <w:vAlign w:val="center"/>
          </w:tcPr>
          <w:p w14:paraId="6813EBEC" w14:textId="22A08BEC"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1000" w:type="pct"/>
            <w:shd w:val="clear" w:color="auto" w:fill="auto"/>
            <w:vAlign w:val="center"/>
          </w:tcPr>
          <w:p w14:paraId="5F4EA58F" w14:textId="04097B2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{$CA11-1}</w:t>
            </w:r>
          </w:p>
        </w:tc>
      </w:tr>
      <w:tr w:rsidR="00B53E5A" w:rsidRPr="008D079F" w14:paraId="5B6C4B7E" w14:textId="77777777" w:rsidTr="00EC0319">
        <w:trPr>
          <w:trHeight w:val="284"/>
        </w:trPr>
        <w:tc>
          <w:tcPr>
            <w:tcW w:w="1862" w:type="pct"/>
            <w:shd w:val="clear" w:color="auto" w:fill="auto"/>
            <w:vAlign w:val="center"/>
          </w:tcPr>
          <w:p w14:paraId="0D63076E"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合同资产</w:t>
            </w:r>
          </w:p>
        </w:tc>
        <w:tc>
          <w:tcPr>
            <w:tcW w:w="1069" w:type="pct"/>
            <w:vAlign w:val="center"/>
          </w:tcPr>
          <w:p w14:paraId="2B20AD07" w14:textId="0E88A212"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{$NEW3-3}</w:t>
            </w:r>
          </w:p>
        </w:tc>
        <w:tc>
          <w:tcPr>
            <w:tcW w:w="1069" w:type="pct"/>
            <w:shd w:val="clear" w:color="auto" w:fill="auto"/>
            <w:vAlign w:val="center"/>
          </w:tcPr>
          <w:p w14:paraId="1F9AA383" w14:textId="605A033C"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{$NEW3-2}</w:t>
            </w:r>
          </w:p>
        </w:tc>
        <w:tc>
          <w:tcPr>
            <w:tcW w:w="1000" w:type="pct"/>
            <w:shd w:val="clear" w:color="auto" w:fill="auto"/>
            <w:vAlign w:val="center"/>
          </w:tcPr>
          <w:p w14:paraId="0A7F9463" w14:textId="16E61ACE"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{$NEW3-1}</w:t>
            </w:r>
          </w:p>
        </w:tc>
      </w:tr>
      <w:tr w:rsidR="00B53E5A" w:rsidRPr="008D079F" w14:paraId="02E9D70E" w14:textId="77777777" w:rsidTr="00EC0319">
        <w:trPr>
          <w:trHeight w:val="284"/>
        </w:trPr>
        <w:tc>
          <w:tcPr>
            <w:tcW w:w="1862" w:type="pct"/>
            <w:shd w:val="clear" w:color="auto" w:fill="auto"/>
            <w:vAlign w:val="center"/>
          </w:tcPr>
          <w:p w14:paraId="6498FD1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1069" w:type="pct"/>
            <w:vAlign w:val="center"/>
          </w:tcPr>
          <w:p w14:paraId="5C320670" w14:textId="0A62B80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{$CA12-3}</w:t>
            </w:r>
          </w:p>
        </w:tc>
        <w:tc>
          <w:tcPr>
            <w:tcW w:w="1069" w:type="pct"/>
            <w:shd w:val="clear" w:color="auto" w:fill="auto"/>
            <w:vAlign w:val="center"/>
          </w:tcPr>
          <w:p w14:paraId="062DE18A" w14:textId="6D98F9D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1000" w:type="pct"/>
            <w:shd w:val="clear" w:color="auto" w:fill="auto"/>
            <w:vAlign w:val="center"/>
          </w:tcPr>
          <w:p w14:paraId="29321F5C" w14:textId="3352C44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{$CA12-1}</w:t>
            </w:r>
          </w:p>
        </w:tc>
      </w:tr>
      <w:tr w:rsidR="00B53E5A" w:rsidRPr="008D079F" w14:paraId="2EE34389" w14:textId="77777777" w:rsidTr="00EC0319">
        <w:trPr>
          <w:trHeight w:val="284"/>
        </w:trPr>
        <w:tc>
          <w:tcPr>
            <w:tcW w:w="1862" w:type="pct"/>
            <w:shd w:val="clear" w:color="auto" w:fill="auto"/>
            <w:vAlign w:val="center"/>
          </w:tcPr>
          <w:p w14:paraId="5FEBE44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1069" w:type="pct"/>
            <w:vAlign w:val="center"/>
          </w:tcPr>
          <w:p w14:paraId="77A0D6AD" w14:textId="1D552E53"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{$CA13-3}</w:t>
            </w:r>
          </w:p>
        </w:tc>
        <w:tc>
          <w:tcPr>
            <w:tcW w:w="1069" w:type="pct"/>
            <w:shd w:val="clear" w:color="auto" w:fill="auto"/>
            <w:vAlign w:val="center"/>
          </w:tcPr>
          <w:p w14:paraId="705890BF" w14:textId="6C3E5C6C"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1000" w:type="pct"/>
            <w:shd w:val="clear" w:color="auto" w:fill="auto"/>
            <w:vAlign w:val="center"/>
          </w:tcPr>
          <w:p w14:paraId="10B5F0CB" w14:textId="1F030EB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{$CA13-1}</w:t>
            </w:r>
          </w:p>
        </w:tc>
      </w:tr>
      <w:tr w:rsidR="00B53E5A" w:rsidRPr="008D079F" w14:paraId="6767635E" w14:textId="77777777" w:rsidTr="00EC0319">
        <w:trPr>
          <w:trHeight w:val="284"/>
        </w:trPr>
        <w:tc>
          <w:tcPr>
            <w:tcW w:w="1862" w:type="pct"/>
            <w:shd w:val="clear" w:color="auto" w:fill="auto"/>
            <w:vAlign w:val="center"/>
          </w:tcPr>
          <w:p w14:paraId="5FA2A38D"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1069" w:type="pct"/>
            <w:vAlign w:val="center"/>
          </w:tcPr>
          <w:p w14:paraId="7D694EAE" w14:textId="74FE4492"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{$CA14-3}</w:t>
            </w:r>
          </w:p>
        </w:tc>
        <w:tc>
          <w:tcPr>
            <w:tcW w:w="1069" w:type="pct"/>
            <w:shd w:val="clear" w:color="auto" w:fill="auto"/>
            <w:vAlign w:val="center"/>
          </w:tcPr>
          <w:p w14:paraId="4BFC7015" w14:textId="74135C7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1000" w:type="pct"/>
            <w:shd w:val="clear" w:color="auto" w:fill="auto"/>
            <w:vAlign w:val="center"/>
          </w:tcPr>
          <w:p w14:paraId="2E64ADAC" w14:textId="1552903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{$CA14-1}</w:t>
            </w:r>
          </w:p>
        </w:tc>
      </w:tr>
      <w:tr w:rsidR="00B53E5A" w:rsidRPr="008D079F" w14:paraId="419FA742" w14:textId="77777777" w:rsidTr="00EC0319">
        <w:trPr>
          <w:trHeight w:val="284"/>
        </w:trPr>
        <w:tc>
          <w:tcPr>
            <w:tcW w:w="1862" w:type="pct"/>
            <w:shd w:val="clear" w:color="auto" w:fill="auto"/>
            <w:vAlign w:val="center"/>
          </w:tcPr>
          <w:p w14:paraId="045BFCB8" w14:textId="77777777" w:rsidR="00B53E5A" w:rsidRPr="008D079F" w:rsidRDefault="00B53E5A"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流动资产合计</w:t>
            </w:r>
          </w:p>
        </w:tc>
        <w:tc>
          <w:tcPr>
            <w:tcW w:w="1069" w:type="pct"/>
            <w:vAlign w:val="center"/>
          </w:tcPr>
          <w:p w14:paraId="57FAE414" w14:textId="70829B29"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hAnsi="Times New Roman" w:cs="Times New Roman"/>
                <w:b/>
                <w:bCs/>
                <w:color w:val="000000"/>
                <w:szCs w:val="21"/>
              </w:rPr>
              <w:t>{$CA-3}</w:t>
            </w:r>
          </w:p>
        </w:tc>
        <w:tc>
          <w:tcPr>
            <w:tcW w:w="1069" w:type="pct"/>
            <w:shd w:val="clear" w:color="auto" w:fill="auto"/>
            <w:vAlign w:val="center"/>
          </w:tcPr>
          <w:p w14:paraId="4F0CA6CF" w14:textId="2CE2FE6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1000" w:type="pct"/>
            <w:shd w:val="clear" w:color="auto" w:fill="auto"/>
            <w:vAlign w:val="center"/>
          </w:tcPr>
          <w:p w14:paraId="33684158" w14:textId="10941CE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w:t>
            </w:r>
          </w:p>
        </w:tc>
      </w:tr>
      <w:tr w:rsidR="00B53E5A" w:rsidRPr="008D079F" w14:paraId="7EC0F814" w14:textId="77777777" w:rsidTr="00EC0319">
        <w:trPr>
          <w:trHeight w:val="284"/>
        </w:trPr>
        <w:tc>
          <w:tcPr>
            <w:tcW w:w="1862" w:type="pct"/>
            <w:shd w:val="clear" w:color="auto" w:fill="auto"/>
            <w:vAlign w:val="center"/>
          </w:tcPr>
          <w:p w14:paraId="24E06419"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非流动资产：</w:t>
            </w:r>
          </w:p>
        </w:tc>
        <w:tc>
          <w:tcPr>
            <w:tcW w:w="1069" w:type="pct"/>
            <w:vAlign w:val="center"/>
          </w:tcPr>
          <w:p w14:paraId="4F6CD3BF" w14:textId="1B472258"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D0416DD"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40EDD2E8" w14:textId="478D383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B53E5A" w:rsidRPr="008D079F" w14:paraId="44DD98FB" w14:textId="77777777" w:rsidTr="00EC0319">
        <w:trPr>
          <w:trHeight w:val="284"/>
        </w:trPr>
        <w:tc>
          <w:tcPr>
            <w:tcW w:w="1862" w:type="pct"/>
            <w:shd w:val="clear" w:color="auto" w:fill="auto"/>
            <w:vAlign w:val="center"/>
          </w:tcPr>
          <w:p w14:paraId="4BFA0363"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发放贷款和垫款</w:t>
            </w:r>
          </w:p>
        </w:tc>
        <w:tc>
          <w:tcPr>
            <w:tcW w:w="1069" w:type="pct"/>
            <w:vAlign w:val="center"/>
          </w:tcPr>
          <w:p w14:paraId="5160CB00" w14:textId="1A2AB912"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{$J7-3}</w:t>
            </w:r>
          </w:p>
        </w:tc>
        <w:tc>
          <w:tcPr>
            <w:tcW w:w="1069" w:type="pct"/>
            <w:shd w:val="clear" w:color="auto" w:fill="auto"/>
            <w:vAlign w:val="center"/>
          </w:tcPr>
          <w:p w14:paraId="09589745" w14:textId="552642EB"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{$J7-2}</w:t>
            </w:r>
          </w:p>
        </w:tc>
        <w:tc>
          <w:tcPr>
            <w:tcW w:w="1000" w:type="pct"/>
            <w:shd w:val="clear" w:color="auto" w:fill="auto"/>
            <w:vAlign w:val="center"/>
          </w:tcPr>
          <w:p w14:paraId="26AFE47F" w14:textId="37755A09"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{$J7-1}</w:t>
            </w:r>
          </w:p>
        </w:tc>
      </w:tr>
      <w:tr w:rsidR="00B53E5A" w:rsidRPr="008D079F" w14:paraId="2795E0A9" w14:textId="77777777" w:rsidTr="00EC0319">
        <w:trPr>
          <w:trHeight w:val="284"/>
        </w:trPr>
        <w:tc>
          <w:tcPr>
            <w:tcW w:w="1862" w:type="pct"/>
            <w:shd w:val="clear" w:color="auto" w:fill="auto"/>
            <w:vAlign w:val="center"/>
          </w:tcPr>
          <w:p w14:paraId="04429B8C"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可供出售金融资产</w:t>
            </w:r>
          </w:p>
        </w:tc>
        <w:tc>
          <w:tcPr>
            <w:tcW w:w="1069" w:type="pct"/>
            <w:vAlign w:val="center"/>
          </w:tcPr>
          <w:p w14:paraId="0A55EC7B" w14:textId="7789D4A1"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{$NCA1-3}</w:t>
            </w:r>
          </w:p>
        </w:tc>
        <w:tc>
          <w:tcPr>
            <w:tcW w:w="1069" w:type="pct"/>
            <w:shd w:val="clear" w:color="auto" w:fill="auto"/>
            <w:vAlign w:val="center"/>
          </w:tcPr>
          <w:p w14:paraId="1D5DDB04" w14:textId="412B428D"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{$NCA1-2}</w:t>
            </w:r>
          </w:p>
        </w:tc>
        <w:tc>
          <w:tcPr>
            <w:tcW w:w="1000" w:type="pct"/>
            <w:shd w:val="clear" w:color="auto" w:fill="auto"/>
            <w:vAlign w:val="center"/>
          </w:tcPr>
          <w:p w14:paraId="34A7E200" w14:textId="5CC0931B"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{$NCA1-1}</w:t>
            </w:r>
          </w:p>
        </w:tc>
      </w:tr>
      <w:tr w:rsidR="00B53E5A" w:rsidRPr="008D079F" w14:paraId="0F1FAF01" w14:textId="77777777" w:rsidTr="00EC0319">
        <w:trPr>
          <w:trHeight w:val="284"/>
        </w:trPr>
        <w:tc>
          <w:tcPr>
            <w:tcW w:w="1862" w:type="pct"/>
            <w:shd w:val="clear" w:color="auto" w:fill="auto"/>
            <w:vAlign w:val="center"/>
          </w:tcPr>
          <w:p w14:paraId="3BD871E3"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持有至到期投资</w:t>
            </w:r>
          </w:p>
        </w:tc>
        <w:tc>
          <w:tcPr>
            <w:tcW w:w="1069" w:type="pct"/>
            <w:vAlign w:val="center"/>
          </w:tcPr>
          <w:p w14:paraId="7995D7AB" w14:textId="59910189"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{$NCA2-3}</w:t>
            </w:r>
          </w:p>
        </w:tc>
        <w:tc>
          <w:tcPr>
            <w:tcW w:w="1069" w:type="pct"/>
            <w:shd w:val="clear" w:color="auto" w:fill="auto"/>
            <w:vAlign w:val="center"/>
          </w:tcPr>
          <w:p w14:paraId="047FC2E5" w14:textId="0D2C96B9"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{$NCA2-2}</w:t>
            </w:r>
          </w:p>
        </w:tc>
        <w:tc>
          <w:tcPr>
            <w:tcW w:w="1000" w:type="pct"/>
            <w:shd w:val="clear" w:color="auto" w:fill="auto"/>
            <w:vAlign w:val="center"/>
          </w:tcPr>
          <w:p w14:paraId="346483C3" w14:textId="1FB945B4"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{$NCA2-1}</w:t>
            </w:r>
          </w:p>
        </w:tc>
      </w:tr>
      <w:tr w:rsidR="00B53E5A" w:rsidRPr="008D079F" w14:paraId="34E86173" w14:textId="77777777" w:rsidTr="00EC0319">
        <w:trPr>
          <w:trHeight w:val="284"/>
        </w:trPr>
        <w:tc>
          <w:tcPr>
            <w:tcW w:w="1862" w:type="pct"/>
            <w:shd w:val="clear" w:color="auto" w:fill="auto"/>
            <w:vAlign w:val="center"/>
          </w:tcPr>
          <w:p w14:paraId="4D8960B3"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债权投资</w:t>
            </w:r>
          </w:p>
        </w:tc>
        <w:tc>
          <w:tcPr>
            <w:tcW w:w="1069" w:type="pct"/>
            <w:vAlign w:val="center"/>
          </w:tcPr>
          <w:p w14:paraId="2A4F9ABB" w14:textId="25F4495E"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{$NEW4-3}</w:t>
            </w:r>
          </w:p>
        </w:tc>
        <w:tc>
          <w:tcPr>
            <w:tcW w:w="1069" w:type="pct"/>
            <w:shd w:val="clear" w:color="auto" w:fill="auto"/>
            <w:vAlign w:val="center"/>
          </w:tcPr>
          <w:p w14:paraId="4AEFBA65" w14:textId="0FCF061B"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{$NEW4-2}</w:t>
            </w:r>
          </w:p>
        </w:tc>
        <w:tc>
          <w:tcPr>
            <w:tcW w:w="1000" w:type="pct"/>
            <w:shd w:val="clear" w:color="auto" w:fill="auto"/>
            <w:vAlign w:val="center"/>
          </w:tcPr>
          <w:p w14:paraId="69CE92F3" w14:textId="082E77D3"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{$NEW4-1}</w:t>
            </w:r>
          </w:p>
        </w:tc>
      </w:tr>
      <w:tr w:rsidR="00B53E5A" w:rsidRPr="008D079F" w14:paraId="1F3DBCB8" w14:textId="77777777" w:rsidTr="00EC0319">
        <w:trPr>
          <w:trHeight w:val="284"/>
        </w:trPr>
        <w:tc>
          <w:tcPr>
            <w:tcW w:w="1862" w:type="pct"/>
            <w:shd w:val="clear" w:color="auto" w:fill="auto"/>
            <w:vAlign w:val="center"/>
          </w:tcPr>
          <w:p w14:paraId="51EF4534"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其他债权投资</w:t>
            </w:r>
          </w:p>
        </w:tc>
        <w:tc>
          <w:tcPr>
            <w:tcW w:w="1069" w:type="pct"/>
            <w:vAlign w:val="center"/>
          </w:tcPr>
          <w:p w14:paraId="633EC038" w14:textId="2B3290A5"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{$NEW5-3}</w:t>
            </w:r>
          </w:p>
        </w:tc>
        <w:tc>
          <w:tcPr>
            <w:tcW w:w="1069" w:type="pct"/>
            <w:shd w:val="clear" w:color="auto" w:fill="auto"/>
            <w:vAlign w:val="center"/>
          </w:tcPr>
          <w:p w14:paraId="7961067F" w14:textId="389DF8BD"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{$NEW5-2}</w:t>
            </w:r>
          </w:p>
        </w:tc>
        <w:tc>
          <w:tcPr>
            <w:tcW w:w="1000" w:type="pct"/>
            <w:shd w:val="clear" w:color="auto" w:fill="auto"/>
            <w:vAlign w:val="center"/>
          </w:tcPr>
          <w:p w14:paraId="1A433465" w14:textId="10498CB3"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{$NEW5-1}</w:t>
            </w:r>
          </w:p>
        </w:tc>
      </w:tr>
      <w:tr w:rsidR="00B53E5A" w:rsidRPr="008D079F" w14:paraId="3007C5A2" w14:textId="77777777" w:rsidTr="00EC0319">
        <w:trPr>
          <w:trHeight w:val="284"/>
        </w:trPr>
        <w:tc>
          <w:tcPr>
            <w:tcW w:w="1862" w:type="pct"/>
            <w:shd w:val="clear" w:color="auto" w:fill="auto"/>
            <w:vAlign w:val="center"/>
          </w:tcPr>
          <w:p w14:paraId="1E7D90E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长期应收款</w:t>
            </w:r>
          </w:p>
        </w:tc>
        <w:tc>
          <w:tcPr>
            <w:tcW w:w="1069" w:type="pct"/>
            <w:vAlign w:val="center"/>
          </w:tcPr>
          <w:p w14:paraId="522C87EB" w14:textId="2E7839CF"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{$NCA3-3}</w:t>
            </w:r>
          </w:p>
        </w:tc>
        <w:tc>
          <w:tcPr>
            <w:tcW w:w="1069" w:type="pct"/>
            <w:shd w:val="clear" w:color="auto" w:fill="auto"/>
            <w:vAlign w:val="center"/>
          </w:tcPr>
          <w:p w14:paraId="11671D56" w14:textId="3E3F671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{$NCA3-2}</w:t>
            </w:r>
          </w:p>
        </w:tc>
        <w:tc>
          <w:tcPr>
            <w:tcW w:w="1000" w:type="pct"/>
            <w:shd w:val="clear" w:color="auto" w:fill="auto"/>
            <w:vAlign w:val="center"/>
          </w:tcPr>
          <w:p w14:paraId="3BDD335A" w14:textId="6246ABD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{$NCA3-1}</w:t>
            </w:r>
          </w:p>
        </w:tc>
      </w:tr>
      <w:tr w:rsidR="00B53E5A" w:rsidRPr="008D079F" w14:paraId="400549AF" w14:textId="77777777" w:rsidTr="00EC0319">
        <w:trPr>
          <w:trHeight w:val="284"/>
        </w:trPr>
        <w:tc>
          <w:tcPr>
            <w:tcW w:w="1862" w:type="pct"/>
            <w:shd w:val="clear" w:color="auto" w:fill="auto"/>
            <w:vAlign w:val="center"/>
          </w:tcPr>
          <w:p w14:paraId="3535ABB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长期股权投资</w:t>
            </w:r>
          </w:p>
        </w:tc>
        <w:tc>
          <w:tcPr>
            <w:tcW w:w="1069" w:type="pct"/>
            <w:vAlign w:val="center"/>
          </w:tcPr>
          <w:p w14:paraId="6708AF51" w14:textId="6AD751BA"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{$NCA4-3}</w:t>
            </w:r>
          </w:p>
        </w:tc>
        <w:tc>
          <w:tcPr>
            <w:tcW w:w="1069" w:type="pct"/>
            <w:shd w:val="clear" w:color="auto" w:fill="auto"/>
            <w:vAlign w:val="center"/>
          </w:tcPr>
          <w:p w14:paraId="533AA698" w14:textId="52D3BB6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{$NCA4-2}</w:t>
            </w:r>
          </w:p>
        </w:tc>
        <w:tc>
          <w:tcPr>
            <w:tcW w:w="1000" w:type="pct"/>
            <w:shd w:val="clear" w:color="auto" w:fill="auto"/>
            <w:vAlign w:val="center"/>
          </w:tcPr>
          <w:p w14:paraId="0C15EBD7" w14:textId="1A71D04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{$NCA4-1}</w:t>
            </w:r>
          </w:p>
        </w:tc>
      </w:tr>
      <w:tr w:rsidR="00B53E5A" w:rsidRPr="008D079F" w14:paraId="26824A12" w14:textId="77777777" w:rsidTr="00EC0319">
        <w:trPr>
          <w:trHeight w:val="284"/>
        </w:trPr>
        <w:tc>
          <w:tcPr>
            <w:tcW w:w="1862" w:type="pct"/>
            <w:shd w:val="clear" w:color="auto" w:fill="auto"/>
            <w:vAlign w:val="center"/>
          </w:tcPr>
          <w:p w14:paraId="25E8895B"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其他权益工具投资</w:t>
            </w:r>
          </w:p>
        </w:tc>
        <w:tc>
          <w:tcPr>
            <w:tcW w:w="1069" w:type="pct"/>
            <w:vAlign w:val="center"/>
          </w:tcPr>
          <w:p w14:paraId="64EA262C" w14:textId="320B2C9D"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{$NEW6-3}</w:t>
            </w:r>
          </w:p>
        </w:tc>
        <w:tc>
          <w:tcPr>
            <w:tcW w:w="1069" w:type="pct"/>
            <w:shd w:val="clear" w:color="auto" w:fill="auto"/>
            <w:vAlign w:val="center"/>
          </w:tcPr>
          <w:p w14:paraId="05C75615" w14:textId="3B03B944"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{$NEW6-2}</w:t>
            </w:r>
          </w:p>
        </w:tc>
        <w:tc>
          <w:tcPr>
            <w:tcW w:w="1000" w:type="pct"/>
            <w:shd w:val="clear" w:color="auto" w:fill="auto"/>
            <w:vAlign w:val="center"/>
          </w:tcPr>
          <w:p w14:paraId="4B3E0CEA" w14:textId="0FD953DF"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{$NEW6-1}</w:t>
            </w:r>
          </w:p>
        </w:tc>
      </w:tr>
      <w:tr w:rsidR="00B53E5A" w:rsidRPr="008D079F" w14:paraId="19AA2507" w14:textId="77777777" w:rsidTr="00EC0319">
        <w:trPr>
          <w:trHeight w:val="284"/>
        </w:trPr>
        <w:tc>
          <w:tcPr>
            <w:tcW w:w="1862" w:type="pct"/>
            <w:shd w:val="clear" w:color="auto" w:fill="auto"/>
            <w:vAlign w:val="center"/>
          </w:tcPr>
          <w:p w14:paraId="6F605EF1"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其他非流动金融资产</w:t>
            </w:r>
          </w:p>
        </w:tc>
        <w:tc>
          <w:tcPr>
            <w:tcW w:w="1069" w:type="pct"/>
            <w:vAlign w:val="center"/>
          </w:tcPr>
          <w:p w14:paraId="5F272B8D" w14:textId="777B2BD3"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{$NEW7-3}</w:t>
            </w:r>
          </w:p>
        </w:tc>
        <w:tc>
          <w:tcPr>
            <w:tcW w:w="1069" w:type="pct"/>
            <w:shd w:val="clear" w:color="auto" w:fill="auto"/>
            <w:vAlign w:val="center"/>
          </w:tcPr>
          <w:p w14:paraId="7CBE9E8E" w14:textId="6C031B0C"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{$NEW7-2}</w:t>
            </w:r>
          </w:p>
        </w:tc>
        <w:tc>
          <w:tcPr>
            <w:tcW w:w="1000" w:type="pct"/>
            <w:shd w:val="clear" w:color="auto" w:fill="auto"/>
            <w:vAlign w:val="center"/>
          </w:tcPr>
          <w:p w14:paraId="37D5A1BA" w14:textId="2329AA80"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{$NEW7-1}</w:t>
            </w:r>
          </w:p>
        </w:tc>
      </w:tr>
      <w:tr w:rsidR="00B53E5A" w:rsidRPr="008D079F" w14:paraId="2796CDEB" w14:textId="77777777" w:rsidTr="00EC0319">
        <w:trPr>
          <w:trHeight w:val="284"/>
        </w:trPr>
        <w:tc>
          <w:tcPr>
            <w:tcW w:w="1862" w:type="pct"/>
            <w:shd w:val="clear" w:color="auto" w:fill="auto"/>
            <w:vAlign w:val="center"/>
          </w:tcPr>
          <w:p w14:paraId="2F5B49D2"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投资性房地产</w:t>
            </w:r>
          </w:p>
        </w:tc>
        <w:tc>
          <w:tcPr>
            <w:tcW w:w="1069" w:type="pct"/>
            <w:vAlign w:val="center"/>
          </w:tcPr>
          <w:p w14:paraId="5C2BD3AE" w14:textId="5CCE3BA7"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{$NCA5-3}</w:t>
            </w:r>
          </w:p>
        </w:tc>
        <w:tc>
          <w:tcPr>
            <w:tcW w:w="1069" w:type="pct"/>
            <w:shd w:val="clear" w:color="auto" w:fill="auto"/>
            <w:vAlign w:val="center"/>
          </w:tcPr>
          <w:p w14:paraId="1864A49D" w14:textId="3C3C18C9"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{$NCA5-2}</w:t>
            </w:r>
          </w:p>
        </w:tc>
        <w:tc>
          <w:tcPr>
            <w:tcW w:w="1000" w:type="pct"/>
            <w:shd w:val="clear" w:color="auto" w:fill="auto"/>
            <w:vAlign w:val="center"/>
          </w:tcPr>
          <w:p w14:paraId="680BCBD0" w14:textId="67202B9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{$NCA5-1}</w:t>
            </w:r>
          </w:p>
        </w:tc>
      </w:tr>
      <w:tr w:rsidR="00B53E5A" w:rsidRPr="008D079F" w14:paraId="4BEB7D59" w14:textId="77777777" w:rsidTr="00EC0319">
        <w:trPr>
          <w:trHeight w:val="284"/>
        </w:trPr>
        <w:tc>
          <w:tcPr>
            <w:tcW w:w="1862" w:type="pct"/>
            <w:shd w:val="clear" w:color="auto" w:fill="auto"/>
            <w:vAlign w:val="center"/>
          </w:tcPr>
          <w:p w14:paraId="5F6684AA"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固定资产</w:t>
            </w:r>
          </w:p>
        </w:tc>
        <w:tc>
          <w:tcPr>
            <w:tcW w:w="1069" w:type="pct"/>
            <w:vAlign w:val="center"/>
          </w:tcPr>
          <w:p w14:paraId="7AFC54DB" w14:textId="6BF9742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{$NCA6-3}</w:t>
            </w:r>
          </w:p>
        </w:tc>
        <w:tc>
          <w:tcPr>
            <w:tcW w:w="1069" w:type="pct"/>
            <w:shd w:val="clear" w:color="auto" w:fill="auto"/>
            <w:vAlign w:val="center"/>
          </w:tcPr>
          <w:p w14:paraId="3D50535D" w14:textId="4300B87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{$NCA6-2}</w:t>
            </w:r>
          </w:p>
        </w:tc>
        <w:tc>
          <w:tcPr>
            <w:tcW w:w="1000" w:type="pct"/>
            <w:shd w:val="clear" w:color="auto" w:fill="auto"/>
            <w:vAlign w:val="center"/>
          </w:tcPr>
          <w:p w14:paraId="4D9AEFB9" w14:textId="73B7FEB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{$NCA6-1}</w:t>
            </w:r>
          </w:p>
        </w:tc>
      </w:tr>
      <w:tr w:rsidR="00B53E5A" w:rsidRPr="008D079F" w14:paraId="619D8604" w14:textId="77777777" w:rsidTr="00EC0319">
        <w:trPr>
          <w:trHeight w:val="284"/>
        </w:trPr>
        <w:tc>
          <w:tcPr>
            <w:tcW w:w="1862" w:type="pct"/>
            <w:shd w:val="clear" w:color="auto" w:fill="auto"/>
            <w:vAlign w:val="center"/>
          </w:tcPr>
          <w:p w14:paraId="2434A3D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在建工程</w:t>
            </w:r>
          </w:p>
        </w:tc>
        <w:tc>
          <w:tcPr>
            <w:tcW w:w="1069" w:type="pct"/>
            <w:vAlign w:val="center"/>
          </w:tcPr>
          <w:p w14:paraId="127D2C4C" w14:textId="10D9A4A4"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{$NCA7-3}</w:t>
            </w:r>
          </w:p>
        </w:tc>
        <w:tc>
          <w:tcPr>
            <w:tcW w:w="1069" w:type="pct"/>
            <w:shd w:val="clear" w:color="auto" w:fill="auto"/>
            <w:vAlign w:val="center"/>
          </w:tcPr>
          <w:p w14:paraId="671908E5" w14:textId="4680C99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{$NCA7-2}</w:t>
            </w:r>
          </w:p>
        </w:tc>
        <w:tc>
          <w:tcPr>
            <w:tcW w:w="1000" w:type="pct"/>
            <w:shd w:val="clear" w:color="auto" w:fill="auto"/>
            <w:vAlign w:val="center"/>
          </w:tcPr>
          <w:p w14:paraId="46771641" w14:textId="1E759B1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{$NCA7-1}</w:t>
            </w:r>
          </w:p>
        </w:tc>
      </w:tr>
      <w:tr w:rsidR="00B53E5A" w:rsidRPr="008D079F" w14:paraId="2AD51490" w14:textId="77777777" w:rsidTr="00EC0319">
        <w:trPr>
          <w:trHeight w:val="284"/>
        </w:trPr>
        <w:tc>
          <w:tcPr>
            <w:tcW w:w="1862" w:type="pct"/>
            <w:shd w:val="clear" w:color="auto" w:fill="auto"/>
            <w:vAlign w:val="center"/>
          </w:tcPr>
          <w:p w14:paraId="732B2F7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生产性生物资产</w:t>
            </w:r>
          </w:p>
        </w:tc>
        <w:tc>
          <w:tcPr>
            <w:tcW w:w="1069" w:type="pct"/>
            <w:vAlign w:val="center"/>
          </w:tcPr>
          <w:p w14:paraId="5AC85379" w14:textId="24E29C3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{$NCA8-3}</w:t>
            </w:r>
          </w:p>
        </w:tc>
        <w:tc>
          <w:tcPr>
            <w:tcW w:w="1069" w:type="pct"/>
            <w:shd w:val="clear" w:color="auto" w:fill="auto"/>
            <w:vAlign w:val="center"/>
          </w:tcPr>
          <w:p w14:paraId="52373D2C" w14:textId="4100B44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{$NCA8-2}</w:t>
            </w:r>
          </w:p>
        </w:tc>
        <w:tc>
          <w:tcPr>
            <w:tcW w:w="1000" w:type="pct"/>
            <w:shd w:val="clear" w:color="auto" w:fill="auto"/>
            <w:vAlign w:val="center"/>
          </w:tcPr>
          <w:p w14:paraId="2C329043" w14:textId="65A516D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{$NCA8-1}</w:t>
            </w:r>
          </w:p>
        </w:tc>
      </w:tr>
      <w:tr w:rsidR="00B53E5A" w:rsidRPr="008D079F" w14:paraId="63C680E3" w14:textId="77777777" w:rsidTr="00EC0319">
        <w:trPr>
          <w:trHeight w:val="284"/>
        </w:trPr>
        <w:tc>
          <w:tcPr>
            <w:tcW w:w="1862" w:type="pct"/>
            <w:shd w:val="clear" w:color="auto" w:fill="auto"/>
            <w:vAlign w:val="center"/>
          </w:tcPr>
          <w:p w14:paraId="4B8290F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油气资产</w:t>
            </w:r>
          </w:p>
        </w:tc>
        <w:tc>
          <w:tcPr>
            <w:tcW w:w="1069" w:type="pct"/>
            <w:vAlign w:val="center"/>
          </w:tcPr>
          <w:p w14:paraId="6AFFED21" w14:textId="3FD3E6F1"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{$NCA9-3}</w:t>
            </w:r>
          </w:p>
        </w:tc>
        <w:tc>
          <w:tcPr>
            <w:tcW w:w="1069" w:type="pct"/>
            <w:shd w:val="clear" w:color="auto" w:fill="auto"/>
            <w:vAlign w:val="center"/>
          </w:tcPr>
          <w:p w14:paraId="7738FAEE" w14:textId="69DF71F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{$NCA9-2}</w:t>
            </w:r>
          </w:p>
        </w:tc>
        <w:tc>
          <w:tcPr>
            <w:tcW w:w="1000" w:type="pct"/>
            <w:shd w:val="clear" w:color="auto" w:fill="auto"/>
            <w:vAlign w:val="center"/>
          </w:tcPr>
          <w:p w14:paraId="5FFF64AF" w14:textId="3AB4FE8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{$NCA9-1}</w:t>
            </w:r>
          </w:p>
        </w:tc>
      </w:tr>
      <w:tr w:rsidR="00B53E5A" w:rsidRPr="008D079F" w14:paraId="4BD86654" w14:textId="77777777" w:rsidTr="00EC0319">
        <w:trPr>
          <w:trHeight w:val="284"/>
        </w:trPr>
        <w:tc>
          <w:tcPr>
            <w:tcW w:w="1862" w:type="pct"/>
            <w:shd w:val="clear" w:color="auto" w:fill="auto"/>
            <w:vAlign w:val="center"/>
          </w:tcPr>
          <w:p w14:paraId="514B7335"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使用权资产</w:t>
            </w:r>
          </w:p>
        </w:tc>
        <w:tc>
          <w:tcPr>
            <w:tcW w:w="1069" w:type="pct"/>
            <w:vAlign w:val="center"/>
          </w:tcPr>
          <w:p w14:paraId="568FA3ED" w14:textId="21789B09"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{$NEW8-3}</w:t>
            </w:r>
          </w:p>
        </w:tc>
        <w:tc>
          <w:tcPr>
            <w:tcW w:w="1069" w:type="pct"/>
            <w:shd w:val="clear" w:color="auto" w:fill="auto"/>
            <w:vAlign w:val="center"/>
          </w:tcPr>
          <w:p w14:paraId="5F90959C" w14:textId="7E404821"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{$NEW8-2}</w:t>
            </w:r>
          </w:p>
        </w:tc>
        <w:tc>
          <w:tcPr>
            <w:tcW w:w="1000" w:type="pct"/>
            <w:shd w:val="clear" w:color="auto" w:fill="auto"/>
            <w:vAlign w:val="center"/>
          </w:tcPr>
          <w:p w14:paraId="48C86BB2" w14:textId="1E4CE268"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{$NEW8-1}</w:t>
            </w:r>
          </w:p>
        </w:tc>
      </w:tr>
      <w:tr w:rsidR="00B53E5A" w:rsidRPr="008D079F" w14:paraId="5A4F8966" w14:textId="77777777" w:rsidTr="00EC0319">
        <w:trPr>
          <w:trHeight w:val="284"/>
        </w:trPr>
        <w:tc>
          <w:tcPr>
            <w:tcW w:w="1862" w:type="pct"/>
            <w:shd w:val="clear" w:color="auto" w:fill="auto"/>
            <w:vAlign w:val="center"/>
          </w:tcPr>
          <w:p w14:paraId="47DA761D"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无形资产</w:t>
            </w:r>
          </w:p>
        </w:tc>
        <w:tc>
          <w:tcPr>
            <w:tcW w:w="1069" w:type="pct"/>
            <w:vAlign w:val="center"/>
          </w:tcPr>
          <w:p w14:paraId="22F208F5" w14:textId="68CF33F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{$NCA10-3}</w:t>
            </w:r>
          </w:p>
        </w:tc>
        <w:tc>
          <w:tcPr>
            <w:tcW w:w="1069" w:type="pct"/>
            <w:shd w:val="clear" w:color="auto" w:fill="auto"/>
            <w:vAlign w:val="center"/>
          </w:tcPr>
          <w:p w14:paraId="3A4E715A" w14:textId="5BB66D4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{$NCA10-2}</w:t>
            </w:r>
          </w:p>
        </w:tc>
        <w:tc>
          <w:tcPr>
            <w:tcW w:w="1000" w:type="pct"/>
            <w:shd w:val="clear" w:color="auto" w:fill="auto"/>
            <w:vAlign w:val="center"/>
          </w:tcPr>
          <w:p w14:paraId="6E5F5512" w14:textId="5470155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{$NCA10-1}</w:t>
            </w:r>
          </w:p>
        </w:tc>
      </w:tr>
      <w:tr w:rsidR="00B53E5A" w:rsidRPr="008D079F" w14:paraId="122EEA0F" w14:textId="77777777" w:rsidTr="00EC0319">
        <w:trPr>
          <w:trHeight w:val="284"/>
        </w:trPr>
        <w:tc>
          <w:tcPr>
            <w:tcW w:w="1862" w:type="pct"/>
            <w:shd w:val="clear" w:color="auto" w:fill="auto"/>
            <w:vAlign w:val="center"/>
          </w:tcPr>
          <w:p w14:paraId="3857039E"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开发支出</w:t>
            </w:r>
          </w:p>
        </w:tc>
        <w:tc>
          <w:tcPr>
            <w:tcW w:w="1069" w:type="pct"/>
            <w:vAlign w:val="center"/>
          </w:tcPr>
          <w:p w14:paraId="7D329E02" w14:textId="1B2E4706"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{$NCA11-3}</w:t>
            </w:r>
          </w:p>
        </w:tc>
        <w:tc>
          <w:tcPr>
            <w:tcW w:w="1069" w:type="pct"/>
            <w:shd w:val="clear" w:color="auto" w:fill="auto"/>
            <w:vAlign w:val="center"/>
          </w:tcPr>
          <w:p w14:paraId="19E4BC39" w14:textId="6E7C1EF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{$NCA11-2}</w:t>
            </w:r>
          </w:p>
        </w:tc>
        <w:tc>
          <w:tcPr>
            <w:tcW w:w="1000" w:type="pct"/>
            <w:shd w:val="clear" w:color="auto" w:fill="auto"/>
            <w:vAlign w:val="center"/>
          </w:tcPr>
          <w:p w14:paraId="7715962B" w14:textId="2DB7206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{$NCA11-1}</w:t>
            </w:r>
          </w:p>
        </w:tc>
      </w:tr>
      <w:tr w:rsidR="00B53E5A" w:rsidRPr="008D079F" w14:paraId="05D87E4A" w14:textId="77777777" w:rsidTr="00EC0319">
        <w:trPr>
          <w:trHeight w:val="284"/>
        </w:trPr>
        <w:tc>
          <w:tcPr>
            <w:tcW w:w="1862" w:type="pct"/>
            <w:shd w:val="clear" w:color="auto" w:fill="auto"/>
            <w:vAlign w:val="center"/>
          </w:tcPr>
          <w:p w14:paraId="2CD5ED6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商誉</w:t>
            </w:r>
          </w:p>
        </w:tc>
        <w:tc>
          <w:tcPr>
            <w:tcW w:w="1069" w:type="pct"/>
            <w:vAlign w:val="center"/>
          </w:tcPr>
          <w:p w14:paraId="260286B4" w14:textId="3DBAA01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{$NCA12-3}</w:t>
            </w:r>
          </w:p>
        </w:tc>
        <w:tc>
          <w:tcPr>
            <w:tcW w:w="1069" w:type="pct"/>
            <w:shd w:val="clear" w:color="auto" w:fill="auto"/>
            <w:vAlign w:val="center"/>
          </w:tcPr>
          <w:p w14:paraId="49F676E4" w14:textId="0421C1EC"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{$NCA12-2}</w:t>
            </w:r>
          </w:p>
        </w:tc>
        <w:tc>
          <w:tcPr>
            <w:tcW w:w="1000" w:type="pct"/>
            <w:shd w:val="clear" w:color="auto" w:fill="auto"/>
            <w:vAlign w:val="center"/>
          </w:tcPr>
          <w:p w14:paraId="0F3BD7F5" w14:textId="083D5C4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{$NCA12-1}</w:t>
            </w:r>
          </w:p>
        </w:tc>
      </w:tr>
      <w:tr w:rsidR="00B53E5A" w:rsidRPr="008D079F" w14:paraId="1716C4DC" w14:textId="77777777" w:rsidTr="00EC0319">
        <w:trPr>
          <w:trHeight w:val="284"/>
        </w:trPr>
        <w:tc>
          <w:tcPr>
            <w:tcW w:w="1862" w:type="pct"/>
            <w:shd w:val="clear" w:color="auto" w:fill="auto"/>
            <w:vAlign w:val="center"/>
          </w:tcPr>
          <w:p w14:paraId="5D719DC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长期待摊费用</w:t>
            </w:r>
          </w:p>
        </w:tc>
        <w:tc>
          <w:tcPr>
            <w:tcW w:w="1069" w:type="pct"/>
            <w:vAlign w:val="center"/>
          </w:tcPr>
          <w:p w14:paraId="6ABE73F1" w14:textId="471CFEA4"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{$NCA13-3}</w:t>
            </w:r>
          </w:p>
        </w:tc>
        <w:tc>
          <w:tcPr>
            <w:tcW w:w="1069" w:type="pct"/>
            <w:shd w:val="clear" w:color="auto" w:fill="auto"/>
            <w:vAlign w:val="center"/>
          </w:tcPr>
          <w:p w14:paraId="2772DB8A" w14:textId="47C4E3A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{$NCA13-2}</w:t>
            </w:r>
          </w:p>
        </w:tc>
        <w:tc>
          <w:tcPr>
            <w:tcW w:w="1000" w:type="pct"/>
            <w:shd w:val="clear" w:color="auto" w:fill="auto"/>
            <w:vAlign w:val="center"/>
          </w:tcPr>
          <w:p w14:paraId="7C5D01B0" w14:textId="46ED45F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{$NCA13-1}</w:t>
            </w:r>
          </w:p>
        </w:tc>
      </w:tr>
      <w:tr w:rsidR="00B53E5A" w:rsidRPr="008D079F" w14:paraId="5130F94E" w14:textId="77777777" w:rsidTr="00EC0319">
        <w:trPr>
          <w:trHeight w:val="284"/>
        </w:trPr>
        <w:tc>
          <w:tcPr>
            <w:tcW w:w="1862" w:type="pct"/>
            <w:shd w:val="clear" w:color="auto" w:fill="auto"/>
            <w:vAlign w:val="center"/>
          </w:tcPr>
          <w:p w14:paraId="5F8AF294"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递延所得税资产</w:t>
            </w:r>
          </w:p>
        </w:tc>
        <w:tc>
          <w:tcPr>
            <w:tcW w:w="1069" w:type="pct"/>
            <w:vAlign w:val="center"/>
          </w:tcPr>
          <w:p w14:paraId="7088FC9E" w14:textId="414EB387"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{$NCA14-3}</w:t>
            </w:r>
          </w:p>
        </w:tc>
        <w:tc>
          <w:tcPr>
            <w:tcW w:w="1069" w:type="pct"/>
            <w:shd w:val="clear" w:color="auto" w:fill="auto"/>
            <w:vAlign w:val="center"/>
          </w:tcPr>
          <w:p w14:paraId="525025F8" w14:textId="4F92027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{$NCA14-2}</w:t>
            </w:r>
          </w:p>
        </w:tc>
        <w:tc>
          <w:tcPr>
            <w:tcW w:w="1000" w:type="pct"/>
            <w:shd w:val="clear" w:color="auto" w:fill="auto"/>
            <w:vAlign w:val="center"/>
          </w:tcPr>
          <w:p w14:paraId="67CD7C93" w14:textId="4E5DC17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{$NCA14-1}</w:t>
            </w:r>
          </w:p>
        </w:tc>
      </w:tr>
      <w:tr w:rsidR="00B53E5A" w:rsidRPr="008D079F" w14:paraId="7C553356" w14:textId="77777777" w:rsidTr="00EC0319">
        <w:trPr>
          <w:trHeight w:val="284"/>
        </w:trPr>
        <w:tc>
          <w:tcPr>
            <w:tcW w:w="1862" w:type="pct"/>
            <w:shd w:val="clear" w:color="auto" w:fill="auto"/>
            <w:vAlign w:val="center"/>
          </w:tcPr>
          <w:p w14:paraId="5ED9005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其他非流动资产</w:t>
            </w:r>
          </w:p>
        </w:tc>
        <w:tc>
          <w:tcPr>
            <w:tcW w:w="1069" w:type="pct"/>
            <w:vAlign w:val="center"/>
          </w:tcPr>
          <w:p w14:paraId="45F030F3" w14:textId="31F70A6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{$NCA15-3}</w:t>
            </w:r>
          </w:p>
        </w:tc>
        <w:tc>
          <w:tcPr>
            <w:tcW w:w="1069" w:type="pct"/>
            <w:shd w:val="clear" w:color="auto" w:fill="auto"/>
            <w:vAlign w:val="center"/>
          </w:tcPr>
          <w:p w14:paraId="2A92BE75" w14:textId="58F9F62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{$NCA15-2}</w:t>
            </w:r>
          </w:p>
        </w:tc>
        <w:tc>
          <w:tcPr>
            <w:tcW w:w="1000" w:type="pct"/>
            <w:shd w:val="clear" w:color="auto" w:fill="auto"/>
            <w:vAlign w:val="center"/>
          </w:tcPr>
          <w:p w14:paraId="5AA162B9" w14:textId="520F1EF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{$NCA15-1}</w:t>
            </w:r>
          </w:p>
        </w:tc>
      </w:tr>
      <w:tr w:rsidR="00B53E5A" w:rsidRPr="008D079F" w14:paraId="65E0778D" w14:textId="77777777" w:rsidTr="00EC0319">
        <w:trPr>
          <w:trHeight w:val="284"/>
        </w:trPr>
        <w:tc>
          <w:tcPr>
            <w:tcW w:w="1862" w:type="pct"/>
            <w:shd w:val="clear" w:color="auto" w:fill="auto"/>
            <w:vAlign w:val="center"/>
          </w:tcPr>
          <w:p w14:paraId="6B9F6C2A" w14:textId="77777777" w:rsidR="00B53E5A" w:rsidRPr="008D079F" w:rsidRDefault="00B53E5A"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非流动资产合计</w:t>
            </w:r>
          </w:p>
        </w:tc>
        <w:tc>
          <w:tcPr>
            <w:tcW w:w="1069" w:type="pct"/>
            <w:vAlign w:val="center"/>
          </w:tcPr>
          <w:p w14:paraId="5E058642" w14:textId="49EA6963"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hAnsi="Times New Roman" w:cs="Times New Roman"/>
                <w:b/>
                <w:bCs/>
                <w:color w:val="000000"/>
                <w:szCs w:val="21"/>
              </w:rPr>
              <w:t>{$NCA-3}</w:t>
            </w:r>
          </w:p>
        </w:tc>
        <w:tc>
          <w:tcPr>
            <w:tcW w:w="1069" w:type="pct"/>
            <w:shd w:val="clear" w:color="auto" w:fill="auto"/>
            <w:vAlign w:val="center"/>
          </w:tcPr>
          <w:p w14:paraId="14FC8DB0" w14:textId="7EFC7D8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{$NCA-2}</w:t>
            </w:r>
          </w:p>
        </w:tc>
        <w:tc>
          <w:tcPr>
            <w:tcW w:w="1000" w:type="pct"/>
            <w:shd w:val="clear" w:color="auto" w:fill="auto"/>
            <w:vAlign w:val="center"/>
          </w:tcPr>
          <w:p w14:paraId="37D44825" w14:textId="0CF056E3"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{$NCA-1}</w:t>
            </w:r>
          </w:p>
        </w:tc>
      </w:tr>
      <w:tr w:rsidR="00B53E5A" w:rsidRPr="008D079F" w14:paraId="4F5E4E12" w14:textId="77777777" w:rsidTr="00EC0319">
        <w:trPr>
          <w:trHeight w:val="284"/>
        </w:trPr>
        <w:tc>
          <w:tcPr>
            <w:tcW w:w="1862" w:type="pct"/>
            <w:shd w:val="clear" w:color="auto" w:fill="auto"/>
            <w:vAlign w:val="center"/>
          </w:tcPr>
          <w:p w14:paraId="6F573A54" w14:textId="77777777" w:rsidR="00B53E5A" w:rsidRPr="008D079F" w:rsidRDefault="00B53E5A"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资产总计</w:t>
            </w:r>
          </w:p>
        </w:tc>
        <w:tc>
          <w:tcPr>
            <w:tcW w:w="1069" w:type="pct"/>
            <w:vAlign w:val="center"/>
          </w:tcPr>
          <w:p w14:paraId="0065AE1E" w14:textId="6F9B6581"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hAnsi="Times New Roman" w:cs="Times New Roman"/>
                <w:b/>
                <w:bCs/>
                <w:color w:val="000000"/>
                <w:szCs w:val="21"/>
              </w:rPr>
              <w:t>{$A-3}</w:t>
            </w:r>
          </w:p>
        </w:tc>
        <w:tc>
          <w:tcPr>
            <w:tcW w:w="1069" w:type="pct"/>
            <w:shd w:val="clear" w:color="auto" w:fill="auto"/>
            <w:vAlign w:val="center"/>
          </w:tcPr>
          <w:p w14:paraId="57D56347" w14:textId="73A15E4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{$A-2}</w:t>
            </w:r>
          </w:p>
        </w:tc>
        <w:tc>
          <w:tcPr>
            <w:tcW w:w="1000" w:type="pct"/>
            <w:shd w:val="clear" w:color="auto" w:fill="auto"/>
            <w:vAlign w:val="center"/>
          </w:tcPr>
          <w:p w14:paraId="304E8558" w14:textId="2F538FE4"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{$A-1}</w:t>
            </w:r>
          </w:p>
        </w:tc>
      </w:tr>
      <w:tr w:rsidR="00B53E5A" w:rsidRPr="008D079F" w14:paraId="44760696" w14:textId="77777777" w:rsidTr="00EC0319">
        <w:trPr>
          <w:trHeight w:val="284"/>
        </w:trPr>
        <w:tc>
          <w:tcPr>
            <w:tcW w:w="1862" w:type="pct"/>
            <w:shd w:val="clear" w:color="auto" w:fill="auto"/>
            <w:vAlign w:val="center"/>
          </w:tcPr>
          <w:p w14:paraId="6FE5DEDB"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流动负债：</w:t>
            </w:r>
          </w:p>
        </w:tc>
        <w:tc>
          <w:tcPr>
            <w:tcW w:w="1069" w:type="pct"/>
            <w:vAlign w:val="center"/>
          </w:tcPr>
          <w:p w14:paraId="60A35AFD"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75E6773F"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257995D6" w14:textId="03F71F9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B53E5A" w:rsidRPr="008D079F" w14:paraId="207A8853" w14:textId="77777777" w:rsidTr="00EC0319">
        <w:trPr>
          <w:trHeight w:val="284"/>
        </w:trPr>
        <w:tc>
          <w:tcPr>
            <w:tcW w:w="1862" w:type="pct"/>
            <w:shd w:val="clear" w:color="auto" w:fill="auto"/>
            <w:vAlign w:val="center"/>
          </w:tcPr>
          <w:p w14:paraId="7EE78C2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短期借款</w:t>
            </w:r>
          </w:p>
        </w:tc>
        <w:tc>
          <w:tcPr>
            <w:tcW w:w="1069" w:type="pct"/>
            <w:vAlign w:val="center"/>
          </w:tcPr>
          <w:p w14:paraId="13F8579D" w14:textId="265E96F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{$CL1-3}</w:t>
            </w:r>
          </w:p>
        </w:tc>
        <w:tc>
          <w:tcPr>
            <w:tcW w:w="1069" w:type="pct"/>
            <w:shd w:val="clear" w:color="auto" w:fill="auto"/>
            <w:vAlign w:val="center"/>
          </w:tcPr>
          <w:p w14:paraId="3945D25D" w14:textId="62F8E6A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{$CL1-2}</w:t>
            </w:r>
          </w:p>
        </w:tc>
        <w:tc>
          <w:tcPr>
            <w:tcW w:w="1000" w:type="pct"/>
            <w:shd w:val="clear" w:color="auto" w:fill="auto"/>
            <w:vAlign w:val="center"/>
          </w:tcPr>
          <w:p w14:paraId="46A419B1" w14:textId="00C4A40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{$CL1-1}</w:t>
            </w:r>
          </w:p>
        </w:tc>
      </w:tr>
      <w:tr w:rsidR="00B53E5A" w:rsidRPr="008D079F" w14:paraId="057BBF63" w14:textId="77777777" w:rsidTr="00EC0319">
        <w:trPr>
          <w:trHeight w:val="284"/>
        </w:trPr>
        <w:tc>
          <w:tcPr>
            <w:tcW w:w="1862" w:type="pct"/>
            <w:shd w:val="clear" w:color="auto" w:fill="auto"/>
            <w:vAlign w:val="center"/>
          </w:tcPr>
          <w:p w14:paraId="17CC96A5"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向中央银行借款</w:t>
            </w:r>
          </w:p>
        </w:tc>
        <w:tc>
          <w:tcPr>
            <w:tcW w:w="1069" w:type="pct"/>
            <w:vAlign w:val="center"/>
          </w:tcPr>
          <w:p w14:paraId="1EBBFE27" w14:textId="2EE357C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{$J8-3}</w:t>
            </w:r>
          </w:p>
        </w:tc>
        <w:tc>
          <w:tcPr>
            <w:tcW w:w="1069" w:type="pct"/>
            <w:shd w:val="clear" w:color="auto" w:fill="auto"/>
            <w:vAlign w:val="center"/>
          </w:tcPr>
          <w:p w14:paraId="2D11D937" w14:textId="466610F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{$J8-2}</w:t>
            </w:r>
          </w:p>
        </w:tc>
        <w:tc>
          <w:tcPr>
            <w:tcW w:w="1000" w:type="pct"/>
            <w:shd w:val="clear" w:color="auto" w:fill="auto"/>
            <w:vAlign w:val="center"/>
          </w:tcPr>
          <w:p w14:paraId="20C6CB8E" w14:textId="78B4F7BA"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{$J8-1}</w:t>
            </w:r>
          </w:p>
        </w:tc>
      </w:tr>
      <w:tr w:rsidR="00B53E5A" w:rsidRPr="008D079F" w14:paraId="68C7842C" w14:textId="77777777" w:rsidTr="00EC0319">
        <w:trPr>
          <w:trHeight w:val="284"/>
        </w:trPr>
        <w:tc>
          <w:tcPr>
            <w:tcW w:w="1862" w:type="pct"/>
            <w:shd w:val="clear" w:color="auto" w:fill="auto"/>
            <w:vAlign w:val="center"/>
          </w:tcPr>
          <w:p w14:paraId="7769E04D"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拆入资金</w:t>
            </w:r>
          </w:p>
        </w:tc>
        <w:tc>
          <w:tcPr>
            <w:tcW w:w="1069" w:type="pct"/>
            <w:vAlign w:val="center"/>
          </w:tcPr>
          <w:p w14:paraId="33CED1AD" w14:textId="5C5D906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1069" w:type="pct"/>
            <w:shd w:val="clear" w:color="auto" w:fill="auto"/>
            <w:vAlign w:val="center"/>
          </w:tcPr>
          <w:p w14:paraId="204E9C50" w14:textId="5B6216AC"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{$J9-2}</w:t>
            </w:r>
          </w:p>
        </w:tc>
        <w:tc>
          <w:tcPr>
            <w:tcW w:w="1000" w:type="pct"/>
            <w:shd w:val="clear" w:color="auto" w:fill="auto"/>
            <w:vAlign w:val="center"/>
          </w:tcPr>
          <w:p w14:paraId="02CF60F7" w14:textId="31C6D43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{$J9-1}</w:t>
            </w:r>
          </w:p>
        </w:tc>
      </w:tr>
      <w:tr w:rsidR="00B53E5A" w:rsidRPr="008D079F" w14:paraId="4B41A916" w14:textId="77777777" w:rsidTr="00EC0319">
        <w:trPr>
          <w:trHeight w:val="284"/>
        </w:trPr>
        <w:tc>
          <w:tcPr>
            <w:tcW w:w="1862" w:type="pct"/>
            <w:shd w:val="clear" w:color="auto" w:fill="auto"/>
            <w:vAlign w:val="center"/>
          </w:tcPr>
          <w:p w14:paraId="49267EC7"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以公允价值计量且其变动计入当期损益的金融负债</w:t>
            </w:r>
          </w:p>
        </w:tc>
        <w:tc>
          <w:tcPr>
            <w:tcW w:w="1069" w:type="pct"/>
            <w:vAlign w:val="center"/>
          </w:tcPr>
          <w:p w14:paraId="64DA6D42" w14:textId="4C21F9C9"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{$CL2-3}</w:t>
            </w:r>
          </w:p>
        </w:tc>
        <w:tc>
          <w:tcPr>
            <w:tcW w:w="1069" w:type="pct"/>
            <w:shd w:val="clear" w:color="auto" w:fill="auto"/>
            <w:vAlign w:val="center"/>
          </w:tcPr>
          <w:p w14:paraId="2A9E7C6E" w14:textId="7BA5B367"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{$CL2-2}</w:t>
            </w:r>
          </w:p>
        </w:tc>
        <w:tc>
          <w:tcPr>
            <w:tcW w:w="1000" w:type="pct"/>
            <w:shd w:val="clear" w:color="auto" w:fill="auto"/>
            <w:vAlign w:val="center"/>
          </w:tcPr>
          <w:p w14:paraId="1D1860AE" w14:textId="1AC6E82B"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{$CL2-1}</w:t>
            </w:r>
          </w:p>
        </w:tc>
      </w:tr>
      <w:tr w:rsidR="00B53E5A" w:rsidRPr="008D079F" w14:paraId="47F4E2F3" w14:textId="77777777" w:rsidTr="00EC0319">
        <w:trPr>
          <w:trHeight w:val="284"/>
        </w:trPr>
        <w:tc>
          <w:tcPr>
            <w:tcW w:w="1862" w:type="pct"/>
            <w:shd w:val="clear" w:color="auto" w:fill="auto"/>
            <w:vAlign w:val="center"/>
          </w:tcPr>
          <w:p w14:paraId="31007B79"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交易性金融负债</w:t>
            </w:r>
          </w:p>
        </w:tc>
        <w:tc>
          <w:tcPr>
            <w:tcW w:w="1069" w:type="pct"/>
            <w:vAlign w:val="center"/>
          </w:tcPr>
          <w:p w14:paraId="7A8D998F" w14:textId="23EE869D"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{$NEW9-3}</w:t>
            </w:r>
          </w:p>
        </w:tc>
        <w:tc>
          <w:tcPr>
            <w:tcW w:w="1069" w:type="pct"/>
            <w:shd w:val="clear" w:color="auto" w:fill="auto"/>
            <w:vAlign w:val="center"/>
          </w:tcPr>
          <w:p w14:paraId="25490387" w14:textId="2567A9BB"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{$NEW9-2}</w:t>
            </w:r>
          </w:p>
        </w:tc>
        <w:tc>
          <w:tcPr>
            <w:tcW w:w="1000" w:type="pct"/>
            <w:shd w:val="clear" w:color="auto" w:fill="auto"/>
            <w:vAlign w:val="center"/>
          </w:tcPr>
          <w:p w14:paraId="7D192031" w14:textId="41197CB1"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{$NEW9-1}</w:t>
            </w:r>
          </w:p>
        </w:tc>
      </w:tr>
      <w:tr w:rsidR="00B53E5A" w:rsidRPr="008D079F" w14:paraId="47F687F5" w14:textId="77777777" w:rsidTr="00EC0319">
        <w:trPr>
          <w:trHeight w:val="284"/>
        </w:trPr>
        <w:tc>
          <w:tcPr>
            <w:tcW w:w="1862" w:type="pct"/>
            <w:shd w:val="clear" w:color="auto" w:fill="auto"/>
            <w:vAlign w:val="center"/>
          </w:tcPr>
          <w:p w14:paraId="18B35487"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衍生金融负债</w:t>
            </w:r>
          </w:p>
        </w:tc>
        <w:tc>
          <w:tcPr>
            <w:tcW w:w="1069" w:type="pct"/>
            <w:vAlign w:val="center"/>
          </w:tcPr>
          <w:p w14:paraId="32BE8720" w14:textId="06631BD2"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{$CL3-3}</w:t>
            </w:r>
          </w:p>
        </w:tc>
        <w:tc>
          <w:tcPr>
            <w:tcW w:w="1069" w:type="pct"/>
            <w:shd w:val="clear" w:color="auto" w:fill="auto"/>
            <w:vAlign w:val="center"/>
          </w:tcPr>
          <w:p w14:paraId="5252A66C" w14:textId="5F11837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{$CL3-2}</w:t>
            </w:r>
          </w:p>
        </w:tc>
        <w:tc>
          <w:tcPr>
            <w:tcW w:w="1000" w:type="pct"/>
            <w:shd w:val="clear" w:color="auto" w:fill="auto"/>
            <w:vAlign w:val="center"/>
          </w:tcPr>
          <w:p w14:paraId="47C7683B" w14:textId="42FA899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{$CL3-1}</w:t>
            </w:r>
          </w:p>
        </w:tc>
      </w:tr>
      <w:tr w:rsidR="00B53E5A" w:rsidRPr="008D079F" w14:paraId="1F78DC79" w14:textId="77777777" w:rsidTr="00EC0319">
        <w:trPr>
          <w:trHeight w:val="284"/>
        </w:trPr>
        <w:tc>
          <w:tcPr>
            <w:tcW w:w="1862" w:type="pct"/>
            <w:shd w:val="clear" w:color="auto" w:fill="auto"/>
            <w:vAlign w:val="center"/>
          </w:tcPr>
          <w:p w14:paraId="57CAAAC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应付票据</w:t>
            </w:r>
          </w:p>
        </w:tc>
        <w:tc>
          <w:tcPr>
            <w:tcW w:w="1069" w:type="pct"/>
            <w:vAlign w:val="center"/>
          </w:tcPr>
          <w:p w14:paraId="15058568" w14:textId="3AFD62B3"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{$CL4-3}</w:t>
            </w:r>
          </w:p>
        </w:tc>
        <w:tc>
          <w:tcPr>
            <w:tcW w:w="1069" w:type="pct"/>
            <w:shd w:val="clear" w:color="auto" w:fill="auto"/>
            <w:vAlign w:val="center"/>
          </w:tcPr>
          <w:p w14:paraId="0FDBB1B6" w14:textId="5E4B8EB9"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{$CL4-2}</w:t>
            </w:r>
          </w:p>
        </w:tc>
        <w:tc>
          <w:tcPr>
            <w:tcW w:w="1000" w:type="pct"/>
            <w:shd w:val="clear" w:color="auto" w:fill="auto"/>
            <w:vAlign w:val="center"/>
          </w:tcPr>
          <w:p w14:paraId="7A3D5F2B" w14:textId="5F96B6B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{$CL4-1}</w:t>
            </w:r>
          </w:p>
        </w:tc>
      </w:tr>
      <w:tr w:rsidR="00B53E5A" w:rsidRPr="008D079F" w14:paraId="4E872245" w14:textId="77777777" w:rsidTr="00EC0319">
        <w:trPr>
          <w:trHeight w:val="284"/>
        </w:trPr>
        <w:tc>
          <w:tcPr>
            <w:tcW w:w="1862" w:type="pct"/>
            <w:shd w:val="clear" w:color="auto" w:fill="auto"/>
            <w:vAlign w:val="center"/>
          </w:tcPr>
          <w:p w14:paraId="7AAEDE8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应付账款</w:t>
            </w:r>
          </w:p>
        </w:tc>
        <w:tc>
          <w:tcPr>
            <w:tcW w:w="1069" w:type="pct"/>
            <w:vAlign w:val="center"/>
          </w:tcPr>
          <w:p w14:paraId="219ADED2" w14:textId="420E5FCC"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{$CL5-3}</w:t>
            </w:r>
          </w:p>
        </w:tc>
        <w:tc>
          <w:tcPr>
            <w:tcW w:w="1069" w:type="pct"/>
            <w:shd w:val="clear" w:color="auto" w:fill="auto"/>
            <w:vAlign w:val="center"/>
          </w:tcPr>
          <w:p w14:paraId="4D62DDC1" w14:textId="48023DE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{$CL5-2}</w:t>
            </w:r>
          </w:p>
        </w:tc>
        <w:tc>
          <w:tcPr>
            <w:tcW w:w="1000" w:type="pct"/>
            <w:shd w:val="clear" w:color="auto" w:fill="auto"/>
            <w:vAlign w:val="center"/>
          </w:tcPr>
          <w:p w14:paraId="64E2092E" w14:textId="787C10B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{$CL5-1}</w:t>
            </w:r>
          </w:p>
        </w:tc>
      </w:tr>
      <w:tr w:rsidR="00B53E5A" w:rsidRPr="008D079F" w14:paraId="6192F22E" w14:textId="77777777" w:rsidTr="00EC0319">
        <w:trPr>
          <w:trHeight w:val="284"/>
        </w:trPr>
        <w:tc>
          <w:tcPr>
            <w:tcW w:w="1862" w:type="pct"/>
            <w:shd w:val="clear" w:color="auto" w:fill="auto"/>
            <w:vAlign w:val="center"/>
          </w:tcPr>
          <w:p w14:paraId="313A94D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预收款项</w:t>
            </w:r>
          </w:p>
        </w:tc>
        <w:tc>
          <w:tcPr>
            <w:tcW w:w="1069" w:type="pct"/>
            <w:vAlign w:val="center"/>
          </w:tcPr>
          <w:p w14:paraId="2F6E06C1" w14:textId="3CCE4DC7"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{$CL6-3}</w:t>
            </w:r>
          </w:p>
        </w:tc>
        <w:tc>
          <w:tcPr>
            <w:tcW w:w="1069" w:type="pct"/>
            <w:shd w:val="clear" w:color="auto" w:fill="auto"/>
            <w:vAlign w:val="center"/>
          </w:tcPr>
          <w:p w14:paraId="2B05E87D" w14:textId="4B81227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{$CL6-2}</w:t>
            </w:r>
          </w:p>
        </w:tc>
        <w:tc>
          <w:tcPr>
            <w:tcW w:w="1000" w:type="pct"/>
            <w:shd w:val="clear" w:color="auto" w:fill="auto"/>
            <w:vAlign w:val="center"/>
          </w:tcPr>
          <w:p w14:paraId="1CB4DD1A" w14:textId="6FD61DE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{$CL6-1}</w:t>
            </w:r>
          </w:p>
        </w:tc>
      </w:tr>
      <w:tr w:rsidR="00B53E5A" w:rsidRPr="008D079F" w14:paraId="6957232F" w14:textId="77777777" w:rsidTr="00EC0319">
        <w:trPr>
          <w:trHeight w:val="284"/>
        </w:trPr>
        <w:tc>
          <w:tcPr>
            <w:tcW w:w="1862" w:type="pct"/>
            <w:shd w:val="clear" w:color="auto" w:fill="auto"/>
            <w:vAlign w:val="center"/>
          </w:tcPr>
          <w:p w14:paraId="5D61B057" w14:textId="77777777" w:rsidR="00B53E5A" w:rsidRPr="008D079F" w:rsidRDefault="00B53E5A" w:rsidP="00B53E5A">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合同负债</w:t>
            </w:r>
          </w:p>
        </w:tc>
        <w:tc>
          <w:tcPr>
            <w:tcW w:w="1069" w:type="pct"/>
            <w:vAlign w:val="center"/>
          </w:tcPr>
          <w:p w14:paraId="07B6ED73" w14:textId="03FF776D"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{$NEW10-3}</w:t>
            </w:r>
          </w:p>
        </w:tc>
        <w:tc>
          <w:tcPr>
            <w:tcW w:w="1069" w:type="pct"/>
            <w:shd w:val="clear" w:color="auto" w:fill="auto"/>
            <w:vAlign w:val="center"/>
          </w:tcPr>
          <w:p w14:paraId="0FC00137" w14:textId="49421704"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{$NEW10-2}</w:t>
            </w:r>
          </w:p>
        </w:tc>
        <w:tc>
          <w:tcPr>
            <w:tcW w:w="1000" w:type="pct"/>
            <w:shd w:val="clear" w:color="auto" w:fill="auto"/>
            <w:vAlign w:val="center"/>
          </w:tcPr>
          <w:p w14:paraId="53FB4371" w14:textId="08173829"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{$NEW10-1}</w:t>
            </w:r>
          </w:p>
        </w:tc>
      </w:tr>
      <w:tr w:rsidR="00B53E5A" w:rsidRPr="008D079F" w14:paraId="60FB6B0A" w14:textId="77777777" w:rsidTr="00EC0319">
        <w:trPr>
          <w:trHeight w:val="284"/>
        </w:trPr>
        <w:tc>
          <w:tcPr>
            <w:tcW w:w="1862" w:type="pct"/>
            <w:shd w:val="clear" w:color="auto" w:fill="auto"/>
            <w:vAlign w:val="center"/>
          </w:tcPr>
          <w:p w14:paraId="4EEDB9CF"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卖出回购金融资产款</w:t>
            </w:r>
          </w:p>
        </w:tc>
        <w:tc>
          <w:tcPr>
            <w:tcW w:w="1069" w:type="pct"/>
            <w:vAlign w:val="center"/>
          </w:tcPr>
          <w:p w14:paraId="10FE1E15" w14:textId="689B1184"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1069" w:type="pct"/>
            <w:shd w:val="clear" w:color="auto" w:fill="auto"/>
            <w:vAlign w:val="center"/>
          </w:tcPr>
          <w:p w14:paraId="7FD4C3F9" w14:textId="1F40D97B"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{$J9-2}</w:t>
            </w:r>
          </w:p>
        </w:tc>
        <w:tc>
          <w:tcPr>
            <w:tcW w:w="1000" w:type="pct"/>
            <w:shd w:val="clear" w:color="auto" w:fill="auto"/>
            <w:vAlign w:val="center"/>
          </w:tcPr>
          <w:p w14:paraId="206F1814" w14:textId="060C01DD"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{$J9-1}</w:t>
            </w:r>
          </w:p>
        </w:tc>
      </w:tr>
      <w:tr w:rsidR="00B53E5A" w:rsidRPr="008D079F" w14:paraId="353E5A88" w14:textId="77777777" w:rsidTr="00EC0319">
        <w:trPr>
          <w:trHeight w:val="284"/>
        </w:trPr>
        <w:tc>
          <w:tcPr>
            <w:tcW w:w="1862" w:type="pct"/>
            <w:shd w:val="clear" w:color="auto" w:fill="auto"/>
            <w:vAlign w:val="center"/>
          </w:tcPr>
          <w:p w14:paraId="28464C2E"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吸收存款及同业存放</w:t>
            </w:r>
          </w:p>
        </w:tc>
        <w:tc>
          <w:tcPr>
            <w:tcW w:w="1069" w:type="pct"/>
            <w:vAlign w:val="center"/>
          </w:tcPr>
          <w:p w14:paraId="2BE5499E" w14:textId="6A84386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{$J10-3}</w:t>
            </w:r>
          </w:p>
        </w:tc>
        <w:tc>
          <w:tcPr>
            <w:tcW w:w="1069" w:type="pct"/>
            <w:shd w:val="clear" w:color="auto" w:fill="auto"/>
            <w:vAlign w:val="center"/>
          </w:tcPr>
          <w:p w14:paraId="16460220" w14:textId="31469106"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{$J10-2}</w:t>
            </w:r>
          </w:p>
        </w:tc>
        <w:tc>
          <w:tcPr>
            <w:tcW w:w="1000" w:type="pct"/>
            <w:shd w:val="clear" w:color="auto" w:fill="auto"/>
            <w:vAlign w:val="center"/>
          </w:tcPr>
          <w:p w14:paraId="16CC434B" w14:textId="25AAE1BC"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{$J10-1}</w:t>
            </w:r>
          </w:p>
        </w:tc>
      </w:tr>
      <w:tr w:rsidR="00B53E5A" w:rsidRPr="008D079F" w14:paraId="19B1D0CB" w14:textId="77777777" w:rsidTr="00EC0319">
        <w:trPr>
          <w:trHeight w:val="284"/>
        </w:trPr>
        <w:tc>
          <w:tcPr>
            <w:tcW w:w="1862" w:type="pct"/>
            <w:shd w:val="clear" w:color="auto" w:fill="auto"/>
            <w:vAlign w:val="center"/>
          </w:tcPr>
          <w:p w14:paraId="3423D56B"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代理买卖证券款</w:t>
            </w:r>
          </w:p>
        </w:tc>
        <w:tc>
          <w:tcPr>
            <w:tcW w:w="1069" w:type="pct"/>
            <w:vAlign w:val="center"/>
          </w:tcPr>
          <w:p w14:paraId="5DBF44AF" w14:textId="725D2659"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{$J11-3}</w:t>
            </w:r>
          </w:p>
        </w:tc>
        <w:tc>
          <w:tcPr>
            <w:tcW w:w="1069" w:type="pct"/>
            <w:shd w:val="clear" w:color="auto" w:fill="auto"/>
            <w:vAlign w:val="center"/>
          </w:tcPr>
          <w:p w14:paraId="0DBACD1C" w14:textId="44180B0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{$J11-2}</w:t>
            </w:r>
          </w:p>
        </w:tc>
        <w:tc>
          <w:tcPr>
            <w:tcW w:w="1000" w:type="pct"/>
            <w:shd w:val="clear" w:color="auto" w:fill="auto"/>
            <w:vAlign w:val="center"/>
          </w:tcPr>
          <w:p w14:paraId="525B755A" w14:textId="26D20DAB"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{$J11-1}</w:t>
            </w:r>
          </w:p>
        </w:tc>
      </w:tr>
      <w:tr w:rsidR="00B53E5A" w:rsidRPr="008D079F" w14:paraId="15739543" w14:textId="77777777" w:rsidTr="00EC0319">
        <w:trPr>
          <w:trHeight w:val="284"/>
        </w:trPr>
        <w:tc>
          <w:tcPr>
            <w:tcW w:w="1862" w:type="pct"/>
            <w:shd w:val="clear" w:color="auto" w:fill="auto"/>
            <w:vAlign w:val="center"/>
          </w:tcPr>
          <w:p w14:paraId="55A3C014"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代理承销证券款</w:t>
            </w:r>
          </w:p>
        </w:tc>
        <w:tc>
          <w:tcPr>
            <w:tcW w:w="1069" w:type="pct"/>
            <w:vAlign w:val="center"/>
          </w:tcPr>
          <w:p w14:paraId="060CB249" w14:textId="46DED5C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{$J12-3}</w:t>
            </w:r>
          </w:p>
        </w:tc>
        <w:tc>
          <w:tcPr>
            <w:tcW w:w="1069" w:type="pct"/>
            <w:shd w:val="clear" w:color="auto" w:fill="auto"/>
            <w:vAlign w:val="center"/>
          </w:tcPr>
          <w:p w14:paraId="30204707" w14:textId="0D3AF4B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{$J12-2}</w:t>
            </w:r>
          </w:p>
        </w:tc>
        <w:tc>
          <w:tcPr>
            <w:tcW w:w="1000" w:type="pct"/>
            <w:shd w:val="clear" w:color="auto" w:fill="auto"/>
            <w:vAlign w:val="center"/>
          </w:tcPr>
          <w:p w14:paraId="6151AD56" w14:textId="6E6AA74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{$J12-1}</w:t>
            </w:r>
          </w:p>
        </w:tc>
      </w:tr>
      <w:tr w:rsidR="00B53E5A" w:rsidRPr="008D079F" w14:paraId="56767279" w14:textId="77777777" w:rsidTr="00EC0319">
        <w:trPr>
          <w:trHeight w:val="284"/>
        </w:trPr>
        <w:tc>
          <w:tcPr>
            <w:tcW w:w="1862" w:type="pct"/>
            <w:shd w:val="clear" w:color="auto" w:fill="auto"/>
            <w:vAlign w:val="center"/>
          </w:tcPr>
          <w:p w14:paraId="0E31D6BA"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应付职工薪酬</w:t>
            </w:r>
          </w:p>
        </w:tc>
        <w:tc>
          <w:tcPr>
            <w:tcW w:w="1069" w:type="pct"/>
            <w:vAlign w:val="center"/>
          </w:tcPr>
          <w:p w14:paraId="29075791" w14:textId="0D77743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{$CL7-3}</w:t>
            </w:r>
          </w:p>
        </w:tc>
        <w:tc>
          <w:tcPr>
            <w:tcW w:w="1069" w:type="pct"/>
            <w:shd w:val="clear" w:color="auto" w:fill="auto"/>
            <w:vAlign w:val="center"/>
          </w:tcPr>
          <w:p w14:paraId="19B71FC8" w14:textId="03EFF9E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{$CL7-2}</w:t>
            </w:r>
          </w:p>
        </w:tc>
        <w:tc>
          <w:tcPr>
            <w:tcW w:w="1000" w:type="pct"/>
            <w:shd w:val="clear" w:color="auto" w:fill="auto"/>
            <w:vAlign w:val="center"/>
          </w:tcPr>
          <w:p w14:paraId="214B07C9" w14:textId="64E4F42C"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{$CL7-1}</w:t>
            </w:r>
          </w:p>
        </w:tc>
      </w:tr>
      <w:tr w:rsidR="00B53E5A" w:rsidRPr="008D079F" w14:paraId="50C4F562" w14:textId="77777777" w:rsidTr="00EC0319">
        <w:trPr>
          <w:trHeight w:val="284"/>
        </w:trPr>
        <w:tc>
          <w:tcPr>
            <w:tcW w:w="1862" w:type="pct"/>
            <w:shd w:val="clear" w:color="auto" w:fill="auto"/>
            <w:vAlign w:val="center"/>
          </w:tcPr>
          <w:p w14:paraId="19127E9A"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应交税费</w:t>
            </w:r>
          </w:p>
        </w:tc>
        <w:tc>
          <w:tcPr>
            <w:tcW w:w="1069" w:type="pct"/>
            <w:vAlign w:val="center"/>
          </w:tcPr>
          <w:p w14:paraId="758F89F9" w14:textId="09726F4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{$CL8-3}</w:t>
            </w:r>
          </w:p>
        </w:tc>
        <w:tc>
          <w:tcPr>
            <w:tcW w:w="1069" w:type="pct"/>
            <w:shd w:val="clear" w:color="auto" w:fill="auto"/>
            <w:vAlign w:val="center"/>
          </w:tcPr>
          <w:p w14:paraId="1EACFFDC" w14:textId="4239AF4C"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{$CL8-2}</w:t>
            </w:r>
          </w:p>
        </w:tc>
        <w:tc>
          <w:tcPr>
            <w:tcW w:w="1000" w:type="pct"/>
            <w:shd w:val="clear" w:color="auto" w:fill="auto"/>
            <w:vAlign w:val="center"/>
          </w:tcPr>
          <w:p w14:paraId="6DE04BB3" w14:textId="252874EE"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{$CL8-1}</w:t>
            </w:r>
          </w:p>
        </w:tc>
      </w:tr>
      <w:tr w:rsidR="00B53E5A" w:rsidRPr="008D079F" w14:paraId="67C23962" w14:textId="77777777" w:rsidTr="00EC0319">
        <w:trPr>
          <w:trHeight w:val="284"/>
        </w:trPr>
        <w:tc>
          <w:tcPr>
            <w:tcW w:w="1862" w:type="pct"/>
            <w:shd w:val="clear" w:color="auto" w:fill="auto"/>
            <w:vAlign w:val="center"/>
          </w:tcPr>
          <w:p w14:paraId="2F06850C"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其他应付款</w:t>
            </w:r>
          </w:p>
        </w:tc>
        <w:tc>
          <w:tcPr>
            <w:tcW w:w="1069" w:type="pct"/>
            <w:vAlign w:val="center"/>
          </w:tcPr>
          <w:p w14:paraId="282AEC09" w14:textId="3163A9D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{$CL9-3}</w:t>
            </w:r>
          </w:p>
        </w:tc>
        <w:tc>
          <w:tcPr>
            <w:tcW w:w="1069" w:type="pct"/>
            <w:shd w:val="clear" w:color="auto" w:fill="auto"/>
            <w:vAlign w:val="center"/>
          </w:tcPr>
          <w:p w14:paraId="11ADE479" w14:textId="4154126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{$CL9-2}</w:t>
            </w:r>
          </w:p>
        </w:tc>
        <w:tc>
          <w:tcPr>
            <w:tcW w:w="1000" w:type="pct"/>
            <w:shd w:val="clear" w:color="auto" w:fill="auto"/>
            <w:vAlign w:val="center"/>
          </w:tcPr>
          <w:p w14:paraId="5722A935" w14:textId="44B1CF6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{$CL9-1}</w:t>
            </w:r>
          </w:p>
        </w:tc>
      </w:tr>
      <w:tr w:rsidR="00B53E5A" w:rsidRPr="008D079F" w14:paraId="614C83B2" w14:textId="77777777" w:rsidTr="00EC0319">
        <w:trPr>
          <w:trHeight w:val="284"/>
        </w:trPr>
        <w:tc>
          <w:tcPr>
            <w:tcW w:w="1862" w:type="pct"/>
            <w:shd w:val="clear" w:color="auto" w:fill="auto"/>
            <w:vAlign w:val="center"/>
          </w:tcPr>
          <w:p w14:paraId="21204A5B"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其中：应付利息</w:t>
            </w:r>
          </w:p>
        </w:tc>
        <w:tc>
          <w:tcPr>
            <w:tcW w:w="1069" w:type="pct"/>
            <w:vAlign w:val="center"/>
          </w:tcPr>
          <w:p w14:paraId="6ED15228" w14:textId="51904C73"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{$CL10-3}</w:t>
            </w:r>
          </w:p>
        </w:tc>
        <w:tc>
          <w:tcPr>
            <w:tcW w:w="1069" w:type="pct"/>
            <w:shd w:val="clear" w:color="auto" w:fill="auto"/>
            <w:vAlign w:val="center"/>
          </w:tcPr>
          <w:p w14:paraId="6F49C536" w14:textId="3571EB39"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{$CL10-2}</w:t>
            </w:r>
          </w:p>
        </w:tc>
        <w:tc>
          <w:tcPr>
            <w:tcW w:w="1000" w:type="pct"/>
            <w:shd w:val="clear" w:color="auto" w:fill="auto"/>
            <w:vAlign w:val="center"/>
          </w:tcPr>
          <w:p w14:paraId="7C1F8C0B" w14:textId="5D852AA7"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{$CL10-1}</w:t>
            </w:r>
          </w:p>
        </w:tc>
      </w:tr>
      <w:tr w:rsidR="00B53E5A" w:rsidRPr="008D079F" w14:paraId="4118E397" w14:textId="77777777" w:rsidTr="00EC0319">
        <w:trPr>
          <w:trHeight w:val="284"/>
        </w:trPr>
        <w:tc>
          <w:tcPr>
            <w:tcW w:w="1862" w:type="pct"/>
            <w:shd w:val="clear" w:color="auto" w:fill="auto"/>
            <w:vAlign w:val="center"/>
          </w:tcPr>
          <w:p w14:paraId="4F652DB0"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应付股利</w:t>
            </w:r>
          </w:p>
        </w:tc>
        <w:tc>
          <w:tcPr>
            <w:tcW w:w="1069" w:type="pct"/>
            <w:vAlign w:val="center"/>
          </w:tcPr>
          <w:p w14:paraId="77969399" w14:textId="02FAB731"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{$CL11-3}</w:t>
            </w:r>
          </w:p>
        </w:tc>
        <w:tc>
          <w:tcPr>
            <w:tcW w:w="1069" w:type="pct"/>
            <w:shd w:val="clear" w:color="auto" w:fill="auto"/>
            <w:vAlign w:val="center"/>
          </w:tcPr>
          <w:p w14:paraId="66A94C8A" w14:textId="65CD8E41"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{$CL11-2}</w:t>
            </w:r>
          </w:p>
        </w:tc>
        <w:tc>
          <w:tcPr>
            <w:tcW w:w="1000" w:type="pct"/>
            <w:shd w:val="clear" w:color="auto" w:fill="auto"/>
            <w:vAlign w:val="center"/>
          </w:tcPr>
          <w:p w14:paraId="07EA42FF" w14:textId="2AA167AD"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{$CL11-1}</w:t>
            </w:r>
          </w:p>
        </w:tc>
      </w:tr>
      <w:tr w:rsidR="00B53E5A" w:rsidRPr="008D079F" w14:paraId="33636F4A" w14:textId="77777777" w:rsidTr="00EC0319">
        <w:trPr>
          <w:trHeight w:val="284"/>
        </w:trPr>
        <w:tc>
          <w:tcPr>
            <w:tcW w:w="1862" w:type="pct"/>
            <w:shd w:val="clear" w:color="auto" w:fill="auto"/>
            <w:vAlign w:val="center"/>
          </w:tcPr>
          <w:p w14:paraId="72DFDF1C"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其他应付款</w:t>
            </w:r>
          </w:p>
        </w:tc>
        <w:tc>
          <w:tcPr>
            <w:tcW w:w="1069" w:type="pct"/>
            <w:vAlign w:val="center"/>
          </w:tcPr>
          <w:p w14:paraId="117F2B69" w14:textId="748C2C89"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{$CL12-3}</w:t>
            </w:r>
          </w:p>
        </w:tc>
        <w:tc>
          <w:tcPr>
            <w:tcW w:w="1069" w:type="pct"/>
            <w:shd w:val="clear" w:color="auto" w:fill="auto"/>
            <w:vAlign w:val="center"/>
          </w:tcPr>
          <w:p w14:paraId="56B126E5" w14:textId="40A773CA"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{$CL12-2}</w:t>
            </w:r>
          </w:p>
        </w:tc>
        <w:tc>
          <w:tcPr>
            <w:tcW w:w="1000" w:type="pct"/>
            <w:shd w:val="clear" w:color="auto" w:fill="auto"/>
            <w:vAlign w:val="center"/>
          </w:tcPr>
          <w:p w14:paraId="652E1188" w14:textId="324996EC"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{$CL12-1}</w:t>
            </w:r>
          </w:p>
        </w:tc>
      </w:tr>
      <w:tr w:rsidR="00B53E5A" w:rsidRPr="008D079F" w14:paraId="60504C88" w14:textId="77777777" w:rsidTr="00EC0319">
        <w:trPr>
          <w:trHeight w:val="284"/>
        </w:trPr>
        <w:tc>
          <w:tcPr>
            <w:tcW w:w="1862" w:type="pct"/>
            <w:shd w:val="clear" w:color="auto" w:fill="auto"/>
            <w:vAlign w:val="center"/>
          </w:tcPr>
          <w:p w14:paraId="08B13E68"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应付手续费及佣金</w:t>
            </w:r>
          </w:p>
        </w:tc>
        <w:tc>
          <w:tcPr>
            <w:tcW w:w="1069" w:type="pct"/>
            <w:vAlign w:val="center"/>
          </w:tcPr>
          <w:p w14:paraId="12B3CB10" w14:textId="12DEF1A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{$J13-3}</w:t>
            </w:r>
          </w:p>
        </w:tc>
        <w:tc>
          <w:tcPr>
            <w:tcW w:w="1069" w:type="pct"/>
            <w:shd w:val="clear" w:color="auto" w:fill="auto"/>
            <w:vAlign w:val="center"/>
          </w:tcPr>
          <w:p w14:paraId="1681EFE5" w14:textId="7450F94F"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{$J13-2}</w:t>
            </w:r>
          </w:p>
        </w:tc>
        <w:tc>
          <w:tcPr>
            <w:tcW w:w="1000" w:type="pct"/>
            <w:shd w:val="clear" w:color="auto" w:fill="auto"/>
            <w:vAlign w:val="center"/>
          </w:tcPr>
          <w:p w14:paraId="11DCD7D2" w14:textId="5E63CDEB"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{$J13-1}</w:t>
            </w:r>
          </w:p>
        </w:tc>
      </w:tr>
      <w:tr w:rsidR="00B53E5A" w:rsidRPr="008D079F" w14:paraId="1F9F8842" w14:textId="77777777" w:rsidTr="00EC0319">
        <w:trPr>
          <w:trHeight w:val="284"/>
        </w:trPr>
        <w:tc>
          <w:tcPr>
            <w:tcW w:w="1862" w:type="pct"/>
            <w:shd w:val="clear" w:color="auto" w:fill="auto"/>
            <w:vAlign w:val="center"/>
          </w:tcPr>
          <w:p w14:paraId="0394F4EC"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应付分保账款</w:t>
            </w:r>
          </w:p>
        </w:tc>
        <w:tc>
          <w:tcPr>
            <w:tcW w:w="1069" w:type="pct"/>
            <w:vAlign w:val="center"/>
          </w:tcPr>
          <w:p w14:paraId="0484AA59" w14:textId="05562F30"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{$J14-3}</w:t>
            </w:r>
          </w:p>
        </w:tc>
        <w:tc>
          <w:tcPr>
            <w:tcW w:w="1069" w:type="pct"/>
            <w:shd w:val="clear" w:color="auto" w:fill="auto"/>
            <w:vAlign w:val="center"/>
          </w:tcPr>
          <w:p w14:paraId="7087DD0A" w14:textId="4552583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{$J14-2}</w:t>
            </w:r>
          </w:p>
        </w:tc>
        <w:tc>
          <w:tcPr>
            <w:tcW w:w="1000" w:type="pct"/>
            <w:shd w:val="clear" w:color="auto" w:fill="auto"/>
            <w:vAlign w:val="center"/>
          </w:tcPr>
          <w:p w14:paraId="2737B821" w14:textId="5B251288"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{$J14-1}</w:t>
            </w:r>
          </w:p>
        </w:tc>
      </w:tr>
      <w:tr w:rsidR="00B53E5A" w:rsidRPr="008D079F" w14:paraId="7B8E22B2" w14:textId="77777777" w:rsidTr="00EC0319">
        <w:trPr>
          <w:trHeight w:val="284"/>
        </w:trPr>
        <w:tc>
          <w:tcPr>
            <w:tcW w:w="1862" w:type="pct"/>
            <w:shd w:val="clear" w:color="auto" w:fill="auto"/>
            <w:vAlign w:val="center"/>
          </w:tcPr>
          <w:p w14:paraId="463AFD48"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持有待售负债</w:t>
            </w:r>
          </w:p>
        </w:tc>
        <w:tc>
          <w:tcPr>
            <w:tcW w:w="1069" w:type="pct"/>
            <w:vAlign w:val="center"/>
          </w:tcPr>
          <w:p w14:paraId="60137A90" w14:textId="516EA99A"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{$CL13-3}</w:t>
            </w:r>
          </w:p>
        </w:tc>
        <w:tc>
          <w:tcPr>
            <w:tcW w:w="1069" w:type="pct"/>
            <w:shd w:val="clear" w:color="auto" w:fill="auto"/>
            <w:vAlign w:val="center"/>
          </w:tcPr>
          <w:p w14:paraId="6651C41F" w14:textId="08A5D3D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{$CL13-2}</w:t>
            </w:r>
          </w:p>
        </w:tc>
        <w:tc>
          <w:tcPr>
            <w:tcW w:w="1000" w:type="pct"/>
            <w:shd w:val="clear" w:color="auto" w:fill="auto"/>
            <w:vAlign w:val="center"/>
          </w:tcPr>
          <w:p w14:paraId="69DDC2FC" w14:textId="4155934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{$CL13-1}</w:t>
            </w:r>
          </w:p>
        </w:tc>
      </w:tr>
      <w:tr w:rsidR="00B53E5A" w:rsidRPr="008D079F" w14:paraId="58FC16BB" w14:textId="77777777" w:rsidTr="00EC0319">
        <w:trPr>
          <w:trHeight w:val="284"/>
        </w:trPr>
        <w:tc>
          <w:tcPr>
            <w:tcW w:w="1862" w:type="pct"/>
            <w:shd w:val="clear" w:color="auto" w:fill="auto"/>
            <w:vAlign w:val="center"/>
          </w:tcPr>
          <w:p w14:paraId="16D60F1C"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一年内到期的非流动负债</w:t>
            </w:r>
          </w:p>
        </w:tc>
        <w:tc>
          <w:tcPr>
            <w:tcW w:w="1069" w:type="pct"/>
            <w:vAlign w:val="center"/>
          </w:tcPr>
          <w:p w14:paraId="2D0E762C" w14:textId="31F53CC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{$CL14-3}</w:t>
            </w:r>
          </w:p>
        </w:tc>
        <w:tc>
          <w:tcPr>
            <w:tcW w:w="1069" w:type="pct"/>
            <w:shd w:val="clear" w:color="auto" w:fill="auto"/>
            <w:vAlign w:val="center"/>
          </w:tcPr>
          <w:p w14:paraId="1ED83706" w14:textId="7923DAC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{$CL14-2}</w:t>
            </w:r>
          </w:p>
        </w:tc>
        <w:tc>
          <w:tcPr>
            <w:tcW w:w="1000" w:type="pct"/>
            <w:shd w:val="clear" w:color="auto" w:fill="auto"/>
            <w:vAlign w:val="center"/>
          </w:tcPr>
          <w:p w14:paraId="67C3AE21" w14:textId="3723EE3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{$CL14-1}</w:t>
            </w:r>
          </w:p>
        </w:tc>
      </w:tr>
      <w:tr w:rsidR="00B53E5A" w:rsidRPr="008D079F" w14:paraId="498F211D" w14:textId="77777777" w:rsidTr="00EC0319">
        <w:trPr>
          <w:trHeight w:val="284"/>
        </w:trPr>
        <w:tc>
          <w:tcPr>
            <w:tcW w:w="1862" w:type="pct"/>
            <w:shd w:val="clear" w:color="auto" w:fill="auto"/>
            <w:vAlign w:val="center"/>
          </w:tcPr>
          <w:p w14:paraId="5A00EF9B"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其他流动负债</w:t>
            </w:r>
          </w:p>
        </w:tc>
        <w:tc>
          <w:tcPr>
            <w:tcW w:w="1069" w:type="pct"/>
            <w:vAlign w:val="center"/>
          </w:tcPr>
          <w:p w14:paraId="70F4E7D2" w14:textId="6AFB779F"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{$CL15-3}</w:t>
            </w:r>
          </w:p>
        </w:tc>
        <w:tc>
          <w:tcPr>
            <w:tcW w:w="1069" w:type="pct"/>
            <w:shd w:val="clear" w:color="auto" w:fill="auto"/>
            <w:vAlign w:val="center"/>
          </w:tcPr>
          <w:p w14:paraId="7E6E4D4F" w14:textId="5D107869"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{$CL15-2}</w:t>
            </w:r>
          </w:p>
        </w:tc>
        <w:tc>
          <w:tcPr>
            <w:tcW w:w="1000" w:type="pct"/>
            <w:shd w:val="clear" w:color="auto" w:fill="auto"/>
            <w:vAlign w:val="center"/>
          </w:tcPr>
          <w:p w14:paraId="6898D0CC" w14:textId="167F5A2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{$CL15-1}</w:t>
            </w:r>
          </w:p>
        </w:tc>
      </w:tr>
      <w:tr w:rsidR="00B53E5A" w:rsidRPr="008D079F" w14:paraId="300D4AA4" w14:textId="77777777" w:rsidTr="00EC0319">
        <w:trPr>
          <w:trHeight w:val="284"/>
        </w:trPr>
        <w:tc>
          <w:tcPr>
            <w:tcW w:w="1862" w:type="pct"/>
            <w:shd w:val="clear" w:color="auto" w:fill="auto"/>
            <w:vAlign w:val="center"/>
          </w:tcPr>
          <w:p w14:paraId="12F62ACE"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流动负债合计</w:t>
            </w:r>
          </w:p>
        </w:tc>
        <w:tc>
          <w:tcPr>
            <w:tcW w:w="1069" w:type="pct"/>
            <w:vAlign w:val="center"/>
          </w:tcPr>
          <w:p w14:paraId="08D4EF70" w14:textId="74B79409"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hAnsi="Times New Roman" w:cs="Times New Roman"/>
                <w:b/>
                <w:bCs/>
                <w:color w:val="000000"/>
                <w:szCs w:val="21"/>
              </w:rPr>
              <w:t>{$CL-3}</w:t>
            </w:r>
          </w:p>
        </w:tc>
        <w:tc>
          <w:tcPr>
            <w:tcW w:w="1069" w:type="pct"/>
            <w:shd w:val="clear" w:color="auto" w:fill="auto"/>
            <w:vAlign w:val="center"/>
          </w:tcPr>
          <w:p w14:paraId="6BF263EB" w14:textId="27ECE866"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{$CL-2}</w:t>
            </w:r>
          </w:p>
        </w:tc>
        <w:tc>
          <w:tcPr>
            <w:tcW w:w="1000" w:type="pct"/>
            <w:shd w:val="clear" w:color="auto" w:fill="auto"/>
            <w:vAlign w:val="center"/>
          </w:tcPr>
          <w:p w14:paraId="4CF00C1B" w14:textId="7D12266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{$CL-1}</w:t>
            </w:r>
          </w:p>
        </w:tc>
      </w:tr>
      <w:tr w:rsidR="00B53E5A" w:rsidRPr="008D079F" w14:paraId="4A9B0075" w14:textId="77777777" w:rsidTr="00EC0319">
        <w:trPr>
          <w:trHeight w:val="284"/>
        </w:trPr>
        <w:tc>
          <w:tcPr>
            <w:tcW w:w="1862" w:type="pct"/>
            <w:shd w:val="clear" w:color="auto" w:fill="auto"/>
            <w:vAlign w:val="center"/>
          </w:tcPr>
          <w:p w14:paraId="08F53F7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非流动负债：</w:t>
            </w:r>
          </w:p>
        </w:tc>
        <w:tc>
          <w:tcPr>
            <w:tcW w:w="1069" w:type="pct"/>
            <w:vAlign w:val="center"/>
          </w:tcPr>
          <w:p w14:paraId="43904917" w14:textId="469C61D4"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150CC2D"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63B5A580" w14:textId="361276F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B53E5A" w:rsidRPr="008D079F" w14:paraId="2C086288" w14:textId="77777777" w:rsidTr="00EC0319">
        <w:trPr>
          <w:trHeight w:val="284"/>
        </w:trPr>
        <w:tc>
          <w:tcPr>
            <w:tcW w:w="1862" w:type="pct"/>
            <w:shd w:val="clear" w:color="auto" w:fill="auto"/>
            <w:vAlign w:val="center"/>
          </w:tcPr>
          <w:p w14:paraId="376D63FE"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保险合同准备金</w:t>
            </w:r>
          </w:p>
        </w:tc>
        <w:tc>
          <w:tcPr>
            <w:tcW w:w="1069" w:type="pct"/>
            <w:vAlign w:val="center"/>
          </w:tcPr>
          <w:p w14:paraId="7AA1D8CB" w14:textId="5C227EE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{$J15-3}</w:t>
            </w:r>
          </w:p>
        </w:tc>
        <w:tc>
          <w:tcPr>
            <w:tcW w:w="1069" w:type="pct"/>
            <w:shd w:val="clear" w:color="auto" w:fill="auto"/>
            <w:vAlign w:val="center"/>
          </w:tcPr>
          <w:p w14:paraId="2E06D590" w14:textId="5A23EB0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{$J15-2}</w:t>
            </w:r>
          </w:p>
        </w:tc>
        <w:tc>
          <w:tcPr>
            <w:tcW w:w="1000" w:type="pct"/>
            <w:shd w:val="clear" w:color="auto" w:fill="auto"/>
            <w:vAlign w:val="center"/>
          </w:tcPr>
          <w:p w14:paraId="573BCBDB" w14:textId="347CA5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{$J15-1}</w:t>
            </w:r>
          </w:p>
        </w:tc>
      </w:tr>
      <w:tr w:rsidR="00B53E5A" w:rsidRPr="008D079F" w14:paraId="54ABEC42" w14:textId="77777777" w:rsidTr="00EC0319">
        <w:trPr>
          <w:trHeight w:val="284"/>
        </w:trPr>
        <w:tc>
          <w:tcPr>
            <w:tcW w:w="1862" w:type="pct"/>
            <w:shd w:val="clear" w:color="auto" w:fill="auto"/>
            <w:vAlign w:val="center"/>
          </w:tcPr>
          <w:p w14:paraId="58B8CA4E"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长期借款</w:t>
            </w:r>
          </w:p>
        </w:tc>
        <w:tc>
          <w:tcPr>
            <w:tcW w:w="1069" w:type="pct"/>
            <w:vAlign w:val="center"/>
          </w:tcPr>
          <w:p w14:paraId="4435F671" w14:textId="001DB5EC"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{$NCL1-3}</w:t>
            </w:r>
          </w:p>
        </w:tc>
        <w:tc>
          <w:tcPr>
            <w:tcW w:w="1069" w:type="pct"/>
            <w:shd w:val="clear" w:color="auto" w:fill="auto"/>
            <w:vAlign w:val="center"/>
          </w:tcPr>
          <w:p w14:paraId="653C1A4D" w14:textId="314F98E9"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{$NCL1-2}</w:t>
            </w:r>
          </w:p>
        </w:tc>
        <w:tc>
          <w:tcPr>
            <w:tcW w:w="1000" w:type="pct"/>
            <w:shd w:val="clear" w:color="auto" w:fill="auto"/>
            <w:vAlign w:val="center"/>
          </w:tcPr>
          <w:p w14:paraId="4DC9E03A" w14:textId="578A9EF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w:t>
            </w:r>
          </w:p>
        </w:tc>
      </w:tr>
      <w:tr w:rsidR="00B53E5A" w:rsidRPr="008D079F" w14:paraId="6B963F06" w14:textId="77777777" w:rsidTr="00EC0319">
        <w:trPr>
          <w:trHeight w:val="284"/>
        </w:trPr>
        <w:tc>
          <w:tcPr>
            <w:tcW w:w="1862" w:type="pct"/>
            <w:shd w:val="clear" w:color="auto" w:fill="auto"/>
            <w:vAlign w:val="center"/>
          </w:tcPr>
          <w:p w14:paraId="62937BFD"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应付债券</w:t>
            </w:r>
          </w:p>
        </w:tc>
        <w:tc>
          <w:tcPr>
            <w:tcW w:w="1069" w:type="pct"/>
            <w:vAlign w:val="center"/>
          </w:tcPr>
          <w:p w14:paraId="4F0874D9" w14:textId="721C9F3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{$NCL2-3}</w:t>
            </w:r>
          </w:p>
        </w:tc>
        <w:tc>
          <w:tcPr>
            <w:tcW w:w="1069" w:type="pct"/>
            <w:shd w:val="clear" w:color="auto" w:fill="auto"/>
            <w:vAlign w:val="center"/>
          </w:tcPr>
          <w:p w14:paraId="12777DCE" w14:textId="12A23744"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{$NCL2-2}</w:t>
            </w:r>
          </w:p>
        </w:tc>
        <w:tc>
          <w:tcPr>
            <w:tcW w:w="1000" w:type="pct"/>
            <w:shd w:val="clear" w:color="auto" w:fill="auto"/>
            <w:vAlign w:val="center"/>
          </w:tcPr>
          <w:p w14:paraId="0D21FA91" w14:textId="6FD391FA"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{$NCL2-1}</w:t>
            </w:r>
          </w:p>
        </w:tc>
      </w:tr>
      <w:tr w:rsidR="00B53E5A" w:rsidRPr="008D079F" w14:paraId="03A8CB9C" w14:textId="77777777" w:rsidTr="00EC0319">
        <w:trPr>
          <w:trHeight w:val="284"/>
        </w:trPr>
        <w:tc>
          <w:tcPr>
            <w:tcW w:w="1862" w:type="pct"/>
            <w:shd w:val="clear" w:color="auto" w:fill="auto"/>
            <w:vAlign w:val="center"/>
          </w:tcPr>
          <w:p w14:paraId="7DFCCBC7"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其中：优先股</w:t>
            </w:r>
          </w:p>
        </w:tc>
        <w:tc>
          <w:tcPr>
            <w:tcW w:w="1069" w:type="pct"/>
            <w:vAlign w:val="center"/>
          </w:tcPr>
          <w:p w14:paraId="66228235" w14:textId="4856B54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{$NCL3-3}</w:t>
            </w:r>
          </w:p>
        </w:tc>
        <w:tc>
          <w:tcPr>
            <w:tcW w:w="1069" w:type="pct"/>
            <w:shd w:val="clear" w:color="auto" w:fill="auto"/>
            <w:vAlign w:val="center"/>
          </w:tcPr>
          <w:p w14:paraId="54EA2144" w14:textId="6C8BCFF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{$NCL3-2}</w:t>
            </w:r>
          </w:p>
        </w:tc>
        <w:tc>
          <w:tcPr>
            <w:tcW w:w="1000" w:type="pct"/>
            <w:shd w:val="clear" w:color="auto" w:fill="auto"/>
            <w:vAlign w:val="center"/>
          </w:tcPr>
          <w:p w14:paraId="350B0AC4" w14:textId="262023FC"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{$NCL3-1}</w:t>
            </w:r>
          </w:p>
        </w:tc>
      </w:tr>
      <w:tr w:rsidR="00B53E5A" w:rsidRPr="008D079F" w14:paraId="1A01655B" w14:textId="77777777" w:rsidTr="00EC0319">
        <w:trPr>
          <w:trHeight w:val="284"/>
        </w:trPr>
        <w:tc>
          <w:tcPr>
            <w:tcW w:w="1862" w:type="pct"/>
            <w:shd w:val="clear" w:color="auto" w:fill="auto"/>
            <w:vAlign w:val="center"/>
          </w:tcPr>
          <w:p w14:paraId="7D97E14E"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 xml:space="preserve">      </w:t>
            </w:r>
            <w:r w:rsidRPr="008D079F">
              <w:rPr>
                <w:rFonts w:ascii="Times New Roman" w:eastAsia="宋体" w:hAnsi="Times New Roman" w:cs="Times New Roman"/>
                <w:szCs w:val="21"/>
              </w:rPr>
              <w:t>永续债</w:t>
            </w:r>
          </w:p>
        </w:tc>
        <w:tc>
          <w:tcPr>
            <w:tcW w:w="1069" w:type="pct"/>
            <w:vAlign w:val="center"/>
          </w:tcPr>
          <w:p w14:paraId="46AB7209" w14:textId="22A995C4"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{$NCL4-3}</w:t>
            </w:r>
          </w:p>
        </w:tc>
        <w:tc>
          <w:tcPr>
            <w:tcW w:w="1069" w:type="pct"/>
            <w:shd w:val="clear" w:color="auto" w:fill="auto"/>
            <w:vAlign w:val="center"/>
          </w:tcPr>
          <w:p w14:paraId="3A42911F" w14:textId="5269D085"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{$NCL4-2}</w:t>
            </w:r>
          </w:p>
        </w:tc>
        <w:tc>
          <w:tcPr>
            <w:tcW w:w="1000" w:type="pct"/>
            <w:shd w:val="clear" w:color="auto" w:fill="auto"/>
            <w:vAlign w:val="center"/>
          </w:tcPr>
          <w:p w14:paraId="26C6218A" w14:textId="40FCC3E5"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{$NCL4-1}</w:t>
            </w:r>
          </w:p>
        </w:tc>
      </w:tr>
      <w:tr w:rsidR="00B53E5A" w:rsidRPr="008D079F" w14:paraId="5016A101" w14:textId="77777777" w:rsidTr="00EC0319">
        <w:trPr>
          <w:trHeight w:val="284"/>
        </w:trPr>
        <w:tc>
          <w:tcPr>
            <w:tcW w:w="1862" w:type="pct"/>
            <w:shd w:val="clear" w:color="auto" w:fill="auto"/>
            <w:vAlign w:val="center"/>
          </w:tcPr>
          <w:p w14:paraId="429A0CB4" w14:textId="77777777" w:rsidR="00B53E5A" w:rsidRPr="008D079F" w:rsidRDefault="00B53E5A" w:rsidP="00B53E5A">
            <w:pPr>
              <w:widowControl w:val="0"/>
              <w:rPr>
                <w:rFonts w:ascii="Times New Roman" w:eastAsia="宋体" w:hAnsi="Times New Roman" w:cs="Times New Roman"/>
                <w:b/>
                <w:bCs/>
                <w:color w:val="00B050"/>
                <w:szCs w:val="21"/>
              </w:rPr>
            </w:pPr>
            <w:r w:rsidRPr="008D079F">
              <w:rPr>
                <w:rFonts w:ascii="Times New Roman" w:eastAsia="宋体" w:hAnsi="Times New Roman" w:cs="Times New Roman"/>
                <w:color w:val="00B050"/>
                <w:szCs w:val="21"/>
              </w:rPr>
              <w:t>租赁负债</w:t>
            </w:r>
          </w:p>
        </w:tc>
        <w:tc>
          <w:tcPr>
            <w:tcW w:w="1069" w:type="pct"/>
            <w:vAlign w:val="center"/>
          </w:tcPr>
          <w:p w14:paraId="2AE63B85" w14:textId="5B3AFB11" w:rsidR="00B53E5A" w:rsidRPr="008D079F" w:rsidRDefault="00B53E5A" w:rsidP="00B53E5A">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{$NEW11-3}</w:t>
            </w:r>
          </w:p>
        </w:tc>
        <w:tc>
          <w:tcPr>
            <w:tcW w:w="1069" w:type="pct"/>
            <w:shd w:val="clear" w:color="auto" w:fill="auto"/>
            <w:vAlign w:val="center"/>
          </w:tcPr>
          <w:p w14:paraId="5D8626E5" w14:textId="2D448B26" w:rsidR="00B53E5A" w:rsidRPr="008D079F" w:rsidRDefault="00B53E5A" w:rsidP="00B53E5A">
            <w:pPr>
              <w:widowControl w:val="0"/>
              <w:jc w:val="right"/>
              <w:rPr>
                <w:rFonts w:ascii="Times New Roman" w:eastAsia="宋体" w:hAnsi="Times New Roman" w:cs="Times New Roman"/>
                <w:b/>
                <w:bCs/>
                <w:color w:val="00B050"/>
                <w:szCs w:val="21"/>
              </w:rPr>
            </w:pPr>
            <w:r w:rsidRPr="008D079F">
              <w:rPr>
                <w:rFonts w:ascii="Times New Roman" w:hAnsi="Times New Roman" w:cs="Times New Roman"/>
                <w:color w:val="00B050"/>
                <w:szCs w:val="21"/>
              </w:rPr>
              <w:t>{$NEW11-2}</w:t>
            </w:r>
          </w:p>
        </w:tc>
        <w:tc>
          <w:tcPr>
            <w:tcW w:w="1000" w:type="pct"/>
            <w:shd w:val="clear" w:color="auto" w:fill="auto"/>
            <w:vAlign w:val="center"/>
          </w:tcPr>
          <w:p w14:paraId="7E8F0743" w14:textId="195DF155" w:rsidR="00B53E5A" w:rsidRPr="008D079F" w:rsidRDefault="00B53E5A" w:rsidP="00B53E5A">
            <w:pPr>
              <w:widowControl w:val="0"/>
              <w:jc w:val="right"/>
              <w:rPr>
                <w:rFonts w:ascii="Times New Roman" w:eastAsia="宋体" w:hAnsi="Times New Roman" w:cs="Times New Roman"/>
                <w:b/>
                <w:bCs/>
                <w:color w:val="00B050"/>
                <w:szCs w:val="21"/>
              </w:rPr>
            </w:pPr>
            <w:r w:rsidRPr="008D079F">
              <w:rPr>
                <w:rFonts w:ascii="Times New Roman" w:hAnsi="Times New Roman" w:cs="Times New Roman"/>
                <w:color w:val="00B050"/>
                <w:szCs w:val="21"/>
              </w:rPr>
              <w:t>{$NEW11-1}</w:t>
            </w:r>
          </w:p>
        </w:tc>
      </w:tr>
      <w:tr w:rsidR="00B53E5A" w:rsidRPr="008D079F" w14:paraId="4CAE7760" w14:textId="77777777" w:rsidTr="00EC0319">
        <w:trPr>
          <w:trHeight w:val="284"/>
        </w:trPr>
        <w:tc>
          <w:tcPr>
            <w:tcW w:w="1862" w:type="pct"/>
            <w:shd w:val="clear" w:color="auto" w:fill="auto"/>
            <w:vAlign w:val="center"/>
          </w:tcPr>
          <w:p w14:paraId="0F2B9362"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长期应付款</w:t>
            </w:r>
          </w:p>
        </w:tc>
        <w:tc>
          <w:tcPr>
            <w:tcW w:w="1069" w:type="pct"/>
            <w:vAlign w:val="center"/>
          </w:tcPr>
          <w:p w14:paraId="15C1DF49" w14:textId="09A133E4"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{$NCL5-3}</w:t>
            </w:r>
          </w:p>
        </w:tc>
        <w:tc>
          <w:tcPr>
            <w:tcW w:w="1069" w:type="pct"/>
            <w:shd w:val="clear" w:color="auto" w:fill="auto"/>
            <w:vAlign w:val="center"/>
          </w:tcPr>
          <w:p w14:paraId="499FAE57" w14:textId="0D096D01"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{$NCL5-2}</w:t>
            </w:r>
          </w:p>
        </w:tc>
        <w:tc>
          <w:tcPr>
            <w:tcW w:w="1000" w:type="pct"/>
            <w:shd w:val="clear" w:color="auto" w:fill="auto"/>
            <w:vAlign w:val="center"/>
          </w:tcPr>
          <w:p w14:paraId="0DF009A3" w14:textId="51E6185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{$NCL5-1}</w:t>
            </w:r>
          </w:p>
        </w:tc>
      </w:tr>
      <w:tr w:rsidR="00B53E5A" w:rsidRPr="008D079F" w14:paraId="3B11C3CA" w14:textId="77777777" w:rsidTr="00EC0319">
        <w:trPr>
          <w:trHeight w:val="284"/>
        </w:trPr>
        <w:tc>
          <w:tcPr>
            <w:tcW w:w="1862" w:type="pct"/>
            <w:shd w:val="clear" w:color="auto" w:fill="auto"/>
            <w:vAlign w:val="center"/>
          </w:tcPr>
          <w:p w14:paraId="5C266A73"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其中：长期应付款</w:t>
            </w:r>
          </w:p>
        </w:tc>
        <w:tc>
          <w:tcPr>
            <w:tcW w:w="1069" w:type="pct"/>
            <w:vAlign w:val="center"/>
          </w:tcPr>
          <w:p w14:paraId="48CEB00B" w14:textId="5F432D5E"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{$NCL6-3}</w:t>
            </w:r>
          </w:p>
        </w:tc>
        <w:tc>
          <w:tcPr>
            <w:tcW w:w="1069" w:type="pct"/>
            <w:shd w:val="clear" w:color="auto" w:fill="auto"/>
            <w:vAlign w:val="center"/>
          </w:tcPr>
          <w:p w14:paraId="3C446FE9" w14:textId="6AE87E05"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{$NCL6-2}</w:t>
            </w:r>
          </w:p>
        </w:tc>
        <w:tc>
          <w:tcPr>
            <w:tcW w:w="1000" w:type="pct"/>
            <w:shd w:val="clear" w:color="auto" w:fill="auto"/>
            <w:vAlign w:val="center"/>
          </w:tcPr>
          <w:p w14:paraId="28861649" w14:textId="7743D0F9"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{$NCL6-1}</w:t>
            </w:r>
          </w:p>
        </w:tc>
      </w:tr>
      <w:tr w:rsidR="00B53E5A" w:rsidRPr="008D079F" w14:paraId="662010E2" w14:textId="77777777" w:rsidTr="00EC0319">
        <w:trPr>
          <w:trHeight w:val="284"/>
        </w:trPr>
        <w:tc>
          <w:tcPr>
            <w:tcW w:w="1862" w:type="pct"/>
            <w:shd w:val="clear" w:color="auto" w:fill="auto"/>
            <w:vAlign w:val="center"/>
          </w:tcPr>
          <w:p w14:paraId="3390EAFC"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专项应付款</w:t>
            </w:r>
          </w:p>
        </w:tc>
        <w:tc>
          <w:tcPr>
            <w:tcW w:w="1069" w:type="pct"/>
            <w:vAlign w:val="center"/>
          </w:tcPr>
          <w:p w14:paraId="59938DC7" w14:textId="0D7CC944"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{$NCL7-3}</w:t>
            </w:r>
          </w:p>
        </w:tc>
        <w:tc>
          <w:tcPr>
            <w:tcW w:w="1069" w:type="pct"/>
            <w:shd w:val="clear" w:color="auto" w:fill="auto"/>
            <w:vAlign w:val="center"/>
          </w:tcPr>
          <w:p w14:paraId="0CB2E908" w14:textId="04CF7014"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{$NCL7-2}</w:t>
            </w:r>
          </w:p>
        </w:tc>
        <w:tc>
          <w:tcPr>
            <w:tcW w:w="1000" w:type="pct"/>
            <w:shd w:val="clear" w:color="auto" w:fill="auto"/>
            <w:vAlign w:val="center"/>
          </w:tcPr>
          <w:p w14:paraId="46A2944C" w14:textId="59B3F54A"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{$NCL7-1}</w:t>
            </w:r>
          </w:p>
        </w:tc>
      </w:tr>
      <w:tr w:rsidR="00B53E5A" w:rsidRPr="008D079F" w14:paraId="49C80116" w14:textId="77777777" w:rsidTr="00EC0319">
        <w:trPr>
          <w:trHeight w:val="284"/>
        </w:trPr>
        <w:tc>
          <w:tcPr>
            <w:tcW w:w="1862" w:type="pct"/>
            <w:shd w:val="clear" w:color="auto" w:fill="auto"/>
            <w:vAlign w:val="center"/>
          </w:tcPr>
          <w:p w14:paraId="77348FCE"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预计负债</w:t>
            </w:r>
          </w:p>
        </w:tc>
        <w:tc>
          <w:tcPr>
            <w:tcW w:w="1069" w:type="pct"/>
            <w:vAlign w:val="center"/>
          </w:tcPr>
          <w:p w14:paraId="367DCCA5" w14:textId="41DA990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{$NCL8-3}</w:t>
            </w:r>
          </w:p>
        </w:tc>
        <w:tc>
          <w:tcPr>
            <w:tcW w:w="1069" w:type="pct"/>
            <w:shd w:val="clear" w:color="auto" w:fill="auto"/>
            <w:vAlign w:val="center"/>
          </w:tcPr>
          <w:p w14:paraId="1320A4B2" w14:textId="67F8CB8F"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{$NCL8-2}</w:t>
            </w:r>
          </w:p>
        </w:tc>
        <w:tc>
          <w:tcPr>
            <w:tcW w:w="1000" w:type="pct"/>
            <w:shd w:val="clear" w:color="auto" w:fill="auto"/>
            <w:vAlign w:val="center"/>
          </w:tcPr>
          <w:p w14:paraId="665AF077" w14:textId="170B87D8"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{$NCL8-1}</w:t>
            </w:r>
          </w:p>
        </w:tc>
      </w:tr>
      <w:tr w:rsidR="00B53E5A" w:rsidRPr="008D079F" w14:paraId="08CD5845" w14:textId="77777777" w:rsidTr="00EC0319">
        <w:trPr>
          <w:trHeight w:val="284"/>
        </w:trPr>
        <w:tc>
          <w:tcPr>
            <w:tcW w:w="1862" w:type="pct"/>
            <w:shd w:val="clear" w:color="auto" w:fill="auto"/>
            <w:vAlign w:val="center"/>
          </w:tcPr>
          <w:p w14:paraId="18DE8C80"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递延收益</w:t>
            </w:r>
          </w:p>
        </w:tc>
        <w:tc>
          <w:tcPr>
            <w:tcW w:w="1069" w:type="pct"/>
            <w:vAlign w:val="center"/>
          </w:tcPr>
          <w:p w14:paraId="2CC0C65F" w14:textId="54872C3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{$NCL9-3}</w:t>
            </w:r>
          </w:p>
        </w:tc>
        <w:tc>
          <w:tcPr>
            <w:tcW w:w="1069" w:type="pct"/>
            <w:shd w:val="clear" w:color="auto" w:fill="auto"/>
            <w:vAlign w:val="center"/>
          </w:tcPr>
          <w:p w14:paraId="7A86E301" w14:textId="1E73547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{$NCL9-2}</w:t>
            </w:r>
          </w:p>
        </w:tc>
        <w:tc>
          <w:tcPr>
            <w:tcW w:w="1000" w:type="pct"/>
            <w:shd w:val="clear" w:color="auto" w:fill="auto"/>
            <w:vAlign w:val="center"/>
          </w:tcPr>
          <w:p w14:paraId="23BF9BEB" w14:textId="02A5555C"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{$NCL9-1}</w:t>
            </w:r>
          </w:p>
        </w:tc>
      </w:tr>
      <w:tr w:rsidR="00B53E5A" w:rsidRPr="008D079F" w14:paraId="7681FAFC" w14:textId="77777777" w:rsidTr="00EC0319">
        <w:trPr>
          <w:trHeight w:val="284"/>
        </w:trPr>
        <w:tc>
          <w:tcPr>
            <w:tcW w:w="1862" w:type="pct"/>
            <w:shd w:val="clear" w:color="auto" w:fill="auto"/>
            <w:vAlign w:val="center"/>
          </w:tcPr>
          <w:p w14:paraId="48C016FF"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递延所得税负债</w:t>
            </w:r>
          </w:p>
        </w:tc>
        <w:tc>
          <w:tcPr>
            <w:tcW w:w="1069" w:type="pct"/>
            <w:vAlign w:val="center"/>
          </w:tcPr>
          <w:p w14:paraId="0C3F1CDE" w14:textId="4E0AC40C"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{$NCL10-3}</w:t>
            </w:r>
          </w:p>
        </w:tc>
        <w:tc>
          <w:tcPr>
            <w:tcW w:w="1069" w:type="pct"/>
            <w:shd w:val="clear" w:color="auto" w:fill="auto"/>
            <w:vAlign w:val="center"/>
          </w:tcPr>
          <w:p w14:paraId="6C431729" w14:textId="1468C33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{$NCL10-2}</w:t>
            </w:r>
          </w:p>
        </w:tc>
        <w:tc>
          <w:tcPr>
            <w:tcW w:w="1000" w:type="pct"/>
            <w:shd w:val="clear" w:color="auto" w:fill="auto"/>
            <w:vAlign w:val="center"/>
          </w:tcPr>
          <w:p w14:paraId="64DC67AB" w14:textId="723701AC"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{$NCL10-1}</w:t>
            </w:r>
          </w:p>
        </w:tc>
      </w:tr>
      <w:tr w:rsidR="00B53E5A" w:rsidRPr="008D079F" w14:paraId="20ACD522" w14:textId="77777777" w:rsidTr="00EC0319">
        <w:trPr>
          <w:trHeight w:val="284"/>
        </w:trPr>
        <w:tc>
          <w:tcPr>
            <w:tcW w:w="1862" w:type="pct"/>
            <w:shd w:val="clear" w:color="auto" w:fill="auto"/>
            <w:vAlign w:val="center"/>
          </w:tcPr>
          <w:p w14:paraId="73869D04"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其他非流动负债</w:t>
            </w:r>
          </w:p>
        </w:tc>
        <w:tc>
          <w:tcPr>
            <w:tcW w:w="1069" w:type="pct"/>
            <w:vAlign w:val="center"/>
          </w:tcPr>
          <w:p w14:paraId="0E428BE1" w14:textId="6A3EF096"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{$NCL11-3}</w:t>
            </w:r>
          </w:p>
        </w:tc>
        <w:tc>
          <w:tcPr>
            <w:tcW w:w="1069" w:type="pct"/>
            <w:shd w:val="clear" w:color="auto" w:fill="auto"/>
            <w:vAlign w:val="center"/>
          </w:tcPr>
          <w:p w14:paraId="29FD0018" w14:textId="2A2F29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{$NCL11-2}</w:t>
            </w:r>
          </w:p>
        </w:tc>
        <w:tc>
          <w:tcPr>
            <w:tcW w:w="1000" w:type="pct"/>
            <w:shd w:val="clear" w:color="auto" w:fill="auto"/>
            <w:vAlign w:val="center"/>
          </w:tcPr>
          <w:p w14:paraId="69F96BE3" w14:textId="409F5358"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{$NCL11-1}</w:t>
            </w:r>
          </w:p>
        </w:tc>
      </w:tr>
      <w:tr w:rsidR="00B53E5A" w:rsidRPr="008D079F" w14:paraId="60579A76" w14:textId="77777777" w:rsidTr="00EC0319">
        <w:trPr>
          <w:trHeight w:val="284"/>
        </w:trPr>
        <w:tc>
          <w:tcPr>
            <w:tcW w:w="1862" w:type="pct"/>
            <w:shd w:val="clear" w:color="auto" w:fill="auto"/>
            <w:vAlign w:val="center"/>
          </w:tcPr>
          <w:p w14:paraId="217941E2"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非流动负债合计</w:t>
            </w:r>
          </w:p>
        </w:tc>
        <w:tc>
          <w:tcPr>
            <w:tcW w:w="1069" w:type="pct"/>
            <w:vAlign w:val="center"/>
          </w:tcPr>
          <w:p w14:paraId="43E14E59" w14:textId="0596009A"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hAnsi="Times New Roman" w:cs="Times New Roman"/>
                <w:b/>
                <w:bCs/>
                <w:color w:val="000000"/>
                <w:szCs w:val="21"/>
              </w:rPr>
              <w:t>{$NCL-3}</w:t>
            </w:r>
          </w:p>
        </w:tc>
        <w:tc>
          <w:tcPr>
            <w:tcW w:w="1069" w:type="pct"/>
            <w:shd w:val="clear" w:color="auto" w:fill="auto"/>
            <w:vAlign w:val="center"/>
          </w:tcPr>
          <w:p w14:paraId="35877E9B" w14:textId="666F5749"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{$NCL-2}</w:t>
            </w:r>
          </w:p>
        </w:tc>
        <w:tc>
          <w:tcPr>
            <w:tcW w:w="1000" w:type="pct"/>
            <w:shd w:val="clear" w:color="auto" w:fill="auto"/>
            <w:vAlign w:val="center"/>
          </w:tcPr>
          <w:p w14:paraId="2A10C4B8" w14:textId="1AC96D36"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{$NCL-1}</w:t>
            </w:r>
          </w:p>
        </w:tc>
      </w:tr>
      <w:tr w:rsidR="00B53E5A" w:rsidRPr="008D079F" w14:paraId="154689C9" w14:textId="77777777" w:rsidTr="00CE6F78">
        <w:trPr>
          <w:trHeight w:val="284"/>
        </w:trPr>
        <w:tc>
          <w:tcPr>
            <w:tcW w:w="1862" w:type="pct"/>
            <w:shd w:val="clear" w:color="auto" w:fill="auto"/>
            <w:vAlign w:val="center"/>
          </w:tcPr>
          <w:p w14:paraId="1BCD95FC"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负债合计</w:t>
            </w:r>
          </w:p>
        </w:tc>
        <w:tc>
          <w:tcPr>
            <w:tcW w:w="1069" w:type="pct"/>
          </w:tcPr>
          <w:p w14:paraId="38FF945A" w14:textId="06EAEEDF"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hAnsi="Times New Roman" w:cs="Times New Roman"/>
                <w:b/>
                <w:bCs/>
                <w:color w:val="000000"/>
                <w:szCs w:val="21"/>
              </w:rPr>
              <w:t>{$L-3}</w:t>
            </w:r>
          </w:p>
        </w:tc>
        <w:tc>
          <w:tcPr>
            <w:tcW w:w="1069" w:type="pct"/>
            <w:shd w:val="clear" w:color="auto" w:fill="auto"/>
          </w:tcPr>
          <w:p w14:paraId="3FEB1630" w14:textId="43D5E439" w:rsidR="00B53E5A" w:rsidRPr="008D079F" w:rsidRDefault="00B53E5A" w:rsidP="00B53E5A">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{$L-2}</w:t>
            </w:r>
          </w:p>
        </w:tc>
        <w:tc>
          <w:tcPr>
            <w:tcW w:w="1000" w:type="pct"/>
            <w:shd w:val="clear" w:color="auto" w:fill="auto"/>
            <w:vAlign w:val="center"/>
          </w:tcPr>
          <w:p w14:paraId="38BF12F1" w14:textId="19D28DB6" w:rsidR="00B53E5A" w:rsidRPr="008D079F" w:rsidRDefault="00B53E5A" w:rsidP="00B53E5A">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{$L-1}</w:t>
            </w:r>
          </w:p>
        </w:tc>
      </w:tr>
      <w:tr w:rsidR="00B53E5A" w:rsidRPr="008D079F" w14:paraId="595C741A" w14:textId="77777777" w:rsidTr="00EC0319">
        <w:trPr>
          <w:trHeight w:val="284"/>
        </w:trPr>
        <w:tc>
          <w:tcPr>
            <w:tcW w:w="1862" w:type="pct"/>
            <w:shd w:val="clear" w:color="auto" w:fill="auto"/>
            <w:vAlign w:val="center"/>
          </w:tcPr>
          <w:p w14:paraId="4E209C84"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所有者权益：</w:t>
            </w:r>
          </w:p>
        </w:tc>
        <w:tc>
          <w:tcPr>
            <w:tcW w:w="1069" w:type="pct"/>
            <w:vAlign w:val="center"/>
          </w:tcPr>
          <w:p w14:paraId="54214C25"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C72F944"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01D166AC" w14:textId="12F43A7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B53E5A" w:rsidRPr="008D079F" w14:paraId="6DBB67C9" w14:textId="77777777" w:rsidTr="00EC0319">
        <w:trPr>
          <w:trHeight w:val="284"/>
        </w:trPr>
        <w:tc>
          <w:tcPr>
            <w:tcW w:w="1862" w:type="pct"/>
            <w:shd w:val="clear" w:color="auto" w:fill="auto"/>
            <w:vAlign w:val="center"/>
          </w:tcPr>
          <w:p w14:paraId="4ADEFC5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实收资本</w:t>
            </w:r>
          </w:p>
        </w:tc>
        <w:tc>
          <w:tcPr>
            <w:tcW w:w="1069" w:type="pct"/>
            <w:vAlign w:val="center"/>
          </w:tcPr>
          <w:p w14:paraId="678264FF" w14:textId="66622BC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{$E1-3}</w:t>
            </w:r>
          </w:p>
        </w:tc>
        <w:tc>
          <w:tcPr>
            <w:tcW w:w="1069" w:type="pct"/>
            <w:shd w:val="clear" w:color="auto" w:fill="auto"/>
            <w:vAlign w:val="center"/>
          </w:tcPr>
          <w:p w14:paraId="106985F9" w14:textId="3B38EAB9"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w:t>
            </w:r>
          </w:p>
        </w:tc>
        <w:tc>
          <w:tcPr>
            <w:tcW w:w="1000" w:type="pct"/>
            <w:shd w:val="clear" w:color="auto" w:fill="auto"/>
            <w:vAlign w:val="center"/>
          </w:tcPr>
          <w:p w14:paraId="3B45542F" w14:textId="53C95A3A"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{$E1-1}</w:t>
            </w:r>
          </w:p>
        </w:tc>
      </w:tr>
      <w:tr w:rsidR="00B53E5A" w:rsidRPr="008D079F" w14:paraId="1342523F" w14:textId="77777777" w:rsidTr="00EC0319">
        <w:trPr>
          <w:trHeight w:val="284"/>
        </w:trPr>
        <w:tc>
          <w:tcPr>
            <w:tcW w:w="1862" w:type="pct"/>
            <w:shd w:val="clear" w:color="auto" w:fill="auto"/>
            <w:vAlign w:val="center"/>
          </w:tcPr>
          <w:p w14:paraId="49898C9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其他权益工具</w:t>
            </w:r>
          </w:p>
        </w:tc>
        <w:tc>
          <w:tcPr>
            <w:tcW w:w="1069" w:type="pct"/>
            <w:vAlign w:val="center"/>
          </w:tcPr>
          <w:p w14:paraId="3CE47A51" w14:textId="16861C43"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{$E2-3}</w:t>
            </w:r>
          </w:p>
        </w:tc>
        <w:tc>
          <w:tcPr>
            <w:tcW w:w="1069" w:type="pct"/>
            <w:shd w:val="clear" w:color="auto" w:fill="auto"/>
            <w:vAlign w:val="center"/>
          </w:tcPr>
          <w:p w14:paraId="24354500" w14:textId="69FBB702"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{$E2-2}</w:t>
            </w:r>
          </w:p>
        </w:tc>
        <w:tc>
          <w:tcPr>
            <w:tcW w:w="1000" w:type="pct"/>
            <w:shd w:val="clear" w:color="auto" w:fill="auto"/>
            <w:vAlign w:val="center"/>
          </w:tcPr>
          <w:p w14:paraId="2AA4E718" w14:textId="39D4F62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{$E2-1}</w:t>
            </w:r>
          </w:p>
        </w:tc>
      </w:tr>
      <w:tr w:rsidR="00B53E5A" w:rsidRPr="008D079F" w14:paraId="7CEEFED6" w14:textId="77777777" w:rsidTr="00EC0319">
        <w:trPr>
          <w:trHeight w:val="284"/>
        </w:trPr>
        <w:tc>
          <w:tcPr>
            <w:tcW w:w="1862" w:type="pct"/>
            <w:shd w:val="clear" w:color="auto" w:fill="auto"/>
            <w:vAlign w:val="center"/>
          </w:tcPr>
          <w:p w14:paraId="7259FC2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其中：优先股</w:t>
            </w:r>
          </w:p>
        </w:tc>
        <w:tc>
          <w:tcPr>
            <w:tcW w:w="1069" w:type="pct"/>
            <w:vAlign w:val="center"/>
          </w:tcPr>
          <w:p w14:paraId="012B1FAA" w14:textId="7A78B041"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{$E3-3}</w:t>
            </w:r>
          </w:p>
        </w:tc>
        <w:tc>
          <w:tcPr>
            <w:tcW w:w="1069" w:type="pct"/>
            <w:shd w:val="clear" w:color="auto" w:fill="auto"/>
            <w:vAlign w:val="center"/>
          </w:tcPr>
          <w:p w14:paraId="6E6A78EC" w14:textId="660972D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{$E3-2}</w:t>
            </w:r>
          </w:p>
        </w:tc>
        <w:tc>
          <w:tcPr>
            <w:tcW w:w="1000" w:type="pct"/>
            <w:shd w:val="clear" w:color="auto" w:fill="auto"/>
            <w:vAlign w:val="center"/>
          </w:tcPr>
          <w:p w14:paraId="05ADF079" w14:textId="65DFCE53"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{$E3-1}</w:t>
            </w:r>
          </w:p>
        </w:tc>
      </w:tr>
      <w:tr w:rsidR="00B53E5A" w:rsidRPr="008D079F" w14:paraId="00CB8B4D" w14:textId="77777777" w:rsidTr="00EC0319">
        <w:trPr>
          <w:trHeight w:val="284"/>
        </w:trPr>
        <w:tc>
          <w:tcPr>
            <w:tcW w:w="1862" w:type="pct"/>
            <w:shd w:val="clear" w:color="auto" w:fill="auto"/>
            <w:vAlign w:val="center"/>
          </w:tcPr>
          <w:p w14:paraId="77B35060" w14:textId="77777777" w:rsidR="00B53E5A" w:rsidRPr="008D079F" w:rsidRDefault="00B53E5A" w:rsidP="00B53E5A">
            <w:pPr>
              <w:widowControl w:val="0"/>
              <w:ind w:firstLineChars="300" w:firstLine="630"/>
              <w:rPr>
                <w:rFonts w:ascii="Times New Roman" w:eastAsia="宋体" w:hAnsi="Times New Roman" w:cs="Times New Roman"/>
                <w:szCs w:val="21"/>
              </w:rPr>
            </w:pPr>
            <w:r w:rsidRPr="008D079F">
              <w:rPr>
                <w:rFonts w:ascii="Times New Roman" w:eastAsia="宋体" w:hAnsi="Times New Roman" w:cs="Times New Roman"/>
                <w:szCs w:val="21"/>
              </w:rPr>
              <w:t>永续债</w:t>
            </w:r>
          </w:p>
        </w:tc>
        <w:tc>
          <w:tcPr>
            <w:tcW w:w="1069" w:type="pct"/>
            <w:vAlign w:val="center"/>
          </w:tcPr>
          <w:p w14:paraId="351F5DCC" w14:textId="557338FC"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{$E4-3}</w:t>
            </w:r>
          </w:p>
        </w:tc>
        <w:tc>
          <w:tcPr>
            <w:tcW w:w="1069" w:type="pct"/>
            <w:shd w:val="clear" w:color="auto" w:fill="auto"/>
            <w:vAlign w:val="center"/>
          </w:tcPr>
          <w:p w14:paraId="0F5E3CBF" w14:textId="72140C2F"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{$E4-2}</w:t>
            </w:r>
          </w:p>
        </w:tc>
        <w:tc>
          <w:tcPr>
            <w:tcW w:w="1000" w:type="pct"/>
            <w:shd w:val="clear" w:color="auto" w:fill="auto"/>
            <w:vAlign w:val="center"/>
          </w:tcPr>
          <w:p w14:paraId="2D4D1280" w14:textId="2006CDED"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{$E4-1}</w:t>
            </w:r>
          </w:p>
        </w:tc>
      </w:tr>
      <w:tr w:rsidR="00B53E5A" w:rsidRPr="008D079F" w14:paraId="31184099" w14:textId="77777777" w:rsidTr="00EC0319">
        <w:trPr>
          <w:trHeight w:val="284"/>
        </w:trPr>
        <w:tc>
          <w:tcPr>
            <w:tcW w:w="1862" w:type="pct"/>
            <w:shd w:val="clear" w:color="auto" w:fill="auto"/>
            <w:vAlign w:val="center"/>
          </w:tcPr>
          <w:p w14:paraId="1BABB17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资本公积</w:t>
            </w:r>
          </w:p>
        </w:tc>
        <w:tc>
          <w:tcPr>
            <w:tcW w:w="1069" w:type="pct"/>
            <w:vAlign w:val="center"/>
          </w:tcPr>
          <w:p w14:paraId="24C2CC77" w14:textId="39E64B3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{$E5-3}</w:t>
            </w:r>
          </w:p>
        </w:tc>
        <w:tc>
          <w:tcPr>
            <w:tcW w:w="1069" w:type="pct"/>
            <w:shd w:val="clear" w:color="auto" w:fill="auto"/>
            <w:vAlign w:val="center"/>
          </w:tcPr>
          <w:p w14:paraId="602AA7BD" w14:textId="06FEBEF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{$E5-2}</w:t>
            </w:r>
          </w:p>
        </w:tc>
        <w:tc>
          <w:tcPr>
            <w:tcW w:w="1000" w:type="pct"/>
            <w:shd w:val="clear" w:color="auto" w:fill="auto"/>
            <w:vAlign w:val="center"/>
          </w:tcPr>
          <w:p w14:paraId="5F71F030" w14:textId="467D0FA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{$E5-1}</w:t>
            </w:r>
          </w:p>
        </w:tc>
      </w:tr>
      <w:tr w:rsidR="00B53E5A" w:rsidRPr="008D079F" w14:paraId="01F467F8" w14:textId="77777777" w:rsidTr="00EC0319">
        <w:trPr>
          <w:trHeight w:val="284"/>
        </w:trPr>
        <w:tc>
          <w:tcPr>
            <w:tcW w:w="1862" w:type="pct"/>
            <w:shd w:val="clear" w:color="auto" w:fill="auto"/>
            <w:vAlign w:val="center"/>
          </w:tcPr>
          <w:p w14:paraId="0A72FB49"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减：库存股</w:t>
            </w:r>
          </w:p>
        </w:tc>
        <w:tc>
          <w:tcPr>
            <w:tcW w:w="1069" w:type="pct"/>
            <w:vAlign w:val="center"/>
          </w:tcPr>
          <w:p w14:paraId="781EE0DB" w14:textId="34F84DFB"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{$E6-3}</w:t>
            </w:r>
          </w:p>
        </w:tc>
        <w:tc>
          <w:tcPr>
            <w:tcW w:w="1069" w:type="pct"/>
            <w:shd w:val="clear" w:color="auto" w:fill="auto"/>
            <w:vAlign w:val="center"/>
          </w:tcPr>
          <w:p w14:paraId="53A51A62" w14:textId="522E46A1"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{$E6-2}</w:t>
            </w:r>
          </w:p>
        </w:tc>
        <w:tc>
          <w:tcPr>
            <w:tcW w:w="1000" w:type="pct"/>
            <w:shd w:val="clear" w:color="auto" w:fill="auto"/>
            <w:vAlign w:val="center"/>
          </w:tcPr>
          <w:p w14:paraId="7FF1FFEF" w14:textId="7615A07F"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{$E6-1}</w:t>
            </w:r>
          </w:p>
        </w:tc>
      </w:tr>
      <w:tr w:rsidR="00B53E5A" w:rsidRPr="008D079F" w14:paraId="19051AB9" w14:textId="77777777" w:rsidTr="00EC0319">
        <w:trPr>
          <w:trHeight w:val="284"/>
        </w:trPr>
        <w:tc>
          <w:tcPr>
            <w:tcW w:w="1862" w:type="pct"/>
            <w:shd w:val="clear" w:color="auto" w:fill="auto"/>
            <w:vAlign w:val="center"/>
          </w:tcPr>
          <w:p w14:paraId="1845373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其他综合收益</w:t>
            </w:r>
          </w:p>
        </w:tc>
        <w:tc>
          <w:tcPr>
            <w:tcW w:w="1069" w:type="pct"/>
            <w:vAlign w:val="center"/>
          </w:tcPr>
          <w:p w14:paraId="3262F8B8" w14:textId="61D78B7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{$E7-3}</w:t>
            </w:r>
          </w:p>
        </w:tc>
        <w:tc>
          <w:tcPr>
            <w:tcW w:w="1069" w:type="pct"/>
            <w:shd w:val="clear" w:color="auto" w:fill="auto"/>
            <w:vAlign w:val="center"/>
          </w:tcPr>
          <w:p w14:paraId="19EC71E1" w14:textId="234DDED4"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{$E7-2}</w:t>
            </w:r>
          </w:p>
        </w:tc>
        <w:tc>
          <w:tcPr>
            <w:tcW w:w="1000" w:type="pct"/>
            <w:shd w:val="clear" w:color="auto" w:fill="auto"/>
            <w:vAlign w:val="center"/>
          </w:tcPr>
          <w:p w14:paraId="1ED97FB6" w14:textId="444F6BA1"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{$E7-1}</w:t>
            </w:r>
          </w:p>
        </w:tc>
      </w:tr>
      <w:tr w:rsidR="00B53E5A" w:rsidRPr="008D079F" w14:paraId="3D6A8510" w14:textId="77777777" w:rsidTr="00EC0319">
        <w:trPr>
          <w:trHeight w:val="284"/>
        </w:trPr>
        <w:tc>
          <w:tcPr>
            <w:tcW w:w="1862" w:type="pct"/>
            <w:shd w:val="clear" w:color="auto" w:fill="auto"/>
            <w:vAlign w:val="center"/>
          </w:tcPr>
          <w:p w14:paraId="73DEE81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专项储备</w:t>
            </w:r>
          </w:p>
        </w:tc>
        <w:tc>
          <w:tcPr>
            <w:tcW w:w="1069" w:type="pct"/>
            <w:vAlign w:val="center"/>
          </w:tcPr>
          <w:p w14:paraId="497BE0F3" w14:textId="6E5C7432"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{$E8-3}</w:t>
            </w:r>
          </w:p>
        </w:tc>
        <w:tc>
          <w:tcPr>
            <w:tcW w:w="1069" w:type="pct"/>
            <w:shd w:val="clear" w:color="auto" w:fill="auto"/>
            <w:vAlign w:val="center"/>
          </w:tcPr>
          <w:p w14:paraId="3071B580" w14:textId="70CC3E4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{$E8-2}</w:t>
            </w:r>
          </w:p>
        </w:tc>
        <w:tc>
          <w:tcPr>
            <w:tcW w:w="1000" w:type="pct"/>
            <w:shd w:val="clear" w:color="auto" w:fill="auto"/>
            <w:vAlign w:val="center"/>
          </w:tcPr>
          <w:p w14:paraId="154CC692" w14:textId="0E405A3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{$E8-1}</w:t>
            </w:r>
          </w:p>
        </w:tc>
      </w:tr>
      <w:tr w:rsidR="00B53E5A" w:rsidRPr="008D079F" w14:paraId="481C9C1A" w14:textId="77777777" w:rsidTr="00EC0319">
        <w:trPr>
          <w:trHeight w:val="284"/>
        </w:trPr>
        <w:tc>
          <w:tcPr>
            <w:tcW w:w="1862" w:type="pct"/>
            <w:shd w:val="clear" w:color="auto" w:fill="auto"/>
            <w:vAlign w:val="center"/>
          </w:tcPr>
          <w:p w14:paraId="3A7F8F3B"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盈余公积</w:t>
            </w:r>
          </w:p>
        </w:tc>
        <w:tc>
          <w:tcPr>
            <w:tcW w:w="1069" w:type="pct"/>
            <w:vAlign w:val="center"/>
          </w:tcPr>
          <w:p w14:paraId="4AA68ACC" w14:textId="068FE6F4"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{$E9-3}</w:t>
            </w:r>
          </w:p>
        </w:tc>
        <w:tc>
          <w:tcPr>
            <w:tcW w:w="1069" w:type="pct"/>
            <w:shd w:val="clear" w:color="auto" w:fill="auto"/>
            <w:vAlign w:val="center"/>
          </w:tcPr>
          <w:p w14:paraId="72278F12" w14:textId="4AB030DF"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{$E9-2}</w:t>
            </w:r>
          </w:p>
        </w:tc>
        <w:tc>
          <w:tcPr>
            <w:tcW w:w="1000" w:type="pct"/>
            <w:shd w:val="clear" w:color="auto" w:fill="auto"/>
            <w:vAlign w:val="center"/>
          </w:tcPr>
          <w:p w14:paraId="72A89302" w14:textId="69724EE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{$E9-1}</w:t>
            </w:r>
          </w:p>
        </w:tc>
      </w:tr>
      <w:tr w:rsidR="00B53E5A" w:rsidRPr="008D079F" w14:paraId="056F0B9D" w14:textId="77777777" w:rsidTr="00EC0319">
        <w:trPr>
          <w:trHeight w:val="284"/>
        </w:trPr>
        <w:tc>
          <w:tcPr>
            <w:tcW w:w="1862" w:type="pct"/>
            <w:shd w:val="clear" w:color="auto" w:fill="auto"/>
            <w:vAlign w:val="center"/>
          </w:tcPr>
          <w:p w14:paraId="0C9D6C56"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一般风险准备</w:t>
            </w:r>
          </w:p>
        </w:tc>
        <w:tc>
          <w:tcPr>
            <w:tcW w:w="1069" w:type="pct"/>
            <w:vAlign w:val="center"/>
          </w:tcPr>
          <w:p w14:paraId="0E51DF62" w14:textId="60754564"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{$J16-3}</w:t>
            </w:r>
          </w:p>
        </w:tc>
        <w:tc>
          <w:tcPr>
            <w:tcW w:w="1069" w:type="pct"/>
            <w:shd w:val="clear" w:color="auto" w:fill="auto"/>
            <w:vAlign w:val="center"/>
          </w:tcPr>
          <w:p w14:paraId="75F378A8" w14:textId="65451CC2"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{$J16-2}</w:t>
            </w:r>
          </w:p>
        </w:tc>
        <w:tc>
          <w:tcPr>
            <w:tcW w:w="1000" w:type="pct"/>
            <w:shd w:val="clear" w:color="auto" w:fill="auto"/>
            <w:vAlign w:val="center"/>
          </w:tcPr>
          <w:p w14:paraId="1868BEDE" w14:textId="6A66DA9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{$J16-1}</w:t>
            </w:r>
          </w:p>
        </w:tc>
      </w:tr>
      <w:tr w:rsidR="00B53E5A" w:rsidRPr="008D079F" w14:paraId="2963C3DE" w14:textId="77777777" w:rsidTr="00EC0319">
        <w:trPr>
          <w:trHeight w:val="284"/>
        </w:trPr>
        <w:tc>
          <w:tcPr>
            <w:tcW w:w="1862" w:type="pct"/>
            <w:shd w:val="clear" w:color="auto" w:fill="auto"/>
            <w:vAlign w:val="center"/>
          </w:tcPr>
          <w:p w14:paraId="101D4C0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未分配利润</w:t>
            </w:r>
          </w:p>
        </w:tc>
        <w:tc>
          <w:tcPr>
            <w:tcW w:w="1069" w:type="pct"/>
            <w:vAlign w:val="center"/>
          </w:tcPr>
          <w:p w14:paraId="4EFA2851" w14:textId="2427551A"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{$E10-3}</w:t>
            </w:r>
          </w:p>
        </w:tc>
        <w:tc>
          <w:tcPr>
            <w:tcW w:w="1069" w:type="pct"/>
            <w:shd w:val="clear" w:color="auto" w:fill="auto"/>
            <w:vAlign w:val="center"/>
          </w:tcPr>
          <w:p w14:paraId="6DE996B8" w14:textId="4124A4FB"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{$E10-2}</w:t>
            </w:r>
          </w:p>
        </w:tc>
        <w:tc>
          <w:tcPr>
            <w:tcW w:w="1000" w:type="pct"/>
            <w:shd w:val="clear" w:color="auto" w:fill="auto"/>
            <w:vAlign w:val="center"/>
          </w:tcPr>
          <w:p w14:paraId="3548153E" w14:textId="04DB768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{$E10-1}</w:t>
            </w:r>
          </w:p>
        </w:tc>
      </w:tr>
      <w:tr w:rsidR="00B53E5A" w:rsidRPr="008D079F" w14:paraId="7C2C07BB" w14:textId="77777777" w:rsidTr="00EC0319">
        <w:trPr>
          <w:trHeight w:val="284"/>
        </w:trPr>
        <w:tc>
          <w:tcPr>
            <w:tcW w:w="1862" w:type="pct"/>
            <w:shd w:val="clear" w:color="auto" w:fill="auto"/>
            <w:vAlign w:val="center"/>
          </w:tcPr>
          <w:p w14:paraId="735DD50A"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归属于母公司所有者权益合计</w:t>
            </w:r>
          </w:p>
        </w:tc>
        <w:tc>
          <w:tcPr>
            <w:tcW w:w="1069" w:type="pct"/>
            <w:vAlign w:val="center"/>
          </w:tcPr>
          <w:p w14:paraId="71C2E614" w14:textId="083C1E7C"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{$E11-3}</w:t>
            </w:r>
          </w:p>
        </w:tc>
        <w:tc>
          <w:tcPr>
            <w:tcW w:w="1069" w:type="pct"/>
            <w:shd w:val="clear" w:color="auto" w:fill="auto"/>
            <w:vAlign w:val="center"/>
          </w:tcPr>
          <w:p w14:paraId="5D017A6F" w14:textId="5767A6C1"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{$E11-2}</w:t>
            </w:r>
          </w:p>
        </w:tc>
        <w:tc>
          <w:tcPr>
            <w:tcW w:w="1000" w:type="pct"/>
            <w:shd w:val="clear" w:color="auto" w:fill="auto"/>
            <w:vAlign w:val="center"/>
          </w:tcPr>
          <w:p w14:paraId="1CC2E731" w14:textId="404DB1A0"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hAnsi="Times New Roman" w:cs="Times New Roman"/>
                <w:b/>
                <w:bCs/>
                <w:color w:val="000000"/>
                <w:szCs w:val="21"/>
              </w:rPr>
              <w:t>{$E11-1}</w:t>
            </w:r>
          </w:p>
        </w:tc>
      </w:tr>
      <w:tr w:rsidR="00B53E5A" w:rsidRPr="008D079F" w14:paraId="6E8C4E36" w14:textId="77777777" w:rsidTr="00EC0319">
        <w:trPr>
          <w:trHeight w:val="284"/>
        </w:trPr>
        <w:tc>
          <w:tcPr>
            <w:tcW w:w="1862" w:type="pct"/>
            <w:shd w:val="clear" w:color="auto" w:fill="auto"/>
            <w:vAlign w:val="center"/>
          </w:tcPr>
          <w:p w14:paraId="4031955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少数所有者权益</w:t>
            </w:r>
          </w:p>
        </w:tc>
        <w:tc>
          <w:tcPr>
            <w:tcW w:w="1069" w:type="pct"/>
            <w:vAlign w:val="center"/>
          </w:tcPr>
          <w:p w14:paraId="493AB638" w14:textId="2CD3261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{$E12-3}</w:t>
            </w:r>
          </w:p>
        </w:tc>
        <w:tc>
          <w:tcPr>
            <w:tcW w:w="1069" w:type="pct"/>
            <w:shd w:val="clear" w:color="auto" w:fill="auto"/>
            <w:vAlign w:val="center"/>
          </w:tcPr>
          <w:p w14:paraId="6C6D621A" w14:textId="3A9D1470"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{$E12-2}</w:t>
            </w:r>
          </w:p>
        </w:tc>
        <w:tc>
          <w:tcPr>
            <w:tcW w:w="1000" w:type="pct"/>
            <w:shd w:val="clear" w:color="auto" w:fill="auto"/>
            <w:vAlign w:val="center"/>
          </w:tcPr>
          <w:p w14:paraId="3B595E88" w14:textId="57D926A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{$E12-1}</w:t>
            </w:r>
          </w:p>
        </w:tc>
      </w:tr>
      <w:tr w:rsidR="00B53E5A" w:rsidRPr="008D079F" w14:paraId="0F17DE19" w14:textId="77777777" w:rsidTr="00EC0319">
        <w:trPr>
          <w:trHeight w:val="284"/>
        </w:trPr>
        <w:tc>
          <w:tcPr>
            <w:tcW w:w="1862" w:type="pct"/>
            <w:shd w:val="clear" w:color="auto" w:fill="auto"/>
            <w:vAlign w:val="center"/>
          </w:tcPr>
          <w:p w14:paraId="17A16069"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所有者权益合计</w:t>
            </w:r>
          </w:p>
        </w:tc>
        <w:tc>
          <w:tcPr>
            <w:tcW w:w="1069" w:type="pct"/>
            <w:vAlign w:val="center"/>
          </w:tcPr>
          <w:p w14:paraId="24FC5A1D" w14:textId="403B268E"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{$E-3}</w:t>
            </w:r>
          </w:p>
        </w:tc>
        <w:tc>
          <w:tcPr>
            <w:tcW w:w="1069" w:type="pct"/>
            <w:shd w:val="clear" w:color="auto" w:fill="auto"/>
            <w:vAlign w:val="center"/>
          </w:tcPr>
          <w:p w14:paraId="0019C655" w14:textId="7D3AFF7F"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{$E-2}</w:t>
            </w:r>
          </w:p>
        </w:tc>
        <w:tc>
          <w:tcPr>
            <w:tcW w:w="1000" w:type="pct"/>
            <w:shd w:val="clear" w:color="auto" w:fill="auto"/>
            <w:vAlign w:val="center"/>
          </w:tcPr>
          <w:p w14:paraId="77DA5C67" w14:textId="45B38F8A"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hAnsi="Times New Roman" w:cs="Times New Roman"/>
                <w:b/>
                <w:bCs/>
                <w:color w:val="000000"/>
                <w:szCs w:val="21"/>
              </w:rPr>
              <w:t>{$E-1}</w:t>
            </w:r>
          </w:p>
        </w:tc>
      </w:tr>
      <w:tr w:rsidR="00B53E5A" w:rsidRPr="008D079F" w14:paraId="199956F6" w14:textId="77777777" w:rsidTr="00EC0319">
        <w:trPr>
          <w:trHeight w:val="284"/>
        </w:trPr>
        <w:tc>
          <w:tcPr>
            <w:tcW w:w="1862" w:type="pct"/>
            <w:shd w:val="clear" w:color="auto" w:fill="auto"/>
            <w:vAlign w:val="center"/>
          </w:tcPr>
          <w:p w14:paraId="21B01DF4"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负债和所有者权益总计</w:t>
            </w:r>
          </w:p>
        </w:tc>
        <w:tc>
          <w:tcPr>
            <w:tcW w:w="1069" w:type="pct"/>
            <w:vAlign w:val="center"/>
          </w:tcPr>
          <w:p w14:paraId="7C79EE4E" w14:textId="5814EAB3"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{$A-3}</w:t>
            </w:r>
          </w:p>
        </w:tc>
        <w:tc>
          <w:tcPr>
            <w:tcW w:w="1069" w:type="pct"/>
            <w:shd w:val="clear" w:color="auto" w:fill="auto"/>
            <w:vAlign w:val="center"/>
          </w:tcPr>
          <w:p w14:paraId="6CB83047" w14:textId="0EEDC28D"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{$A-2}</w:t>
            </w:r>
          </w:p>
        </w:tc>
        <w:tc>
          <w:tcPr>
            <w:tcW w:w="1000" w:type="pct"/>
            <w:shd w:val="clear" w:color="auto" w:fill="auto"/>
            <w:vAlign w:val="center"/>
          </w:tcPr>
          <w:p w14:paraId="7120FD11" w14:textId="6CEFA901"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hAnsi="Times New Roman" w:cs="Times New Roman"/>
                <w:b/>
                <w:bCs/>
                <w:color w:val="000000"/>
                <w:szCs w:val="21"/>
              </w:rPr>
              <w:t>{$A-1}</w:t>
            </w:r>
          </w:p>
        </w:tc>
      </w:tr>
    </w:tbl>
    <w:p w14:paraId="3E7379F2" w14:textId="77777777" w:rsidR="008B0C93" w:rsidRPr="008D079F" w:rsidRDefault="008B0C93" w:rsidP="008B0C93">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401"/>
        <w:gridCol w:w="1558"/>
        <w:gridCol w:w="1442"/>
        <w:gridCol w:w="1442"/>
        <w:gridCol w:w="1437"/>
      </w:tblGrid>
      <w:tr w:rsidR="0081594F" w:rsidRPr="008D079F" w14:paraId="01BDFC6F" w14:textId="1F595340" w:rsidTr="0081594F">
        <w:trPr>
          <w:trHeight w:val="284"/>
          <w:tblHeader/>
        </w:trPr>
        <w:tc>
          <w:tcPr>
            <w:tcW w:w="1449" w:type="pct"/>
            <w:shd w:val="clear" w:color="auto" w:fill="auto"/>
            <w:vAlign w:val="center"/>
          </w:tcPr>
          <w:p w14:paraId="6F1A1406" w14:textId="77777777" w:rsidR="0081594F" w:rsidRPr="008D079F" w:rsidRDefault="0081594F" w:rsidP="0081594F">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941" w:type="pct"/>
          </w:tcPr>
          <w:p w14:paraId="567F2596" w14:textId="77777777" w:rsidR="0081594F" w:rsidRPr="008D079F" w:rsidRDefault="0081594F" w:rsidP="0081594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最近一期末</w:t>
            </w:r>
            <w:r w:rsidRPr="008D079F">
              <w:rPr>
                <w:rFonts w:ascii="Times New Roman" w:eastAsia="宋体" w:hAnsi="Times New Roman" w:cs="Times New Roman"/>
                <w:b/>
                <w:color w:val="FF0000"/>
                <w:kern w:val="0"/>
                <w:szCs w:val="21"/>
              </w:rPr>
              <w:t>}</w:t>
            </w:r>
          </w:p>
        </w:tc>
        <w:tc>
          <w:tcPr>
            <w:tcW w:w="871" w:type="pct"/>
            <w:shd w:val="clear" w:color="auto" w:fill="auto"/>
            <w:vAlign w:val="center"/>
          </w:tcPr>
          <w:p w14:paraId="66D1CBA0" w14:textId="77777777" w:rsidR="0081594F" w:rsidRPr="008D079F" w:rsidRDefault="0081594F" w:rsidP="0081594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871" w:type="pct"/>
            <w:vAlign w:val="center"/>
          </w:tcPr>
          <w:p w14:paraId="40DB7F37" w14:textId="612DF19C" w:rsidR="0081594F" w:rsidRPr="008D079F" w:rsidRDefault="0081594F" w:rsidP="0081594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c>
          <w:tcPr>
            <w:tcW w:w="868" w:type="pct"/>
            <w:vAlign w:val="center"/>
          </w:tcPr>
          <w:p w14:paraId="3FAC26F7" w14:textId="3A9ACE68" w:rsidR="0081594F" w:rsidRPr="008D079F" w:rsidRDefault="0081594F" w:rsidP="0081594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第一年末</w:t>
            </w:r>
            <w:r w:rsidRPr="008D079F">
              <w:rPr>
                <w:rFonts w:ascii="Times New Roman" w:eastAsia="宋体" w:hAnsi="Times New Roman" w:cs="Times New Roman"/>
                <w:b/>
                <w:color w:val="FF0000"/>
                <w:kern w:val="0"/>
                <w:szCs w:val="21"/>
              </w:rPr>
              <w:t>}</w:t>
            </w:r>
          </w:p>
        </w:tc>
      </w:tr>
      <w:tr w:rsidR="0081594F" w:rsidRPr="008D079F" w14:paraId="2C23323A" w14:textId="4A5F9E3B" w:rsidTr="0081594F">
        <w:trPr>
          <w:trHeight w:val="284"/>
        </w:trPr>
        <w:tc>
          <w:tcPr>
            <w:tcW w:w="1449" w:type="pct"/>
            <w:shd w:val="clear" w:color="auto" w:fill="auto"/>
            <w:vAlign w:val="center"/>
          </w:tcPr>
          <w:p w14:paraId="7089CF4A"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流动资产：</w:t>
            </w:r>
          </w:p>
        </w:tc>
        <w:tc>
          <w:tcPr>
            <w:tcW w:w="941" w:type="pct"/>
            <w:vAlign w:val="center"/>
          </w:tcPr>
          <w:p w14:paraId="71E24716" w14:textId="77777777" w:rsidR="0081594F" w:rsidRPr="008D079F" w:rsidRDefault="0081594F" w:rsidP="0081594F">
            <w:pPr>
              <w:widowControl w:val="0"/>
              <w:jc w:val="right"/>
              <w:rPr>
                <w:rFonts w:ascii="Times New Roman" w:eastAsia="宋体" w:hAnsi="Times New Roman" w:cs="Times New Roman"/>
                <w:bCs/>
                <w:color w:val="FF0000"/>
                <w:szCs w:val="21"/>
              </w:rPr>
            </w:pPr>
          </w:p>
        </w:tc>
        <w:tc>
          <w:tcPr>
            <w:tcW w:w="871" w:type="pct"/>
            <w:shd w:val="clear" w:color="auto" w:fill="auto"/>
            <w:vAlign w:val="center"/>
          </w:tcPr>
          <w:p w14:paraId="10CE1BD8" w14:textId="77777777" w:rsidR="0081594F" w:rsidRPr="008D079F" w:rsidRDefault="0081594F" w:rsidP="0081594F">
            <w:pPr>
              <w:widowControl w:val="0"/>
              <w:jc w:val="right"/>
              <w:rPr>
                <w:rFonts w:ascii="Times New Roman" w:eastAsia="宋体" w:hAnsi="Times New Roman" w:cs="Times New Roman"/>
                <w:bCs/>
                <w:color w:val="FF0000"/>
                <w:szCs w:val="21"/>
              </w:rPr>
            </w:pPr>
          </w:p>
        </w:tc>
        <w:tc>
          <w:tcPr>
            <w:tcW w:w="871" w:type="pct"/>
            <w:vAlign w:val="center"/>
          </w:tcPr>
          <w:p w14:paraId="514628BB" w14:textId="77777777" w:rsidR="0081594F" w:rsidRPr="008D079F" w:rsidRDefault="0081594F" w:rsidP="0081594F">
            <w:pPr>
              <w:widowControl w:val="0"/>
              <w:jc w:val="right"/>
              <w:rPr>
                <w:rFonts w:ascii="Times New Roman" w:eastAsia="宋体" w:hAnsi="Times New Roman" w:cs="Times New Roman"/>
                <w:bCs/>
                <w:color w:val="FF0000"/>
                <w:szCs w:val="21"/>
              </w:rPr>
            </w:pPr>
          </w:p>
        </w:tc>
        <w:tc>
          <w:tcPr>
            <w:tcW w:w="868" w:type="pct"/>
            <w:vAlign w:val="center"/>
          </w:tcPr>
          <w:p w14:paraId="0B956BF9" w14:textId="77777777" w:rsidR="0081594F" w:rsidRPr="008D079F" w:rsidRDefault="0081594F" w:rsidP="0081594F">
            <w:pPr>
              <w:widowControl w:val="0"/>
              <w:jc w:val="right"/>
              <w:rPr>
                <w:rFonts w:ascii="Times New Roman" w:eastAsia="宋体" w:hAnsi="Times New Roman" w:cs="Times New Roman"/>
                <w:bCs/>
                <w:color w:val="FF0000"/>
                <w:szCs w:val="21"/>
              </w:rPr>
            </w:pPr>
          </w:p>
        </w:tc>
      </w:tr>
      <w:tr w:rsidR="0081594F" w:rsidRPr="008D079F" w14:paraId="17E123E6" w14:textId="7E5BE15B" w:rsidTr="0081594F">
        <w:trPr>
          <w:trHeight w:val="284"/>
        </w:trPr>
        <w:tc>
          <w:tcPr>
            <w:tcW w:w="1449" w:type="pct"/>
            <w:shd w:val="clear" w:color="auto" w:fill="auto"/>
            <w:vAlign w:val="center"/>
          </w:tcPr>
          <w:p w14:paraId="5D4A960A"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941" w:type="pct"/>
            <w:vAlign w:val="center"/>
          </w:tcPr>
          <w:p w14:paraId="116AD59A"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{$CA1-4}</w:t>
            </w:r>
          </w:p>
        </w:tc>
        <w:tc>
          <w:tcPr>
            <w:tcW w:w="871" w:type="pct"/>
            <w:shd w:val="clear" w:color="auto" w:fill="auto"/>
            <w:vAlign w:val="center"/>
          </w:tcPr>
          <w:p w14:paraId="4A9131DD"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w:t>
            </w:r>
          </w:p>
        </w:tc>
        <w:tc>
          <w:tcPr>
            <w:tcW w:w="871" w:type="pct"/>
            <w:vAlign w:val="center"/>
          </w:tcPr>
          <w:p w14:paraId="25E15F37" w14:textId="5FED325D"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{$CA1-2}</w:t>
            </w:r>
          </w:p>
        </w:tc>
        <w:tc>
          <w:tcPr>
            <w:tcW w:w="868" w:type="pct"/>
            <w:vAlign w:val="center"/>
          </w:tcPr>
          <w:p w14:paraId="520E7DE5" w14:textId="29B1F7AC"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{$CA1-1}</w:t>
            </w:r>
          </w:p>
        </w:tc>
      </w:tr>
      <w:tr w:rsidR="0081594F" w:rsidRPr="008D079F" w14:paraId="3708EE94" w14:textId="1100ADE2" w:rsidTr="0081594F">
        <w:trPr>
          <w:trHeight w:val="284"/>
        </w:trPr>
        <w:tc>
          <w:tcPr>
            <w:tcW w:w="1449" w:type="pct"/>
            <w:shd w:val="clear" w:color="auto" w:fill="auto"/>
            <w:vAlign w:val="center"/>
          </w:tcPr>
          <w:p w14:paraId="332ADF42"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结算备付金</w:t>
            </w:r>
          </w:p>
        </w:tc>
        <w:tc>
          <w:tcPr>
            <w:tcW w:w="941" w:type="pct"/>
            <w:vAlign w:val="center"/>
          </w:tcPr>
          <w:p w14:paraId="0EC3C35E"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{$J1-4}</w:t>
            </w:r>
          </w:p>
        </w:tc>
        <w:tc>
          <w:tcPr>
            <w:tcW w:w="871" w:type="pct"/>
            <w:shd w:val="clear" w:color="auto" w:fill="auto"/>
            <w:vAlign w:val="center"/>
          </w:tcPr>
          <w:p w14:paraId="072A9F34"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{$J1-3}</w:t>
            </w:r>
          </w:p>
        </w:tc>
        <w:tc>
          <w:tcPr>
            <w:tcW w:w="871" w:type="pct"/>
            <w:vAlign w:val="center"/>
          </w:tcPr>
          <w:p w14:paraId="621B7BF5" w14:textId="2B774BD1"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{$J1-2}</w:t>
            </w:r>
          </w:p>
        </w:tc>
        <w:tc>
          <w:tcPr>
            <w:tcW w:w="868" w:type="pct"/>
            <w:vAlign w:val="center"/>
          </w:tcPr>
          <w:p w14:paraId="536F636F" w14:textId="1AA44B99"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{$J1-1}</w:t>
            </w:r>
          </w:p>
        </w:tc>
      </w:tr>
      <w:tr w:rsidR="0081594F" w:rsidRPr="008D079F" w14:paraId="75D6E4FD" w14:textId="734675B5" w:rsidTr="0081594F">
        <w:trPr>
          <w:trHeight w:val="284"/>
        </w:trPr>
        <w:tc>
          <w:tcPr>
            <w:tcW w:w="1449" w:type="pct"/>
            <w:shd w:val="clear" w:color="auto" w:fill="auto"/>
            <w:vAlign w:val="center"/>
          </w:tcPr>
          <w:p w14:paraId="6CB56ADF"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拆出资金</w:t>
            </w:r>
          </w:p>
        </w:tc>
        <w:tc>
          <w:tcPr>
            <w:tcW w:w="941" w:type="pct"/>
            <w:vAlign w:val="center"/>
          </w:tcPr>
          <w:p w14:paraId="06D1D551"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{$J2-4}</w:t>
            </w:r>
          </w:p>
        </w:tc>
        <w:tc>
          <w:tcPr>
            <w:tcW w:w="871" w:type="pct"/>
            <w:shd w:val="clear" w:color="auto" w:fill="auto"/>
            <w:vAlign w:val="center"/>
          </w:tcPr>
          <w:p w14:paraId="3AF131E8"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{$J2-3}</w:t>
            </w:r>
          </w:p>
        </w:tc>
        <w:tc>
          <w:tcPr>
            <w:tcW w:w="871" w:type="pct"/>
            <w:vAlign w:val="center"/>
          </w:tcPr>
          <w:p w14:paraId="711E9F88" w14:textId="2BF4E8AD"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{$J2-2}</w:t>
            </w:r>
          </w:p>
        </w:tc>
        <w:tc>
          <w:tcPr>
            <w:tcW w:w="868" w:type="pct"/>
            <w:vAlign w:val="center"/>
          </w:tcPr>
          <w:p w14:paraId="3EDB0B22" w14:textId="6D8F023F"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{$J2-1}</w:t>
            </w:r>
          </w:p>
        </w:tc>
      </w:tr>
      <w:tr w:rsidR="0081594F" w:rsidRPr="008D079F" w14:paraId="1D940282" w14:textId="7446F263" w:rsidTr="0081594F">
        <w:trPr>
          <w:trHeight w:val="284"/>
        </w:trPr>
        <w:tc>
          <w:tcPr>
            <w:tcW w:w="1449" w:type="pct"/>
            <w:shd w:val="clear" w:color="auto" w:fill="auto"/>
            <w:vAlign w:val="center"/>
          </w:tcPr>
          <w:p w14:paraId="501BBAE4" w14:textId="77777777" w:rsidR="0081594F" w:rsidRPr="008D079F" w:rsidRDefault="0081594F" w:rsidP="0081594F">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以公允价值计量且其变动计入当期损益的金融资产</w:t>
            </w:r>
          </w:p>
        </w:tc>
        <w:tc>
          <w:tcPr>
            <w:tcW w:w="941" w:type="pct"/>
            <w:vAlign w:val="center"/>
          </w:tcPr>
          <w:p w14:paraId="52DD95C4"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{$CA2-4}</w:t>
            </w:r>
          </w:p>
        </w:tc>
        <w:tc>
          <w:tcPr>
            <w:tcW w:w="871" w:type="pct"/>
            <w:shd w:val="clear" w:color="auto" w:fill="auto"/>
            <w:vAlign w:val="center"/>
          </w:tcPr>
          <w:p w14:paraId="19C77159"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{$CA2-3}</w:t>
            </w:r>
          </w:p>
        </w:tc>
        <w:tc>
          <w:tcPr>
            <w:tcW w:w="871" w:type="pct"/>
            <w:vAlign w:val="center"/>
          </w:tcPr>
          <w:p w14:paraId="60CDB467" w14:textId="22561D14"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{$CA2-2}</w:t>
            </w:r>
          </w:p>
        </w:tc>
        <w:tc>
          <w:tcPr>
            <w:tcW w:w="868" w:type="pct"/>
            <w:vAlign w:val="center"/>
          </w:tcPr>
          <w:p w14:paraId="4E8EB7BF" w14:textId="5CA65B36"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{$CA2-1}</w:t>
            </w:r>
          </w:p>
        </w:tc>
      </w:tr>
      <w:tr w:rsidR="0081594F" w:rsidRPr="008D079F" w14:paraId="749F0864" w14:textId="542BFC8B" w:rsidTr="0081594F">
        <w:trPr>
          <w:trHeight w:val="284"/>
        </w:trPr>
        <w:tc>
          <w:tcPr>
            <w:tcW w:w="1449" w:type="pct"/>
            <w:shd w:val="clear" w:color="auto" w:fill="auto"/>
            <w:vAlign w:val="center"/>
          </w:tcPr>
          <w:p w14:paraId="523104E0" w14:textId="77777777" w:rsidR="0081594F" w:rsidRPr="008D079F" w:rsidRDefault="0081594F" w:rsidP="0081594F">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交易性金融资产</w:t>
            </w:r>
          </w:p>
        </w:tc>
        <w:tc>
          <w:tcPr>
            <w:tcW w:w="941" w:type="pct"/>
            <w:vAlign w:val="center"/>
          </w:tcPr>
          <w:p w14:paraId="3D94E270" w14:textId="77777777" w:rsidR="0081594F" w:rsidRPr="008D079F" w:rsidRDefault="0081594F" w:rsidP="0081594F">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{$NEW1-4}</w:t>
            </w:r>
          </w:p>
        </w:tc>
        <w:tc>
          <w:tcPr>
            <w:tcW w:w="871" w:type="pct"/>
            <w:shd w:val="clear" w:color="auto" w:fill="auto"/>
            <w:vAlign w:val="center"/>
          </w:tcPr>
          <w:p w14:paraId="13BFAD18"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{$NEW1-3}</w:t>
            </w:r>
          </w:p>
        </w:tc>
        <w:tc>
          <w:tcPr>
            <w:tcW w:w="871" w:type="pct"/>
            <w:vAlign w:val="center"/>
          </w:tcPr>
          <w:p w14:paraId="36843863" w14:textId="75060360"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{$NEW1-2}</w:t>
            </w:r>
          </w:p>
        </w:tc>
        <w:tc>
          <w:tcPr>
            <w:tcW w:w="868" w:type="pct"/>
            <w:vAlign w:val="center"/>
          </w:tcPr>
          <w:p w14:paraId="09740A48" w14:textId="02BC7523"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{$NEW1-1}</w:t>
            </w:r>
          </w:p>
        </w:tc>
      </w:tr>
      <w:tr w:rsidR="0081594F" w:rsidRPr="008D079F" w14:paraId="2653C7BA" w14:textId="43BB173D" w:rsidTr="0081594F">
        <w:trPr>
          <w:trHeight w:val="284"/>
        </w:trPr>
        <w:tc>
          <w:tcPr>
            <w:tcW w:w="1449" w:type="pct"/>
            <w:shd w:val="clear" w:color="auto" w:fill="auto"/>
            <w:vAlign w:val="center"/>
          </w:tcPr>
          <w:p w14:paraId="1411D878"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941" w:type="pct"/>
            <w:vAlign w:val="center"/>
          </w:tcPr>
          <w:p w14:paraId="0BAA3C0E"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{$CA3-4}</w:t>
            </w:r>
          </w:p>
        </w:tc>
        <w:tc>
          <w:tcPr>
            <w:tcW w:w="871" w:type="pct"/>
            <w:shd w:val="clear" w:color="auto" w:fill="auto"/>
            <w:vAlign w:val="center"/>
          </w:tcPr>
          <w:p w14:paraId="1CCE8B01"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{$CA3-3}</w:t>
            </w:r>
          </w:p>
        </w:tc>
        <w:tc>
          <w:tcPr>
            <w:tcW w:w="871" w:type="pct"/>
            <w:vAlign w:val="center"/>
          </w:tcPr>
          <w:p w14:paraId="7B776A01" w14:textId="12E66B8D"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{$CA3-2}</w:t>
            </w:r>
          </w:p>
        </w:tc>
        <w:tc>
          <w:tcPr>
            <w:tcW w:w="868" w:type="pct"/>
            <w:vAlign w:val="center"/>
          </w:tcPr>
          <w:p w14:paraId="2F2AA951" w14:textId="2CB8BDAB"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{$CA3-1}</w:t>
            </w:r>
          </w:p>
        </w:tc>
      </w:tr>
      <w:tr w:rsidR="0081594F" w:rsidRPr="008D079F" w14:paraId="1A7191CB" w14:textId="12AE5322" w:rsidTr="0081594F">
        <w:trPr>
          <w:trHeight w:val="284"/>
        </w:trPr>
        <w:tc>
          <w:tcPr>
            <w:tcW w:w="1449" w:type="pct"/>
            <w:shd w:val="clear" w:color="auto" w:fill="auto"/>
            <w:vAlign w:val="center"/>
          </w:tcPr>
          <w:p w14:paraId="772201B5"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941" w:type="pct"/>
            <w:vAlign w:val="center"/>
          </w:tcPr>
          <w:p w14:paraId="6EA88678"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{$CA4-4}</w:t>
            </w:r>
          </w:p>
        </w:tc>
        <w:tc>
          <w:tcPr>
            <w:tcW w:w="871" w:type="pct"/>
            <w:shd w:val="clear" w:color="auto" w:fill="auto"/>
            <w:vAlign w:val="center"/>
          </w:tcPr>
          <w:p w14:paraId="523BA467"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{$CA4-3}</w:t>
            </w:r>
          </w:p>
        </w:tc>
        <w:tc>
          <w:tcPr>
            <w:tcW w:w="871" w:type="pct"/>
            <w:vAlign w:val="center"/>
          </w:tcPr>
          <w:p w14:paraId="44B7F680" w14:textId="4651118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{$CA4-2}</w:t>
            </w:r>
          </w:p>
        </w:tc>
        <w:tc>
          <w:tcPr>
            <w:tcW w:w="868" w:type="pct"/>
            <w:vAlign w:val="center"/>
          </w:tcPr>
          <w:p w14:paraId="60785A59" w14:textId="2F19472C"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{$CA4-1}</w:t>
            </w:r>
          </w:p>
        </w:tc>
      </w:tr>
      <w:tr w:rsidR="0081594F" w:rsidRPr="008D079F" w14:paraId="72E72CD4" w14:textId="042EFDF9" w:rsidTr="0081594F">
        <w:trPr>
          <w:trHeight w:val="284"/>
        </w:trPr>
        <w:tc>
          <w:tcPr>
            <w:tcW w:w="1449" w:type="pct"/>
            <w:shd w:val="clear" w:color="auto" w:fill="auto"/>
            <w:vAlign w:val="center"/>
          </w:tcPr>
          <w:p w14:paraId="11F2C7E1"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941" w:type="pct"/>
            <w:vAlign w:val="center"/>
          </w:tcPr>
          <w:p w14:paraId="29EABFE2"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{$CA5-4}</w:t>
            </w:r>
          </w:p>
        </w:tc>
        <w:tc>
          <w:tcPr>
            <w:tcW w:w="871" w:type="pct"/>
            <w:shd w:val="clear" w:color="auto" w:fill="auto"/>
            <w:vAlign w:val="center"/>
          </w:tcPr>
          <w:p w14:paraId="2DCFFCF9"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871" w:type="pct"/>
            <w:vAlign w:val="center"/>
          </w:tcPr>
          <w:p w14:paraId="19D1F3AE" w14:textId="77CC3D7F"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{$CA5-2}</w:t>
            </w:r>
          </w:p>
        </w:tc>
        <w:tc>
          <w:tcPr>
            <w:tcW w:w="868" w:type="pct"/>
            <w:vAlign w:val="center"/>
          </w:tcPr>
          <w:p w14:paraId="267E12DC" w14:textId="71601B2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{$CA5-1}</w:t>
            </w:r>
          </w:p>
        </w:tc>
      </w:tr>
      <w:tr w:rsidR="0081594F" w:rsidRPr="008D079F" w14:paraId="1D549103" w14:textId="4DA641AF" w:rsidTr="0081594F">
        <w:trPr>
          <w:trHeight w:val="284"/>
        </w:trPr>
        <w:tc>
          <w:tcPr>
            <w:tcW w:w="1449" w:type="pct"/>
            <w:shd w:val="clear" w:color="auto" w:fill="auto"/>
            <w:vAlign w:val="center"/>
          </w:tcPr>
          <w:p w14:paraId="29AFB934" w14:textId="77777777" w:rsidR="0081594F" w:rsidRPr="008D079F" w:rsidRDefault="0081594F" w:rsidP="0081594F">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应收款项融资</w:t>
            </w:r>
          </w:p>
        </w:tc>
        <w:tc>
          <w:tcPr>
            <w:tcW w:w="941" w:type="pct"/>
            <w:vAlign w:val="center"/>
          </w:tcPr>
          <w:p w14:paraId="5560C0DA" w14:textId="77777777" w:rsidR="0081594F" w:rsidRPr="008D079F" w:rsidRDefault="0081594F" w:rsidP="0081594F">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{$NEW2-4}</w:t>
            </w:r>
          </w:p>
        </w:tc>
        <w:tc>
          <w:tcPr>
            <w:tcW w:w="871" w:type="pct"/>
            <w:shd w:val="clear" w:color="auto" w:fill="auto"/>
            <w:vAlign w:val="center"/>
          </w:tcPr>
          <w:p w14:paraId="7BD3578A"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{$NEW2-3}</w:t>
            </w:r>
          </w:p>
        </w:tc>
        <w:tc>
          <w:tcPr>
            <w:tcW w:w="871" w:type="pct"/>
            <w:vAlign w:val="center"/>
          </w:tcPr>
          <w:p w14:paraId="7E32C683" w14:textId="0EFECEA3"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{$NEW2-2}</w:t>
            </w:r>
          </w:p>
        </w:tc>
        <w:tc>
          <w:tcPr>
            <w:tcW w:w="868" w:type="pct"/>
            <w:vAlign w:val="center"/>
          </w:tcPr>
          <w:p w14:paraId="7CF69E06" w14:textId="6049F57D"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{$NEW2-1}</w:t>
            </w:r>
          </w:p>
        </w:tc>
      </w:tr>
      <w:tr w:rsidR="0081594F" w:rsidRPr="008D079F" w14:paraId="6539906D" w14:textId="1C1957EC" w:rsidTr="0081594F">
        <w:trPr>
          <w:trHeight w:val="284"/>
        </w:trPr>
        <w:tc>
          <w:tcPr>
            <w:tcW w:w="1449" w:type="pct"/>
            <w:shd w:val="clear" w:color="auto" w:fill="auto"/>
            <w:vAlign w:val="center"/>
          </w:tcPr>
          <w:p w14:paraId="504BDECE"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941" w:type="pct"/>
            <w:vAlign w:val="center"/>
          </w:tcPr>
          <w:p w14:paraId="09AF5FF4"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{$CA6-4}</w:t>
            </w:r>
          </w:p>
        </w:tc>
        <w:tc>
          <w:tcPr>
            <w:tcW w:w="871" w:type="pct"/>
            <w:shd w:val="clear" w:color="auto" w:fill="auto"/>
            <w:vAlign w:val="center"/>
          </w:tcPr>
          <w:p w14:paraId="2800C253"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871" w:type="pct"/>
            <w:vAlign w:val="center"/>
          </w:tcPr>
          <w:p w14:paraId="134EC96F" w14:textId="105BB80C"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{$CA6-2}</w:t>
            </w:r>
          </w:p>
        </w:tc>
        <w:tc>
          <w:tcPr>
            <w:tcW w:w="868" w:type="pct"/>
            <w:vAlign w:val="center"/>
          </w:tcPr>
          <w:p w14:paraId="509272DA" w14:textId="29B04C9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{$CA6-1}</w:t>
            </w:r>
          </w:p>
        </w:tc>
      </w:tr>
      <w:tr w:rsidR="0081594F" w:rsidRPr="008D079F" w14:paraId="66CDF3AD" w14:textId="1D4CF2A2" w:rsidTr="0081594F">
        <w:trPr>
          <w:trHeight w:val="284"/>
        </w:trPr>
        <w:tc>
          <w:tcPr>
            <w:tcW w:w="1449" w:type="pct"/>
            <w:shd w:val="clear" w:color="auto" w:fill="auto"/>
            <w:vAlign w:val="center"/>
          </w:tcPr>
          <w:p w14:paraId="6C668235"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941" w:type="pct"/>
            <w:vAlign w:val="center"/>
          </w:tcPr>
          <w:p w14:paraId="339E1893"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{$J3-4}</w:t>
            </w:r>
          </w:p>
        </w:tc>
        <w:tc>
          <w:tcPr>
            <w:tcW w:w="871" w:type="pct"/>
            <w:shd w:val="clear" w:color="auto" w:fill="auto"/>
            <w:vAlign w:val="center"/>
          </w:tcPr>
          <w:p w14:paraId="532199D7"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{$J3-3}</w:t>
            </w:r>
          </w:p>
        </w:tc>
        <w:tc>
          <w:tcPr>
            <w:tcW w:w="871" w:type="pct"/>
            <w:vAlign w:val="center"/>
          </w:tcPr>
          <w:p w14:paraId="2C04F7BC" w14:textId="6B7751D0"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{$J3-2}</w:t>
            </w:r>
          </w:p>
        </w:tc>
        <w:tc>
          <w:tcPr>
            <w:tcW w:w="868" w:type="pct"/>
            <w:vAlign w:val="center"/>
          </w:tcPr>
          <w:p w14:paraId="55A0BAB1" w14:textId="5B8A764C"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{$J3-1}</w:t>
            </w:r>
          </w:p>
        </w:tc>
      </w:tr>
      <w:tr w:rsidR="0081594F" w:rsidRPr="008D079F" w14:paraId="6F7948E0" w14:textId="1226F883" w:rsidTr="0081594F">
        <w:trPr>
          <w:trHeight w:val="284"/>
        </w:trPr>
        <w:tc>
          <w:tcPr>
            <w:tcW w:w="1449" w:type="pct"/>
            <w:shd w:val="clear" w:color="auto" w:fill="auto"/>
            <w:vAlign w:val="center"/>
          </w:tcPr>
          <w:p w14:paraId="060A2B70"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941" w:type="pct"/>
            <w:vAlign w:val="center"/>
          </w:tcPr>
          <w:p w14:paraId="4F311744"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{$J4-4}</w:t>
            </w:r>
          </w:p>
        </w:tc>
        <w:tc>
          <w:tcPr>
            <w:tcW w:w="871" w:type="pct"/>
            <w:shd w:val="clear" w:color="auto" w:fill="auto"/>
            <w:vAlign w:val="center"/>
          </w:tcPr>
          <w:p w14:paraId="295672A8"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{$J4-3}</w:t>
            </w:r>
          </w:p>
        </w:tc>
        <w:tc>
          <w:tcPr>
            <w:tcW w:w="871" w:type="pct"/>
            <w:vAlign w:val="center"/>
          </w:tcPr>
          <w:p w14:paraId="7C1875C1" w14:textId="69E92470"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{$J4-2}</w:t>
            </w:r>
          </w:p>
        </w:tc>
        <w:tc>
          <w:tcPr>
            <w:tcW w:w="868" w:type="pct"/>
            <w:vAlign w:val="center"/>
          </w:tcPr>
          <w:p w14:paraId="516A67D8" w14:textId="3027CCEE"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{$J4-1}</w:t>
            </w:r>
          </w:p>
        </w:tc>
      </w:tr>
      <w:tr w:rsidR="0081594F" w:rsidRPr="008D079F" w14:paraId="42DFEC8E" w14:textId="7A1EB7AF" w:rsidTr="0081594F">
        <w:trPr>
          <w:trHeight w:val="284"/>
        </w:trPr>
        <w:tc>
          <w:tcPr>
            <w:tcW w:w="1449" w:type="pct"/>
            <w:shd w:val="clear" w:color="auto" w:fill="auto"/>
            <w:vAlign w:val="center"/>
          </w:tcPr>
          <w:p w14:paraId="1AEDA2CD"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941" w:type="pct"/>
            <w:vAlign w:val="center"/>
          </w:tcPr>
          <w:p w14:paraId="298B5BD4"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{$J5-4}</w:t>
            </w:r>
          </w:p>
        </w:tc>
        <w:tc>
          <w:tcPr>
            <w:tcW w:w="871" w:type="pct"/>
            <w:shd w:val="clear" w:color="auto" w:fill="auto"/>
            <w:vAlign w:val="center"/>
          </w:tcPr>
          <w:p w14:paraId="624EA72F"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{$J5-3}</w:t>
            </w:r>
          </w:p>
        </w:tc>
        <w:tc>
          <w:tcPr>
            <w:tcW w:w="871" w:type="pct"/>
            <w:vAlign w:val="center"/>
          </w:tcPr>
          <w:p w14:paraId="0779BC33" w14:textId="01EDA40D"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{$J5-2}</w:t>
            </w:r>
          </w:p>
        </w:tc>
        <w:tc>
          <w:tcPr>
            <w:tcW w:w="868" w:type="pct"/>
            <w:vAlign w:val="center"/>
          </w:tcPr>
          <w:p w14:paraId="64359B4F" w14:textId="14BB352E"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{$J5-1}</w:t>
            </w:r>
          </w:p>
        </w:tc>
      </w:tr>
      <w:tr w:rsidR="0081594F" w:rsidRPr="008D079F" w14:paraId="1A1AC716" w14:textId="77941B09" w:rsidTr="0081594F">
        <w:trPr>
          <w:trHeight w:val="284"/>
        </w:trPr>
        <w:tc>
          <w:tcPr>
            <w:tcW w:w="1449" w:type="pct"/>
            <w:shd w:val="clear" w:color="auto" w:fill="auto"/>
            <w:vAlign w:val="center"/>
          </w:tcPr>
          <w:p w14:paraId="2382D6D5"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941" w:type="pct"/>
            <w:vAlign w:val="center"/>
          </w:tcPr>
          <w:p w14:paraId="6D787BA6"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{$CA7-4}</w:t>
            </w:r>
          </w:p>
        </w:tc>
        <w:tc>
          <w:tcPr>
            <w:tcW w:w="871" w:type="pct"/>
            <w:shd w:val="clear" w:color="auto" w:fill="auto"/>
            <w:vAlign w:val="center"/>
          </w:tcPr>
          <w:p w14:paraId="422C7A14"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871" w:type="pct"/>
            <w:vAlign w:val="center"/>
          </w:tcPr>
          <w:p w14:paraId="07DE1359" w14:textId="6CF3F0DD"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{$CA7-2}</w:t>
            </w:r>
          </w:p>
        </w:tc>
        <w:tc>
          <w:tcPr>
            <w:tcW w:w="868" w:type="pct"/>
            <w:vAlign w:val="center"/>
          </w:tcPr>
          <w:p w14:paraId="6D98E02C" w14:textId="656C463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{$CA7-1}</w:t>
            </w:r>
          </w:p>
        </w:tc>
      </w:tr>
      <w:tr w:rsidR="0081594F" w:rsidRPr="008D079F" w14:paraId="3A72A138" w14:textId="1CDCE395" w:rsidTr="0081594F">
        <w:trPr>
          <w:trHeight w:val="284"/>
        </w:trPr>
        <w:tc>
          <w:tcPr>
            <w:tcW w:w="1449" w:type="pct"/>
            <w:shd w:val="clear" w:color="auto" w:fill="auto"/>
            <w:vAlign w:val="center"/>
          </w:tcPr>
          <w:p w14:paraId="1054690B" w14:textId="77777777" w:rsidR="0081594F" w:rsidRPr="008D079F" w:rsidRDefault="0081594F" w:rsidP="0081594F">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941" w:type="pct"/>
            <w:vAlign w:val="center"/>
          </w:tcPr>
          <w:p w14:paraId="114E7A81"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{$CA8-4}</w:t>
            </w:r>
          </w:p>
        </w:tc>
        <w:tc>
          <w:tcPr>
            <w:tcW w:w="871" w:type="pct"/>
            <w:shd w:val="clear" w:color="auto" w:fill="auto"/>
            <w:vAlign w:val="center"/>
          </w:tcPr>
          <w:p w14:paraId="0ABE607D"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{$CA8-3}</w:t>
            </w:r>
          </w:p>
        </w:tc>
        <w:tc>
          <w:tcPr>
            <w:tcW w:w="871" w:type="pct"/>
            <w:vAlign w:val="center"/>
          </w:tcPr>
          <w:p w14:paraId="61139EAC" w14:textId="05CFB163"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{$CA8-2}</w:t>
            </w:r>
          </w:p>
        </w:tc>
        <w:tc>
          <w:tcPr>
            <w:tcW w:w="868" w:type="pct"/>
            <w:vAlign w:val="center"/>
          </w:tcPr>
          <w:p w14:paraId="48BB1AA1" w14:textId="0BD4D5EB"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{$CA8-1}</w:t>
            </w:r>
          </w:p>
        </w:tc>
      </w:tr>
      <w:tr w:rsidR="0081594F" w:rsidRPr="008D079F" w14:paraId="1EF3D33D" w14:textId="4CF96CC7" w:rsidTr="0081594F">
        <w:trPr>
          <w:trHeight w:val="284"/>
        </w:trPr>
        <w:tc>
          <w:tcPr>
            <w:tcW w:w="1449" w:type="pct"/>
            <w:shd w:val="clear" w:color="auto" w:fill="auto"/>
            <w:vAlign w:val="center"/>
          </w:tcPr>
          <w:p w14:paraId="5A9FA7ED" w14:textId="77777777" w:rsidR="0081594F" w:rsidRPr="008D079F" w:rsidRDefault="0081594F" w:rsidP="0081594F">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941" w:type="pct"/>
            <w:vAlign w:val="center"/>
          </w:tcPr>
          <w:p w14:paraId="39FA0CFC"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{$CA9-4}</w:t>
            </w:r>
          </w:p>
        </w:tc>
        <w:tc>
          <w:tcPr>
            <w:tcW w:w="871" w:type="pct"/>
            <w:shd w:val="clear" w:color="auto" w:fill="auto"/>
            <w:vAlign w:val="center"/>
          </w:tcPr>
          <w:p w14:paraId="48D0E9E0"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{$CA9-3}</w:t>
            </w:r>
          </w:p>
        </w:tc>
        <w:tc>
          <w:tcPr>
            <w:tcW w:w="871" w:type="pct"/>
            <w:vAlign w:val="center"/>
          </w:tcPr>
          <w:p w14:paraId="17CEE36A" w14:textId="7F1F5FA0"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{$CA9-2}</w:t>
            </w:r>
          </w:p>
        </w:tc>
        <w:tc>
          <w:tcPr>
            <w:tcW w:w="868" w:type="pct"/>
            <w:vAlign w:val="center"/>
          </w:tcPr>
          <w:p w14:paraId="76F71A2B" w14:textId="71A4735C"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{$CA9-1}</w:t>
            </w:r>
          </w:p>
        </w:tc>
      </w:tr>
      <w:tr w:rsidR="0081594F" w:rsidRPr="008D079F" w14:paraId="2AE03C51" w14:textId="00B3DA76" w:rsidTr="0081594F">
        <w:trPr>
          <w:trHeight w:val="284"/>
        </w:trPr>
        <w:tc>
          <w:tcPr>
            <w:tcW w:w="1449" w:type="pct"/>
            <w:shd w:val="clear" w:color="auto" w:fill="auto"/>
            <w:vAlign w:val="center"/>
          </w:tcPr>
          <w:p w14:paraId="0AFB9891" w14:textId="77777777" w:rsidR="0081594F" w:rsidRPr="008D079F" w:rsidRDefault="0081594F" w:rsidP="0081594F">
            <w:pPr>
              <w:widowControl w:val="0"/>
              <w:ind w:firstLineChars="300" w:firstLine="63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其他应收款</w:t>
            </w:r>
          </w:p>
        </w:tc>
        <w:tc>
          <w:tcPr>
            <w:tcW w:w="941" w:type="pct"/>
            <w:vAlign w:val="center"/>
          </w:tcPr>
          <w:p w14:paraId="71189823"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{$CA10-4}</w:t>
            </w:r>
          </w:p>
        </w:tc>
        <w:tc>
          <w:tcPr>
            <w:tcW w:w="871" w:type="pct"/>
            <w:shd w:val="clear" w:color="auto" w:fill="auto"/>
            <w:vAlign w:val="center"/>
          </w:tcPr>
          <w:p w14:paraId="57917006"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FFC000"/>
                <w:szCs w:val="21"/>
              </w:rPr>
              <w:t>{$CA10-3}</w:t>
            </w:r>
          </w:p>
        </w:tc>
        <w:tc>
          <w:tcPr>
            <w:tcW w:w="871" w:type="pct"/>
            <w:vAlign w:val="center"/>
          </w:tcPr>
          <w:p w14:paraId="0ED097A5" w14:textId="4CEA828A"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{$CA10-2}</w:t>
            </w:r>
          </w:p>
        </w:tc>
        <w:tc>
          <w:tcPr>
            <w:tcW w:w="868" w:type="pct"/>
            <w:vAlign w:val="center"/>
          </w:tcPr>
          <w:p w14:paraId="73563FF3" w14:textId="5B9EB42F"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{$CA10-1}</w:t>
            </w:r>
          </w:p>
        </w:tc>
      </w:tr>
      <w:tr w:rsidR="0081594F" w:rsidRPr="008D079F" w14:paraId="77E95AFB" w14:textId="4EE03CA8" w:rsidTr="0081594F">
        <w:trPr>
          <w:trHeight w:val="284"/>
        </w:trPr>
        <w:tc>
          <w:tcPr>
            <w:tcW w:w="1449" w:type="pct"/>
            <w:shd w:val="clear" w:color="auto" w:fill="auto"/>
            <w:vAlign w:val="center"/>
          </w:tcPr>
          <w:p w14:paraId="7776BD6D" w14:textId="77777777" w:rsidR="0081594F" w:rsidRPr="008D079F" w:rsidRDefault="0081594F" w:rsidP="0081594F">
            <w:pPr>
              <w:widowControl w:val="0"/>
              <w:rPr>
                <w:rFonts w:ascii="Times New Roman" w:eastAsia="宋体" w:hAnsi="Times New Roman" w:cs="Times New Roman"/>
                <w:b/>
                <w:bCs/>
                <w:color w:val="00B0F0"/>
                <w:szCs w:val="21"/>
              </w:rPr>
            </w:pPr>
            <w:r w:rsidRPr="008D079F">
              <w:rPr>
                <w:rFonts w:ascii="Times New Roman" w:eastAsia="宋体" w:hAnsi="Times New Roman" w:cs="Times New Roman"/>
                <w:color w:val="00B0F0"/>
                <w:szCs w:val="21"/>
              </w:rPr>
              <w:t>买入返售金融资产</w:t>
            </w:r>
          </w:p>
        </w:tc>
        <w:tc>
          <w:tcPr>
            <w:tcW w:w="941" w:type="pct"/>
            <w:vAlign w:val="center"/>
          </w:tcPr>
          <w:p w14:paraId="214DE750"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{$J6-4}</w:t>
            </w:r>
          </w:p>
        </w:tc>
        <w:tc>
          <w:tcPr>
            <w:tcW w:w="871" w:type="pct"/>
            <w:shd w:val="clear" w:color="auto" w:fill="auto"/>
            <w:vAlign w:val="center"/>
          </w:tcPr>
          <w:p w14:paraId="44AFA8BA"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B0F0"/>
                <w:szCs w:val="21"/>
              </w:rPr>
              <w:t>{$J6-3}</w:t>
            </w:r>
          </w:p>
        </w:tc>
        <w:tc>
          <w:tcPr>
            <w:tcW w:w="871" w:type="pct"/>
            <w:vAlign w:val="center"/>
          </w:tcPr>
          <w:p w14:paraId="0B83E681" w14:textId="727356EC"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{$J6-2}</w:t>
            </w:r>
          </w:p>
        </w:tc>
        <w:tc>
          <w:tcPr>
            <w:tcW w:w="868" w:type="pct"/>
            <w:vAlign w:val="center"/>
          </w:tcPr>
          <w:p w14:paraId="5E2EA4CC" w14:textId="4DDA927F"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{$J6-1}</w:t>
            </w:r>
          </w:p>
        </w:tc>
      </w:tr>
      <w:tr w:rsidR="0081594F" w:rsidRPr="008D079F" w14:paraId="271E6845" w14:textId="3E752051" w:rsidTr="0081594F">
        <w:trPr>
          <w:trHeight w:val="284"/>
        </w:trPr>
        <w:tc>
          <w:tcPr>
            <w:tcW w:w="1449" w:type="pct"/>
            <w:shd w:val="clear" w:color="auto" w:fill="auto"/>
            <w:vAlign w:val="center"/>
          </w:tcPr>
          <w:p w14:paraId="4E5438FB"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941" w:type="pct"/>
            <w:vAlign w:val="center"/>
          </w:tcPr>
          <w:p w14:paraId="101AE14F"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{$CA11-4}</w:t>
            </w:r>
          </w:p>
        </w:tc>
        <w:tc>
          <w:tcPr>
            <w:tcW w:w="871" w:type="pct"/>
            <w:shd w:val="clear" w:color="auto" w:fill="auto"/>
            <w:vAlign w:val="center"/>
          </w:tcPr>
          <w:p w14:paraId="72424B4B"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871" w:type="pct"/>
            <w:vAlign w:val="center"/>
          </w:tcPr>
          <w:p w14:paraId="2E65A715" w14:textId="5532E83A"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{$CA11-2}</w:t>
            </w:r>
          </w:p>
        </w:tc>
        <w:tc>
          <w:tcPr>
            <w:tcW w:w="868" w:type="pct"/>
            <w:vAlign w:val="center"/>
          </w:tcPr>
          <w:p w14:paraId="0CC79A70" w14:textId="1D03EDF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{$CA11-1}</w:t>
            </w:r>
          </w:p>
        </w:tc>
      </w:tr>
      <w:tr w:rsidR="0081594F" w:rsidRPr="008D079F" w14:paraId="683C2824" w14:textId="607C6AF1" w:rsidTr="0081594F">
        <w:trPr>
          <w:trHeight w:val="284"/>
        </w:trPr>
        <w:tc>
          <w:tcPr>
            <w:tcW w:w="1449" w:type="pct"/>
            <w:shd w:val="clear" w:color="auto" w:fill="auto"/>
            <w:vAlign w:val="center"/>
          </w:tcPr>
          <w:p w14:paraId="5492E293" w14:textId="77777777" w:rsidR="0081594F" w:rsidRPr="008D079F" w:rsidRDefault="0081594F" w:rsidP="0081594F">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合同资产</w:t>
            </w:r>
          </w:p>
        </w:tc>
        <w:tc>
          <w:tcPr>
            <w:tcW w:w="941" w:type="pct"/>
            <w:vAlign w:val="center"/>
          </w:tcPr>
          <w:p w14:paraId="220B147F" w14:textId="77777777" w:rsidR="0081594F" w:rsidRPr="008D079F" w:rsidRDefault="0081594F" w:rsidP="0081594F">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{$NEW3-4}</w:t>
            </w:r>
          </w:p>
        </w:tc>
        <w:tc>
          <w:tcPr>
            <w:tcW w:w="871" w:type="pct"/>
            <w:shd w:val="clear" w:color="auto" w:fill="auto"/>
            <w:vAlign w:val="center"/>
          </w:tcPr>
          <w:p w14:paraId="1E1DFF9D"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{$NEW3-3}</w:t>
            </w:r>
          </w:p>
        </w:tc>
        <w:tc>
          <w:tcPr>
            <w:tcW w:w="871" w:type="pct"/>
            <w:vAlign w:val="center"/>
          </w:tcPr>
          <w:p w14:paraId="201F787E" w14:textId="3ACCB7A1"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{$NEW3-2}</w:t>
            </w:r>
          </w:p>
        </w:tc>
        <w:tc>
          <w:tcPr>
            <w:tcW w:w="868" w:type="pct"/>
            <w:vAlign w:val="center"/>
          </w:tcPr>
          <w:p w14:paraId="725E448D" w14:textId="5AAD7D58"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{$NEW3-1}</w:t>
            </w:r>
          </w:p>
        </w:tc>
      </w:tr>
      <w:tr w:rsidR="0081594F" w:rsidRPr="008D079F" w14:paraId="0E686FA8" w14:textId="2578B9B4" w:rsidTr="0081594F">
        <w:trPr>
          <w:trHeight w:val="284"/>
        </w:trPr>
        <w:tc>
          <w:tcPr>
            <w:tcW w:w="1449" w:type="pct"/>
            <w:shd w:val="clear" w:color="auto" w:fill="auto"/>
            <w:vAlign w:val="center"/>
          </w:tcPr>
          <w:p w14:paraId="66DCE1BD"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941" w:type="pct"/>
            <w:vAlign w:val="center"/>
          </w:tcPr>
          <w:p w14:paraId="42CD08BF"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{$CA12-4}</w:t>
            </w:r>
          </w:p>
        </w:tc>
        <w:tc>
          <w:tcPr>
            <w:tcW w:w="871" w:type="pct"/>
            <w:shd w:val="clear" w:color="auto" w:fill="auto"/>
            <w:vAlign w:val="center"/>
          </w:tcPr>
          <w:p w14:paraId="4ED54F3E"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871" w:type="pct"/>
            <w:vAlign w:val="center"/>
          </w:tcPr>
          <w:p w14:paraId="2378F832" w14:textId="4CAE7B5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{$CA12-2}</w:t>
            </w:r>
          </w:p>
        </w:tc>
        <w:tc>
          <w:tcPr>
            <w:tcW w:w="868" w:type="pct"/>
            <w:vAlign w:val="center"/>
          </w:tcPr>
          <w:p w14:paraId="72D66CC7" w14:textId="5CBEF22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{$CA12-1}</w:t>
            </w:r>
          </w:p>
        </w:tc>
      </w:tr>
      <w:tr w:rsidR="0081594F" w:rsidRPr="008D079F" w14:paraId="32BFEFB2" w14:textId="27180D99" w:rsidTr="0081594F">
        <w:trPr>
          <w:trHeight w:val="284"/>
        </w:trPr>
        <w:tc>
          <w:tcPr>
            <w:tcW w:w="1449" w:type="pct"/>
            <w:shd w:val="clear" w:color="auto" w:fill="auto"/>
            <w:vAlign w:val="center"/>
          </w:tcPr>
          <w:p w14:paraId="57904111"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941" w:type="pct"/>
            <w:vAlign w:val="center"/>
          </w:tcPr>
          <w:p w14:paraId="541D1C7D"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{$CA13-4}</w:t>
            </w:r>
          </w:p>
        </w:tc>
        <w:tc>
          <w:tcPr>
            <w:tcW w:w="871" w:type="pct"/>
            <w:shd w:val="clear" w:color="auto" w:fill="auto"/>
            <w:vAlign w:val="center"/>
          </w:tcPr>
          <w:p w14:paraId="7BDAD627"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871" w:type="pct"/>
            <w:vAlign w:val="center"/>
          </w:tcPr>
          <w:p w14:paraId="60CE716F" w14:textId="245BABF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{$CA13-2}</w:t>
            </w:r>
          </w:p>
        </w:tc>
        <w:tc>
          <w:tcPr>
            <w:tcW w:w="868" w:type="pct"/>
            <w:vAlign w:val="center"/>
          </w:tcPr>
          <w:p w14:paraId="6AE29AC5" w14:textId="6BDFE8C2"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{$CA13-1}</w:t>
            </w:r>
          </w:p>
        </w:tc>
      </w:tr>
      <w:tr w:rsidR="0081594F" w:rsidRPr="008D079F" w14:paraId="7B00801B" w14:textId="1258638B" w:rsidTr="0081594F">
        <w:trPr>
          <w:trHeight w:val="284"/>
        </w:trPr>
        <w:tc>
          <w:tcPr>
            <w:tcW w:w="1449" w:type="pct"/>
            <w:shd w:val="clear" w:color="auto" w:fill="auto"/>
            <w:vAlign w:val="center"/>
          </w:tcPr>
          <w:p w14:paraId="085B4A4C"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941" w:type="pct"/>
            <w:vAlign w:val="center"/>
          </w:tcPr>
          <w:p w14:paraId="313DF5CA"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{$CA14-4}</w:t>
            </w:r>
          </w:p>
        </w:tc>
        <w:tc>
          <w:tcPr>
            <w:tcW w:w="871" w:type="pct"/>
            <w:shd w:val="clear" w:color="auto" w:fill="auto"/>
            <w:vAlign w:val="center"/>
          </w:tcPr>
          <w:p w14:paraId="310B185B"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871" w:type="pct"/>
            <w:vAlign w:val="center"/>
          </w:tcPr>
          <w:p w14:paraId="63EF753B" w14:textId="07F13AC3"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{$CA14-2}</w:t>
            </w:r>
          </w:p>
        </w:tc>
        <w:tc>
          <w:tcPr>
            <w:tcW w:w="868" w:type="pct"/>
            <w:vAlign w:val="center"/>
          </w:tcPr>
          <w:p w14:paraId="747138F0" w14:textId="4C680E0D"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{$CA14-1}</w:t>
            </w:r>
          </w:p>
        </w:tc>
      </w:tr>
      <w:tr w:rsidR="0081594F" w:rsidRPr="008D079F" w14:paraId="4629CC5C" w14:textId="36A24D98" w:rsidTr="0081594F">
        <w:trPr>
          <w:trHeight w:val="284"/>
        </w:trPr>
        <w:tc>
          <w:tcPr>
            <w:tcW w:w="1449" w:type="pct"/>
            <w:shd w:val="clear" w:color="auto" w:fill="auto"/>
            <w:vAlign w:val="center"/>
          </w:tcPr>
          <w:p w14:paraId="5D3F7F6C" w14:textId="77777777" w:rsidR="0081594F" w:rsidRPr="008D079F" w:rsidRDefault="0081594F" w:rsidP="0081594F">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流动资产合计</w:t>
            </w:r>
          </w:p>
        </w:tc>
        <w:tc>
          <w:tcPr>
            <w:tcW w:w="941" w:type="pct"/>
            <w:vAlign w:val="center"/>
          </w:tcPr>
          <w:p w14:paraId="68083690" w14:textId="77777777" w:rsidR="0081594F" w:rsidRPr="008D079F" w:rsidRDefault="0081594F" w:rsidP="0081594F">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{$CA-4}</w:t>
            </w:r>
          </w:p>
        </w:tc>
        <w:tc>
          <w:tcPr>
            <w:tcW w:w="871" w:type="pct"/>
            <w:shd w:val="clear" w:color="auto" w:fill="auto"/>
            <w:vAlign w:val="center"/>
          </w:tcPr>
          <w:p w14:paraId="1E221479"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871" w:type="pct"/>
            <w:vAlign w:val="center"/>
          </w:tcPr>
          <w:p w14:paraId="0B87842F" w14:textId="4EEFDFF0"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{$CA-2}</w:t>
            </w:r>
          </w:p>
        </w:tc>
        <w:tc>
          <w:tcPr>
            <w:tcW w:w="868" w:type="pct"/>
            <w:vAlign w:val="center"/>
          </w:tcPr>
          <w:p w14:paraId="68E6A8E2" w14:textId="636EE482"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color w:val="000000"/>
                <w:szCs w:val="21"/>
              </w:rPr>
              <w:t>{$CA-1}</w:t>
            </w:r>
          </w:p>
        </w:tc>
      </w:tr>
      <w:tr w:rsidR="0081594F" w:rsidRPr="008D079F" w14:paraId="32C73012" w14:textId="73E9CD93" w:rsidTr="0081594F">
        <w:trPr>
          <w:trHeight w:val="284"/>
        </w:trPr>
        <w:tc>
          <w:tcPr>
            <w:tcW w:w="1449" w:type="pct"/>
            <w:shd w:val="clear" w:color="auto" w:fill="auto"/>
            <w:vAlign w:val="center"/>
          </w:tcPr>
          <w:p w14:paraId="4C91B6DE"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非流动资产：</w:t>
            </w:r>
          </w:p>
        </w:tc>
        <w:tc>
          <w:tcPr>
            <w:tcW w:w="941" w:type="pct"/>
            <w:vAlign w:val="center"/>
          </w:tcPr>
          <w:p w14:paraId="0D214D80" w14:textId="75EE5C8A"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51A6DBB9"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6B807AAF"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68" w:type="pct"/>
            <w:vAlign w:val="center"/>
          </w:tcPr>
          <w:p w14:paraId="3AEF7633" w14:textId="304145C4"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81594F" w:rsidRPr="008D079F" w14:paraId="7FD00B24" w14:textId="0F96484A" w:rsidTr="0081594F">
        <w:trPr>
          <w:trHeight w:val="284"/>
        </w:trPr>
        <w:tc>
          <w:tcPr>
            <w:tcW w:w="1449" w:type="pct"/>
            <w:shd w:val="clear" w:color="auto" w:fill="auto"/>
            <w:vAlign w:val="center"/>
          </w:tcPr>
          <w:p w14:paraId="1E8BF483"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发放贷款和垫款</w:t>
            </w:r>
          </w:p>
        </w:tc>
        <w:tc>
          <w:tcPr>
            <w:tcW w:w="941" w:type="pct"/>
            <w:vAlign w:val="center"/>
          </w:tcPr>
          <w:p w14:paraId="7A30147C"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{$J7-4}</w:t>
            </w:r>
          </w:p>
        </w:tc>
        <w:tc>
          <w:tcPr>
            <w:tcW w:w="871" w:type="pct"/>
            <w:shd w:val="clear" w:color="auto" w:fill="auto"/>
            <w:vAlign w:val="center"/>
          </w:tcPr>
          <w:p w14:paraId="218EE384"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{$J7-3}</w:t>
            </w:r>
          </w:p>
        </w:tc>
        <w:tc>
          <w:tcPr>
            <w:tcW w:w="871" w:type="pct"/>
            <w:vAlign w:val="center"/>
          </w:tcPr>
          <w:p w14:paraId="135FF67C" w14:textId="531E3151"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{$J7-2}</w:t>
            </w:r>
          </w:p>
        </w:tc>
        <w:tc>
          <w:tcPr>
            <w:tcW w:w="868" w:type="pct"/>
            <w:vAlign w:val="center"/>
          </w:tcPr>
          <w:p w14:paraId="637F9DFB" w14:textId="4856C458"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{$J7-1}</w:t>
            </w:r>
          </w:p>
        </w:tc>
      </w:tr>
      <w:tr w:rsidR="0081594F" w:rsidRPr="008D079F" w14:paraId="1DE0E244" w14:textId="31DC8319" w:rsidTr="0081594F">
        <w:trPr>
          <w:trHeight w:val="284"/>
        </w:trPr>
        <w:tc>
          <w:tcPr>
            <w:tcW w:w="1449" w:type="pct"/>
            <w:shd w:val="clear" w:color="auto" w:fill="auto"/>
            <w:vAlign w:val="center"/>
          </w:tcPr>
          <w:p w14:paraId="6B4865A1" w14:textId="77777777" w:rsidR="0081594F" w:rsidRPr="008D079F" w:rsidRDefault="0081594F" w:rsidP="0081594F">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可供出售金融资产</w:t>
            </w:r>
          </w:p>
        </w:tc>
        <w:tc>
          <w:tcPr>
            <w:tcW w:w="941" w:type="pct"/>
            <w:vAlign w:val="center"/>
          </w:tcPr>
          <w:p w14:paraId="536FC481"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{$NCA1-4}</w:t>
            </w:r>
          </w:p>
        </w:tc>
        <w:tc>
          <w:tcPr>
            <w:tcW w:w="871" w:type="pct"/>
            <w:shd w:val="clear" w:color="auto" w:fill="auto"/>
            <w:vAlign w:val="center"/>
          </w:tcPr>
          <w:p w14:paraId="01D25BD0"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{$NCA1-3}</w:t>
            </w:r>
          </w:p>
        </w:tc>
        <w:tc>
          <w:tcPr>
            <w:tcW w:w="871" w:type="pct"/>
            <w:vAlign w:val="center"/>
          </w:tcPr>
          <w:p w14:paraId="739E128C" w14:textId="43B74E98"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{$NCA1-2}</w:t>
            </w:r>
          </w:p>
        </w:tc>
        <w:tc>
          <w:tcPr>
            <w:tcW w:w="868" w:type="pct"/>
            <w:vAlign w:val="center"/>
          </w:tcPr>
          <w:p w14:paraId="123A751B" w14:textId="6A4EE2E6"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{$NCA1-1}</w:t>
            </w:r>
          </w:p>
        </w:tc>
      </w:tr>
      <w:tr w:rsidR="0081594F" w:rsidRPr="008D079F" w14:paraId="13EAD367" w14:textId="67AB442E" w:rsidTr="0081594F">
        <w:trPr>
          <w:trHeight w:val="284"/>
        </w:trPr>
        <w:tc>
          <w:tcPr>
            <w:tcW w:w="1449" w:type="pct"/>
            <w:shd w:val="clear" w:color="auto" w:fill="auto"/>
            <w:vAlign w:val="center"/>
          </w:tcPr>
          <w:p w14:paraId="57550D77" w14:textId="77777777" w:rsidR="0081594F" w:rsidRPr="008D079F" w:rsidRDefault="0081594F" w:rsidP="0081594F">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持有至到期投资</w:t>
            </w:r>
          </w:p>
        </w:tc>
        <w:tc>
          <w:tcPr>
            <w:tcW w:w="941" w:type="pct"/>
            <w:vAlign w:val="center"/>
          </w:tcPr>
          <w:p w14:paraId="74F261FF"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{$NCA2-4}</w:t>
            </w:r>
          </w:p>
        </w:tc>
        <w:tc>
          <w:tcPr>
            <w:tcW w:w="871" w:type="pct"/>
            <w:shd w:val="clear" w:color="auto" w:fill="auto"/>
            <w:vAlign w:val="center"/>
          </w:tcPr>
          <w:p w14:paraId="11A676B1"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{$NCA2-3}</w:t>
            </w:r>
          </w:p>
        </w:tc>
        <w:tc>
          <w:tcPr>
            <w:tcW w:w="871" w:type="pct"/>
            <w:vAlign w:val="center"/>
          </w:tcPr>
          <w:p w14:paraId="30637B78" w14:textId="6F638EE8"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{$NCA2-2}</w:t>
            </w:r>
          </w:p>
        </w:tc>
        <w:tc>
          <w:tcPr>
            <w:tcW w:w="868" w:type="pct"/>
            <w:vAlign w:val="center"/>
          </w:tcPr>
          <w:p w14:paraId="73846D80" w14:textId="596E5610"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{$NCA2-1}</w:t>
            </w:r>
          </w:p>
        </w:tc>
      </w:tr>
      <w:tr w:rsidR="0081594F" w:rsidRPr="008D079F" w14:paraId="243F7247" w14:textId="3A69CF92" w:rsidTr="0081594F">
        <w:trPr>
          <w:trHeight w:val="284"/>
        </w:trPr>
        <w:tc>
          <w:tcPr>
            <w:tcW w:w="1449" w:type="pct"/>
            <w:shd w:val="clear" w:color="auto" w:fill="auto"/>
            <w:vAlign w:val="center"/>
          </w:tcPr>
          <w:p w14:paraId="32BCC865" w14:textId="77777777" w:rsidR="0081594F" w:rsidRPr="008D079F" w:rsidRDefault="0081594F" w:rsidP="0081594F">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债权投资</w:t>
            </w:r>
          </w:p>
        </w:tc>
        <w:tc>
          <w:tcPr>
            <w:tcW w:w="941" w:type="pct"/>
            <w:vAlign w:val="center"/>
          </w:tcPr>
          <w:p w14:paraId="0F60AA74" w14:textId="77777777" w:rsidR="0081594F" w:rsidRPr="008D079F" w:rsidRDefault="0081594F" w:rsidP="0081594F">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{$NEW4-4}</w:t>
            </w:r>
          </w:p>
        </w:tc>
        <w:tc>
          <w:tcPr>
            <w:tcW w:w="871" w:type="pct"/>
            <w:shd w:val="clear" w:color="auto" w:fill="auto"/>
            <w:vAlign w:val="center"/>
          </w:tcPr>
          <w:p w14:paraId="0A77DCDD"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{$NEW4-3}</w:t>
            </w:r>
          </w:p>
        </w:tc>
        <w:tc>
          <w:tcPr>
            <w:tcW w:w="871" w:type="pct"/>
            <w:vAlign w:val="center"/>
          </w:tcPr>
          <w:p w14:paraId="084CE87D" w14:textId="78E88059"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{$NEW4-2}</w:t>
            </w:r>
          </w:p>
        </w:tc>
        <w:tc>
          <w:tcPr>
            <w:tcW w:w="868" w:type="pct"/>
            <w:vAlign w:val="center"/>
          </w:tcPr>
          <w:p w14:paraId="097FABBA" w14:textId="0A90BCB0"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{$NEW4-1}</w:t>
            </w:r>
          </w:p>
        </w:tc>
      </w:tr>
      <w:tr w:rsidR="0081594F" w:rsidRPr="008D079F" w14:paraId="5497E7FC" w14:textId="01EBA769" w:rsidTr="0081594F">
        <w:trPr>
          <w:trHeight w:val="284"/>
        </w:trPr>
        <w:tc>
          <w:tcPr>
            <w:tcW w:w="1449" w:type="pct"/>
            <w:shd w:val="clear" w:color="auto" w:fill="auto"/>
            <w:vAlign w:val="center"/>
          </w:tcPr>
          <w:p w14:paraId="310FCFE2" w14:textId="77777777" w:rsidR="0081594F" w:rsidRPr="008D079F" w:rsidRDefault="0081594F" w:rsidP="0081594F">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其他债权投资</w:t>
            </w:r>
          </w:p>
        </w:tc>
        <w:tc>
          <w:tcPr>
            <w:tcW w:w="941" w:type="pct"/>
            <w:vAlign w:val="center"/>
          </w:tcPr>
          <w:p w14:paraId="46A6CC85" w14:textId="77777777" w:rsidR="0081594F" w:rsidRPr="008D079F" w:rsidRDefault="0081594F" w:rsidP="0081594F">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{$NEW5-4}</w:t>
            </w:r>
          </w:p>
        </w:tc>
        <w:tc>
          <w:tcPr>
            <w:tcW w:w="871" w:type="pct"/>
            <w:shd w:val="clear" w:color="auto" w:fill="auto"/>
            <w:vAlign w:val="center"/>
          </w:tcPr>
          <w:p w14:paraId="0800E5BC"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{$NEW5-3}</w:t>
            </w:r>
          </w:p>
        </w:tc>
        <w:tc>
          <w:tcPr>
            <w:tcW w:w="871" w:type="pct"/>
            <w:vAlign w:val="center"/>
          </w:tcPr>
          <w:p w14:paraId="48821A65" w14:textId="6DA36435"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{$NEW5-2}</w:t>
            </w:r>
          </w:p>
        </w:tc>
        <w:tc>
          <w:tcPr>
            <w:tcW w:w="868" w:type="pct"/>
            <w:vAlign w:val="center"/>
          </w:tcPr>
          <w:p w14:paraId="423B77D3" w14:textId="30482EE7"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{$NEW5-1}</w:t>
            </w:r>
          </w:p>
        </w:tc>
      </w:tr>
      <w:tr w:rsidR="0081594F" w:rsidRPr="008D079F" w14:paraId="6CB46C12" w14:textId="7E70B00B" w:rsidTr="0081594F">
        <w:trPr>
          <w:trHeight w:val="284"/>
        </w:trPr>
        <w:tc>
          <w:tcPr>
            <w:tcW w:w="1449" w:type="pct"/>
            <w:shd w:val="clear" w:color="auto" w:fill="auto"/>
            <w:vAlign w:val="center"/>
          </w:tcPr>
          <w:p w14:paraId="62AB84A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长期应收款</w:t>
            </w:r>
          </w:p>
        </w:tc>
        <w:tc>
          <w:tcPr>
            <w:tcW w:w="941" w:type="pct"/>
            <w:vAlign w:val="center"/>
          </w:tcPr>
          <w:p w14:paraId="690C561A"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{$NCA3-4}</w:t>
            </w:r>
          </w:p>
        </w:tc>
        <w:tc>
          <w:tcPr>
            <w:tcW w:w="871" w:type="pct"/>
            <w:shd w:val="clear" w:color="auto" w:fill="auto"/>
            <w:vAlign w:val="center"/>
          </w:tcPr>
          <w:p w14:paraId="19500B13"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{$NCA3-3}</w:t>
            </w:r>
          </w:p>
        </w:tc>
        <w:tc>
          <w:tcPr>
            <w:tcW w:w="871" w:type="pct"/>
            <w:vAlign w:val="center"/>
          </w:tcPr>
          <w:p w14:paraId="441E8065" w14:textId="5C3C324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{$NCA3-2}</w:t>
            </w:r>
          </w:p>
        </w:tc>
        <w:tc>
          <w:tcPr>
            <w:tcW w:w="868" w:type="pct"/>
            <w:vAlign w:val="center"/>
          </w:tcPr>
          <w:p w14:paraId="613079D5" w14:textId="0C60B56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{$NCA3-1}</w:t>
            </w:r>
          </w:p>
        </w:tc>
      </w:tr>
      <w:tr w:rsidR="0081594F" w:rsidRPr="008D079F" w14:paraId="656DC53E" w14:textId="1BBEC3BD" w:rsidTr="0081594F">
        <w:trPr>
          <w:trHeight w:val="284"/>
        </w:trPr>
        <w:tc>
          <w:tcPr>
            <w:tcW w:w="1449" w:type="pct"/>
            <w:shd w:val="clear" w:color="auto" w:fill="auto"/>
            <w:vAlign w:val="center"/>
          </w:tcPr>
          <w:p w14:paraId="60A2DB55"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长期股权投资</w:t>
            </w:r>
          </w:p>
        </w:tc>
        <w:tc>
          <w:tcPr>
            <w:tcW w:w="941" w:type="pct"/>
            <w:vAlign w:val="center"/>
          </w:tcPr>
          <w:p w14:paraId="62C54230"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{$NCA4-4}</w:t>
            </w:r>
          </w:p>
        </w:tc>
        <w:tc>
          <w:tcPr>
            <w:tcW w:w="871" w:type="pct"/>
            <w:shd w:val="clear" w:color="auto" w:fill="auto"/>
            <w:vAlign w:val="center"/>
          </w:tcPr>
          <w:p w14:paraId="4489245F"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{$NCA4-3}</w:t>
            </w:r>
          </w:p>
        </w:tc>
        <w:tc>
          <w:tcPr>
            <w:tcW w:w="871" w:type="pct"/>
            <w:vAlign w:val="center"/>
          </w:tcPr>
          <w:p w14:paraId="0067D798" w14:textId="751B85A2"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{$NCA4-2}</w:t>
            </w:r>
          </w:p>
        </w:tc>
        <w:tc>
          <w:tcPr>
            <w:tcW w:w="868" w:type="pct"/>
            <w:vAlign w:val="center"/>
          </w:tcPr>
          <w:p w14:paraId="2AC6A2F5" w14:textId="3BE27C8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{$NCA4-1}</w:t>
            </w:r>
          </w:p>
        </w:tc>
      </w:tr>
      <w:tr w:rsidR="0081594F" w:rsidRPr="008D079F" w14:paraId="72B7D851" w14:textId="21666873" w:rsidTr="0081594F">
        <w:trPr>
          <w:trHeight w:val="284"/>
        </w:trPr>
        <w:tc>
          <w:tcPr>
            <w:tcW w:w="1449" w:type="pct"/>
            <w:shd w:val="clear" w:color="auto" w:fill="auto"/>
            <w:vAlign w:val="center"/>
          </w:tcPr>
          <w:p w14:paraId="3F34D223" w14:textId="77777777" w:rsidR="0081594F" w:rsidRPr="008D079F" w:rsidRDefault="0081594F" w:rsidP="0081594F">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其他权益工具投资</w:t>
            </w:r>
          </w:p>
        </w:tc>
        <w:tc>
          <w:tcPr>
            <w:tcW w:w="941" w:type="pct"/>
            <w:vAlign w:val="center"/>
          </w:tcPr>
          <w:p w14:paraId="686E50CB" w14:textId="77777777" w:rsidR="0081594F" w:rsidRPr="008D079F" w:rsidRDefault="0081594F" w:rsidP="0081594F">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{$NEW6-4}</w:t>
            </w:r>
          </w:p>
        </w:tc>
        <w:tc>
          <w:tcPr>
            <w:tcW w:w="871" w:type="pct"/>
            <w:shd w:val="clear" w:color="auto" w:fill="auto"/>
            <w:vAlign w:val="center"/>
          </w:tcPr>
          <w:p w14:paraId="6B1E71E8"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{$NEW6-3}</w:t>
            </w:r>
          </w:p>
        </w:tc>
        <w:tc>
          <w:tcPr>
            <w:tcW w:w="871" w:type="pct"/>
            <w:vAlign w:val="center"/>
          </w:tcPr>
          <w:p w14:paraId="70C1C4AA" w14:textId="7AD13238"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{$NEW6-2}</w:t>
            </w:r>
          </w:p>
        </w:tc>
        <w:tc>
          <w:tcPr>
            <w:tcW w:w="868" w:type="pct"/>
            <w:vAlign w:val="center"/>
          </w:tcPr>
          <w:p w14:paraId="54A29323" w14:textId="468077FE"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{$NEW6-1}</w:t>
            </w:r>
          </w:p>
        </w:tc>
      </w:tr>
      <w:tr w:rsidR="0081594F" w:rsidRPr="008D079F" w14:paraId="2C947220" w14:textId="7BF37669" w:rsidTr="0081594F">
        <w:trPr>
          <w:trHeight w:val="284"/>
        </w:trPr>
        <w:tc>
          <w:tcPr>
            <w:tcW w:w="1449" w:type="pct"/>
            <w:shd w:val="clear" w:color="auto" w:fill="auto"/>
            <w:vAlign w:val="center"/>
          </w:tcPr>
          <w:p w14:paraId="11F2842E" w14:textId="77777777" w:rsidR="0081594F" w:rsidRPr="008D079F" w:rsidRDefault="0081594F" w:rsidP="0081594F">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其他非流动金融资产</w:t>
            </w:r>
          </w:p>
        </w:tc>
        <w:tc>
          <w:tcPr>
            <w:tcW w:w="941" w:type="pct"/>
            <w:vAlign w:val="center"/>
          </w:tcPr>
          <w:p w14:paraId="1FC589CB" w14:textId="77777777" w:rsidR="0081594F" w:rsidRPr="008D079F" w:rsidRDefault="0081594F" w:rsidP="0081594F">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{$NEW7-4}</w:t>
            </w:r>
          </w:p>
        </w:tc>
        <w:tc>
          <w:tcPr>
            <w:tcW w:w="871" w:type="pct"/>
            <w:shd w:val="clear" w:color="auto" w:fill="auto"/>
            <w:vAlign w:val="center"/>
          </w:tcPr>
          <w:p w14:paraId="7843E33F"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{$NEW7-3}</w:t>
            </w:r>
          </w:p>
        </w:tc>
        <w:tc>
          <w:tcPr>
            <w:tcW w:w="871" w:type="pct"/>
            <w:vAlign w:val="center"/>
          </w:tcPr>
          <w:p w14:paraId="46128C09" w14:textId="4988299C"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{$NEW7-2}</w:t>
            </w:r>
          </w:p>
        </w:tc>
        <w:tc>
          <w:tcPr>
            <w:tcW w:w="868" w:type="pct"/>
            <w:vAlign w:val="center"/>
          </w:tcPr>
          <w:p w14:paraId="509312B4" w14:textId="07B11374"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{$NEW7-1}</w:t>
            </w:r>
          </w:p>
        </w:tc>
      </w:tr>
      <w:tr w:rsidR="0081594F" w:rsidRPr="008D079F" w14:paraId="6109F810" w14:textId="354170A3" w:rsidTr="0081594F">
        <w:trPr>
          <w:trHeight w:val="284"/>
        </w:trPr>
        <w:tc>
          <w:tcPr>
            <w:tcW w:w="1449" w:type="pct"/>
            <w:shd w:val="clear" w:color="auto" w:fill="auto"/>
            <w:vAlign w:val="center"/>
          </w:tcPr>
          <w:p w14:paraId="55EB05F2"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投资性房地产</w:t>
            </w:r>
          </w:p>
        </w:tc>
        <w:tc>
          <w:tcPr>
            <w:tcW w:w="941" w:type="pct"/>
            <w:vAlign w:val="center"/>
          </w:tcPr>
          <w:p w14:paraId="34500A54"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{$NCA5-4}</w:t>
            </w:r>
          </w:p>
        </w:tc>
        <w:tc>
          <w:tcPr>
            <w:tcW w:w="871" w:type="pct"/>
            <w:shd w:val="clear" w:color="auto" w:fill="auto"/>
            <w:vAlign w:val="center"/>
          </w:tcPr>
          <w:p w14:paraId="7DA90431"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{$NCA5-3}</w:t>
            </w:r>
          </w:p>
        </w:tc>
        <w:tc>
          <w:tcPr>
            <w:tcW w:w="871" w:type="pct"/>
            <w:vAlign w:val="center"/>
          </w:tcPr>
          <w:p w14:paraId="2A8AF09D" w14:textId="2F43EB1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{$NCA5-2}</w:t>
            </w:r>
          </w:p>
        </w:tc>
        <w:tc>
          <w:tcPr>
            <w:tcW w:w="868" w:type="pct"/>
            <w:vAlign w:val="center"/>
          </w:tcPr>
          <w:p w14:paraId="2F3D70E2" w14:textId="5B9E6955"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{$NCA5-1}</w:t>
            </w:r>
          </w:p>
        </w:tc>
      </w:tr>
      <w:tr w:rsidR="0081594F" w:rsidRPr="008D079F" w14:paraId="73CC5C4F" w14:textId="63204A44" w:rsidTr="0081594F">
        <w:trPr>
          <w:trHeight w:val="284"/>
        </w:trPr>
        <w:tc>
          <w:tcPr>
            <w:tcW w:w="1449" w:type="pct"/>
            <w:shd w:val="clear" w:color="auto" w:fill="auto"/>
            <w:vAlign w:val="center"/>
          </w:tcPr>
          <w:p w14:paraId="567E58ED"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固定资产</w:t>
            </w:r>
          </w:p>
        </w:tc>
        <w:tc>
          <w:tcPr>
            <w:tcW w:w="941" w:type="pct"/>
            <w:vAlign w:val="center"/>
          </w:tcPr>
          <w:p w14:paraId="48265124"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{$NCA6-4}</w:t>
            </w:r>
          </w:p>
        </w:tc>
        <w:tc>
          <w:tcPr>
            <w:tcW w:w="871" w:type="pct"/>
            <w:shd w:val="clear" w:color="auto" w:fill="auto"/>
            <w:vAlign w:val="center"/>
          </w:tcPr>
          <w:p w14:paraId="0103B224"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{$NCA6-3}</w:t>
            </w:r>
          </w:p>
        </w:tc>
        <w:tc>
          <w:tcPr>
            <w:tcW w:w="871" w:type="pct"/>
            <w:vAlign w:val="center"/>
          </w:tcPr>
          <w:p w14:paraId="68CE0D6F" w14:textId="673BC083"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{$NCA6-2}</w:t>
            </w:r>
          </w:p>
        </w:tc>
        <w:tc>
          <w:tcPr>
            <w:tcW w:w="868" w:type="pct"/>
            <w:vAlign w:val="center"/>
          </w:tcPr>
          <w:p w14:paraId="43E64965" w14:textId="7A554B3C"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{$NCA6-1}</w:t>
            </w:r>
          </w:p>
        </w:tc>
      </w:tr>
      <w:tr w:rsidR="0081594F" w:rsidRPr="008D079F" w14:paraId="58AD948B" w14:textId="749A7B02" w:rsidTr="0081594F">
        <w:trPr>
          <w:trHeight w:val="284"/>
        </w:trPr>
        <w:tc>
          <w:tcPr>
            <w:tcW w:w="1449" w:type="pct"/>
            <w:shd w:val="clear" w:color="auto" w:fill="auto"/>
            <w:vAlign w:val="center"/>
          </w:tcPr>
          <w:p w14:paraId="01FE3B85"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在建工程</w:t>
            </w:r>
          </w:p>
        </w:tc>
        <w:tc>
          <w:tcPr>
            <w:tcW w:w="941" w:type="pct"/>
            <w:vAlign w:val="center"/>
          </w:tcPr>
          <w:p w14:paraId="113E1870"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{$NCA7-4}</w:t>
            </w:r>
          </w:p>
        </w:tc>
        <w:tc>
          <w:tcPr>
            <w:tcW w:w="871" w:type="pct"/>
            <w:shd w:val="clear" w:color="auto" w:fill="auto"/>
            <w:vAlign w:val="center"/>
          </w:tcPr>
          <w:p w14:paraId="163C403B"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{$NCA7-3}</w:t>
            </w:r>
          </w:p>
        </w:tc>
        <w:tc>
          <w:tcPr>
            <w:tcW w:w="871" w:type="pct"/>
            <w:vAlign w:val="center"/>
          </w:tcPr>
          <w:p w14:paraId="656DFB54" w14:textId="3534415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{$NCA7-2}</w:t>
            </w:r>
          </w:p>
        </w:tc>
        <w:tc>
          <w:tcPr>
            <w:tcW w:w="868" w:type="pct"/>
            <w:vAlign w:val="center"/>
          </w:tcPr>
          <w:p w14:paraId="474FAC3E" w14:textId="30BBB33F"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{$NCA7-1}</w:t>
            </w:r>
          </w:p>
        </w:tc>
      </w:tr>
      <w:tr w:rsidR="0081594F" w:rsidRPr="008D079F" w14:paraId="5EB79AE3" w14:textId="568FA17C" w:rsidTr="0081594F">
        <w:trPr>
          <w:trHeight w:val="284"/>
        </w:trPr>
        <w:tc>
          <w:tcPr>
            <w:tcW w:w="1449" w:type="pct"/>
            <w:shd w:val="clear" w:color="auto" w:fill="auto"/>
            <w:vAlign w:val="center"/>
          </w:tcPr>
          <w:p w14:paraId="16287D81"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生产性生物资产</w:t>
            </w:r>
          </w:p>
        </w:tc>
        <w:tc>
          <w:tcPr>
            <w:tcW w:w="941" w:type="pct"/>
            <w:vAlign w:val="center"/>
          </w:tcPr>
          <w:p w14:paraId="2A636BA5"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{$NCA8-4}</w:t>
            </w:r>
          </w:p>
        </w:tc>
        <w:tc>
          <w:tcPr>
            <w:tcW w:w="871" w:type="pct"/>
            <w:shd w:val="clear" w:color="auto" w:fill="auto"/>
            <w:vAlign w:val="center"/>
          </w:tcPr>
          <w:p w14:paraId="4325721B"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{$NCA8-3}</w:t>
            </w:r>
          </w:p>
        </w:tc>
        <w:tc>
          <w:tcPr>
            <w:tcW w:w="871" w:type="pct"/>
            <w:vAlign w:val="center"/>
          </w:tcPr>
          <w:p w14:paraId="5F32FF84" w14:textId="2BD84F6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{$NCA8-2}</w:t>
            </w:r>
          </w:p>
        </w:tc>
        <w:tc>
          <w:tcPr>
            <w:tcW w:w="868" w:type="pct"/>
            <w:vAlign w:val="center"/>
          </w:tcPr>
          <w:p w14:paraId="42815341" w14:textId="246B0241"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{$NCA8-1}</w:t>
            </w:r>
          </w:p>
        </w:tc>
      </w:tr>
      <w:tr w:rsidR="0081594F" w:rsidRPr="008D079F" w14:paraId="32E13B81" w14:textId="7663B874" w:rsidTr="0081594F">
        <w:trPr>
          <w:trHeight w:val="284"/>
        </w:trPr>
        <w:tc>
          <w:tcPr>
            <w:tcW w:w="1449" w:type="pct"/>
            <w:shd w:val="clear" w:color="auto" w:fill="auto"/>
            <w:vAlign w:val="center"/>
          </w:tcPr>
          <w:p w14:paraId="44BDE7AE"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油气资产</w:t>
            </w:r>
          </w:p>
        </w:tc>
        <w:tc>
          <w:tcPr>
            <w:tcW w:w="941" w:type="pct"/>
            <w:vAlign w:val="center"/>
          </w:tcPr>
          <w:p w14:paraId="446DE9A8"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{$NCA9-4}</w:t>
            </w:r>
          </w:p>
        </w:tc>
        <w:tc>
          <w:tcPr>
            <w:tcW w:w="871" w:type="pct"/>
            <w:shd w:val="clear" w:color="auto" w:fill="auto"/>
            <w:vAlign w:val="center"/>
          </w:tcPr>
          <w:p w14:paraId="47A9BE01"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{$NCA9-3}</w:t>
            </w:r>
          </w:p>
        </w:tc>
        <w:tc>
          <w:tcPr>
            <w:tcW w:w="871" w:type="pct"/>
            <w:vAlign w:val="center"/>
          </w:tcPr>
          <w:p w14:paraId="6AA84428" w14:textId="3842374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{$NCA9-2}</w:t>
            </w:r>
          </w:p>
        </w:tc>
        <w:tc>
          <w:tcPr>
            <w:tcW w:w="868" w:type="pct"/>
            <w:vAlign w:val="center"/>
          </w:tcPr>
          <w:p w14:paraId="544BA2D9" w14:textId="5F506DF2"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{$NCA9-1}</w:t>
            </w:r>
          </w:p>
        </w:tc>
      </w:tr>
      <w:tr w:rsidR="0081594F" w:rsidRPr="008D079F" w14:paraId="32368F17" w14:textId="74B34362" w:rsidTr="0081594F">
        <w:trPr>
          <w:trHeight w:val="284"/>
        </w:trPr>
        <w:tc>
          <w:tcPr>
            <w:tcW w:w="1449" w:type="pct"/>
            <w:shd w:val="clear" w:color="auto" w:fill="auto"/>
            <w:vAlign w:val="center"/>
          </w:tcPr>
          <w:p w14:paraId="05B4A007" w14:textId="77777777" w:rsidR="0081594F" w:rsidRPr="008D079F" w:rsidRDefault="0081594F" w:rsidP="0081594F">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使用权资产</w:t>
            </w:r>
          </w:p>
        </w:tc>
        <w:tc>
          <w:tcPr>
            <w:tcW w:w="941" w:type="pct"/>
            <w:vAlign w:val="center"/>
          </w:tcPr>
          <w:p w14:paraId="7D6BF00D" w14:textId="77777777" w:rsidR="0081594F" w:rsidRPr="008D079F" w:rsidRDefault="0081594F" w:rsidP="0081594F">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{$NEW8-4}</w:t>
            </w:r>
          </w:p>
        </w:tc>
        <w:tc>
          <w:tcPr>
            <w:tcW w:w="871" w:type="pct"/>
            <w:shd w:val="clear" w:color="auto" w:fill="auto"/>
            <w:vAlign w:val="center"/>
          </w:tcPr>
          <w:p w14:paraId="30E515D0"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50"/>
                <w:szCs w:val="21"/>
              </w:rPr>
              <w:t>{$NEW8-3}</w:t>
            </w:r>
          </w:p>
        </w:tc>
        <w:tc>
          <w:tcPr>
            <w:tcW w:w="871" w:type="pct"/>
            <w:vAlign w:val="center"/>
          </w:tcPr>
          <w:p w14:paraId="1C2CFDAA" w14:textId="2B96C91D"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{$NEW8-2}</w:t>
            </w:r>
          </w:p>
        </w:tc>
        <w:tc>
          <w:tcPr>
            <w:tcW w:w="868" w:type="pct"/>
            <w:vAlign w:val="center"/>
          </w:tcPr>
          <w:p w14:paraId="050C2E5D" w14:textId="52AE1C19"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{$NEW8-1}</w:t>
            </w:r>
          </w:p>
        </w:tc>
      </w:tr>
      <w:tr w:rsidR="0081594F" w:rsidRPr="008D079F" w14:paraId="2E4BF84E" w14:textId="3F5B63D3" w:rsidTr="0081594F">
        <w:trPr>
          <w:trHeight w:val="284"/>
        </w:trPr>
        <w:tc>
          <w:tcPr>
            <w:tcW w:w="1449" w:type="pct"/>
            <w:shd w:val="clear" w:color="auto" w:fill="auto"/>
            <w:vAlign w:val="center"/>
          </w:tcPr>
          <w:p w14:paraId="721C3EBE"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无形资产</w:t>
            </w:r>
          </w:p>
        </w:tc>
        <w:tc>
          <w:tcPr>
            <w:tcW w:w="941" w:type="pct"/>
            <w:vAlign w:val="center"/>
          </w:tcPr>
          <w:p w14:paraId="409FF39D"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{$NCA10-4}</w:t>
            </w:r>
          </w:p>
        </w:tc>
        <w:tc>
          <w:tcPr>
            <w:tcW w:w="871" w:type="pct"/>
            <w:shd w:val="clear" w:color="auto" w:fill="auto"/>
            <w:vAlign w:val="center"/>
          </w:tcPr>
          <w:p w14:paraId="535199C9"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{$NCA10-3}</w:t>
            </w:r>
          </w:p>
        </w:tc>
        <w:tc>
          <w:tcPr>
            <w:tcW w:w="871" w:type="pct"/>
            <w:vAlign w:val="center"/>
          </w:tcPr>
          <w:p w14:paraId="30117EC7" w14:textId="7C78DE9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{$NCA10-2}</w:t>
            </w:r>
          </w:p>
        </w:tc>
        <w:tc>
          <w:tcPr>
            <w:tcW w:w="868" w:type="pct"/>
            <w:vAlign w:val="center"/>
          </w:tcPr>
          <w:p w14:paraId="2A396C11" w14:textId="4401570C"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{$NCA10-1}</w:t>
            </w:r>
          </w:p>
        </w:tc>
      </w:tr>
      <w:tr w:rsidR="0081594F" w:rsidRPr="008D079F" w14:paraId="198EEC9C" w14:textId="77F37E7F" w:rsidTr="0081594F">
        <w:trPr>
          <w:trHeight w:val="284"/>
        </w:trPr>
        <w:tc>
          <w:tcPr>
            <w:tcW w:w="1449" w:type="pct"/>
            <w:shd w:val="clear" w:color="auto" w:fill="auto"/>
            <w:vAlign w:val="center"/>
          </w:tcPr>
          <w:p w14:paraId="33819CEE"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开发支出</w:t>
            </w:r>
          </w:p>
        </w:tc>
        <w:tc>
          <w:tcPr>
            <w:tcW w:w="941" w:type="pct"/>
            <w:vAlign w:val="center"/>
          </w:tcPr>
          <w:p w14:paraId="0E6E3313"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{$NCA11-4}</w:t>
            </w:r>
          </w:p>
        </w:tc>
        <w:tc>
          <w:tcPr>
            <w:tcW w:w="871" w:type="pct"/>
            <w:shd w:val="clear" w:color="auto" w:fill="auto"/>
            <w:vAlign w:val="center"/>
          </w:tcPr>
          <w:p w14:paraId="34AA26DC"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{$NCA11-3}</w:t>
            </w:r>
          </w:p>
        </w:tc>
        <w:tc>
          <w:tcPr>
            <w:tcW w:w="871" w:type="pct"/>
            <w:vAlign w:val="center"/>
          </w:tcPr>
          <w:p w14:paraId="5348C26D" w14:textId="027546BF"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{$NCA11-2}</w:t>
            </w:r>
          </w:p>
        </w:tc>
        <w:tc>
          <w:tcPr>
            <w:tcW w:w="868" w:type="pct"/>
            <w:vAlign w:val="center"/>
          </w:tcPr>
          <w:p w14:paraId="2957A5D8" w14:textId="6827C9A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{$NCA11-1}</w:t>
            </w:r>
          </w:p>
        </w:tc>
      </w:tr>
      <w:tr w:rsidR="0081594F" w:rsidRPr="008D079F" w14:paraId="23EE0A9D" w14:textId="22820592" w:rsidTr="0081594F">
        <w:trPr>
          <w:trHeight w:val="284"/>
        </w:trPr>
        <w:tc>
          <w:tcPr>
            <w:tcW w:w="1449" w:type="pct"/>
            <w:shd w:val="clear" w:color="auto" w:fill="auto"/>
            <w:vAlign w:val="center"/>
          </w:tcPr>
          <w:p w14:paraId="1B17D94B"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商誉</w:t>
            </w:r>
          </w:p>
        </w:tc>
        <w:tc>
          <w:tcPr>
            <w:tcW w:w="941" w:type="pct"/>
            <w:vAlign w:val="center"/>
          </w:tcPr>
          <w:p w14:paraId="7CF7C3B2"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{$NCA12-4}</w:t>
            </w:r>
          </w:p>
        </w:tc>
        <w:tc>
          <w:tcPr>
            <w:tcW w:w="871" w:type="pct"/>
            <w:shd w:val="clear" w:color="auto" w:fill="auto"/>
            <w:vAlign w:val="center"/>
          </w:tcPr>
          <w:p w14:paraId="481B7F5F"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{$NCA12-3}</w:t>
            </w:r>
          </w:p>
        </w:tc>
        <w:tc>
          <w:tcPr>
            <w:tcW w:w="871" w:type="pct"/>
            <w:vAlign w:val="center"/>
          </w:tcPr>
          <w:p w14:paraId="711C6B0F" w14:textId="596F00D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{$NCA12-2}</w:t>
            </w:r>
          </w:p>
        </w:tc>
        <w:tc>
          <w:tcPr>
            <w:tcW w:w="868" w:type="pct"/>
            <w:vAlign w:val="center"/>
          </w:tcPr>
          <w:p w14:paraId="6A44010D" w14:textId="127F9F9B"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{$NCA12-1}</w:t>
            </w:r>
          </w:p>
        </w:tc>
      </w:tr>
      <w:tr w:rsidR="0081594F" w:rsidRPr="008D079F" w14:paraId="224BB963" w14:textId="4DE9516C" w:rsidTr="0081594F">
        <w:trPr>
          <w:trHeight w:val="284"/>
        </w:trPr>
        <w:tc>
          <w:tcPr>
            <w:tcW w:w="1449" w:type="pct"/>
            <w:shd w:val="clear" w:color="auto" w:fill="auto"/>
            <w:vAlign w:val="center"/>
          </w:tcPr>
          <w:p w14:paraId="7E19DCA8"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长期待摊费用</w:t>
            </w:r>
          </w:p>
        </w:tc>
        <w:tc>
          <w:tcPr>
            <w:tcW w:w="941" w:type="pct"/>
            <w:vAlign w:val="center"/>
          </w:tcPr>
          <w:p w14:paraId="41331F01"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{$NCA13-4}</w:t>
            </w:r>
          </w:p>
        </w:tc>
        <w:tc>
          <w:tcPr>
            <w:tcW w:w="871" w:type="pct"/>
            <w:shd w:val="clear" w:color="auto" w:fill="auto"/>
            <w:vAlign w:val="center"/>
          </w:tcPr>
          <w:p w14:paraId="61393A82"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{$NCA13-3}</w:t>
            </w:r>
          </w:p>
        </w:tc>
        <w:tc>
          <w:tcPr>
            <w:tcW w:w="871" w:type="pct"/>
            <w:vAlign w:val="center"/>
          </w:tcPr>
          <w:p w14:paraId="0AE58630" w14:textId="451AC7F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{$NCA13-2}</w:t>
            </w:r>
          </w:p>
        </w:tc>
        <w:tc>
          <w:tcPr>
            <w:tcW w:w="868" w:type="pct"/>
            <w:vAlign w:val="center"/>
          </w:tcPr>
          <w:p w14:paraId="22598CC5" w14:textId="2F7518BB"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{$NCA13-1}</w:t>
            </w:r>
          </w:p>
        </w:tc>
      </w:tr>
      <w:tr w:rsidR="0081594F" w:rsidRPr="008D079F" w14:paraId="70E6391C" w14:textId="607A3748" w:rsidTr="0081594F">
        <w:trPr>
          <w:trHeight w:val="284"/>
        </w:trPr>
        <w:tc>
          <w:tcPr>
            <w:tcW w:w="1449" w:type="pct"/>
            <w:shd w:val="clear" w:color="auto" w:fill="auto"/>
            <w:vAlign w:val="center"/>
          </w:tcPr>
          <w:p w14:paraId="4E13D42B"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递延所得税资产</w:t>
            </w:r>
          </w:p>
        </w:tc>
        <w:tc>
          <w:tcPr>
            <w:tcW w:w="941" w:type="pct"/>
            <w:vAlign w:val="center"/>
          </w:tcPr>
          <w:p w14:paraId="69BF6137"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{$NCA14-4}</w:t>
            </w:r>
          </w:p>
        </w:tc>
        <w:tc>
          <w:tcPr>
            <w:tcW w:w="871" w:type="pct"/>
            <w:shd w:val="clear" w:color="auto" w:fill="auto"/>
            <w:vAlign w:val="center"/>
          </w:tcPr>
          <w:p w14:paraId="6E0174E3"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{$NCA14-3}</w:t>
            </w:r>
          </w:p>
        </w:tc>
        <w:tc>
          <w:tcPr>
            <w:tcW w:w="871" w:type="pct"/>
            <w:vAlign w:val="center"/>
          </w:tcPr>
          <w:p w14:paraId="4BA7BD91" w14:textId="3A428FE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{$NCA14-2}</w:t>
            </w:r>
          </w:p>
        </w:tc>
        <w:tc>
          <w:tcPr>
            <w:tcW w:w="868" w:type="pct"/>
            <w:vAlign w:val="center"/>
          </w:tcPr>
          <w:p w14:paraId="7D20398A" w14:textId="2697862F"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{$NCA14-1}</w:t>
            </w:r>
          </w:p>
        </w:tc>
      </w:tr>
      <w:tr w:rsidR="0081594F" w:rsidRPr="008D079F" w14:paraId="69D331F0" w14:textId="584C697A" w:rsidTr="0081594F">
        <w:trPr>
          <w:trHeight w:val="284"/>
        </w:trPr>
        <w:tc>
          <w:tcPr>
            <w:tcW w:w="1449" w:type="pct"/>
            <w:shd w:val="clear" w:color="auto" w:fill="auto"/>
            <w:vAlign w:val="center"/>
          </w:tcPr>
          <w:p w14:paraId="4B29CA3A"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其他非流动资产</w:t>
            </w:r>
          </w:p>
        </w:tc>
        <w:tc>
          <w:tcPr>
            <w:tcW w:w="941" w:type="pct"/>
            <w:vAlign w:val="center"/>
          </w:tcPr>
          <w:p w14:paraId="1D3FF202"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{$NCA15-4}</w:t>
            </w:r>
          </w:p>
        </w:tc>
        <w:tc>
          <w:tcPr>
            <w:tcW w:w="871" w:type="pct"/>
            <w:shd w:val="clear" w:color="auto" w:fill="auto"/>
            <w:vAlign w:val="center"/>
          </w:tcPr>
          <w:p w14:paraId="3933EF86"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{$NCA15-3}</w:t>
            </w:r>
          </w:p>
        </w:tc>
        <w:tc>
          <w:tcPr>
            <w:tcW w:w="871" w:type="pct"/>
            <w:vAlign w:val="center"/>
          </w:tcPr>
          <w:p w14:paraId="06776163" w14:textId="1E0376D1"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{$NCA15-2}</w:t>
            </w:r>
          </w:p>
        </w:tc>
        <w:tc>
          <w:tcPr>
            <w:tcW w:w="868" w:type="pct"/>
            <w:vAlign w:val="center"/>
          </w:tcPr>
          <w:p w14:paraId="2CDFD44E" w14:textId="05F1FD2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{$NCA15-1}</w:t>
            </w:r>
          </w:p>
        </w:tc>
      </w:tr>
      <w:tr w:rsidR="0081594F" w:rsidRPr="008D079F" w14:paraId="4FD16536" w14:textId="21E076CD" w:rsidTr="0081594F">
        <w:trPr>
          <w:trHeight w:val="284"/>
        </w:trPr>
        <w:tc>
          <w:tcPr>
            <w:tcW w:w="1449" w:type="pct"/>
            <w:shd w:val="clear" w:color="auto" w:fill="auto"/>
            <w:vAlign w:val="center"/>
          </w:tcPr>
          <w:p w14:paraId="662FAD03" w14:textId="77777777" w:rsidR="0081594F" w:rsidRPr="008D079F" w:rsidRDefault="0081594F" w:rsidP="0081594F">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非流动资产合计</w:t>
            </w:r>
          </w:p>
        </w:tc>
        <w:tc>
          <w:tcPr>
            <w:tcW w:w="941" w:type="pct"/>
            <w:vAlign w:val="center"/>
          </w:tcPr>
          <w:p w14:paraId="4E0D2A59" w14:textId="77777777" w:rsidR="0081594F" w:rsidRPr="008D079F" w:rsidRDefault="0081594F" w:rsidP="0081594F">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{$NCA-4}</w:t>
            </w:r>
          </w:p>
        </w:tc>
        <w:tc>
          <w:tcPr>
            <w:tcW w:w="871" w:type="pct"/>
            <w:shd w:val="clear" w:color="auto" w:fill="auto"/>
            <w:vAlign w:val="center"/>
          </w:tcPr>
          <w:p w14:paraId="6A1E8580"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{$NCA-3}</w:t>
            </w:r>
          </w:p>
        </w:tc>
        <w:tc>
          <w:tcPr>
            <w:tcW w:w="871" w:type="pct"/>
            <w:vAlign w:val="center"/>
          </w:tcPr>
          <w:p w14:paraId="3B3A4E5F" w14:textId="2F8A8B9A"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{$NCA-2}</w:t>
            </w:r>
          </w:p>
        </w:tc>
        <w:tc>
          <w:tcPr>
            <w:tcW w:w="868" w:type="pct"/>
            <w:vAlign w:val="center"/>
          </w:tcPr>
          <w:p w14:paraId="46DD5952" w14:textId="711A6E21"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{$NCA-1}</w:t>
            </w:r>
          </w:p>
        </w:tc>
      </w:tr>
      <w:tr w:rsidR="0081594F" w:rsidRPr="008D079F" w14:paraId="3B77652D" w14:textId="34B86B38" w:rsidTr="0081594F">
        <w:trPr>
          <w:trHeight w:val="284"/>
        </w:trPr>
        <w:tc>
          <w:tcPr>
            <w:tcW w:w="1449" w:type="pct"/>
            <w:shd w:val="clear" w:color="auto" w:fill="auto"/>
            <w:vAlign w:val="center"/>
          </w:tcPr>
          <w:p w14:paraId="2F24AAC6" w14:textId="77777777" w:rsidR="0081594F" w:rsidRPr="008D079F" w:rsidRDefault="0081594F" w:rsidP="0081594F">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资产总计</w:t>
            </w:r>
          </w:p>
        </w:tc>
        <w:tc>
          <w:tcPr>
            <w:tcW w:w="941" w:type="pct"/>
            <w:vAlign w:val="center"/>
          </w:tcPr>
          <w:p w14:paraId="2CB845D2" w14:textId="77777777" w:rsidR="0081594F" w:rsidRPr="008D079F" w:rsidRDefault="0081594F" w:rsidP="0081594F">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{$A-4}</w:t>
            </w:r>
          </w:p>
        </w:tc>
        <w:tc>
          <w:tcPr>
            <w:tcW w:w="871" w:type="pct"/>
            <w:shd w:val="clear" w:color="auto" w:fill="auto"/>
            <w:vAlign w:val="center"/>
          </w:tcPr>
          <w:p w14:paraId="345B659A"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{$A-3}</w:t>
            </w:r>
          </w:p>
        </w:tc>
        <w:tc>
          <w:tcPr>
            <w:tcW w:w="871" w:type="pct"/>
            <w:vAlign w:val="center"/>
          </w:tcPr>
          <w:p w14:paraId="21F60150" w14:textId="1DFFEA5E"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{$A-2}</w:t>
            </w:r>
          </w:p>
        </w:tc>
        <w:tc>
          <w:tcPr>
            <w:tcW w:w="868" w:type="pct"/>
            <w:vAlign w:val="center"/>
          </w:tcPr>
          <w:p w14:paraId="759D15DA" w14:textId="7DCECDB8"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{$A-1}</w:t>
            </w:r>
          </w:p>
        </w:tc>
      </w:tr>
      <w:tr w:rsidR="0081594F" w:rsidRPr="008D079F" w14:paraId="5F8BC893" w14:textId="265C4A74" w:rsidTr="0081594F">
        <w:trPr>
          <w:trHeight w:val="284"/>
        </w:trPr>
        <w:tc>
          <w:tcPr>
            <w:tcW w:w="1449" w:type="pct"/>
            <w:shd w:val="clear" w:color="auto" w:fill="auto"/>
            <w:vAlign w:val="center"/>
          </w:tcPr>
          <w:p w14:paraId="6E7149EF"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流动负债：</w:t>
            </w:r>
          </w:p>
        </w:tc>
        <w:tc>
          <w:tcPr>
            <w:tcW w:w="941" w:type="pct"/>
            <w:vAlign w:val="center"/>
          </w:tcPr>
          <w:p w14:paraId="0B2E46D2"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095F9679"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3DA0FA2A"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68" w:type="pct"/>
            <w:vAlign w:val="center"/>
          </w:tcPr>
          <w:p w14:paraId="63A9F5AC" w14:textId="01B7072E"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81594F" w:rsidRPr="008D079F" w14:paraId="7E898DDD" w14:textId="0A42AE37" w:rsidTr="0081594F">
        <w:trPr>
          <w:trHeight w:val="284"/>
        </w:trPr>
        <w:tc>
          <w:tcPr>
            <w:tcW w:w="1449" w:type="pct"/>
            <w:shd w:val="clear" w:color="auto" w:fill="auto"/>
            <w:vAlign w:val="center"/>
          </w:tcPr>
          <w:p w14:paraId="109A9382"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短期借款</w:t>
            </w:r>
          </w:p>
        </w:tc>
        <w:tc>
          <w:tcPr>
            <w:tcW w:w="941" w:type="pct"/>
            <w:vAlign w:val="center"/>
          </w:tcPr>
          <w:p w14:paraId="1519AF7B"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{$CL1-4}</w:t>
            </w:r>
          </w:p>
        </w:tc>
        <w:tc>
          <w:tcPr>
            <w:tcW w:w="871" w:type="pct"/>
            <w:shd w:val="clear" w:color="auto" w:fill="auto"/>
            <w:vAlign w:val="center"/>
          </w:tcPr>
          <w:p w14:paraId="156DBF94"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w:t>
            </w:r>
          </w:p>
        </w:tc>
        <w:tc>
          <w:tcPr>
            <w:tcW w:w="871" w:type="pct"/>
            <w:vAlign w:val="center"/>
          </w:tcPr>
          <w:p w14:paraId="3B222895" w14:textId="659B229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{$CL1-2}</w:t>
            </w:r>
          </w:p>
        </w:tc>
        <w:tc>
          <w:tcPr>
            <w:tcW w:w="868" w:type="pct"/>
            <w:vAlign w:val="center"/>
          </w:tcPr>
          <w:p w14:paraId="287BA33D" w14:textId="0B8ABB2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{$CL1-1}</w:t>
            </w:r>
          </w:p>
        </w:tc>
      </w:tr>
      <w:tr w:rsidR="0081594F" w:rsidRPr="008D079F" w14:paraId="4F702F0B" w14:textId="2A321D19" w:rsidTr="0081594F">
        <w:trPr>
          <w:trHeight w:val="284"/>
        </w:trPr>
        <w:tc>
          <w:tcPr>
            <w:tcW w:w="1449" w:type="pct"/>
            <w:shd w:val="clear" w:color="auto" w:fill="auto"/>
            <w:vAlign w:val="center"/>
          </w:tcPr>
          <w:p w14:paraId="7E145995"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向中央银行借款</w:t>
            </w:r>
          </w:p>
        </w:tc>
        <w:tc>
          <w:tcPr>
            <w:tcW w:w="941" w:type="pct"/>
            <w:vAlign w:val="center"/>
          </w:tcPr>
          <w:p w14:paraId="6DBDA489"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{$J8-4}</w:t>
            </w:r>
          </w:p>
        </w:tc>
        <w:tc>
          <w:tcPr>
            <w:tcW w:w="871" w:type="pct"/>
            <w:shd w:val="clear" w:color="auto" w:fill="auto"/>
            <w:vAlign w:val="center"/>
          </w:tcPr>
          <w:p w14:paraId="1F5DFBE8"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{$J8-3}</w:t>
            </w:r>
          </w:p>
        </w:tc>
        <w:tc>
          <w:tcPr>
            <w:tcW w:w="871" w:type="pct"/>
            <w:vAlign w:val="center"/>
          </w:tcPr>
          <w:p w14:paraId="5F931BED" w14:textId="643A6570"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{$J8-2}</w:t>
            </w:r>
          </w:p>
        </w:tc>
        <w:tc>
          <w:tcPr>
            <w:tcW w:w="868" w:type="pct"/>
            <w:vAlign w:val="center"/>
          </w:tcPr>
          <w:p w14:paraId="29A336C1" w14:textId="2F526237"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{$J8-1}</w:t>
            </w:r>
          </w:p>
        </w:tc>
      </w:tr>
      <w:tr w:rsidR="0081594F" w:rsidRPr="008D079F" w14:paraId="5EEBA3A2" w14:textId="757853EA" w:rsidTr="0081594F">
        <w:trPr>
          <w:trHeight w:val="284"/>
        </w:trPr>
        <w:tc>
          <w:tcPr>
            <w:tcW w:w="1449" w:type="pct"/>
            <w:shd w:val="clear" w:color="auto" w:fill="auto"/>
            <w:vAlign w:val="center"/>
          </w:tcPr>
          <w:p w14:paraId="1DC9A2B9"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拆入资金</w:t>
            </w:r>
          </w:p>
        </w:tc>
        <w:tc>
          <w:tcPr>
            <w:tcW w:w="941" w:type="pct"/>
            <w:vAlign w:val="center"/>
          </w:tcPr>
          <w:p w14:paraId="5B7451FF"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{$J9-4}</w:t>
            </w:r>
          </w:p>
        </w:tc>
        <w:tc>
          <w:tcPr>
            <w:tcW w:w="871" w:type="pct"/>
            <w:shd w:val="clear" w:color="auto" w:fill="auto"/>
            <w:vAlign w:val="center"/>
          </w:tcPr>
          <w:p w14:paraId="187A85B8"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871" w:type="pct"/>
            <w:vAlign w:val="center"/>
          </w:tcPr>
          <w:p w14:paraId="243834FD" w14:textId="068E9A5F"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{$J9-2}</w:t>
            </w:r>
          </w:p>
        </w:tc>
        <w:tc>
          <w:tcPr>
            <w:tcW w:w="868" w:type="pct"/>
            <w:vAlign w:val="center"/>
          </w:tcPr>
          <w:p w14:paraId="1B55A6DA" w14:textId="27C4DF71"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{$J9-1}</w:t>
            </w:r>
          </w:p>
        </w:tc>
      </w:tr>
      <w:tr w:rsidR="0081594F" w:rsidRPr="008D079F" w14:paraId="30716BF5" w14:textId="3FEEC3F9" w:rsidTr="0081594F">
        <w:trPr>
          <w:trHeight w:val="284"/>
        </w:trPr>
        <w:tc>
          <w:tcPr>
            <w:tcW w:w="1449" w:type="pct"/>
            <w:shd w:val="clear" w:color="auto" w:fill="auto"/>
            <w:vAlign w:val="center"/>
          </w:tcPr>
          <w:p w14:paraId="10F1754A" w14:textId="77777777" w:rsidR="0081594F" w:rsidRPr="008D079F" w:rsidRDefault="0081594F" w:rsidP="0081594F">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以公允价值计量且其变动计入当期损益的金融负债</w:t>
            </w:r>
          </w:p>
        </w:tc>
        <w:tc>
          <w:tcPr>
            <w:tcW w:w="941" w:type="pct"/>
            <w:vAlign w:val="center"/>
          </w:tcPr>
          <w:p w14:paraId="1A2D5FE4"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{$CL2-4}</w:t>
            </w:r>
          </w:p>
        </w:tc>
        <w:tc>
          <w:tcPr>
            <w:tcW w:w="871" w:type="pct"/>
            <w:shd w:val="clear" w:color="auto" w:fill="auto"/>
            <w:vAlign w:val="center"/>
          </w:tcPr>
          <w:p w14:paraId="59C476A8"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{$CL2-3}</w:t>
            </w:r>
          </w:p>
        </w:tc>
        <w:tc>
          <w:tcPr>
            <w:tcW w:w="871" w:type="pct"/>
            <w:vAlign w:val="center"/>
          </w:tcPr>
          <w:p w14:paraId="45E10BF0" w14:textId="46BCBCFB"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{$CL2-2}</w:t>
            </w:r>
          </w:p>
        </w:tc>
        <w:tc>
          <w:tcPr>
            <w:tcW w:w="868" w:type="pct"/>
            <w:vAlign w:val="center"/>
          </w:tcPr>
          <w:p w14:paraId="6593BFEA" w14:textId="51AAB53C"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{$CL2-1}</w:t>
            </w:r>
          </w:p>
        </w:tc>
      </w:tr>
      <w:tr w:rsidR="0081594F" w:rsidRPr="008D079F" w14:paraId="06899DC3" w14:textId="70366A04" w:rsidTr="0081594F">
        <w:trPr>
          <w:trHeight w:val="284"/>
        </w:trPr>
        <w:tc>
          <w:tcPr>
            <w:tcW w:w="1449" w:type="pct"/>
            <w:shd w:val="clear" w:color="auto" w:fill="auto"/>
            <w:vAlign w:val="center"/>
          </w:tcPr>
          <w:p w14:paraId="0A475BEA" w14:textId="77777777" w:rsidR="0081594F" w:rsidRPr="008D079F" w:rsidRDefault="0081594F" w:rsidP="0081594F">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交易性金融负债</w:t>
            </w:r>
          </w:p>
        </w:tc>
        <w:tc>
          <w:tcPr>
            <w:tcW w:w="941" w:type="pct"/>
            <w:vAlign w:val="center"/>
          </w:tcPr>
          <w:p w14:paraId="6E9DE58A" w14:textId="77777777" w:rsidR="0081594F" w:rsidRPr="008D079F" w:rsidRDefault="0081594F" w:rsidP="0081594F">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{$NEW9-4}</w:t>
            </w:r>
          </w:p>
        </w:tc>
        <w:tc>
          <w:tcPr>
            <w:tcW w:w="871" w:type="pct"/>
            <w:shd w:val="clear" w:color="auto" w:fill="auto"/>
            <w:vAlign w:val="center"/>
          </w:tcPr>
          <w:p w14:paraId="3A7BCE8D" w14:textId="77777777" w:rsidR="0081594F" w:rsidRPr="008D079F" w:rsidRDefault="0081594F" w:rsidP="0081594F">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{$NEW9-3}</w:t>
            </w:r>
          </w:p>
        </w:tc>
        <w:tc>
          <w:tcPr>
            <w:tcW w:w="871" w:type="pct"/>
            <w:vAlign w:val="center"/>
          </w:tcPr>
          <w:p w14:paraId="728E1EE0" w14:textId="1CF7A6A6"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{$NEW9-2}</w:t>
            </w:r>
          </w:p>
        </w:tc>
        <w:tc>
          <w:tcPr>
            <w:tcW w:w="868" w:type="pct"/>
            <w:vAlign w:val="center"/>
          </w:tcPr>
          <w:p w14:paraId="5143684B" w14:textId="63C0FEB3"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{$NEW9-1}</w:t>
            </w:r>
          </w:p>
        </w:tc>
      </w:tr>
      <w:tr w:rsidR="0081594F" w:rsidRPr="008D079F" w14:paraId="1E627AD8" w14:textId="2204D4E6" w:rsidTr="0081594F">
        <w:trPr>
          <w:trHeight w:val="284"/>
        </w:trPr>
        <w:tc>
          <w:tcPr>
            <w:tcW w:w="1449" w:type="pct"/>
            <w:shd w:val="clear" w:color="auto" w:fill="auto"/>
            <w:vAlign w:val="center"/>
          </w:tcPr>
          <w:p w14:paraId="687604C0"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衍生金融负债</w:t>
            </w:r>
          </w:p>
        </w:tc>
        <w:tc>
          <w:tcPr>
            <w:tcW w:w="941" w:type="pct"/>
            <w:vAlign w:val="center"/>
          </w:tcPr>
          <w:p w14:paraId="12A11B76"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{$CL3-4}</w:t>
            </w:r>
          </w:p>
        </w:tc>
        <w:tc>
          <w:tcPr>
            <w:tcW w:w="871" w:type="pct"/>
            <w:shd w:val="clear" w:color="auto" w:fill="auto"/>
            <w:vAlign w:val="center"/>
          </w:tcPr>
          <w:p w14:paraId="49A72BF3"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{$CL3-3}</w:t>
            </w:r>
          </w:p>
        </w:tc>
        <w:tc>
          <w:tcPr>
            <w:tcW w:w="871" w:type="pct"/>
            <w:vAlign w:val="center"/>
          </w:tcPr>
          <w:p w14:paraId="2E683241" w14:textId="7DF8156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{$CL3-2}</w:t>
            </w:r>
          </w:p>
        </w:tc>
        <w:tc>
          <w:tcPr>
            <w:tcW w:w="868" w:type="pct"/>
            <w:vAlign w:val="center"/>
          </w:tcPr>
          <w:p w14:paraId="6E5CB204" w14:textId="315A24B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{$CL3-1}</w:t>
            </w:r>
          </w:p>
        </w:tc>
      </w:tr>
      <w:tr w:rsidR="0081594F" w:rsidRPr="008D079F" w14:paraId="2478BF2A" w14:textId="75262B73" w:rsidTr="0081594F">
        <w:trPr>
          <w:trHeight w:val="284"/>
        </w:trPr>
        <w:tc>
          <w:tcPr>
            <w:tcW w:w="1449" w:type="pct"/>
            <w:shd w:val="clear" w:color="auto" w:fill="auto"/>
            <w:vAlign w:val="center"/>
          </w:tcPr>
          <w:p w14:paraId="430F63B8"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应付票据</w:t>
            </w:r>
          </w:p>
        </w:tc>
        <w:tc>
          <w:tcPr>
            <w:tcW w:w="941" w:type="pct"/>
            <w:vAlign w:val="center"/>
          </w:tcPr>
          <w:p w14:paraId="40716CF9"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{$CL4-4}</w:t>
            </w:r>
          </w:p>
        </w:tc>
        <w:tc>
          <w:tcPr>
            <w:tcW w:w="871" w:type="pct"/>
            <w:shd w:val="clear" w:color="auto" w:fill="auto"/>
            <w:vAlign w:val="center"/>
          </w:tcPr>
          <w:p w14:paraId="5A6E7235"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{$CL4-3}</w:t>
            </w:r>
          </w:p>
        </w:tc>
        <w:tc>
          <w:tcPr>
            <w:tcW w:w="871" w:type="pct"/>
            <w:vAlign w:val="center"/>
          </w:tcPr>
          <w:p w14:paraId="545DDF79" w14:textId="6A3ED2D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{$CL4-2}</w:t>
            </w:r>
          </w:p>
        </w:tc>
        <w:tc>
          <w:tcPr>
            <w:tcW w:w="868" w:type="pct"/>
            <w:vAlign w:val="center"/>
          </w:tcPr>
          <w:p w14:paraId="3053192C" w14:textId="072BB74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{$CL4-1}</w:t>
            </w:r>
          </w:p>
        </w:tc>
      </w:tr>
      <w:tr w:rsidR="0081594F" w:rsidRPr="008D079F" w14:paraId="474C6C6A" w14:textId="7EF97C41" w:rsidTr="0081594F">
        <w:trPr>
          <w:trHeight w:val="284"/>
        </w:trPr>
        <w:tc>
          <w:tcPr>
            <w:tcW w:w="1449" w:type="pct"/>
            <w:shd w:val="clear" w:color="auto" w:fill="auto"/>
            <w:vAlign w:val="center"/>
          </w:tcPr>
          <w:p w14:paraId="474A6B5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应付账款</w:t>
            </w:r>
          </w:p>
        </w:tc>
        <w:tc>
          <w:tcPr>
            <w:tcW w:w="941" w:type="pct"/>
            <w:vAlign w:val="center"/>
          </w:tcPr>
          <w:p w14:paraId="0D042A6B"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{$CL5-4}</w:t>
            </w:r>
          </w:p>
        </w:tc>
        <w:tc>
          <w:tcPr>
            <w:tcW w:w="871" w:type="pct"/>
            <w:shd w:val="clear" w:color="auto" w:fill="auto"/>
            <w:vAlign w:val="center"/>
          </w:tcPr>
          <w:p w14:paraId="73DC077C"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{$CL5-3}</w:t>
            </w:r>
          </w:p>
        </w:tc>
        <w:tc>
          <w:tcPr>
            <w:tcW w:w="871" w:type="pct"/>
            <w:vAlign w:val="center"/>
          </w:tcPr>
          <w:p w14:paraId="4420D08F" w14:textId="332326F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{$CL5-2}</w:t>
            </w:r>
          </w:p>
        </w:tc>
        <w:tc>
          <w:tcPr>
            <w:tcW w:w="868" w:type="pct"/>
            <w:vAlign w:val="center"/>
          </w:tcPr>
          <w:p w14:paraId="39EDDD09" w14:textId="6699A09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{$CL5-1}</w:t>
            </w:r>
          </w:p>
        </w:tc>
      </w:tr>
      <w:tr w:rsidR="0081594F" w:rsidRPr="008D079F" w14:paraId="7171EA53" w14:textId="75456900" w:rsidTr="0081594F">
        <w:trPr>
          <w:trHeight w:val="284"/>
        </w:trPr>
        <w:tc>
          <w:tcPr>
            <w:tcW w:w="1449" w:type="pct"/>
            <w:shd w:val="clear" w:color="auto" w:fill="auto"/>
            <w:vAlign w:val="center"/>
          </w:tcPr>
          <w:p w14:paraId="59E7F41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预收款项</w:t>
            </w:r>
          </w:p>
        </w:tc>
        <w:tc>
          <w:tcPr>
            <w:tcW w:w="941" w:type="pct"/>
            <w:vAlign w:val="center"/>
          </w:tcPr>
          <w:p w14:paraId="328B6760"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{$CL6-4}</w:t>
            </w:r>
          </w:p>
        </w:tc>
        <w:tc>
          <w:tcPr>
            <w:tcW w:w="871" w:type="pct"/>
            <w:shd w:val="clear" w:color="auto" w:fill="auto"/>
            <w:vAlign w:val="center"/>
          </w:tcPr>
          <w:p w14:paraId="2909ABFD"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{$CL6-3}</w:t>
            </w:r>
          </w:p>
        </w:tc>
        <w:tc>
          <w:tcPr>
            <w:tcW w:w="871" w:type="pct"/>
            <w:vAlign w:val="center"/>
          </w:tcPr>
          <w:p w14:paraId="02DA10D3" w14:textId="2EB2FE8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{$CL6-2}</w:t>
            </w:r>
          </w:p>
        </w:tc>
        <w:tc>
          <w:tcPr>
            <w:tcW w:w="868" w:type="pct"/>
            <w:vAlign w:val="center"/>
          </w:tcPr>
          <w:p w14:paraId="02C430D1" w14:textId="23DA4413"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{$CL6-1}</w:t>
            </w:r>
          </w:p>
        </w:tc>
      </w:tr>
      <w:tr w:rsidR="0081594F" w:rsidRPr="008D079F" w14:paraId="240DA7B8" w14:textId="3B918451" w:rsidTr="0081594F">
        <w:trPr>
          <w:trHeight w:val="284"/>
        </w:trPr>
        <w:tc>
          <w:tcPr>
            <w:tcW w:w="1449" w:type="pct"/>
            <w:shd w:val="clear" w:color="auto" w:fill="auto"/>
            <w:vAlign w:val="center"/>
          </w:tcPr>
          <w:p w14:paraId="3A3755E2" w14:textId="77777777" w:rsidR="0081594F" w:rsidRPr="008D079F" w:rsidRDefault="0081594F" w:rsidP="0081594F">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合同负债</w:t>
            </w:r>
          </w:p>
        </w:tc>
        <w:tc>
          <w:tcPr>
            <w:tcW w:w="941" w:type="pct"/>
            <w:vAlign w:val="center"/>
          </w:tcPr>
          <w:p w14:paraId="77E68FF2" w14:textId="77777777" w:rsidR="0081594F" w:rsidRPr="008D079F" w:rsidRDefault="0081594F" w:rsidP="0081594F">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{$NEW10-4}</w:t>
            </w:r>
          </w:p>
        </w:tc>
        <w:tc>
          <w:tcPr>
            <w:tcW w:w="871" w:type="pct"/>
            <w:shd w:val="clear" w:color="auto" w:fill="auto"/>
            <w:vAlign w:val="center"/>
          </w:tcPr>
          <w:p w14:paraId="632D36BD" w14:textId="77777777" w:rsidR="0081594F" w:rsidRPr="008D079F" w:rsidRDefault="0081594F" w:rsidP="0081594F">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{$NEW10-3}</w:t>
            </w:r>
          </w:p>
        </w:tc>
        <w:tc>
          <w:tcPr>
            <w:tcW w:w="871" w:type="pct"/>
            <w:vAlign w:val="center"/>
          </w:tcPr>
          <w:p w14:paraId="588DDF5A" w14:textId="07726300"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{$NEW10-2}</w:t>
            </w:r>
          </w:p>
        </w:tc>
        <w:tc>
          <w:tcPr>
            <w:tcW w:w="868" w:type="pct"/>
            <w:vAlign w:val="center"/>
          </w:tcPr>
          <w:p w14:paraId="55BE6047" w14:textId="4A4C9F29"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{$NEW10-1}</w:t>
            </w:r>
          </w:p>
        </w:tc>
      </w:tr>
      <w:tr w:rsidR="0081594F" w:rsidRPr="008D079F" w14:paraId="4C85F46E" w14:textId="038062CE" w:rsidTr="0081594F">
        <w:trPr>
          <w:trHeight w:val="284"/>
        </w:trPr>
        <w:tc>
          <w:tcPr>
            <w:tcW w:w="1449" w:type="pct"/>
            <w:shd w:val="clear" w:color="auto" w:fill="auto"/>
            <w:vAlign w:val="center"/>
          </w:tcPr>
          <w:p w14:paraId="3AE801F4"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卖出回购金融资产款</w:t>
            </w:r>
          </w:p>
        </w:tc>
        <w:tc>
          <w:tcPr>
            <w:tcW w:w="941" w:type="pct"/>
            <w:vAlign w:val="center"/>
          </w:tcPr>
          <w:p w14:paraId="719FCBBF"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{$J9-4}</w:t>
            </w:r>
          </w:p>
        </w:tc>
        <w:tc>
          <w:tcPr>
            <w:tcW w:w="871" w:type="pct"/>
            <w:shd w:val="clear" w:color="auto" w:fill="auto"/>
            <w:vAlign w:val="center"/>
          </w:tcPr>
          <w:p w14:paraId="1A5863FD"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871" w:type="pct"/>
            <w:vAlign w:val="center"/>
          </w:tcPr>
          <w:p w14:paraId="6F5B3899" w14:textId="7882CF84"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{$J9-2}</w:t>
            </w:r>
          </w:p>
        </w:tc>
        <w:tc>
          <w:tcPr>
            <w:tcW w:w="868" w:type="pct"/>
            <w:vAlign w:val="center"/>
          </w:tcPr>
          <w:p w14:paraId="19973587" w14:textId="4D60032C"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{$J9-1}</w:t>
            </w:r>
          </w:p>
        </w:tc>
      </w:tr>
      <w:tr w:rsidR="0081594F" w:rsidRPr="008D079F" w14:paraId="5A5DEB69" w14:textId="58ED3DE7" w:rsidTr="0081594F">
        <w:trPr>
          <w:trHeight w:val="284"/>
        </w:trPr>
        <w:tc>
          <w:tcPr>
            <w:tcW w:w="1449" w:type="pct"/>
            <w:shd w:val="clear" w:color="auto" w:fill="auto"/>
            <w:vAlign w:val="center"/>
          </w:tcPr>
          <w:p w14:paraId="49FF050A"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吸收存款及同业存放</w:t>
            </w:r>
          </w:p>
        </w:tc>
        <w:tc>
          <w:tcPr>
            <w:tcW w:w="941" w:type="pct"/>
            <w:vAlign w:val="center"/>
          </w:tcPr>
          <w:p w14:paraId="57712BBF"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{$J10-4}</w:t>
            </w:r>
          </w:p>
        </w:tc>
        <w:tc>
          <w:tcPr>
            <w:tcW w:w="871" w:type="pct"/>
            <w:shd w:val="clear" w:color="auto" w:fill="auto"/>
            <w:vAlign w:val="center"/>
          </w:tcPr>
          <w:p w14:paraId="2BA8136F"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{$J10-3}</w:t>
            </w:r>
          </w:p>
        </w:tc>
        <w:tc>
          <w:tcPr>
            <w:tcW w:w="871" w:type="pct"/>
            <w:vAlign w:val="center"/>
          </w:tcPr>
          <w:p w14:paraId="206CBA29" w14:textId="77669183"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{$J10-2}</w:t>
            </w:r>
          </w:p>
        </w:tc>
        <w:tc>
          <w:tcPr>
            <w:tcW w:w="868" w:type="pct"/>
            <w:vAlign w:val="center"/>
          </w:tcPr>
          <w:p w14:paraId="062E7850" w14:textId="34E94953"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{$J10-1}</w:t>
            </w:r>
          </w:p>
        </w:tc>
      </w:tr>
      <w:tr w:rsidR="0081594F" w:rsidRPr="008D079F" w14:paraId="7148D515" w14:textId="3FCA3821" w:rsidTr="0081594F">
        <w:trPr>
          <w:trHeight w:val="284"/>
        </w:trPr>
        <w:tc>
          <w:tcPr>
            <w:tcW w:w="1449" w:type="pct"/>
            <w:shd w:val="clear" w:color="auto" w:fill="auto"/>
            <w:vAlign w:val="center"/>
          </w:tcPr>
          <w:p w14:paraId="601CF7C1"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代理买卖证券款</w:t>
            </w:r>
          </w:p>
        </w:tc>
        <w:tc>
          <w:tcPr>
            <w:tcW w:w="941" w:type="pct"/>
            <w:vAlign w:val="center"/>
          </w:tcPr>
          <w:p w14:paraId="5259946F"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{$J11-4}</w:t>
            </w:r>
          </w:p>
        </w:tc>
        <w:tc>
          <w:tcPr>
            <w:tcW w:w="871" w:type="pct"/>
            <w:shd w:val="clear" w:color="auto" w:fill="auto"/>
            <w:vAlign w:val="center"/>
          </w:tcPr>
          <w:p w14:paraId="51A040B0"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{$J11-3}</w:t>
            </w:r>
          </w:p>
        </w:tc>
        <w:tc>
          <w:tcPr>
            <w:tcW w:w="871" w:type="pct"/>
            <w:vAlign w:val="center"/>
          </w:tcPr>
          <w:p w14:paraId="4BD82420" w14:textId="74AEBD01"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{$J11-2}</w:t>
            </w:r>
          </w:p>
        </w:tc>
        <w:tc>
          <w:tcPr>
            <w:tcW w:w="868" w:type="pct"/>
            <w:vAlign w:val="center"/>
          </w:tcPr>
          <w:p w14:paraId="3DEECD2C" w14:textId="6E95D6FB"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{$J11-1}</w:t>
            </w:r>
          </w:p>
        </w:tc>
      </w:tr>
      <w:tr w:rsidR="0081594F" w:rsidRPr="008D079F" w14:paraId="5FA23141" w14:textId="0D41D9E5" w:rsidTr="0081594F">
        <w:trPr>
          <w:trHeight w:val="284"/>
        </w:trPr>
        <w:tc>
          <w:tcPr>
            <w:tcW w:w="1449" w:type="pct"/>
            <w:shd w:val="clear" w:color="auto" w:fill="auto"/>
            <w:vAlign w:val="center"/>
          </w:tcPr>
          <w:p w14:paraId="12237DD8"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代理承销证券款</w:t>
            </w:r>
          </w:p>
        </w:tc>
        <w:tc>
          <w:tcPr>
            <w:tcW w:w="941" w:type="pct"/>
            <w:vAlign w:val="center"/>
          </w:tcPr>
          <w:p w14:paraId="769F7AA4"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{$J12-4}</w:t>
            </w:r>
          </w:p>
        </w:tc>
        <w:tc>
          <w:tcPr>
            <w:tcW w:w="871" w:type="pct"/>
            <w:shd w:val="clear" w:color="auto" w:fill="auto"/>
            <w:vAlign w:val="center"/>
          </w:tcPr>
          <w:p w14:paraId="5F30E81A"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{$J12-3}</w:t>
            </w:r>
          </w:p>
        </w:tc>
        <w:tc>
          <w:tcPr>
            <w:tcW w:w="871" w:type="pct"/>
            <w:vAlign w:val="center"/>
          </w:tcPr>
          <w:p w14:paraId="3250CF8E" w14:textId="056552B3"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{$J12-2}</w:t>
            </w:r>
          </w:p>
        </w:tc>
        <w:tc>
          <w:tcPr>
            <w:tcW w:w="868" w:type="pct"/>
            <w:vAlign w:val="center"/>
          </w:tcPr>
          <w:p w14:paraId="61373840" w14:textId="1B2245B7"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{$J12-1}</w:t>
            </w:r>
          </w:p>
        </w:tc>
      </w:tr>
      <w:tr w:rsidR="0081594F" w:rsidRPr="008D079F" w14:paraId="22B9B242" w14:textId="1E75DBE6" w:rsidTr="0081594F">
        <w:trPr>
          <w:trHeight w:val="284"/>
        </w:trPr>
        <w:tc>
          <w:tcPr>
            <w:tcW w:w="1449" w:type="pct"/>
            <w:shd w:val="clear" w:color="auto" w:fill="auto"/>
            <w:vAlign w:val="center"/>
          </w:tcPr>
          <w:p w14:paraId="6C4882B9"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应付职工薪酬</w:t>
            </w:r>
          </w:p>
        </w:tc>
        <w:tc>
          <w:tcPr>
            <w:tcW w:w="941" w:type="pct"/>
            <w:vAlign w:val="center"/>
          </w:tcPr>
          <w:p w14:paraId="34CBD391"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{$CL7-4}</w:t>
            </w:r>
          </w:p>
        </w:tc>
        <w:tc>
          <w:tcPr>
            <w:tcW w:w="871" w:type="pct"/>
            <w:shd w:val="clear" w:color="auto" w:fill="auto"/>
            <w:vAlign w:val="center"/>
          </w:tcPr>
          <w:p w14:paraId="0A802BEF"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{$CL7-3}</w:t>
            </w:r>
          </w:p>
        </w:tc>
        <w:tc>
          <w:tcPr>
            <w:tcW w:w="871" w:type="pct"/>
            <w:vAlign w:val="center"/>
          </w:tcPr>
          <w:p w14:paraId="2A81C891" w14:textId="0CD9492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{$CL7-2}</w:t>
            </w:r>
          </w:p>
        </w:tc>
        <w:tc>
          <w:tcPr>
            <w:tcW w:w="868" w:type="pct"/>
            <w:vAlign w:val="center"/>
          </w:tcPr>
          <w:p w14:paraId="4FF83D7D" w14:textId="06D86EE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{$CL7-1}</w:t>
            </w:r>
          </w:p>
        </w:tc>
      </w:tr>
      <w:tr w:rsidR="0081594F" w:rsidRPr="008D079F" w14:paraId="38BA0278" w14:textId="015BC3F3" w:rsidTr="0081594F">
        <w:trPr>
          <w:trHeight w:val="284"/>
        </w:trPr>
        <w:tc>
          <w:tcPr>
            <w:tcW w:w="1449" w:type="pct"/>
            <w:shd w:val="clear" w:color="auto" w:fill="auto"/>
            <w:vAlign w:val="center"/>
          </w:tcPr>
          <w:p w14:paraId="48F85B14"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应交税费</w:t>
            </w:r>
          </w:p>
        </w:tc>
        <w:tc>
          <w:tcPr>
            <w:tcW w:w="941" w:type="pct"/>
            <w:vAlign w:val="center"/>
          </w:tcPr>
          <w:p w14:paraId="7ACAE494"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{$CL8-4}</w:t>
            </w:r>
          </w:p>
        </w:tc>
        <w:tc>
          <w:tcPr>
            <w:tcW w:w="871" w:type="pct"/>
            <w:shd w:val="clear" w:color="auto" w:fill="auto"/>
            <w:vAlign w:val="center"/>
          </w:tcPr>
          <w:p w14:paraId="54B00B8F"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{$CL8-3}</w:t>
            </w:r>
          </w:p>
        </w:tc>
        <w:tc>
          <w:tcPr>
            <w:tcW w:w="871" w:type="pct"/>
            <w:vAlign w:val="center"/>
          </w:tcPr>
          <w:p w14:paraId="3878E518" w14:textId="382378EC"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{$CL8-2}</w:t>
            </w:r>
          </w:p>
        </w:tc>
        <w:tc>
          <w:tcPr>
            <w:tcW w:w="868" w:type="pct"/>
            <w:vAlign w:val="center"/>
          </w:tcPr>
          <w:p w14:paraId="10F99CD2" w14:textId="43E2C9E1"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{$CL8-1}</w:t>
            </w:r>
          </w:p>
        </w:tc>
      </w:tr>
      <w:tr w:rsidR="0081594F" w:rsidRPr="008D079F" w14:paraId="4C830416" w14:textId="5301CDB9" w:rsidTr="0081594F">
        <w:trPr>
          <w:trHeight w:val="284"/>
        </w:trPr>
        <w:tc>
          <w:tcPr>
            <w:tcW w:w="1449" w:type="pct"/>
            <w:shd w:val="clear" w:color="auto" w:fill="auto"/>
            <w:vAlign w:val="center"/>
          </w:tcPr>
          <w:p w14:paraId="52FD894A" w14:textId="77777777" w:rsidR="0081594F" w:rsidRPr="008D079F" w:rsidRDefault="0081594F" w:rsidP="0081594F">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其他应付款</w:t>
            </w:r>
          </w:p>
        </w:tc>
        <w:tc>
          <w:tcPr>
            <w:tcW w:w="941" w:type="pct"/>
            <w:vAlign w:val="center"/>
          </w:tcPr>
          <w:p w14:paraId="6388BD10"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{$CL9-4}</w:t>
            </w:r>
          </w:p>
        </w:tc>
        <w:tc>
          <w:tcPr>
            <w:tcW w:w="871" w:type="pct"/>
            <w:shd w:val="clear" w:color="auto" w:fill="auto"/>
            <w:vAlign w:val="center"/>
          </w:tcPr>
          <w:p w14:paraId="0FC9FF35"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{$CL9-3}</w:t>
            </w:r>
          </w:p>
        </w:tc>
        <w:tc>
          <w:tcPr>
            <w:tcW w:w="871" w:type="pct"/>
            <w:vAlign w:val="center"/>
          </w:tcPr>
          <w:p w14:paraId="073E1D35" w14:textId="6E6795E7"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{$CL9-2}</w:t>
            </w:r>
          </w:p>
        </w:tc>
        <w:tc>
          <w:tcPr>
            <w:tcW w:w="868" w:type="pct"/>
            <w:vAlign w:val="center"/>
          </w:tcPr>
          <w:p w14:paraId="74F33C6A" w14:textId="16EE9E9B"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{$CL9-1}</w:t>
            </w:r>
          </w:p>
        </w:tc>
      </w:tr>
      <w:tr w:rsidR="0081594F" w:rsidRPr="008D079F" w14:paraId="483A1E1C" w14:textId="32619742" w:rsidTr="0081594F">
        <w:trPr>
          <w:trHeight w:val="284"/>
        </w:trPr>
        <w:tc>
          <w:tcPr>
            <w:tcW w:w="1449" w:type="pct"/>
            <w:shd w:val="clear" w:color="auto" w:fill="auto"/>
            <w:vAlign w:val="center"/>
          </w:tcPr>
          <w:p w14:paraId="59408BE5" w14:textId="77777777" w:rsidR="0081594F" w:rsidRPr="008D079F" w:rsidRDefault="0081594F" w:rsidP="0081594F">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其中：应付利息</w:t>
            </w:r>
          </w:p>
        </w:tc>
        <w:tc>
          <w:tcPr>
            <w:tcW w:w="941" w:type="pct"/>
            <w:vAlign w:val="center"/>
          </w:tcPr>
          <w:p w14:paraId="1C43AA1C"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{$CL10-4}</w:t>
            </w:r>
          </w:p>
        </w:tc>
        <w:tc>
          <w:tcPr>
            <w:tcW w:w="871" w:type="pct"/>
            <w:shd w:val="clear" w:color="auto" w:fill="auto"/>
            <w:vAlign w:val="center"/>
          </w:tcPr>
          <w:p w14:paraId="6AE1A672"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{$CL10-3}</w:t>
            </w:r>
          </w:p>
        </w:tc>
        <w:tc>
          <w:tcPr>
            <w:tcW w:w="871" w:type="pct"/>
            <w:vAlign w:val="center"/>
          </w:tcPr>
          <w:p w14:paraId="64F4966A" w14:textId="5B475222"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{$CL10-2}</w:t>
            </w:r>
          </w:p>
        </w:tc>
        <w:tc>
          <w:tcPr>
            <w:tcW w:w="868" w:type="pct"/>
            <w:vAlign w:val="center"/>
          </w:tcPr>
          <w:p w14:paraId="163B5FBD" w14:textId="5A26DA89"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{$CL10-1}</w:t>
            </w:r>
          </w:p>
        </w:tc>
      </w:tr>
      <w:tr w:rsidR="0081594F" w:rsidRPr="008D079F" w14:paraId="6D316A16" w14:textId="7ED49977" w:rsidTr="0081594F">
        <w:trPr>
          <w:trHeight w:val="284"/>
        </w:trPr>
        <w:tc>
          <w:tcPr>
            <w:tcW w:w="1449" w:type="pct"/>
            <w:shd w:val="clear" w:color="auto" w:fill="auto"/>
            <w:vAlign w:val="center"/>
          </w:tcPr>
          <w:p w14:paraId="78A1EE69" w14:textId="77777777" w:rsidR="0081594F" w:rsidRPr="008D079F" w:rsidRDefault="0081594F" w:rsidP="0081594F">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应付股利</w:t>
            </w:r>
          </w:p>
        </w:tc>
        <w:tc>
          <w:tcPr>
            <w:tcW w:w="941" w:type="pct"/>
            <w:vAlign w:val="center"/>
          </w:tcPr>
          <w:p w14:paraId="774434F7"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{$CL11-4}</w:t>
            </w:r>
          </w:p>
        </w:tc>
        <w:tc>
          <w:tcPr>
            <w:tcW w:w="871" w:type="pct"/>
            <w:shd w:val="clear" w:color="auto" w:fill="auto"/>
            <w:vAlign w:val="center"/>
          </w:tcPr>
          <w:p w14:paraId="0EB0EDA1"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{$CL11-3}</w:t>
            </w:r>
          </w:p>
        </w:tc>
        <w:tc>
          <w:tcPr>
            <w:tcW w:w="871" w:type="pct"/>
            <w:vAlign w:val="center"/>
          </w:tcPr>
          <w:p w14:paraId="3D107932" w14:textId="1F9AA119"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{$CL11-2}</w:t>
            </w:r>
          </w:p>
        </w:tc>
        <w:tc>
          <w:tcPr>
            <w:tcW w:w="868" w:type="pct"/>
            <w:vAlign w:val="center"/>
          </w:tcPr>
          <w:p w14:paraId="3C063C85" w14:textId="0A230212"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{$CL11-1}</w:t>
            </w:r>
          </w:p>
        </w:tc>
      </w:tr>
      <w:tr w:rsidR="0081594F" w:rsidRPr="008D079F" w14:paraId="2B8E5B87" w14:textId="564C8D7C" w:rsidTr="0081594F">
        <w:trPr>
          <w:trHeight w:val="284"/>
        </w:trPr>
        <w:tc>
          <w:tcPr>
            <w:tcW w:w="1449" w:type="pct"/>
            <w:shd w:val="clear" w:color="auto" w:fill="auto"/>
            <w:vAlign w:val="center"/>
          </w:tcPr>
          <w:p w14:paraId="1BBFB492" w14:textId="77777777" w:rsidR="0081594F" w:rsidRPr="008D079F" w:rsidRDefault="0081594F" w:rsidP="0081594F">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其他应付款</w:t>
            </w:r>
          </w:p>
        </w:tc>
        <w:tc>
          <w:tcPr>
            <w:tcW w:w="941" w:type="pct"/>
            <w:vAlign w:val="center"/>
          </w:tcPr>
          <w:p w14:paraId="247F1224"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{$CL12-4}</w:t>
            </w:r>
          </w:p>
        </w:tc>
        <w:tc>
          <w:tcPr>
            <w:tcW w:w="871" w:type="pct"/>
            <w:shd w:val="clear" w:color="auto" w:fill="auto"/>
            <w:vAlign w:val="center"/>
          </w:tcPr>
          <w:p w14:paraId="39E7C565"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{$CL12-3}</w:t>
            </w:r>
          </w:p>
        </w:tc>
        <w:tc>
          <w:tcPr>
            <w:tcW w:w="871" w:type="pct"/>
            <w:vAlign w:val="center"/>
          </w:tcPr>
          <w:p w14:paraId="51DCBFB6" w14:textId="7C1312AD"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{$CL12-2}</w:t>
            </w:r>
          </w:p>
        </w:tc>
        <w:tc>
          <w:tcPr>
            <w:tcW w:w="868" w:type="pct"/>
            <w:vAlign w:val="center"/>
          </w:tcPr>
          <w:p w14:paraId="1CB39803" w14:textId="02C06226"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{$CL12-1}</w:t>
            </w:r>
          </w:p>
        </w:tc>
      </w:tr>
      <w:tr w:rsidR="0081594F" w:rsidRPr="008D079F" w14:paraId="71936E4B" w14:textId="30DB7E56" w:rsidTr="0081594F">
        <w:trPr>
          <w:trHeight w:val="284"/>
        </w:trPr>
        <w:tc>
          <w:tcPr>
            <w:tcW w:w="1449" w:type="pct"/>
            <w:shd w:val="clear" w:color="auto" w:fill="auto"/>
            <w:vAlign w:val="center"/>
          </w:tcPr>
          <w:p w14:paraId="0F5A06AA"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应付手续费及佣金</w:t>
            </w:r>
          </w:p>
        </w:tc>
        <w:tc>
          <w:tcPr>
            <w:tcW w:w="941" w:type="pct"/>
            <w:vAlign w:val="center"/>
          </w:tcPr>
          <w:p w14:paraId="0BBE5937"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{$J13-4}</w:t>
            </w:r>
          </w:p>
        </w:tc>
        <w:tc>
          <w:tcPr>
            <w:tcW w:w="871" w:type="pct"/>
            <w:shd w:val="clear" w:color="auto" w:fill="auto"/>
            <w:vAlign w:val="center"/>
          </w:tcPr>
          <w:p w14:paraId="207141F6"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{$J13-3}</w:t>
            </w:r>
          </w:p>
        </w:tc>
        <w:tc>
          <w:tcPr>
            <w:tcW w:w="871" w:type="pct"/>
            <w:vAlign w:val="center"/>
          </w:tcPr>
          <w:p w14:paraId="6F8A7B83" w14:textId="2982037A"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{$J13-2}</w:t>
            </w:r>
          </w:p>
        </w:tc>
        <w:tc>
          <w:tcPr>
            <w:tcW w:w="868" w:type="pct"/>
            <w:vAlign w:val="center"/>
          </w:tcPr>
          <w:p w14:paraId="2EB13B5D" w14:textId="7BCC3796"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{$J13-1}</w:t>
            </w:r>
          </w:p>
        </w:tc>
      </w:tr>
      <w:tr w:rsidR="0081594F" w:rsidRPr="008D079F" w14:paraId="57CC889E" w14:textId="603F327A" w:rsidTr="0081594F">
        <w:trPr>
          <w:trHeight w:val="284"/>
        </w:trPr>
        <w:tc>
          <w:tcPr>
            <w:tcW w:w="1449" w:type="pct"/>
            <w:shd w:val="clear" w:color="auto" w:fill="auto"/>
            <w:vAlign w:val="center"/>
          </w:tcPr>
          <w:p w14:paraId="3FFB37B8"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应付分保账款</w:t>
            </w:r>
          </w:p>
        </w:tc>
        <w:tc>
          <w:tcPr>
            <w:tcW w:w="941" w:type="pct"/>
            <w:vAlign w:val="center"/>
          </w:tcPr>
          <w:p w14:paraId="23956D14"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{$J14-4}</w:t>
            </w:r>
          </w:p>
        </w:tc>
        <w:tc>
          <w:tcPr>
            <w:tcW w:w="871" w:type="pct"/>
            <w:shd w:val="clear" w:color="auto" w:fill="auto"/>
            <w:vAlign w:val="center"/>
          </w:tcPr>
          <w:p w14:paraId="36866CEF"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{$J14-3}</w:t>
            </w:r>
          </w:p>
        </w:tc>
        <w:tc>
          <w:tcPr>
            <w:tcW w:w="871" w:type="pct"/>
            <w:vAlign w:val="center"/>
          </w:tcPr>
          <w:p w14:paraId="73806E66" w14:textId="647D6549"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{$J14-2}</w:t>
            </w:r>
          </w:p>
        </w:tc>
        <w:tc>
          <w:tcPr>
            <w:tcW w:w="868" w:type="pct"/>
            <w:vAlign w:val="center"/>
          </w:tcPr>
          <w:p w14:paraId="21183777" w14:textId="39A37BA9"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{$J14-1}</w:t>
            </w:r>
          </w:p>
        </w:tc>
      </w:tr>
      <w:tr w:rsidR="0081594F" w:rsidRPr="008D079F" w14:paraId="757442EC" w14:textId="3914A62D" w:rsidTr="0081594F">
        <w:trPr>
          <w:trHeight w:val="284"/>
        </w:trPr>
        <w:tc>
          <w:tcPr>
            <w:tcW w:w="1449" w:type="pct"/>
            <w:shd w:val="clear" w:color="auto" w:fill="auto"/>
            <w:vAlign w:val="center"/>
          </w:tcPr>
          <w:p w14:paraId="5CA1F02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持有待售负债</w:t>
            </w:r>
          </w:p>
        </w:tc>
        <w:tc>
          <w:tcPr>
            <w:tcW w:w="941" w:type="pct"/>
            <w:vAlign w:val="center"/>
          </w:tcPr>
          <w:p w14:paraId="4B864748"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{$CL13-4}</w:t>
            </w:r>
          </w:p>
        </w:tc>
        <w:tc>
          <w:tcPr>
            <w:tcW w:w="871" w:type="pct"/>
            <w:shd w:val="clear" w:color="auto" w:fill="auto"/>
            <w:vAlign w:val="center"/>
          </w:tcPr>
          <w:p w14:paraId="79696374"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{$CL13-3}</w:t>
            </w:r>
          </w:p>
        </w:tc>
        <w:tc>
          <w:tcPr>
            <w:tcW w:w="871" w:type="pct"/>
            <w:vAlign w:val="center"/>
          </w:tcPr>
          <w:p w14:paraId="6837CCEF" w14:textId="4FCBC993"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{$CL13-2}</w:t>
            </w:r>
          </w:p>
        </w:tc>
        <w:tc>
          <w:tcPr>
            <w:tcW w:w="868" w:type="pct"/>
            <w:vAlign w:val="center"/>
          </w:tcPr>
          <w:p w14:paraId="3FBDDCB1" w14:textId="5800FBAB"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{$CL13-1}</w:t>
            </w:r>
          </w:p>
        </w:tc>
      </w:tr>
      <w:tr w:rsidR="0081594F" w:rsidRPr="008D079F" w14:paraId="0E875351" w14:textId="71C85368" w:rsidTr="0081594F">
        <w:trPr>
          <w:trHeight w:val="284"/>
        </w:trPr>
        <w:tc>
          <w:tcPr>
            <w:tcW w:w="1449" w:type="pct"/>
            <w:shd w:val="clear" w:color="auto" w:fill="auto"/>
            <w:vAlign w:val="center"/>
          </w:tcPr>
          <w:p w14:paraId="08385F5C"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一年内到期的非流动负债</w:t>
            </w:r>
          </w:p>
        </w:tc>
        <w:tc>
          <w:tcPr>
            <w:tcW w:w="941" w:type="pct"/>
            <w:vAlign w:val="center"/>
          </w:tcPr>
          <w:p w14:paraId="75AEF734"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{$CL14-4}</w:t>
            </w:r>
          </w:p>
        </w:tc>
        <w:tc>
          <w:tcPr>
            <w:tcW w:w="871" w:type="pct"/>
            <w:shd w:val="clear" w:color="auto" w:fill="auto"/>
            <w:vAlign w:val="center"/>
          </w:tcPr>
          <w:p w14:paraId="544E7B3A"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{$CL14-3}</w:t>
            </w:r>
          </w:p>
        </w:tc>
        <w:tc>
          <w:tcPr>
            <w:tcW w:w="871" w:type="pct"/>
            <w:vAlign w:val="center"/>
          </w:tcPr>
          <w:p w14:paraId="2D34A635" w14:textId="38C3C535"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{$CL14-2}</w:t>
            </w:r>
          </w:p>
        </w:tc>
        <w:tc>
          <w:tcPr>
            <w:tcW w:w="868" w:type="pct"/>
            <w:vAlign w:val="center"/>
          </w:tcPr>
          <w:p w14:paraId="57D9089C" w14:textId="4971664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{$CL14-1}</w:t>
            </w:r>
          </w:p>
        </w:tc>
      </w:tr>
      <w:tr w:rsidR="0081594F" w:rsidRPr="008D079F" w14:paraId="560B23D5" w14:textId="3C2C1BD8" w:rsidTr="0081594F">
        <w:trPr>
          <w:trHeight w:val="284"/>
        </w:trPr>
        <w:tc>
          <w:tcPr>
            <w:tcW w:w="1449" w:type="pct"/>
            <w:shd w:val="clear" w:color="auto" w:fill="auto"/>
            <w:vAlign w:val="center"/>
          </w:tcPr>
          <w:p w14:paraId="78940072"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其他流动负债</w:t>
            </w:r>
          </w:p>
        </w:tc>
        <w:tc>
          <w:tcPr>
            <w:tcW w:w="941" w:type="pct"/>
            <w:vAlign w:val="center"/>
          </w:tcPr>
          <w:p w14:paraId="60E21431"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{$CL15-4}</w:t>
            </w:r>
          </w:p>
        </w:tc>
        <w:tc>
          <w:tcPr>
            <w:tcW w:w="871" w:type="pct"/>
            <w:shd w:val="clear" w:color="auto" w:fill="auto"/>
            <w:vAlign w:val="center"/>
          </w:tcPr>
          <w:p w14:paraId="5C2D8287"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{$CL15-3}</w:t>
            </w:r>
          </w:p>
        </w:tc>
        <w:tc>
          <w:tcPr>
            <w:tcW w:w="871" w:type="pct"/>
            <w:vAlign w:val="center"/>
          </w:tcPr>
          <w:p w14:paraId="0334F8C7" w14:textId="1E6DC4C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{$CL15-2}</w:t>
            </w:r>
          </w:p>
        </w:tc>
        <w:tc>
          <w:tcPr>
            <w:tcW w:w="868" w:type="pct"/>
            <w:vAlign w:val="center"/>
          </w:tcPr>
          <w:p w14:paraId="22388C76" w14:textId="7423D4D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{$CL15-1}</w:t>
            </w:r>
          </w:p>
        </w:tc>
      </w:tr>
      <w:tr w:rsidR="0081594F" w:rsidRPr="008D079F" w14:paraId="75809EA1" w14:textId="6E715E1D" w:rsidTr="0081594F">
        <w:trPr>
          <w:trHeight w:val="284"/>
        </w:trPr>
        <w:tc>
          <w:tcPr>
            <w:tcW w:w="1449" w:type="pct"/>
            <w:shd w:val="clear" w:color="auto" w:fill="auto"/>
            <w:vAlign w:val="center"/>
          </w:tcPr>
          <w:p w14:paraId="046A8AAF" w14:textId="77777777" w:rsidR="0081594F" w:rsidRPr="008D079F" w:rsidRDefault="0081594F" w:rsidP="0081594F">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流动负债合计</w:t>
            </w:r>
          </w:p>
        </w:tc>
        <w:tc>
          <w:tcPr>
            <w:tcW w:w="941" w:type="pct"/>
            <w:vAlign w:val="center"/>
          </w:tcPr>
          <w:p w14:paraId="0657090F" w14:textId="77777777" w:rsidR="0081594F" w:rsidRPr="008D079F" w:rsidRDefault="0081594F" w:rsidP="0081594F">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{$CL-4}</w:t>
            </w:r>
          </w:p>
        </w:tc>
        <w:tc>
          <w:tcPr>
            <w:tcW w:w="871" w:type="pct"/>
            <w:shd w:val="clear" w:color="auto" w:fill="auto"/>
            <w:vAlign w:val="center"/>
          </w:tcPr>
          <w:p w14:paraId="540341BD"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{$CL-3}</w:t>
            </w:r>
          </w:p>
        </w:tc>
        <w:tc>
          <w:tcPr>
            <w:tcW w:w="871" w:type="pct"/>
            <w:vAlign w:val="center"/>
          </w:tcPr>
          <w:p w14:paraId="0E3467D0" w14:textId="1DA963A6"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{$CL-2}</w:t>
            </w:r>
          </w:p>
        </w:tc>
        <w:tc>
          <w:tcPr>
            <w:tcW w:w="868" w:type="pct"/>
            <w:vAlign w:val="center"/>
          </w:tcPr>
          <w:p w14:paraId="0B7F51FC" w14:textId="0660907B"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{$CL-1}</w:t>
            </w:r>
          </w:p>
        </w:tc>
      </w:tr>
      <w:tr w:rsidR="0081594F" w:rsidRPr="008D079F" w14:paraId="1447B3FB" w14:textId="2E78E599" w:rsidTr="0081594F">
        <w:trPr>
          <w:trHeight w:val="284"/>
        </w:trPr>
        <w:tc>
          <w:tcPr>
            <w:tcW w:w="1449" w:type="pct"/>
            <w:shd w:val="clear" w:color="auto" w:fill="auto"/>
            <w:vAlign w:val="center"/>
          </w:tcPr>
          <w:p w14:paraId="625285CA"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非流动负债：</w:t>
            </w:r>
          </w:p>
        </w:tc>
        <w:tc>
          <w:tcPr>
            <w:tcW w:w="941" w:type="pct"/>
            <w:vAlign w:val="center"/>
          </w:tcPr>
          <w:p w14:paraId="12E3879A"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eastAsia="宋体" w:hAnsi="Times New Roman" w:cs="Times New Roman"/>
                <w:color w:val="000000"/>
                <w:szCs w:val="21"/>
              </w:rPr>
              <w:t xml:space="preserve">　</w:t>
            </w:r>
          </w:p>
        </w:tc>
        <w:tc>
          <w:tcPr>
            <w:tcW w:w="871" w:type="pct"/>
            <w:shd w:val="clear" w:color="auto" w:fill="auto"/>
            <w:vAlign w:val="center"/>
          </w:tcPr>
          <w:p w14:paraId="3DD5E408"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6F0CE922"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68" w:type="pct"/>
            <w:vAlign w:val="center"/>
          </w:tcPr>
          <w:p w14:paraId="5D58B34A" w14:textId="41936280"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81594F" w:rsidRPr="008D079F" w14:paraId="51CD8132" w14:textId="2EE2F420" w:rsidTr="0081594F">
        <w:trPr>
          <w:trHeight w:val="284"/>
        </w:trPr>
        <w:tc>
          <w:tcPr>
            <w:tcW w:w="1449" w:type="pct"/>
            <w:shd w:val="clear" w:color="auto" w:fill="auto"/>
            <w:vAlign w:val="center"/>
          </w:tcPr>
          <w:p w14:paraId="1DD0575D"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保险合同准备金</w:t>
            </w:r>
          </w:p>
        </w:tc>
        <w:tc>
          <w:tcPr>
            <w:tcW w:w="941" w:type="pct"/>
            <w:vAlign w:val="center"/>
          </w:tcPr>
          <w:p w14:paraId="5CB44095"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{$J15-4}</w:t>
            </w:r>
          </w:p>
        </w:tc>
        <w:tc>
          <w:tcPr>
            <w:tcW w:w="871" w:type="pct"/>
            <w:shd w:val="clear" w:color="auto" w:fill="auto"/>
            <w:vAlign w:val="center"/>
          </w:tcPr>
          <w:p w14:paraId="0A1E7E02"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{$J15-3}</w:t>
            </w:r>
          </w:p>
        </w:tc>
        <w:tc>
          <w:tcPr>
            <w:tcW w:w="871" w:type="pct"/>
            <w:vAlign w:val="center"/>
          </w:tcPr>
          <w:p w14:paraId="53BC4C16" w14:textId="4E369B98"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{$J15-2}</w:t>
            </w:r>
          </w:p>
        </w:tc>
        <w:tc>
          <w:tcPr>
            <w:tcW w:w="868" w:type="pct"/>
            <w:vAlign w:val="center"/>
          </w:tcPr>
          <w:p w14:paraId="79BFC75F" w14:textId="1FFC00EB"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{$J15-1}</w:t>
            </w:r>
          </w:p>
        </w:tc>
      </w:tr>
      <w:tr w:rsidR="0081594F" w:rsidRPr="008D079F" w14:paraId="0579484C" w14:textId="4D50907B" w:rsidTr="0081594F">
        <w:trPr>
          <w:trHeight w:val="284"/>
        </w:trPr>
        <w:tc>
          <w:tcPr>
            <w:tcW w:w="1449" w:type="pct"/>
            <w:shd w:val="clear" w:color="auto" w:fill="auto"/>
            <w:vAlign w:val="center"/>
          </w:tcPr>
          <w:p w14:paraId="53E22CD6"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长期借款</w:t>
            </w:r>
          </w:p>
        </w:tc>
        <w:tc>
          <w:tcPr>
            <w:tcW w:w="941" w:type="pct"/>
            <w:vAlign w:val="center"/>
          </w:tcPr>
          <w:p w14:paraId="26DEE722"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{$NCL1-4}</w:t>
            </w:r>
          </w:p>
        </w:tc>
        <w:tc>
          <w:tcPr>
            <w:tcW w:w="871" w:type="pct"/>
            <w:shd w:val="clear" w:color="auto" w:fill="auto"/>
            <w:vAlign w:val="center"/>
          </w:tcPr>
          <w:p w14:paraId="5055D193"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{$NCL1-3}</w:t>
            </w:r>
          </w:p>
        </w:tc>
        <w:tc>
          <w:tcPr>
            <w:tcW w:w="871" w:type="pct"/>
            <w:vAlign w:val="center"/>
          </w:tcPr>
          <w:p w14:paraId="26C39A06" w14:textId="21BC040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{$NCL1-2}</w:t>
            </w:r>
          </w:p>
        </w:tc>
        <w:tc>
          <w:tcPr>
            <w:tcW w:w="868" w:type="pct"/>
            <w:vAlign w:val="center"/>
          </w:tcPr>
          <w:p w14:paraId="38F89BC4" w14:textId="44F32D0D"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{$NCL1-1}</w:t>
            </w:r>
          </w:p>
        </w:tc>
      </w:tr>
      <w:tr w:rsidR="0081594F" w:rsidRPr="008D079F" w14:paraId="6F3FBE57" w14:textId="347C81E6" w:rsidTr="0081594F">
        <w:trPr>
          <w:trHeight w:val="284"/>
        </w:trPr>
        <w:tc>
          <w:tcPr>
            <w:tcW w:w="1449" w:type="pct"/>
            <w:shd w:val="clear" w:color="auto" w:fill="auto"/>
            <w:vAlign w:val="center"/>
          </w:tcPr>
          <w:p w14:paraId="18D74622"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应付债券</w:t>
            </w:r>
          </w:p>
        </w:tc>
        <w:tc>
          <w:tcPr>
            <w:tcW w:w="941" w:type="pct"/>
            <w:vAlign w:val="center"/>
          </w:tcPr>
          <w:p w14:paraId="15AA3483"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{$NCL2-4}</w:t>
            </w:r>
          </w:p>
        </w:tc>
        <w:tc>
          <w:tcPr>
            <w:tcW w:w="871" w:type="pct"/>
            <w:shd w:val="clear" w:color="auto" w:fill="auto"/>
            <w:vAlign w:val="center"/>
          </w:tcPr>
          <w:p w14:paraId="3DAD34DF"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{$NCL2-3}</w:t>
            </w:r>
          </w:p>
        </w:tc>
        <w:tc>
          <w:tcPr>
            <w:tcW w:w="871" w:type="pct"/>
            <w:vAlign w:val="center"/>
          </w:tcPr>
          <w:p w14:paraId="27902A46" w14:textId="4014218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{$NCL2-2}</w:t>
            </w:r>
          </w:p>
        </w:tc>
        <w:tc>
          <w:tcPr>
            <w:tcW w:w="868" w:type="pct"/>
            <w:vAlign w:val="center"/>
          </w:tcPr>
          <w:p w14:paraId="60B29179" w14:textId="5F569DF7"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{$NCL2-1}</w:t>
            </w:r>
          </w:p>
        </w:tc>
      </w:tr>
      <w:tr w:rsidR="0081594F" w:rsidRPr="008D079F" w14:paraId="221D90F2" w14:textId="3D83CB30" w:rsidTr="0081594F">
        <w:trPr>
          <w:trHeight w:val="284"/>
        </w:trPr>
        <w:tc>
          <w:tcPr>
            <w:tcW w:w="1449" w:type="pct"/>
            <w:shd w:val="clear" w:color="auto" w:fill="auto"/>
            <w:vAlign w:val="center"/>
          </w:tcPr>
          <w:p w14:paraId="7B761593"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其中：优先股</w:t>
            </w:r>
          </w:p>
        </w:tc>
        <w:tc>
          <w:tcPr>
            <w:tcW w:w="941" w:type="pct"/>
            <w:vAlign w:val="center"/>
          </w:tcPr>
          <w:p w14:paraId="7C269FE9"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{$NCL3-4}</w:t>
            </w:r>
          </w:p>
        </w:tc>
        <w:tc>
          <w:tcPr>
            <w:tcW w:w="871" w:type="pct"/>
            <w:shd w:val="clear" w:color="auto" w:fill="auto"/>
            <w:vAlign w:val="center"/>
          </w:tcPr>
          <w:p w14:paraId="70D1A30E"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{$NCL3-3}</w:t>
            </w:r>
          </w:p>
        </w:tc>
        <w:tc>
          <w:tcPr>
            <w:tcW w:w="871" w:type="pct"/>
            <w:vAlign w:val="center"/>
          </w:tcPr>
          <w:p w14:paraId="0416D06D" w14:textId="18F704D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{$NCL3-2}</w:t>
            </w:r>
          </w:p>
        </w:tc>
        <w:tc>
          <w:tcPr>
            <w:tcW w:w="868" w:type="pct"/>
            <w:vAlign w:val="center"/>
          </w:tcPr>
          <w:p w14:paraId="7A468CDB" w14:textId="57818C7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{$NCL3-1}</w:t>
            </w:r>
          </w:p>
        </w:tc>
      </w:tr>
      <w:tr w:rsidR="0081594F" w:rsidRPr="008D079F" w14:paraId="07F32558" w14:textId="7F96B4A7" w:rsidTr="0081594F">
        <w:trPr>
          <w:trHeight w:val="284"/>
        </w:trPr>
        <w:tc>
          <w:tcPr>
            <w:tcW w:w="1449" w:type="pct"/>
            <w:shd w:val="clear" w:color="auto" w:fill="auto"/>
            <w:vAlign w:val="center"/>
          </w:tcPr>
          <w:p w14:paraId="634E5566"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 xml:space="preserve">      </w:t>
            </w:r>
            <w:r w:rsidRPr="008D079F">
              <w:rPr>
                <w:rFonts w:ascii="Times New Roman" w:eastAsia="宋体" w:hAnsi="Times New Roman" w:cs="Times New Roman"/>
                <w:szCs w:val="21"/>
              </w:rPr>
              <w:t>永续债</w:t>
            </w:r>
          </w:p>
        </w:tc>
        <w:tc>
          <w:tcPr>
            <w:tcW w:w="941" w:type="pct"/>
            <w:vAlign w:val="center"/>
          </w:tcPr>
          <w:p w14:paraId="4F2F20D1"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{$NCL4-4}</w:t>
            </w:r>
          </w:p>
        </w:tc>
        <w:tc>
          <w:tcPr>
            <w:tcW w:w="871" w:type="pct"/>
            <w:shd w:val="clear" w:color="auto" w:fill="auto"/>
            <w:vAlign w:val="center"/>
          </w:tcPr>
          <w:p w14:paraId="5E0AC7F1"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{$NCL4-3}</w:t>
            </w:r>
          </w:p>
        </w:tc>
        <w:tc>
          <w:tcPr>
            <w:tcW w:w="871" w:type="pct"/>
            <w:vAlign w:val="center"/>
          </w:tcPr>
          <w:p w14:paraId="539D57B0" w14:textId="1FF67B5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{$NCL4-2}</w:t>
            </w:r>
          </w:p>
        </w:tc>
        <w:tc>
          <w:tcPr>
            <w:tcW w:w="868" w:type="pct"/>
            <w:vAlign w:val="center"/>
          </w:tcPr>
          <w:p w14:paraId="5639DFDD" w14:textId="4DE65E5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{$NCL4-1}</w:t>
            </w:r>
          </w:p>
        </w:tc>
      </w:tr>
      <w:tr w:rsidR="0081594F" w:rsidRPr="008D079F" w14:paraId="3794ED68" w14:textId="054E14D4" w:rsidTr="0081594F">
        <w:trPr>
          <w:trHeight w:val="284"/>
        </w:trPr>
        <w:tc>
          <w:tcPr>
            <w:tcW w:w="1449" w:type="pct"/>
            <w:shd w:val="clear" w:color="auto" w:fill="auto"/>
            <w:vAlign w:val="center"/>
          </w:tcPr>
          <w:p w14:paraId="15EC5C17" w14:textId="77777777" w:rsidR="0081594F" w:rsidRPr="008D079F" w:rsidRDefault="0081594F" w:rsidP="0081594F">
            <w:pPr>
              <w:widowControl w:val="0"/>
              <w:rPr>
                <w:rFonts w:ascii="Times New Roman" w:eastAsia="宋体" w:hAnsi="Times New Roman" w:cs="Times New Roman"/>
                <w:b/>
                <w:bCs/>
                <w:color w:val="00B050"/>
                <w:szCs w:val="21"/>
              </w:rPr>
            </w:pPr>
            <w:r w:rsidRPr="008D079F">
              <w:rPr>
                <w:rFonts w:ascii="Times New Roman" w:eastAsia="宋体" w:hAnsi="Times New Roman" w:cs="Times New Roman"/>
                <w:color w:val="00B050"/>
                <w:szCs w:val="21"/>
              </w:rPr>
              <w:t>租赁负债</w:t>
            </w:r>
          </w:p>
        </w:tc>
        <w:tc>
          <w:tcPr>
            <w:tcW w:w="941" w:type="pct"/>
            <w:vAlign w:val="center"/>
          </w:tcPr>
          <w:p w14:paraId="27959DE5" w14:textId="77777777" w:rsidR="0081594F" w:rsidRPr="008D079F" w:rsidRDefault="0081594F" w:rsidP="0081594F">
            <w:pPr>
              <w:widowControl w:val="0"/>
              <w:jc w:val="right"/>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{$NEW11-4}</w:t>
            </w:r>
          </w:p>
        </w:tc>
        <w:tc>
          <w:tcPr>
            <w:tcW w:w="871" w:type="pct"/>
            <w:shd w:val="clear" w:color="auto" w:fill="auto"/>
            <w:vAlign w:val="center"/>
          </w:tcPr>
          <w:p w14:paraId="31D7353B" w14:textId="77777777" w:rsidR="0081594F" w:rsidRPr="008D079F" w:rsidRDefault="0081594F" w:rsidP="0081594F">
            <w:pPr>
              <w:widowControl w:val="0"/>
              <w:jc w:val="right"/>
              <w:rPr>
                <w:rFonts w:ascii="Times New Roman" w:eastAsia="宋体" w:hAnsi="Times New Roman" w:cs="Times New Roman"/>
                <w:b/>
                <w:bCs/>
                <w:color w:val="00B050"/>
                <w:szCs w:val="21"/>
              </w:rPr>
            </w:pPr>
            <w:r w:rsidRPr="008D079F">
              <w:rPr>
                <w:rFonts w:ascii="Times New Roman" w:hAnsi="Times New Roman" w:cs="Times New Roman"/>
                <w:color w:val="00B050"/>
                <w:szCs w:val="21"/>
              </w:rPr>
              <w:t>{$NEW11-3}</w:t>
            </w:r>
          </w:p>
        </w:tc>
        <w:tc>
          <w:tcPr>
            <w:tcW w:w="871" w:type="pct"/>
            <w:vAlign w:val="center"/>
          </w:tcPr>
          <w:p w14:paraId="1F81BFF1" w14:textId="19BF2AF8"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{$NEW11-2}</w:t>
            </w:r>
          </w:p>
        </w:tc>
        <w:tc>
          <w:tcPr>
            <w:tcW w:w="868" w:type="pct"/>
            <w:vAlign w:val="center"/>
          </w:tcPr>
          <w:p w14:paraId="4FAD397F" w14:textId="55E0385F" w:rsidR="0081594F" w:rsidRPr="008D079F" w:rsidRDefault="0081594F" w:rsidP="0081594F">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{$NEW11-1}</w:t>
            </w:r>
          </w:p>
        </w:tc>
      </w:tr>
      <w:tr w:rsidR="0081594F" w:rsidRPr="008D079F" w14:paraId="56A0B8E8" w14:textId="438398C6" w:rsidTr="0081594F">
        <w:trPr>
          <w:trHeight w:val="284"/>
        </w:trPr>
        <w:tc>
          <w:tcPr>
            <w:tcW w:w="1449" w:type="pct"/>
            <w:shd w:val="clear" w:color="auto" w:fill="auto"/>
            <w:vAlign w:val="center"/>
          </w:tcPr>
          <w:p w14:paraId="67648300" w14:textId="77777777" w:rsidR="0081594F" w:rsidRPr="008D079F" w:rsidRDefault="0081594F" w:rsidP="0081594F">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长期应付款</w:t>
            </w:r>
          </w:p>
        </w:tc>
        <w:tc>
          <w:tcPr>
            <w:tcW w:w="941" w:type="pct"/>
            <w:vAlign w:val="center"/>
          </w:tcPr>
          <w:p w14:paraId="16027723"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{$NCL5-4}</w:t>
            </w:r>
          </w:p>
        </w:tc>
        <w:tc>
          <w:tcPr>
            <w:tcW w:w="871" w:type="pct"/>
            <w:shd w:val="clear" w:color="auto" w:fill="auto"/>
            <w:vAlign w:val="center"/>
          </w:tcPr>
          <w:p w14:paraId="77A12EE9"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{$NCL5-3}</w:t>
            </w:r>
          </w:p>
        </w:tc>
        <w:tc>
          <w:tcPr>
            <w:tcW w:w="871" w:type="pct"/>
            <w:vAlign w:val="center"/>
          </w:tcPr>
          <w:p w14:paraId="2A88C364" w14:textId="15DF6AE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{$NCL5-2}</w:t>
            </w:r>
          </w:p>
        </w:tc>
        <w:tc>
          <w:tcPr>
            <w:tcW w:w="868" w:type="pct"/>
            <w:vAlign w:val="center"/>
          </w:tcPr>
          <w:p w14:paraId="5BBC968A" w14:textId="37150A51"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{$NCL5-1}</w:t>
            </w:r>
          </w:p>
        </w:tc>
      </w:tr>
      <w:tr w:rsidR="0081594F" w:rsidRPr="008D079F" w14:paraId="660AB06F" w14:textId="6CE80359" w:rsidTr="0081594F">
        <w:trPr>
          <w:trHeight w:val="284"/>
        </w:trPr>
        <w:tc>
          <w:tcPr>
            <w:tcW w:w="1449" w:type="pct"/>
            <w:shd w:val="clear" w:color="auto" w:fill="auto"/>
            <w:vAlign w:val="center"/>
          </w:tcPr>
          <w:p w14:paraId="6EE27A2A" w14:textId="77777777" w:rsidR="0081594F" w:rsidRPr="008D079F" w:rsidRDefault="0081594F" w:rsidP="0081594F">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其中：长期应付款</w:t>
            </w:r>
          </w:p>
        </w:tc>
        <w:tc>
          <w:tcPr>
            <w:tcW w:w="941" w:type="pct"/>
            <w:vAlign w:val="center"/>
          </w:tcPr>
          <w:p w14:paraId="01758DF4"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{$NCL6-4}</w:t>
            </w:r>
          </w:p>
        </w:tc>
        <w:tc>
          <w:tcPr>
            <w:tcW w:w="871" w:type="pct"/>
            <w:shd w:val="clear" w:color="auto" w:fill="auto"/>
            <w:vAlign w:val="center"/>
          </w:tcPr>
          <w:p w14:paraId="15D38450" w14:textId="77777777" w:rsidR="0081594F" w:rsidRPr="008D079F" w:rsidRDefault="0081594F" w:rsidP="0081594F">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{$NCL6-3}</w:t>
            </w:r>
          </w:p>
        </w:tc>
        <w:tc>
          <w:tcPr>
            <w:tcW w:w="871" w:type="pct"/>
            <w:vAlign w:val="center"/>
          </w:tcPr>
          <w:p w14:paraId="1BD557A8" w14:textId="3D399C91"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{$NCL6-2}</w:t>
            </w:r>
          </w:p>
        </w:tc>
        <w:tc>
          <w:tcPr>
            <w:tcW w:w="868" w:type="pct"/>
            <w:vAlign w:val="center"/>
          </w:tcPr>
          <w:p w14:paraId="62909847" w14:textId="66384A07"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{$NCL6-1}</w:t>
            </w:r>
          </w:p>
        </w:tc>
      </w:tr>
      <w:tr w:rsidR="0081594F" w:rsidRPr="008D079F" w14:paraId="5E08ECAD" w14:textId="602ECA3C" w:rsidTr="0081594F">
        <w:trPr>
          <w:trHeight w:val="284"/>
        </w:trPr>
        <w:tc>
          <w:tcPr>
            <w:tcW w:w="1449" w:type="pct"/>
            <w:shd w:val="clear" w:color="auto" w:fill="auto"/>
            <w:vAlign w:val="center"/>
          </w:tcPr>
          <w:p w14:paraId="431F6CEA" w14:textId="77777777" w:rsidR="0081594F" w:rsidRPr="008D079F" w:rsidRDefault="0081594F" w:rsidP="0081594F">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专项应付款</w:t>
            </w:r>
          </w:p>
        </w:tc>
        <w:tc>
          <w:tcPr>
            <w:tcW w:w="941" w:type="pct"/>
            <w:vAlign w:val="center"/>
          </w:tcPr>
          <w:p w14:paraId="27A217A3"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{$NCL7-4}</w:t>
            </w:r>
          </w:p>
        </w:tc>
        <w:tc>
          <w:tcPr>
            <w:tcW w:w="871" w:type="pct"/>
            <w:shd w:val="clear" w:color="auto" w:fill="auto"/>
            <w:vAlign w:val="center"/>
          </w:tcPr>
          <w:p w14:paraId="10719EC3" w14:textId="77777777" w:rsidR="0081594F" w:rsidRPr="008D079F" w:rsidRDefault="0081594F" w:rsidP="0081594F">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{$NCL7-3}</w:t>
            </w:r>
          </w:p>
        </w:tc>
        <w:tc>
          <w:tcPr>
            <w:tcW w:w="871" w:type="pct"/>
            <w:vAlign w:val="center"/>
          </w:tcPr>
          <w:p w14:paraId="7E1155F5" w14:textId="187CE934"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{$NCL7-2}</w:t>
            </w:r>
          </w:p>
        </w:tc>
        <w:tc>
          <w:tcPr>
            <w:tcW w:w="868" w:type="pct"/>
            <w:vAlign w:val="center"/>
          </w:tcPr>
          <w:p w14:paraId="7A1B8300" w14:textId="0B0B30A2"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{$NCL7-1}</w:t>
            </w:r>
          </w:p>
        </w:tc>
      </w:tr>
      <w:tr w:rsidR="0081594F" w:rsidRPr="008D079F" w14:paraId="2933E94F" w14:textId="0C7D7F87" w:rsidTr="0081594F">
        <w:trPr>
          <w:trHeight w:val="284"/>
        </w:trPr>
        <w:tc>
          <w:tcPr>
            <w:tcW w:w="1449" w:type="pct"/>
            <w:shd w:val="clear" w:color="auto" w:fill="auto"/>
            <w:vAlign w:val="center"/>
          </w:tcPr>
          <w:p w14:paraId="176C8D08"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预计负债</w:t>
            </w:r>
          </w:p>
        </w:tc>
        <w:tc>
          <w:tcPr>
            <w:tcW w:w="941" w:type="pct"/>
            <w:vAlign w:val="center"/>
          </w:tcPr>
          <w:p w14:paraId="3A6B19C3"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{$NCL8-4}</w:t>
            </w:r>
          </w:p>
        </w:tc>
        <w:tc>
          <w:tcPr>
            <w:tcW w:w="871" w:type="pct"/>
            <w:shd w:val="clear" w:color="auto" w:fill="auto"/>
            <w:vAlign w:val="center"/>
          </w:tcPr>
          <w:p w14:paraId="39C82DF9"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{$NCL8-3}</w:t>
            </w:r>
          </w:p>
        </w:tc>
        <w:tc>
          <w:tcPr>
            <w:tcW w:w="871" w:type="pct"/>
            <w:vAlign w:val="center"/>
          </w:tcPr>
          <w:p w14:paraId="45922081" w14:textId="475567E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{$NCL8-2}</w:t>
            </w:r>
          </w:p>
        </w:tc>
        <w:tc>
          <w:tcPr>
            <w:tcW w:w="868" w:type="pct"/>
            <w:vAlign w:val="center"/>
          </w:tcPr>
          <w:p w14:paraId="11F5D320" w14:textId="3280EE5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{$NCL8-1}</w:t>
            </w:r>
          </w:p>
        </w:tc>
      </w:tr>
      <w:tr w:rsidR="0081594F" w:rsidRPr="008D079F" w14:paraId="31BEDE39" w14:textId="1EB1396F" w:rsidTr="0081594F">
        <w:trPr>
          <w:trHeight w:val="284"/>
        </w:trPr>
        <w:tc>
          <w:tcPr>
            <w:tcW w:w="1449" w:type="pct"/>
            <w:shd w:val="clear" w:color="auto" w:fill="auto"/>
            <w:vAlign w:val="center"/>
          </w:tcPr>
          <w:p w14:paraId="478A4308"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递延收益</w:t>
            </w:r>
          </w:p>
        </w:tc>
        <w:tc>
          <w:tcPr>
            <w:tcW w:w="941" w:type="pct"/>
            <w:vAlign w:val="center"/>
          </w:tcPr>
          <w:p w14:paraId="1E3A60C0"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{$NCL9-4}</w:t>
            </w:r>
          </w:p>
        </w:tc>
        <w:tc>
          <w:tcPr>
            <w:tcW w:w="871" w:type="pct"/>
            <w:shd w:val="clear" w:color="auto" w:fill="auto"/>
            <w:vAlign w:val="center"/>
          </w:tcPr>
          <w:p w14:paraId="409E6D3B"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{$NCL9-3}</w:t>
            </w:r>
          </w:p>
        </w:tc>
        <w:tc>
          <w:tcPr>
            <w:tcW w:w="871" w:type="pct"/>
            <w:vAlign w:val="center"/>
          </w:tcPr>
          <w:p w14:paraId="0FF523C1" w14:textId="1743D05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{$NCL9-2}</w:t>
            </w:r>
          </w:p>
        </w:tc>
        <w:tc>
          <w:tcPr>
            <w:tcW w:w="868" w:type="pct"/>
            <w:vAlign w:val="center"/>
          </w:tcPr>
          <w:p w14:paraId="4A696114" w14:textId="1F9BE8C1"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{$NCL9-1}</w:t>
            </w:r>
          </w:p>
        </w:tc>
      </w:tr>
      <w:tr w:rsidR="0081594F" w:rsidRPr="008D079F" w14:paraId="384237EE" w14:textId="47BE1E6C" w:rsidTr="0081594F">
        <w:trPr>
          <w:trHeight w:val="284"/>
        </w:trPr>
        <w:tc>
          <w:tcPr>
            <w:tcW w:w="1449" w:type="pct"/>
            <w:shd w:val="clear" w:color="auto" w:fill="auto"/>
            <w:vAlign w:val="center"/>
          </w:tcPr>
          <w:p w14:paraId="025FEFE0"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递延所得税负债</w:t>
            </w:r>
          </w:p>
        </w:tc>
        <w:tc>
          <w:tcPr>
            <w:tcW w:w="941" w:type="pct"/>
            <w:vAlign w:val="center"/>
          </w:tcPr>
          <w:p w14:paraId="35821C92"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{$NCL10-4}</w:t>
            </w:r>
          </w:p>
        </w:tc>
        <w:tc>
          <w:tcPr>
            <w:tcW w:w="871" w:type="pct"/>
            <w:shd w:val="clear" w:color="auto" w:fill="auto"/>
            <w:vAlign w:val="center"/>
          </w:tcPr>
          <w:p w14:paraId="5B8EEFB8"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{$NCL10-3}</w:t>
            </w:r>
          </w:p>
        </w:tc>
        <w:tc>
          <w:tcPr>
            <w:tcW w:w="871" w:type="pct"/>
            <w:vAlign w:val="center"/>
          </w:tcPr>
          <w:p w14:paraId="63A1ED20" w14:textId="3B3CFD7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{$NCL10-2}</w:t>
            </w:r>
          </w:p>
        </w:tc>
        <w:tc>
          <w:tcPr>
            <w:tcW w:w="868" w:type="pct"/>
            <w:vAlign w:val="center"/>
          </w:tcPr>
          <w:p w14:paraId="5612C0F0" w14:textId="2DD4B7C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{$NCL10-1}</w:t>
            </w:r>
          </w:p>
        </w:tc>
      </w:tr>
      <w:tr w:rsidR="0081594F" w:rsidRPr="008D079F" w14:paraId="2284B15C" w14:textId="288088A3" w:rsidTr="0081594F">
        <w:trPr>
          <w:trHeight w:val="284"/>
        </w:trPr>
        <w:tc>
          <w:tcPr>
            <w:tcW w:w="1449" w:type="pct"/>
            <w:shd w:val="clear" w:color="auto" w:fill="auto"/>
            <w:vAlign w:val="center"/>
          </w:tcPr>
          <w:p w14:paraId="5F687A5A"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其他非流动负债</w:t>
            </w:r>
          </w:p>
        </w:tc>
        <w:tc>
          <w:tcPr>
            <w:tcW w:w="941" w:type="pct"/>
            <w:vAlign w:val="center"/>
          </w:tcPr>
          <w:p w14:paraId="462AC72E"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{$NCL11-4}</w:t>
            </w:r>
          </w:p>
        </w:tc>
        <w:tc>
          <w:tcPr>
            <w:tcW w:w="871" w:type="pct"/>
            <w:shd w:val="clear" w:color="auto" w:fill="auto"/>
            <w:vAlign w:val="center"/>
          </w:tcPr>
          <w:p w14:paraId="72280C8B"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{$NCL11-3}</w:t>
            </w:r>
          </w:p>
        </w:tc>
        <w:tc>
          <w:tcPr>
            <w:tcW w:w="871" w:type="pct"/>
            <w:vAlign w:val="center"/>
          </w:tcPr>
          <w:p w14:paraId="660699B3" w14:textId="549AA581"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{$NCL11-2}</w:t>
            </w:r>
          </w:p>
        </w:tc>
        <w:tc>
          <w:tcPr>
            <w:tcW w:w="868" w:type="pct"/>
            <w:vAlign w:val="center"/>
          </w:tcPr>
          <w:p w14:paraId="2643429E" w14:textId="4BCC34C2"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{$NCL11-1}</w:t>
            </w:r>
          </w:p>
        </w:tc>
      </w:tr>
      <w:tr w:rsidR="0081594F" w:rsidRPr="008D079F" w14:paraId="38EB03B6" w14:textId="7D5F7206" w:rsidTr="0081594F">
        <w:trPr>
          <w:trHeight w:val="284"/>
        </w:trPr>
        <w:tc>
          <w:tcPr>
            <w:tcW w:w="1449" w:type="pct"/>
            <w:shd w:val="clear" w:color="auto" w:fill="auto"/>
            <w:vAlign w:val="center"/>
          </w:tcPr>
          <w:p w14:paraId="5794DB34" w14:textId="77777777" w:rsidR="0081594F" w:rsidRPr="008D079F" w:rsidRDefault="0081594F" w:rsidP="0081594F">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非流动负债合计</w:t>
            </w:r>
          </w:p>
        </w:tc>
        <w:tc>
          <w:tcPr>
            <w:tcW w:w="941" w:type="pct"/>
            <w:vAlign w:val="center"/>
          </w:tcPr>
          <w:p w14:paraId="04AA505B" w14:textId="77777777" w:rsidR="0081594F" w:rsidRPr="008D079F" w:rsidRDefault="0081594F" w:rsidP="0081594F">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{$NCL-4}</w:t>
            </w:r>
          </w:p>
        </w:tc>
        <w:tc>
          <w:tcPr>
            <w:tcW w:w="871" w:type="pct"/>
            <w:shd w:val="clear" w:color="auto" w:fill="auto"/>
            <w:vAlign w:val="center"/>
          </w:tcPr>
          <w:p w14:paraId="14D96D35"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{$NCL-3}</w:t>
            </w:r>
          </w:p>
        </w:tc>
        <w:tc>
          <w:tcPr>
            <w:tcW w:w="871" w:type="pct"/>
            <w:vAlign w:val="center"/>
          </w:tcPr>
          <w:p w14:paraId="51A64D16" w14:textId="7410C9B8"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{$NCL-2}</w:t>
            </w:r>
          </w:p>
        </w:tc>
        <w:tc>
          <w:tcPr>
            <w:tcW w:w="868" w:type="pct"/>
            <w:vAlign w:val="center"/>
          </w:tcPr>
          <w:p w14:paraId="73E81709" w14:textId="4317907A"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{$NCL-1}</w:t>
            </w:r>
          </w:p>
        </w:tc>
      </w:tr>
      <w:tr w:rsidR="0081594F" w:rsidRPr="008D079F" w14:paraId="019EAA8B" w14:textId="29C8B081" w:rsidTr="0081594F">
        <w:trPr>
          <w:trHeight w:val="284"/>
        </w:trPr>
        <w:tc>
          <w:tcPr>
            <w:tcW w:w="1449" w:type="pct"/>
            <w:shd w:val="clear" w:color="auto" w:fill="auto"/>
            <w:vAlign w:val="center"/>
          </w:tcPr>
          <w:p w14:paraId="2AFA2679" w14:textId="77777777" w:rsidR="0081594F" w:rsidRPr="008D079F" w:rsidRDefault="0081594F" w:rsidP="0081594F">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负债合计</w:t>
            </w:r>
          </w:p>
        </w:tc>
        <w:tc>
          <w:tcPr>
            <w:tcW w:w="941" w:type="pct"/>
            <w:vAlign w:val="center"/>
          </w:tcPr>
          <w:p w14:paraId="59A2C320" w14:textId="77777777" w:rsidR="0081594F" w:rsidRPr="008D079F" w:rsidRDefault="0081594F" w:rsidP="0081594F">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{$L-4}</w:t>
            </w:r>
          </w:p>
        </w:tc>
        <w:tc>
          <w:tcPr>
            <w:tcW w:w="871" w:type="pct"/>
            <w:shd w:val="clear" w:color="auto" w:fill="auto"/>
          </w:tcPr>
          <w:p w14:paraId="5424944A" w14:textId="77777777"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{$L-3}</w:t>
            </w:r>
          </w:p>
        </w:tc>
        <w:tc>
          <w:tcPr>
            <w:tcW w:w="871" w:type="pct"/>
          </w:tcPr>
          <w:p w14:paraId="1327FEA3" w14:textId="7A0E833D"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{$L-2}</w:t>
            </w:r>
          </w:p>
        </w:tc>
        <w:tc>
          <w:tcPr>
            <w:tcW w:w="868" w:type="pct"/>
            <w:vAlign w:val="center"/>
          </w:tcPr>
          <w:p w14:paraId="0060686B" w14:textId="19CDC315"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{$L-1}</w:t>
            </w:r>
          </w:p>
        </w:tc>
      </w:tr>
      <w:tr w:rsidR="0081594F" w:rsidRPr="008D079F" w14:paraId="736532FC" w14:textId="0D928300" w:rsidTr="0081594F">
        <w:trPr>
          <w:trHeight w:val="284"/>
        </w:trPr>
        <w:tc>
          <w:tcPr>
            <w:tcW w:w="1449" w:type="pct"/>
            <w:shd w:val="clear" w:color="auto" w:fill="auto"/>
            <w:vAlign w:val="center"/>
          </w:tcPr>
          <w:p w14:paraId="3F014268"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所有者权益：</w:t>
            </w:r>
          </w:p>
        </w:tc>
        <w:tc>
          <w:tcPr>
            <w:tcW w:w="941" w:type="pct"/>
            <w:vAlign w:val="center"/>
          </w:tcPr>
          <w:p w14:paraId="2E5D5431"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4D73BAE2"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48B85E55"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68" w:type="pct"/>
            <w:vAlign w:val="center"/>
          </w:tcPr>
          <w:p w14:paraId="6407C816" w14:textId="05C1C34A"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81594F" w:rsidRPr="008D079F" w14:paraId="0FB2200D" w14:textId="1993E4E9" w:rsidTr="0081594F">
        <w:trPr>
          <w:trHeight w:val="284"/>
        </w:trPr>
        <w:tc>
          <w:tcPr>
            <w:tcW w:w="1449" w:type="pct"/>
            <w:shd w:val="clear" w:color="auto" w:fill="auto"/>
            <w:vAlign w:val="center"/>
          </w:tcPr>
          <w:p w14:paraId="0C61D61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实收资本</w:t>
            </w:r>
          </w:p>
        </w:tc>
        <w:tc>
          <w:tcPr>
            <w:tcW w:w="941" w:type="pct"/>
            <w:vAlign w:val="center"/>
          </w:tcPr>
          <w:p w14:paraId="205E595E"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{$E1-4}</w:t>
            </w:r>
          </w:p>
        </w:tc>
        <w:tc>
          <w:tcPr>
            <w:tcW w:w="871" w:type="pct"/>
            <w:shd w:val="clear" w:color="auto" w:fill="auto"/>
            <w:vAlign w:val="center"/>
          </w:tcPr>
          <w:p w14:paraId="5E97230B"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{$E1-3}</w:t>
            </w:r>
          </w:p>
        </w:tc>
        <w:tc>
          <w:tcPr>
            <w:tcW w:w="871" w:type="pct"/>
            <w:vAlign w:val="center"/>
          </w:tcPr>
          <w:p w14:paraId="59C18E38" w14:textId="756DAC5F"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w:t>
            </w:r>
          </w:p>
        </w:tc>
        <w:tc>
          <w:tcPr>
            <w:tcW w:w="868" w:type="pct"/>
            <w:vAlign w:val="center"/>
          </w:tcPr>
          <w:p w14:paraId="7179D06F" w14:textId="0B7AA516"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{$E1-1}</w:t>
            </w:r>
          </w:p>
        </w:tc>
      </w:tr>
      <w:tr w:rsidR="0081594F" w:rsidRPr="008D079F" w14:paraId="7B65EAFE" w14:textId="693E2736" w:rsidTr="0081594F">
        <w:trPr>
          <w:trHeight w:val="284"/>
        </w:trPr>
        <w:tc>
          <w:tcPr>
            <w:tcW w:w="1449" w:type="pct"/>
            <w:shd w:val="clear" w:color="auto" w:fill="auto"/>
            <w:vAlign w:val="center"/>
          </w:tcPr>
          <w:p w14:paraId="3F8450B0"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其他权益工具</w:t>
            </w:r>
          </w:p>
        </w:tc>
        <w:tc>
          <w:tcPr>
            <w:tcW w:w="941" w:type="pct"/>
            <w:vAlign w:val="center"/>
          </w:tcPr>
          <w:p w14:paraId="52185218"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{$E2-4}</w:t>
            </w:r>
          </w:p>
        </w:tc>
        <w:tc>
          <w:tcPr>
            <w:tcW w:w="871" w:type="pct"/>
            <w:shd w:val="clear" w:color="auto" w:fill="auto"/>
            <w:vAlign w:val="center"/>
          </w:tcPr>
          <w:p w14:paraId="0A123A9D"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{$E2-3}</w:t>
            </w:r>
          </w:p>
        </w:tc>
        <w:tc>
          <w:tcPr>
            <w:tcW w:w="871" w:type="pct"/>
            <w:vAlign w:val="center"/>
          </w:tcPr>
          <w:p w14:paraId="10732A3F" w14:textId="7B1BF81B"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{$E2-2}</w:t>
            </w:r>
          </w:p>
        </w:tc>
        <w:tc>
          <w:tcPr>
            <w:tcW w:w="868" w:type="pct"/>
            <w:vAlign w:val="center"/>
          </w:tcPr>
          <w:p w14:paraId="2D286E62" w14:textId="7B0A3012"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{$E2-1}</w:t>
            </w:r>
          </w:p>
        </w:tc>
      </w:tr>
      <w:tr w:rsidR="0081594F" w:rsidRPr="008D079F" w14:paraId="66F4DDB5" w14:textId="031F61A0" w:rsidTr="0081594F">
        <w:trPr>
          <w:trHeight w:val="284"/>
        </w:trPr>
        <w:tc>
          <w:tcPr>
            <w:tcW w:w="1449" w:type="pct"/>
            <w:shd w:val="clear" w:color="auto" w:fill="auto"/>
            <w:vAlign w:val="center"/>
          </w:tcPr>
          <w:p w14:paraId="0FF4FD3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其中：优先股</w:t>
            </w:r>
          </w:p>
        </w:tc>
        <w:tc>
          <w:tcPr>
            <w:tcW w:w="941" w:type="pct"/>
            <w:vAlign w:val="center"/>
          </w:tcPr>
          <w:p w14:paraId="44A248CC"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{$E3-4}</w:t>
            </w:r>
          </w:p>
        </w:tc>
        <w:tc>
          <w:tcPr>
            <w:tcW w:w="871" w:type="pct"/>
            <w:shd w:val="clear" w:color="auto" w:fill="auto"/>
            <w:vAlign w:val="center"/>
          </w:tcPr>
          <w:p w14:paraId="20CF8796"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{$E3-3}</w:t>
            </w:r>
          </w:p>
        </w:tc>
        <w:tc>
          <w:tcPr>
            <w:tcW w:w="871" w:type="pct"/>
            <w:vAlign w:val="center"/>
          </w:tcPr>
          <w:p w14:paraId="65F0D731" w14:textId="50E323F1"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{$E3-2}</w:t>
            </w:r>
          </w:p>
        </w:tc>
        <w:tc>
          <w:tcPr>
            <w:tcW w:w="868" w:type="pct"/>
            <w:vAlign w:val="center"/>
          </w:tcPr>
          <w:p w14:paraId="637C691D" w14:textId="34E6A2B4"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{$E3-1}</w:t>
            </w:r>
          </w:p>
        </w:tc>
      </w:tr>
      <w:tr w:rsidR="0081594F" w:rsidRPr="008D079F" w14:paraId="1D04D908" w14:textId="36D9671C" w:rsidTr="0081594F">
        <w:trPr>
          <w:trHeight w:val="284"/>
        </w:trPr>
        <w:tc>
          <w:tcPr>
            <w:tcW w:w="1449" w:type="pct"/>
            <w:shd w:val="clear" w:color="auto" w:fill="auto"/>
            <w:vAlign w:val="center"/>
          </w:tcPr>
          <w:p w14:paraId="5AEA45E3" w14:textId="77777777" w:rsidR="0081594F" w:rsidRPr="008D079F" w:rsidRDefault="0081594F" w:rsidP="0081594F">
            <w:pPr>
              <w:widowControl w:val="0"/>
              <w:ind w:firstLineChars="300" w:firstLine="630"/>
              <w:rPr>
                <w:rFonts w:ascii="Times New Roman" w:eastAsia="宋体" w:hAnsi="Times New Roman" w:cs="Times New Roman"/>
                <w:szCs w:val="21"/>
              </w:rPr>
            </w:pPr>
            <w:r w:rsidRPr="008D079F">
              <w:rPr>
                <w:rFonts w:ascii="Times New Roman" w:eastAsia="宋体" w:hAnsi="Times New Roman" w:cs="Times New Roman"/>
                <w:szCs w:val="21"/>
              </w:rPr>
              <w:t>永续债</w:t>
            </w:r>
          </w:p>
        </w:tc>
        <w:tc>
          <w:tcPr>
            <w:tcW w:w="941" w:type="pct"/>
            <w:vAlign w:val="center"/>
          </w:tcPr>
          <w:p w14:paraId="68880D33"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{$E4-4}</w:t>
            </w:r>
          </w:p>
        </w:tc>
        <w:tc>
          <w:tcPr>
            <w:tcW w:w="871" w:type="pct"/>
            <w:shd w:val="clear" w:color="auto" w:fill="auto"/>
            <w:vAlign w:val="center"/>
          </w:tcPr>
          <w:p w14:paraId="466F4168"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{$E4-3}</w:t>
            </w:r>
          </w:p>
        </w:tc>
        <w:tc>
          <w:tcPr>
            <w:tcW w:w="871" w:type="pct"/>
            <w:vAlign w:val="center"/>
          </w:tcPr>
          <w:p w14:paraId="4D557463" w14:textId="0EFC982E"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{$E4-2}</w:t>
            </w:r>
          </w:p>
        </w:tc>
        <w:tc>
          <w:tcPr>
            <w:tcW w:w="868" w:type="pct"/>
            <w:vAlign w:val="center"/>
          </w:tcPr>
          <w:p w14:paraId="625EE449" w14:textId="0B66C673"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{$E4-1}</w:t>
            </w:r>
          </w:p>
        </w:tc>
      </w:tr>
      <w:tr w:rsidR="0081594F" w:rsidRPr="008D079F" w14:paraId="7A5A3DCF" w14:textId="6D68BB0E" w:rsidTr="0081594F">
        <w:trPr>
          <w:trHeight w:val="284"/>
        </w:trPr>
        <w:tc>
          <w:tcPr>
            <w:tcW w:w="1449" w:type="pct"/>
            <w:shd w:val="clear" w:color="auto" w:fill="auto"/>
            <w:vAlign w:val="center"/>
          </w:tcPr>
          <w:p w14:paraId="5E06BB9B"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资本公积</w:t>
            </w:r>
          </w:p>
        </w:tc>
        <w:tc>
          <w:tcPr>
            <w:tcW w:w="941" w:type="pct"/>
            <w:vAlign w:val="center"/>
          </w:tcPr>
          <w:p w14:paraId="43580FE3"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{$E5-4}</w:t>
            </w:r>
          </w:p>
        </w:tc>
        <w:tc>
          <w:tcPr>
            <w:tcW w:w="871" w:type="pct"/>
            <w:shd w:val="clear" w:color="auto" w:fill="auto"/>
            <w:vAlign w:val="center"/>
          </w:tcPr>
          <w:p w14:paraId="2466447E"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{$E5-3}</w:t>
            </w:r>
          </w:p>
        </w:tc>
        <w:tc>
          <w:tcPr>
            <w:tcW w:w="871" w:type="pct"/>
            <w:vAlign w:val="center"/>
          </w:tcPr>
          <w:p w14:paraId="65DCEF8F" w14:textId="00D7E3ED"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{$E5-2}</w:t>
            </w:r>
          </w:p>
        </w:tc>
        <w:tc>
          <w:tcPr>
            <w:tcW w:w="868" w:type="pct"/>
            <w:vAlign w:val="center"/>
          </w:tcPr>
          <w:p w14:paraId="67DF3B4E" w14:textId="754FACC6"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{$E5-1}</w:t>
            </w:r>
          </w:p>
        </w:tc>
      </w:tr>
      <w:tr w:rsidR="0081594F" w:rsidRPr="008D079F" w14:paraId="4DBE013E" w14:textId="79F310ED" w:rsidTr="0081594F">
        <w:trPr>
          <w:trHeight w:val="284"/>
        </w:trPr>
        <w:tc>
          <w:tcPr>
            <w:tcW w:w="1449" w:type="pct"/>
            <w:shd w:val="clear" w:color="auto" w:fill="auto"/>
            <w:vAlign w:val="center"/>
          </w:tcPr>
          <w:p w14:paraId="73022F7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减：库存股</w:t>
            </w:r>
          </w:p>
        </w:tc>
        <w:tc>
          <w:tcPr>
            <w:tcW w:w="941" w:type="pct"/>
            <w:vAlign w:val="center"/>
          </w:tcPr>
          <w:p w14:paraId="35E34C48"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{$E6-4}</w:t>
            </w:r>
          </w:p>
        </w:tc>
        <w:tc>
          <w:tcPr>
            <w:tcW w:w="871" w:type="pct"/>
            <w:shd w:val="clear" w:color="auto" w:fill="auto"/>
            <w:vAlign w:val="center"/>
          </w:tcPr>
          <w:p w14:paraId="6BF24995"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{$E6-3}</w:t>
            </w:r>
          </w:p>
        </w:tc>
        <w:tc>
          <w:tcPr>
            <w:tcW w:w="871" w:type="pct"/>
            <w:vAlign w:val="center"/>
          </w:tcPr>
          <w:p w14:paraId="7CDD3C05" w14:textId="0CA4122F"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{$E6-2}</w:t>
            </w:r>
          </w:p>
        </w:tc>
        <w:tc>
          <w:tcPr>
            <w:tcW w:w="868" w:type="pct"/>
            <w:vAlign w:val="center"/>
          </w:tcPr>
          <w:p w14:paraId="4E54899F" w14:textId="0D5A4375"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{$E6-1}</w:t>
            </w:r>
          </w:p>
        </w:tc>
      </w:tr>
      <w:tr w:rsidR="0081594F" w:rsidRPr="008D079F" w14:paraId="65B21A4B" w14:textId="1C3071B4" w:rsidTr="0081594F">
        <w:trPr>
          <w:trHeight w:val="284"/>
        </w:trPr>
        <w:tc>
          <w:tcPr>
            <w:tcW w:w="1449" w:type="pct"/>
            <w:shd w:val="clear" w:color="auto" w:fill="auto"/>
            <w:vAlign w:val="center"/>
          </w:tcPr>
          <w:p w14:paraId="0D428D48"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其他综合收益</w:t>
            </w:r>
          </w:p>
        </w:tc>
        <w:tc>
          <w:tcPr>
            <w:tcW w:w="941" w:type="pct"/>
            <w:vAlign w:val="center"/>
          </w:tcPr>
          <w:p w14:paraId="4D32A9E5"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{$E7-4}</w:t>
            </w:r>
          </w:p>
        </w:tc>
        <w:tc>
          <w:tcPr>
            <w:tcW w:w="871" w:type="pct"/>
            <w:shd w:val="clear" w:color="auto" w:fill="auto"/>
            <w:vAlign w:val="center"/>
          </w:tcPr>
          <w:p w14:paraId="2BAC8C83"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{$E7-3}</w:t>
            </w:r>
          </w:p>
        </w:tc>
        <w:tc>
          <w:tcPr>
            <w:tcW w:w="871" w:type="pct"/>
            <w:vAlign w:val="center"/>
          </w:tcPr>
          <w:p w14:paraId="0986D12C" w14:textId="5ADAA3B0"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{$E7-2}</w:t>
            </w:r>
          </w:p>
        </w:tc>
        <w:tc>
          <w:tcPr>
            <w:tcW w:w="868" w:type="pct"/>
            <w:vAlign w:val="center"/>
          </w:tcPr>
          <w:p w14:paraId="1413431A" w14:textId="10C67C05"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{$E7-1}</w:t>
            </w:r>
          </w:p>
        </w:tc>
      </w:tr>
      <w:tr w:rsidR="0081594F" w:rsidRPr="008D079F" w14:paraId="33A9B6AD" w14:textId="4202062D" w:rsidTr="0081594F">
        <w:trPr>
          <w:trHeight w:val="284"/>
        </w:trPr>
        <w:tc>
          <w:tcPr>
            <w:tcW w:w="1449" w:type="pct"/>
            <w:shd w:val="clear" w:color="auto" w:fill="auto"/>
            <w:vAlign w:val="center"/>
          </w:tcPr>
          <w:p w14:paraId="7CA79239"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专项储备</w:t>
            </w:r>
          </w:p>
        </w:tc>
        <w:tc>
          <w:tcPr>
            <w:tcW w:w="941" w:type="pct"/>
            <w:vAlign w:val="center"/>
          </w:tcPr>
          <w:p w14:paraId="43A192E3"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{$E8-4}</w:t>
            </w:r>
          </w:p>
        </w:tc>
        <w:tc>
          <w:tcPr>
            <w:tcW w:w="871" w:type="pct"/>
            <w:shd w:val="clear" w:color="auto" w:fill="auto"/>
            <w:vAlign w:val="center"/>
          </w:tcPr>
          <w:p w14:paraId="288CE3CF"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{$E8-3}</w:t>
            </w:r>
          </w:p>
        </w:tc>
        <w:tc>
          <w:tcPr>
            <w:tcW w:w="871" w:type="pct"/>
            <w:vAlign w:val="center"/>
          </w:tcPr>
          <w:p w14:paraId="62B3BBFF" w14:textId="29908091"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{$E8-2}</w:t>
            </w:r>
          </w:p>
        </w:tc>
        <w:tc>
          <w:tcPr>
            <w:tcW w:w="868" w:type="pct"/>
            <w:vAlign w:val="center"/>
          </w:tcPr>
          <w:p w14:paraId="244002B3" w14:textId="27A10FB9"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{$E8-1}</w:t>
            </w:r>
          </w:p>
        </w:tc>
      </w:tr>
      <w:tr w:rsidR="0081594F" w:rsidRPr="008D079F" w14:paraId="3682C66B" w14:textId="46B4576E" w:rsidTr="0081594F">
        <w:trPr>
          <w:trHeight w:val="284"/>
        </w:trPr>
        <w:tc>
          <w:tcPr>
            <w:tcW w:w="1449" w:type="pct"/>
            <w:shd w:val="clear" w:color="auto" w:fill="auto"/>
            <w:vAlign w:val="center"/>
          </w:tcPr>
          <w:p w14:paraId="10D1E8F6"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盈余公积</w:t>
            </w:r>
          </w:p>
        </w:tc>
        <w:tc>
          <w:tcPr>
            <w:tcW w:w="941" w:type="pct"/>
            <w:vAlign w:val="center"/>
          </w:tcPr>
          <w:p w14:paraId="5FE2DE3C"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{$E9-4}</w:t>
            </w:r>
          </w:p>
        </w:tc>
        <w:tc>
          <w:tcPr>
            <w:tcW w:w="871" w:type="pct"/>
            <w:shd w:val="clear" w:color="auto" w:fill="auto"/>
            <w:vAlign w:val="center"/>
          </w:tcPr>
          <w:p w14:paraId="1D749ED5"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{$E9-3}</w:t>
            </w:r>
          </w:p>
        </w:tc>
        <w:tc>
          <w:tcPr>
            <w:tcW w:w="871" w:type="pct"/>
            <w:vAlign w:val="center"/>
          </w:tcPr>
          <w:p w14:paraId="0F8AFEF7" w14:textId="68E4E5E6"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{$E9-2}</w:t>
            </w:r>
          </w:p>
        </w:tc>
        <w:tc>
          <w:tcPr>
            <w:tcW w:w="868" w:type="pct"/>
            <w:vAlign w:val="center"/>
          </w:tcPr>
          <w:p w14:paraId="626401B3" w14:textId="3054A383"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{$E9-1}</w:t>
            </w:r>
          </w:p>
        </w:tc>
      </w:tr>
      <w:tr w:rsidR="0081594F" w:rsidRPr="008D079F" w14:paraId="07E405B7" w14:textId="31A2242B" w:rsidTr="0081594F">
        <w:trPr>
          <w:trHeight w:val="284"/>
        </w:trPr>
        <w:tc>
          <w:tcPr>
            <w:tcW w:w="1449" w:type="pct"/>
            <w:shd w:val="clear" w:color="auto" w:fill="auto"/>
            <w:vAlign w:val="center"/>
          </w:tcPr>
          <w:p w14:paraId="5202D19C"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一般风险准备</w:t>
            </w:r>
          </w:p>
        </w:tc>
        <w:tc>
          <w:tcPr>
            <w:tcW w:w="941" w:type="pct"/>
            <w:vAlign w:val="center"/>
          </w:tcPr>
          <w:p w14:paraId="5130263D"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{$J16-4}</w:t>
            </w:r>
          </w:p>
        </w:tc>
        <w:tc>
          <w:tcPr>
            <w:tcW w:w="871" w:type="pct"/>
            <w:shd w:val="clear" w:color="auto" w:fill="auto"/>
            <w:vAlign w:val="center"/>
          </w:tcPr>
          <w:p w14:paraId="3F37C076"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{$J16-3}</w:t>
            </w:r>
          </w:p>
        </w:tc>
        <w:tc>
          <w:tcPr>
            <w:tcW w:w="871" w:type="pct"/>
            <w:vAlign w:val="center"/>
          </w:tcPr>
          <w:p w14:paraId="34524DEE" w14:textId="3A11B534"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{$J16-2}</w:t>
            </w:r>
          </w:p>
        </w:tc>
        <w:tc>
          <w:tcPr>
            <w:tcW w:w="868" w:type="pct"/>
            <w:vAlign w:val="center"/>
          </w:tcPr>
          <w:p w14:paraId="548461CD" w14:textId="546152D9"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{$J16-1}</w:t>
            </w:r>
          </w:p>
        </w:tc>
      </w:tr>
      <w:tr w:rsidR="0081594F" w:rsidRPr="008D079F" w14:paraId="1A09E353" w14:textId="75A8D41B" w:rsidTr="0081594F">
        <w:trPr>
          <w:trHeight w:val="284"/>
        </w:trPr>
        <w:tc>
          <w:tcPr>
            <w:tcW w:w="1449" w:type="pct"/>
            <w:shd w:val="clear" w:color="auto" w:fill="auto"/>
            <w:vAlign w:val="center"/>
          </w:tcPr>
          <w:p w14:paraId="51BBF860"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未分配利润</w:t>
            </w:r>
          </w:p>
        </w:tc>
        <w:tc>
          <w:tcPr>
            <w:tcW w:w="941" w:type="pct"/>
            <w:vAlign w:val="center"/>
          </w:tcPr>
          <w:p w14:paraId="33344BE0"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{$E10-4}</w:t>
            </w:r>
          </w:p>
        </w:tc>
        <w:tc>
          <w:tcPr>
            <w:tcW w:w="871" w:type="pct"/>
            <w:shd w:val="clear" w:color="auto" w:fill="auto"/>
            <w:vAlign w:val="center"/>
          </w:tcPr>
          <w:p w14:paraId="784F9169"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{$E10-3}</w:t>
            </w:r>
          </w:p>
        </w:tc>
        <w:tc>
          <w:tcPr>
            <w:tcW w:w="871" w:type="pct"/>
            <w:vAlign w:val="center"/>
          </w:tcPr>
          <w:p w14:paraId="68DDF975" w14:textId="34B42932"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{$E10-2}</w:t>
            </w:r>
          </w:p>
        </w:tc>
        <w:tc>
          <w:tcPr>
            <w:tcW w:w="868" w:type="pct"/>
            <w:vAlign w:val="center"/>
          </w:tcPr>
          <w:p w14:paraId="26B7DBD7" w14:textId="7E9D3F3F"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{$E10-1}</w:t>
            </w:r>
          </w:p>
        </w:tc>
      </w:tr>
      <w:tr w:rsidR="0081594F" w:rsidRPr="008D079F" w14:paraId="73A1CA46" w14:textId="767994E1" w:rsidTr="0081594F">
        <w:trPr>
          <w:trHeight w:val="284"/>
        </w:trPr>
        <w:tc>
          <w:tcPr>
            <w:tcW w:w="1449" w:type="pct"/>
            <w:shd w:val="clear" w:color="auto" w:fill="auto"/>
            <w:vAlign w:val="center"/>
          </w:tcPr>
          <w:p w14:paraId="0862B36F"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归属于母公司所有者权益合计</w:t>
            </w:r>
          </w:p>
        </w:tc>
        <w:tc>
          <w:tcPr>
            <w:tcW w:w="941" w:type="pct"/>
            <w:vAlign w:val="center"/>
          </w:tcPr>
          <w:p w14:paraId="4D8A595A" w14:textId="7777777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color w:val="000000"/>
                <w:szCs w:val="21"/>
              </w:rPr>
              <w:t>{$E11-4}</w:t>
            </w:r>
          </w:p>
        </w:tc>
        <w:tc>
          <w:tcPr>
            <w:tcW w:w="871" w:type="pct"/>
            <w:shd w:val="clear" w:color="auto" w:fill="auto"/>
            <w:vAlign w:val="center"/>
          </w:tcPr>
          <w:p w14:paraId="4F92BC18" w14:textId="7777777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{$E11-3}</w:t>
            </w:r>
          </w:p>
        </w:tc>
        <w:tc>
          <w:tcPr>
            <w:tcW w:w="871" w:type="pct"/>
            <w:vAlign w:val="center"/>
          </w:tcPr>
          <w:p w14:paraId="31516A69" w14:textId="71905D2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{$E11-2}</w:t>
            </w:r>
          </w:p>
        </w:tc>
        <w:tc>
          <w:tcPr>
            <w:tcW w:w="868" w:type="pct"/>
            <w:vAlign w:val="center"/>
          </w:tcPr>
          <w:p w14:paraId="1B6BFC90" w14:textId="4A529861"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hAnsi="Times New Roman" w:cs="Times New Roman"/>
                <w:b/>
                <w:bCs/>
                <w:color w:val="000000"/>
                <w:szCs w:val="21"/>
              </w:rPr>
              <w:t>{$E11-1}</w:t>
            </w:r>
          </w:p>
        </w:tc>
      </w:tr>
      <w:tr w:rsidR="0081594F" w:rsidRPr="008D079F" w14:paraId="293C1EDB" w14:textId="18C4DF8E" w:rsidTr="0081594F">
        <w:trPr>
          <w:trHeight w:val="284"/>
        </w:trPr>
        <w:tc>
          <w:tcPr>
            <w:tcW w:w="1449" w:type="pct"/>
            <w:shd w:val="clear" w:color="auto" w:fill="auto"/>
            <w:vAlign w:val="center"/>
          </w:tcPr>
          <w:p w14:paraId="20D9DA17"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少数所有者权益</w:t>
            </w:r>
          </w:p>
        </w:tc>
        <w:tc>
          <w:tcPr>
            <w:tcW w:w="941" w:type="pct"/>
            <w:vAlign w:val="center"/>
          </w:tcPr>
          <w:p w14:paraId="6090652B"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{$E12-4}</w:t>
            </w:r>
          </w:p>
        </w:tc>
        <w:tc>
          <w:tcPr>
            <w:tcW w:w="871" w:type="pct"/>
            <w:shd w:val="clear" w:color="auto" w:fill="auto"/>
            <w:vAlign w:val="center"/>
          </w:tcPr>
          <w:p w14:paraId="1E860108"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{$E12-3}</w:t>
            </w:r>
          </w:p>
        </w:tc>
        <w:tc>
          <w:tcPr>
            <w:tcW w:w="871" w:type="pct"/>
            <w:vAlign w:val="center"/>
          </w:tcPr>
          <w:p w14:paraId="53C109C0" w14:textId="5DAC9AC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{$E12-2}</w:t>
            </w:r>
          </w:p>
        </w:tc>
        <w:tc>
          <w:tcPr>
            <w:tcW w:w="868" w:type="pct"/>
            <w:vAlign w:val="center"/>
          </w:tcPr>
          <w:p w14:paraId="2F9FE950" w14:textId="41BAA074"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{$E12-1}</w:t>
            </w:r>
          </w:p>
        </w:tc>
      </w:tr>
      <w:tr w:rsidR="0081594F" w:rsidRPr="008D079F" w14:paraId="3B04F9B1" w14:textId="24C65E62" w:rsidTr="0081594F">
        <w:trPr>
          <w:trHeight w:val="284"/>
        </w:trPr>
        <w:tc>
          <w:tcPr>
            <w:tcW w:w="1449" w:type="pct"/>
            <w:shd w:val="clear" w:color="auto" w:fill="auto"/>
            <w:vAlign w:val="center"/>
          </w:tcPr>
          <w:p w14:paraId="02787647" w14:textId="77777777" w:rsidR="0081594F" w:rsidRPr="008D079F" w:rsidRDefault="0081594F" w:rsidP="0081594F">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所有者权益合计</w:t>
            </w:r>
          </w:p>
        </w:tc>
        <w:tc>
          <w:tcPr>
            <w:tcW w:w="941" w:type="pct"/>
            <w:vAlign w:val="center"/>
          </w:tcPr>
          <w:p w14:paraId="625E368A" w14:textId="7777777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color w:val="000000"/>
                <w:szCs w:val="21"/>
              </w:rPr>
              <w:t>{$E-4}</w:t>
            </w:r>
          </w:p>
        </w:tc>
        <w:tc>
          <w:tcPr>
            <w:tcW w:w="871" w:type="pct"/>
            <w:shd w:val="clear" w:color="auto" w:fill="auto"/>
            <w:vAlign w:val="center"/>
          </w:tcPr>
          <w:p w14:paraId="535F478B" w14:textId="7777777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{$E-3}</w:t>
            </w:r>
          </w:p>
        </w:tc>
        <w:tc>
          <w:tcPr>
            <w:tcW w:w="871" w:type="pct"/>
            <w:vAlign w:val="center"/>
          </w:tcPr>
          <w:p w14:paraId="691F918B" w14:textId="2FAA6C04"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{$E-2}</w:t>
            </w:r>
          </w:p>
        </w:tc>
        <w:tc>
          <w:tcPr>
            <w:tcW w:w="868" w:type="pct"/>
            <w:vAlign w:val="center"/>
          </w:tcPr>
          <w:p w14:paraId="7B1F6752" w14:textId="37FEA22E"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hAnsi="Times New Roman" w:cs="Times New Roman"/>
                <w:b/>
                <w:bCs/>
                <w:color w:val="000000"/>
                <w:szCs w:val="21"/>
              </w:rPr>
              <w:t>{$E-1}</w:t>
            </w:r>
          </w:p>
        </w:tc>
      </w:tr>
      <w:tr w:rsidR="0081594F" w:rsidRPr="008D079F" w14:paraId="60472ECC" w14:textId="7ECBAF38" w:rsidTr="0081594F">
        <w:trPr>
          <w:trHeight w:val="284"/>
        </w:trPr>
        <w:tc>
          <w:tcPr>
            <w:tcW w:w="1449" w:type="pct"/>
            <w:shd w:val="clear" w:color="auto" w:fill="auto"/>
            <w:vAlign w:val="center"/>
          </w:tcPr>
          <w:p w14:paraId="48EBD8BC" w14:textId="77777777" w:rsidR="0081594F" w:rsidRPr="008D079F" w:rsidRDefault="0081594F" w:rsidP="0081594F">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负债和所有者权益总计</w:t>
            </w:r>
          </w:p>
        </w:tc>
        <w:tc>
          <w:tcPr>
            <w:tcW w:w="941" w:type="pct"/>
            <w:vAlign w:val="center"/>
          </w:tcPr>
          <w:p w14:paraId="1AE6918B" w14:textId="7777777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color w:val="000000"/>
                <w:szCs w:val="21"/>
              </w:rPr>
              <w:t>{$A-4}</w:t>
            </w:r>
          </w:p>
        </w:tc>
        <w:tc>
          <w:tcPr>
            <w:tcW w:w="871" w:type="pct"/>
            <w:shd w:val="clear" w:color="auto" w:fill="auto"/>
            <w:vAlign w:val="center"/>
          </w:tcPr>
          <w:p w14:paraId="1A6A54E5" w14:textId="7777777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{$A-3}</w:t>
            </w:r>
          </w:p>
        </w:tc>
        <w:tc>
          <w:tcPr>
            <w:tcW w:w="871" w:type="pct"/>
            <w:vAlign w:val="center"/>
          </w:tcPr>
          <w:p w14:paraId="670DF00D" w14:textId="3EA0988D"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{$A-2}</w:t>
            </w:r>
          </w:p>
        </w:tc>
        <w:tc>
          <w:tcPr>
            <w:tcW w:w="868" w:type="pct"/>
            <w:vAlign w:val="center"/>
          </w:tcPr>
          <w:p w14:paraId="1CBF148B" w14:textId="32092AE5"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hAnsi="Times New Roman" w:cs="Times New Roman"/>
                <w:b/>
                <w:bCs/>
                <w:color w:val="000000"/>
                <w:szCs w:val="21"/>
              </w:rPr>
              <w:t>{$A-1}</w:t>
            </w:r>
          </w:p>
        </w:tc>
      </w:tr>
    </w:tbl>
    <w:p w14:paraId="2B9AE0D8" w14:textId="77777777" w:rsidR="00CE4DFC" w:rsidRPr="008D079F" w:rsidRDefault="00CE4DFC"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112" w:name="_Toc41662688"/>
      <w:bookmarkStart w:id="113" w:name="_Toc41662755"/>
      <w:bookmarkStart w:id="114" w:name="_Toc41662896"/>
      <w:bookmarkStart w:id="115" w:name="_Toc41662969"/>
      <w:bookmarkStart w:id="116" w:name="_Toc41663176"/>
      <w:bookmarkStart w:id="117" w:name="_Toc41663249"/>
      <w:bookmarkStart w:id="118" w:name="_Toc41663450"/>
      <w:bookmarkStart w:id="119" w:name="_Toc41663590"/>
      <w:bookmarkStart w:id="120" w:name="_Toc41663870"/>
      <w:bookmarkStart w:id="121" w:name="_Toc41980699"/>
      <w:r w:rsidRPr="008D079F">
        <w:rPr>
          <w:rFonts w:ascii="Times New Roman" w:eastAsia="宋体" w:hAnsi="Times New Roman" w:cs="Times New Roman"/>
          <w:b/>
          <w:bCs/>
          <w:color w:val="FF0000"/>
          <w:kern w:val="0"/>
          <w:sz w:val="28"/>
          <w:szCs w:val="28"/>
        </w:rPr>
        <w:t>管理层</w:t>
      </w:r>
      <w:commentRangeStart w:id="122"/>
      <w:r w:rsidRPr="008D079F">
        <w:rPr>
          <w:rFonts w:ascii="Times New Roman" w:eastAsia="宋体" w:hAnsi="Times New Roman" w:cs="Times New Roman"/>
          <w:b/>
          <w:bCs/>
          <w:color w:val="FF0000"/>
          <w:kern w:val="0"/>
          <w:sz w:val="28"/>
          <w:szCs w:val="28"/>
        </w:rPr>
        <w:t>讨论与分析</w:t>
      </w:r>
      <w:bookmarkEnd w:id="112"/>
      <w:bookmarkEnd w:id="113"/>
      <w:bookmarkEnd w:id="114"/>
      <w:bookmarkEnd w:id="115"/>
      <w:bookmarkEnd w:id="116"/>
      <w:bookmarkEnd w:id="117"/>
      <w:bookmarkEnd w:id="118"/>
      <w:bookmarkEnd w:id="119"/>
      <w:bookmarkEnd w:id="120"/>
      <w:bookmarkEnd w:id="121"/>
      <w:commentRangeEnd w:id="122"/>
      <w:r w:rsidR="007E5295">
        <w:rPr>
          <w:rStyle w:val="affff2"/>
        </w:rPr>
        <w:commentReference w:id="122"/>
      </w:r>
    </w:p>
    <w:p w14:paraId="6FB07E74" w14:textId="091AD7E7" w:rsidR="00CE4DFC" w:rsidRPr="008D079F"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公司管理层根据</w:t>
      </w:r>
      <w:r w:rsidR="00F84C05" w:rsidRPr="008D079F">
        <w:rPr>
          <w:rFonts w:ascii="Times New Roman" w:eastAsia="宋体" w:hAnsi="Times New Roman" w:cs="Times New Roman"/>
          <w:color w:val="4472C4" w:themeColor="accent1"/>
          <w:kern w:val="0"/>
          <w:sz w:val="24"/>
          <w:szCs w:val="20"/>
        </w:rPr>
        <w:t>{T1;2;3;4_</w:t>
      </w:r>
      <w:r w:rsidR="00F84C05" w:rsidRPr="008D079F">
        <w:rPr>
          <w:rFonts w:ascii="Times New Roman" w:eastAsia="宋体" w:hAnsi="Times New Roman" w:cs="Times New Roman"/>
          <w:color w:val="FF0000"/>
          <w:kern w:val="0"/>
          <w:sz w:val="24"/>
          <w:szCs w:val="20"/>
        </w:rPr>
        <w:t>{$</w:t>
      </w:r>
      <w:r w:rsidR="00F84C05" w:rsidRPr="008D079F">
        <w:rPr>
          <w:rFonts w:ascii="Times New Roman" w:eastAsia="宋体" w:hAnsi="Times New Roman" w:cs="Times New Roman"/>
          <w:color w:val="FF0000"/>
          <w:kern w:val="0"/>
          <w:sz w:val="24"/>
          <w:szCs w:val="20"/>
        </w:rPr>
        <w:t>报告期文字表述</w:t>
      </w:r>
      <w:r w:rsidR="00F84C05" w:rsidRPr="008D079F">
        <w:rPr>
          <w:rFonts w:ascii="Times New Roman" w:eastAsia="宋体" w:hAnsi="Times New Roman" w:cs="Times New Roman"/>
          <w:color w:val="FF0000"/>
          <w:kern w:val="0"/>
          <w:sz w:val="24"/>
          <w:szCs w:val="20"/>
        </w:rPr>
        <w:t>}</w:t>
      </w:r>
      <w:r w:rsidR="00F84C05" w:rsidRPr="008D079F">
        <w:rPr>
          <w:rFonts w:ascii="Times New Roman" w:eastAsia="宋体" w:hAnsi="Times New Roman" w:cs="Times New Roman"/>
          <w:color w:val="4472C4" w:themeColor="accent1"/>
          <w:kern w:val="0"/>
          <w:sz w:val="24"/>
          <w:szCs w:val="20"/>
        </w:rPr>
        <w:t>_T1;2;3;4}</w:t>
      </w:r>
      <w:r w:rsidRPr="008D079F">
        <w:rPr>
          <w:rFonts w:ascii="Times New Roman" w:eastAsia="宋体" w:hAnsi="Times New Roman" w:cs="Times New Roman"/>
          <w:kern w:val="0"/>
          <w:sz w:val="24"/>
          <w:szCs w:val="20"/>
        </w:rPr>
        <w:t>的财务报告，对公司的资产负债结构、现金流量、盈利能力、偿债能力和营运能力进行了讨论与分析。</w:t>
      </w:r>
      <w:r w:rsidRPr="008D079F">
        <w:rPr>
          <w:rFonts w:ascii="Times New Roman" w:eastAsia="宋体" w:hAnsi="Times New Roman" w:cs="Times New Roman"/>
          <w:kern w:val="0"/>
          <w:sz w:val="24"/>
          <w:szCs w:val="20"/>
          <w:shd w:val="clear" w:color="auto" w:fill="00FF00"/>
        </w:rPr>
        <w:fldChar w:fldCharType="begin"/>
      </w:r>
      <w:r w:rsidRPr="008D079F">
        <w:rPr>
          <w:rFonts w:ascii="Times New Roman" w:eastAsia="宋体" w:hAnsi="Times New Roman" w:cs="Times New Roman"/>
          <w:kern w:val="0"/>
          <w:sz w:val="24"/>
          <w:szCs w:val="20"/>
          <w:shd w:val="clear" w:color="auto" w:fill="00FF00"/>
        </w:rPr>
        <w:instrText xml:space="preserve"> 62 </w:instrText>
      </w:r>
      <w:r w:rsidRPr="008D079F">
        <w:rPr>
          <w:rFonts w:ascii="Times New Roman" w:eastAsia="宋体" w:hAnsi="Times New Roman" w:cs="Times New Roman"/>
          <w:kern w:val="0"/>
          <w:sz w:val="24"/>
          <w:szCs w:val="20"/>
          <w:shd w:val="clear" w:color="auto" w:fill="00FF00"/>
        </w:rPr>
        <w:fldChar w:fldCharType="end"/>
      </w:r>
      <w:bookmarkStart w:id="123" w:name="_Hlk72831700"/>
    </w:p>
    <w:p w14:paraId="60F02CFD" w14:textId="77777777" w:rsidR="00CE4DFC" w:rsidRPr="008D079F"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（一）</w:t>
      </w:r>
      <w:commentRangeStart w:id="124"/>
      <w:r w:rsidRPr="008D079F">
        <w:rPr>
          <w:rFonts w:ascii="Times New Roman" w:eastAsia="宋体" w:hAnsi="Times New Roman" w:cs="Times New Roman"/>
          <w:b/>
          <w:bCs/>
          <w:kern w:val="0"/>
          <w:sz w:val="24"/>
          <w:szCs w:val="20"/>
        </w:rPr>
        <w:t>资产</w:t>
      </w:r>
      <w:commentRangeEnd w:id="124"/>
      <w:r w:rsidR="007E5295">
        <w:rPr>
          <w:rStyle w:val="affff2"/>
        </w:rPr>
        <w:commentReference w:id="124"/>
      </w:r>
      <w:r w:rsidRPr="008D079F">
        <w:rPr>
          <w:rFonts w:ascii="Times New Roman" w:eastAsia="宋体" w:hAnsi="Times New Roman" w:cs="Times New Roman"/>
          <w:b/>
          <w:bCs/>
          <w:kern w:val="0"/>
          <w:sz w:val="24"/>
          <w:szCs w:val="20"/>
        </w:rPr>
        <w:t>情况分析</w:t>
      </w:r>
    </w:p>
    <w:bookmarkEnd w:id="123"/>
    <w:p w14:paraId="331ED7DF" w14:textId="77777777" w:rsidR="00CE4DFC" w:rsidRPr="008D079F" w:rsidRDefault="00CE4DFC" w:rsidP="004E5EF0">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1</w:t>
      </w:r>
      <w:r w:rsidRPr="008D079F">
        <w:rPr>
          <w:rFonts w:ascii="Times New Roman" w:eastAsia="宋体" w:hAnsi="Times New Roman" w:cs="Times New Roman"/>
          <w:b/>
          <w:bCs/>
          <w:kern w:val="0"/>
          <w:sz w:val="24"/>
          <w:szCs w:val="20"/>
        </w:rPr>
        <w:t>、流动资产分析</w:t>
      </w:r>
      <w:r w:rsidRPr="008D079F">
        <w:rPr>
          <w:rFonts w:ascii="Times New Roman" w:eastAsia="宋体" w:hAnsi="Times New Roman" w:cs="Times New Roman"/>
          <w:b/>
          <w:bCs/>
          <w:kern w:val="0"/>
          <w:sz w:val="24"/>
          <w:szCs w:val="20"/>
          <w:shd w:val="clear" w:color="auto" w:fill="00FF00"/>
        </w:rPr>
        <w:fldChar w:fldCharType="begin"/>
      </w:r>
      <w:r w:rsidRPr="008D079F">
        <w:rPr>
          <w:rFonts w:ascii="Times New Roman" w:eastAsia="宋体" w:hAnsi="Times New Roman" w:cs="Times New Roman"/>
          <w:b/>
          <w:bCs/>
          <w:kern w:val="0"/>
          <w:sz w:val="24"/>
          <w:szCs w:val="20"/>
          <w:shd w:val="clear" w:color="auto" w:fill="00FF00"/>
        </w:rPr>
        <w:instrText xml:space="preserve"> 63 </w:instrText>
      </w:r>
      <w:r w:rsidRPr="008D079F">
        <w:rPr>
          <w:rFonts w:ascii="Times New Roman" w:eastAsia="宋体" w:hAnsi="Times New Roman" w:cs="Times New Roman"/>
          <w:b/>
          <w:bCs/>
          <w:kern w:val="0"/>
          <w:sz w:val="24"/>
          <w:szCs w:val="20"/>
          <w:shd w:val="clear" w:color="auto" w:fill="00FF00"/>
        </w:rPr>
        <w:fldChar w:fldCharType="end"/>
      </w:r>
    </w:p>
    <w:p w14:paraId="414C52D1" w14:textId="7336C34C" w:rsidR="00CE4DFC" w:rsidRPr="008D079F" w:rsidRDefault="00CE4DFC" w:rsidP="00CE4DFC">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w:t>
      </w:r>
      <w:r w:rsidR="002B1FA0" w:rsidRPr="008D079F">
        <w:rPr>
          <w:rFonts w:ascii="Times New Roman" w:eastAsia="宋体" w:hAnsi="Times New Roman" w:cs="Times New Roman"/>
          <w:b/>
          <w:bCs/>
          <w:color w:val="4472C4" w:themeColor="accent1"/>
          <w:kern w:val="0"/>
          <w:szCs w:val="21"/>
        </w:rPr>
        <w:t>{T1;2;3;4_</w:t>
      </w:r>
      <w:r w:rsidR="002B1FA0" w:rsidRPr="008D079F">
        <w:rPr>
          <w:rFonts w:ascii="Times New Roman" w:eastAsia="宋体" w:hAnsi="Times New Roman" w:cs="Times New Roman"/>
          <w:b/>
          <w:bCs/>
          <w:color w:val="FF0000"/>
          <w:kern w:val="0"/>
          <w:szCs w:val="21"/>
        </w:rPr>
        <w:t>{$</w:t>
      </w:r>
      <w:r w:rsidR="002B1FA0" w:rsidRPr="008D079F">
        <w:rPr>
          <w:rFonts w:ascii="Times New Roman" w:eastAsia="宋体" w:hAnsi="Times New Roman" w:cs="Times New Roman"/>
          <w:b/>
          <w:bCs/>
          <w:color w:val="FF0000"/>
          <w:kern w:val="0"/>
          <w:szCs w:val="21"/>
        </w:rPr>
        <w:t>报告期文字表述</w:t>
      </w:r>
      <w:r w:rsidR="002B1FA0" w:rsidRPr="008D079F">
        <w:rPr>
          <w:rFonts w:ascii="Times New Roman" w:eastAsia="宋体" w:hAnsi="Times New Roman" w:cs="Times New Roman"/>
          <w:b/>
          <w:bCs/>
          <w:color w:val="FF0000"/>
          <w:kern w:val="0"/>
          <w:szCs w:val="21"/>
        </w:rPr>
        <w:t>}</w:t>
      </w:r>
      <w:r w:rsidR="002B1FA0" w:rsidRPr="008D079F">
        <w:rPr>
          <w:rFonts w:ascii="Times New Roman" w:eastAsia="宋体" w:hAnsi="Times New Roman" w:cs="Times New Roman"/>
          <w:b/>
          <w:bCs/>
          <w:color w:val="4472C4" w:themeColor="accent1"/>
          <w:kern w:val="0"/>
          <w:szCs w:val="21"/>
        </w:rPr>
        <w:t>_T1;2;3;4}</w:t>
      </w:r>
      <w:r w:rsidRPr="008D079F">
        <w:rPr>
          <w:rFonts w:ascii="Times New Roman" w:eastAsia="宋体" w:hAnsi="Times New Roman" w:cs="Times New Roman"/>
          <w:b/>
          <w:bCs/>
          <w:kern w:val="0"/>
          <w:szCs w:val="21"/>
        </w:rPr>
        <w:t>流动资产构成情况</w:t>
      </w:r>
    </w:p>
    <w:p w14:paraId="53F78885" w14:textId="77777777" w:rsidR="002B1FA0" w:rsidRPr="008D079F" w:rsidRDefault="002B1FA0" w:rsidP="002B1FA0">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r w:rsidRPr="008D079F">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8D079F" w14:paraId="7D4E9D0B" w14:textId="77777777" w:rsidTr="00C46203">
        <w:trPr>
          <w:trHeight w:val="284"/>
          <w:tblHeader/>
        </w:trPr>
        <w:tc>
          <w:tcPr>
            <w:tcW w:w="1278" w:type="pct"/>
            <w:vMerge w:val="restart"/>
            <w:shd w:val="clear" w:color="auto" w:fill="auto"/>
            <w:vAlign w:val="center"/>
          </w:tcPr>
          <w:p w14:paraId="5A3D2A76" w14:textId="77777777" w:rsidR="002B1FA0" w:rsidRPr="008D079F" w:rsidRDefault="002B1FA0" w:rsidP="00C46203">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969" w:type="pct"/>
            <w:gridSpan w:val="2"/>
            <w:shd w:val="clear" w:color="auto" w:fill="auto"/>
            <w:vAlign w:val="center"/>
          </w:tcPr>
          <w:p w14:paraId="7792CA07"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753" w:type="pct"/>
            <w:gridSpan w:val="2"/>
            <w:vAlign w:val="center"/>
          </w:tcPr>
          <w:p w14:paraId="555D7497"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r>
      <w:tr w:rsidR="002B1FA0" w:rsidRPr="008D079F" w14:paraId="0022A43C" w14:textId="77777777" w:rsidTr="00C46203">
        <w:trPr>
          <w:trHeight w:val="284"/>
        </w:trPr>
        <w:tc>
          <w:tcPr>
            <w:tcW w:w="1278" w:type="pct"/>
            <w:vMerge/>
            <w:shd w:val="clear" w:color="auto" w:fill="auto"/>
            <w:vAlign w:val="center"/>
          </w:tcPr>
          <w:p w14:paraId="4BEBA72E" w14:textId="77777777" w:rsidR="002B1FA0" w:rsidRPr="008D079F" w:rsidRDefault="002B1FA0" w:rsidP="00C46203">
            <w:pPr>
              <w:widowControl w:val="0"/>
              <w:rPr>
                <w:rFonts w:ascii="Times New Roman" w:eastAsia="宋体" w:hAnsi="Times New Roman" w:cs="Times New Roman"/>
                <w:b/>
                <w:bCs/>
                <w:szCs w:val="21"/>
              </w:rPr>
            </w:pPr>
          </w:p>
        </w:tc>
        <w:tc>
          <w:tcPr>
            <w:tcW w:w="1112" w:type="pct"/>
            <w:shd w:val="clear" w:color="auto" w:fill="auto"/>
            <w:vAlign w:val="center"/>
          </w:tcPr>
          <w:p w14:paraId="2A79770A"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857" w:type="pct"/>
            <w:shd w:val="clear" w:color="auto" w:fill="auto"/>
            <w:vAlign w:val="center"/>
          </w:tcPr>
          <w:p w14:paraId="10D8809E"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856" w:type="pct"/>
            <w:vAlign w:val="center"/>
          </w:tcPr>
          <w:p w14:paraId="5CCAF9E6"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897" w:type="pct"/>
            <w:vAlign w:val="center"/>
          </w:tcPr>
          <w:p w14:paraId="71E1D7D9"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r>
      <w:tr w:rsidR="002B1FA0" w:rsidRPr="008D079F" w14:paraId="249B333A" w14:textId="77777777" w:rsidTr="00C46203">
        <w:trPr>
          <w:trHeight w:val="284"/>
        </w:trPr>
        <w:tc>
          <w:tcPr>
            <w:tcW w:w="1278" w:type="pct"/>
            <w:shd w:val="clear" w:color="auto" w:fill="auto"/>
            <w:vAlign w:val="center"/>
          </w:tcPr>
          <w:p w14:paraId="60CE3B57" w14:textId="77777777" w:rsidR="002B1FA0" w:rsidRPr="008D079F" w:rsidRDefault="002B1FA0" w:rsidP="00C46203">
            <w:pPr>
              <w:widowControl w:val="0"/>
              <w:rPr>
                <w:rFonts w:ascii="Times New Roman" w:eastAsia="宋体" w:hAnsi="Times New Roman" w:cs="Times New Roman"/>
                <w:szCs w:val="21"/>
              </w:rPr>
            </w:pPr>
            <w:bookmarkStart w:id="125" w:name="_Hlk73698464"/>
            <w:r w:rsidRPr="008D079F">
              <w:rPr>
                <w:rFonts w:ascii="Times New Roman" w:eastAsia="宋体" w:hAnsi="Times New Roman" w:cs="Times New Roman"/>
                <w:szCs w:val="21"/>
              </w:rPr>
              <w:t>货币资金</w:t>
            </w:r>
          </w:p>
        </w:tc>
        <w:tc>
          <w:tcPr>
            <w:tcW w:w="1112" w:type="pct"/>
            <w:shd w:val="clear" w:color="auto" w:fill="auto"/>
            <w:vAlign w:val="center"/>
          </w:tcPr>
          <w:p w14:paraId="62C75DE8"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{$CA1-3}</w:t>
            </w:r>
          </w:p>
        </w:tc>
        <w:tc>
          <w:tcPr>
            <w:tcW w:w="857" w:type="pct"/>
            <w:shd w:val="clear" w:color="auto" w:fill="auto"/>
            <w:vAlign w:val="center"/>
          </w:tcPr>
          <w:p w14:paraId="156A7D4D" w14:textId="7774944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{$CA1-3/}</w:t>
            </w:r>
          </w:p>
        </w:tc>
        <w:tc>
          <w:tcPr>
            <w:tcW w:w="856" w:type="pct"/>
            <w:vAlign w:val="center"/>
          </w:tcPr>
          <w:p w14:paraId="3155BBA8"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c>
          <w:tcPr>
            <w:tcW w:w="897" w:type="pct"/>
            <w:vAlign w:val="center"/>
          </w:tcPr>
          <w:p w14:paraId="410CD6DA" w14:textId="3B7442A5"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r>
      <w:tr w:rsidR="002B1FA0" w:rsidRPr="008D079F" w14:paraId="7B56F026" w14:textId="77777777" w:rsidTr="00C46203">
        <w:trPr>
          <w:trHeight w:val="284"/>
        </w:trPr>
        <w:tc>
          <w:tcPr>
            <w:tcW w:w="1278" w:type="pct"/>
            <w:shd w:val="clear" w:color="auto" w:fill="auto"/>
            <w:vAlign w:val="center"/>
          </w:tcPr>
          <w:p w14:paraId="7108FD3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结算备付金</w:t>
            </w:r>
          </w:p>
        </w:tc>
        <w:tc>
          <w:tcPr>
            <w:tcW w:w="1112" w:type="pct"/>
            <w:shd w:val="clear" w:color="auto" w:fill="auto"/>
            <w:vAlign w:val="center"/>
          </w:tcPr>
          <w:p w14:paraId="00E78D0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c>
          <w:tcPr>
            <w:tcW w:w="857" w:type="pct"/>
            <w:shd w:val="clear" w:color="auto" w:fill="auto"/>
            <w:vAlign w:val="center"/>
          </w:tcPr>
          <w:p w14:paraId="4E197824" w14:textId="4BC1ED8B"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c>
          <w:tcPr>
            <w:tcW w:w="856" w:type="pct"/>
            <w:vAlign w:val="center"/>
          </w:tcPr>
          <w:p w14:paraId="4222E4EE"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897" w:type="pct"/>
            <w:vAlign w:val="center"/>
          </w:tcPr>
          <w:p w14:paraId="4FB55A53" w14:textId="7323605B"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r>
      <w:tr w:rsidR="002B1FA0" w:rsidRPr="008D079F" w14:paraId="40376BA5" w14:textId="77777777" w:rsidTr="00C46203">
        <w:trPr>
          <w:trHeight w:val="284"/>
        </w:trPr>
        <w:tc>
          <w:tcPr>
            <w:tcW w:w="1278" w:type="pct"/>
            <w:shd w:val="clear" w:color="auto" w:fill="auto"/>
            <w:vAlign w:val="center"/>
          </w:tcPr>
          <w:p w14:paraId="5147E561"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拆出资金</w:t>
            </w:r>
          </w:p>
        </w:tc>
        <w:tc>
          <w:tcPr>
            <w:tcW w:w="1112" w:type="pct"/>
            <w:shd w:val="clear" w:color="auto" w:fill="auto"/>
            <w:vAlign w:val="center"/>
          </w:tcPr>
          <w:p w14:paraId="4E37929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c>
          <w:tcPr>
            <w:tcW w:w="857" w:type="pct"/>
            <w:shd w:val="clear" w:color="auto" w:fill="auto"/>
            <w:vAlign w:val="center"/>
          </w:tcPr>
          <w:p w14:paraId="44FF1786" w14:textId="0B54C1D5"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c>
          <w:tcPr>
            <w:tcW w:w="856" w:type="pct"/>
            <w:vAlign w:val="center"/>
          </w:tcPr>
          <w:p w14:paraId="09364EC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897" w:type="pct"/>
            <w:vAlign w:val="center"/>
          </w:tcPr>
          <w:p w14:paraId="03787BF1" w14:textId="1343D6B0"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r>
      <w:tr w:rsidR="002B1FA0" w:rsidRPr="008D079F" w14:paraId="5ADB0EEA" w14:textId="77777777" w:rsidTr="00C46203">
        <w:trPr>
          <w:trHeight w:val="284"/>
        </w:trPr>
        <w:tc>
          <w:tcPr>
            <w:tcW w:w="1278" w:type="pct"/>
            <w:shd w:val="clear" w:color="auto" w:fill="auto"/>
            <w:vAlign w:val="center"/>
          </w:tcPr>
          <w:p w14:paraId="29298165" w14:textId="77777777" w:rsidR="002B1FA0" w:rsidRPr="008D079F" w:rsidRDefault="002B1FA0" w:rsidP="00C46203">
            <w:pPr>
              <w:widowControl w:val="0"/>
              <w:rPr>
                <w:rFonts w:ascii="Times New Roman" w:eastAsia="宋体" w:hAnsi="Times New Roman" w:cs="Times New Roman"/>
                <w:color w:val="FF0000"/>
                <w:szCs w:val="21"/>
              </w:rPr>
            </w:pPr>
            <w:r w:rsidRPr="008D079F">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3855BB1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{$CA2-3}</w:t>
            </w:r>
          </w:p>
        </w:tc>
        <w:tc>
          <w:tcPr>
            <w:tcW w:w="857" w:type="pct"/>
            <w:shd w:val="clear" w:color="auto" w:fill="auto"/>
            <w:vAlign w:val="center"/>
          </w:tcPr>
          <w:p w14:paraId="4BF7FC96" w14:textId="24FFBA12"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{$CA2-3/}</w:t>
            </w:r>
          </w:p>
        </w:tc>
        <w:tc>
          <w:tcPr>
            <w:tcW w:w="856" w:type="pct"/>
            <w:vAlign w:val="center"/>
          </w:tcPr>
          <w:p w14:paraId="03A1D10D"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c>
          <w:tcPr>
            <w:tcW w:w="897" w:type="pct"/>
            <w:vAlign w:val="center"/>
          </w:tcPr>
          <w:p w14:paraId="71DD88EE" w14:textId="585A5DD2"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r>
      <w:tr w:rsidR="002B1FA0" w:rsidRPr="008D079F" w14:paraId="730CB607" w14:textId="77777777" w:rsidTr="00C46203">
        <w:trPr>
          <w:trHeight w:val="284"/>
        </w:trPr>
        <w:tc>
          <w:tcPr>
            <w:tcW w:w="1278" w:type="pct"/>
            <w:shd w:val="clear" w:color="auto" w:fill="auto"/>
            <w:vAlign w:val="center"/>
          </w:tcPr>
          <w:p w14:paraId="20D81BF9" w14:textId="77777777" w:rsidR="002B1FA0" w:rsidRPr="008D079F" w:rsidRDefault="002B1FA0" w:rsidP="00C46203">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交易性金融资产</w:t>
            </w:r>
          </w:p>
        </w:tc>
        <w:tc>
          <w:tcPr>
            <w:tcW w:w="1112" w:type="pct"/>
            <w:shd w:val="clear" w:color="auto" w:fill="auto"/>
            <w:vAlign w:val="center"/>
          </w:tcPr>
          <w:p w14:paraId="1DB5E7B1" w14:textId="77777777"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{$NEW1-3}</w:t>
            </w:r>
          </w:p>
        </w:tc>
        <w:tc>
          <w:tcPr>
            <w:tcW w:w="857" w:type="pct"/>
            <w:shd w:val="clear" w:color="auto" w:fill="auto"/>
            <w:vAlign w:val="center"/>
          </w:tcPr>
          <w:p w14:paraId="668628AC" w14:textId="0A4F1776"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{$NEW1-3/}</w:t>
            </w:r>
          </w:p>
        </w:tc>
        <w:tc>
          <w:tcPr>
            <w:tcW w:w="856" w:type="pct"/>
            <w:vAlign w:val="center"/>
          </w:tcPr>
          <w:p w14:paraId="43D3313D" w14:textId="77777777"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{$NEW1-2}</w:t>
            </w:r>
          </w:p>
        </w:tc>
        <w:tc>
          <w:tcPr>
            <w:tcW w:w="897" w:type="pct"/>
            <w:vAlign w:val="center"/>
          </w:tcPr>
          <w:p w14:paraId="1814DA70" w14:textId="1ACF8125"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{$NEW1-2/}</w:t>
            </w:r>
          </w:p>
        </w:tc>
      </w:tr>
      <w:tr w:rsidR="002B1FA0" w:rsidRPr="008D079F" w14:paraId="2B87D1F0" w14:textId="77777777" w:rsidTr="00C46203">
        <w:trPr>
          <w:trHeight w:val="284"/>
        </w:trPr>
        <w:tc>
          <w:tcPr>
            <w:tcW w:w="1278" w:type="pct"/>
            <w:shd w:val="clear" w:color="auto" w:fill="auto"/>
            <w:vAlign w:val="center"/>
          </w:tcPr>
          <w:p w14:paraId="49B0255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1112" w:type="pct"/>
            <w:shd w:val="clear" w:color="auto" w:fill="auto"/>
            <w:vAlign w:val="center"/>
          </w:tcPr>
          <w:p w14:paraId="0595BC73"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{$CA3-3}</w:t>
            </w:r>
          </w:p>
        </w:tc>
        <w:tc>
          <w:tcPr>
            <w:tcW w:w="857" w:type="pct"/>
            <w:shd w:val="clear" w:color="auto" w:fill="auto"/>
            <w:vAlign w:val="center"/>
          </w:tcPr>
          <w:p w14:paraId="5C6B3795" w14:textId="28162B0A"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{$CA3-3/}</w:t>
            </w:r>
          </w:p>
        </w:tc>
        <w:tc>
          <w:tcPr>
            <w:tcW w:w="856" w:type="pct"/>
            <w:vAlign w:val="center"/>
          </w:tcPr>
          <w:p w14:paraId="184024A0"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c>
          <w:tcPr>
            <w:tcW w:w="897" w:type="pct"/>
            <w:vAlign w:val="center"/>
          </w:tcPr>
          <w:p w14:paraId="6FC9CB44" w14:textId="7A6D65C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r>
      <w:tr w:rsidR="002B1FA0" w:rsidRPr="008D079F" w14:paraId="5A87FB06" w14:textId="77777777" w:rsidTr="00C46203">
        <w:trPr>
          <w:trHeight w:val="284"/>
        </w:trPr>
        <w:tc>
          <w:tcPr>
            <w:tcW w:w="1278" w:type="pct"/>
            <w:shd w:val="clear" w:color="auto" w:fill="auto"/>
            <w:vAlign w:val="center"/>
          </w:tcPr>
          <w:p w14:paraId="148D9CC3"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1112" w:type="pct"/>
            <w:shd w:val="clear" w:color="auto" w:fill="auto"/>
            <w:vAlign w:val="center"/>
          </w:tcPr>
          <w:p w14:paraId="17C39DA3"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{$CA4-3}</w:t>
            </w:r>
          </w:p>
        </w:tc>
        <w:tc>
          <w:tcPr>
            <w:tcW w:w="857" w:type="pct"/>
            <w:shd w:val="clear" w:color="auto" w:fill="auto"/>
            <w:vAlign w:val="center"/>
          </w:tcPr>
          <w:p w14:paraId="468343EA" w14:textId="69455514"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{$CA4-3/}</w:t>
            </w:r>
          </w:p>
        </w:tc>
        <w:tc>
          <w:tcPr>
            <w:tcW w:w="856" w:type="pct"/>
            <w:vAlign w:val="center"/>
          </w:tcPr>
          <w:p w14:paraId="34D14FB6"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c>
          <w:tcPr>
            <w:tcW w:w="897" w:type="pct"/>
            <w:vAlign w:val="center"/>
          </w:tcPr>
          <w:p w14:paraId="5CEBBB94" w14:textId="0E4777D1"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r>
      <w:tr w:rsidR="002B1FA0" w:rsidRPr="008D079F" w14:paraId="7BC75691" w14:textId="77777777" w:rsidTr="00C46203">
        <w:trPr>
          <w:trHeight w:val="284"/>
        </w:trPr>
        <w:tc>
          <w:tcPr>
            <w:tcW w:w="1278" w:type="pct"/>
            <w:shd w:val="clear" w:color="auto" w:fill="auto"/>
            <w:vAlign w:val="center"/>
          </w:tcPr>
          <w:p w14:paraId="2DB6025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1112" w:type="pct"/>
            <w:shd w:val="clear" w:color="auto" w:fill="auto"/>
            <w:vAlign w:val="center"/>
          </w:tcPr>
          <w:p w14:paraId="3A85031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857" w:type="pct"/>
            <w:shd w:val="clear" w:color="auto" w:fill="auto"/>
            <w:vAlign w:val="center"/>
          </w:tcPr>
          <w:p w14:paraId="1BD5A098" w14:textId="46B54B3C"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856" w:type="pct"/>
            <w:vAlign w:val="center"/>
          </w:tcPr>
          <w:p w14:paraId="6D7EA302"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897" w:type="pct"/>
            <w:vAlign w:val="center"/>
          </w:tcPr>
          <w:p w14:paraId="2E4081FB" w14:textId="00C0E7E2"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r>
      <w:tr w:rsidR="002B1FA0" w:rsidRPr="008D079F" w14:paraId="7E7181F3" w14:textId="77777777" w:rsidTr="00C46203">
        <w:trPr>
          <w:trHeight w:val="284"/>
        </w:trPr>
        <w:tc>
          <w:tcPr>
            <w:tcW w:w="1278" w:type="pct"/>
            <w:shd w:val="clear" w:color="auto" w:fill="auto"/>
            <w:vAlign w:val="center"/>
          </w:tcPr>
          <w:p w14:paraId="2950F775" w14:textId="77777777" w:rsidR="002B1FA0" w:rsidRPr="008D079F" w:rsidRDefault="002B1FA0" w:rsidP="00C46203">
            <w:pPr>
              <w:widowControl w:val="0"/>
              <w:rPr>
                <w:rFonts w:ascii="Times New Roman" w:hAnsi="Times New Roman" w:cs="Times New Roman"/>
                <w:color w:val="00B050"/>
                <w:szCs w:val="21"/>
              </w:rPr>
            </w:pPr>
            <w:r w:rsidRPr="008D079F">
              <w:rPr>
                <w:rFonts w:ascii="Times New Roman" w:eastAsia="宋体" w:hAnsi="Times New Roman" w:cs="Times New Roman"/>
                <w:color w:val="00B050"/>
                <w:szCs w:val="21"/>
              </w:rPr>
              <w:t>应收款项融资</w:t>
            </w:r>
          </w:p>
        </w:tc>
        <w:tc>
          <w:tcPr>
            <w:tcW w:w="1112" w:type="pct"/>
            <w:shd w:val="clear" w:color="auto" w:fill="auto"/>
            <w:vAlign w:val="center"/>
          </w:tcPr>
          <w:p w14:paraId="223203DF"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{$NEW2-3}</w:t>
            </w:r>
          </w:p>
        </w:tc>
        <w:tc>
          <w:tcPr>
            <w:tcW w:w="857" w:type="pct"/>
            <w:shd w:val="clear" w:color="auto" w:fill="auto"/>
            <w:vAlign w:val="center"/>
          </w:tcPr>
          <w:p w14:paraId="73CB369C" w14:textId="4043638D"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{$NEW2-3/}</w:t>
            </w:r>
          </w:p>
        </w:tc>
        <w:tc>
          <w:tcPr>
            <w:tcW w:w="856" w:type="pct"/>
            <w:vAlign w:val="center"/>
          </w:tcPr>
          <w:p w14:paraId="55FAEC24"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{$NEW2-2}</w:t>
            </w:r>
          </w:p>
        </w:tc>
        <w:tc>
          <w:tcPr>
            <w:tcW w:w="897" w:type="pct"/>
            <w:vAlign w:val="center"/>
          </w:tcPr>
          <w:p w14:paraId="16420975" w14:textId="1223750B"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{$NEW2-2/}</w:t>
            </w:r>
          </w:p>
        </w:tc>
      </w:tr>
      <w:tr w:rsidR="002B1FA0" w:rsidRPr="008D079F" w14:paraId="0ACA2A23" w14:textId="77777777" w:rsidTr="00C46203">
        <w:trPr>
          <w:trHeight w:val="284"/>
        </w:trPr>
        <w:tc>
          <w:tcPr>
            <w:tcW w:w="1278" w:type="pct"/>
            <w:shd w:val="clear" w:color="auto" w:fill="auto"/>
            <w:vAlign w:val="center"/>
          </w:tcPr>
          <w:p w14:paraId="63934D2C"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1112" w:type="pct"/>
            <w:shd w:val="clear" w:color="auto" w:fill="auto"/>
            <w:vAlign w:val="center"/>
          </w:tcPr>
          <w:p w14:paraId="2504819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857" w:type="pct"/>
            <w:shd w:val="clear" w:color="auto" w:fill="auto"/>
            <w:vAlign w:val="center"/>
          </w:tcPr>
          <w:p w14:paraId="38ECCB03" w14:textId="47641E63"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856" w:type="pct"/>
            <w:vAlign w:val="center"/>
          </w:tcPr>
          <w:p w14:paraId="6F34F24D"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897" w:type="pct"/>
            <w:vAlign w:val="center"/>
          </w:tcPr>
          <w:p w14:paraId="5D40675C" w14:textId="69D3530F"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r>
      <w:tr w:rsidR="002B1FA0" w:rsidRPr="008D079F" w14:paraId="0C1B1640" w14:textId="77777777" w:rsidTr="00C46203">
        <w:trPr>
          <w:trHeight w:val="284"/>
        </w:trPr>
        <w:tc>
          <w:tcPr>
            <w:tcW w:w="1278" w:type="pct"/>
            <w:shd w:val="clear" w:color="auto" w:fill="auto"/>
            <w:vAlign w:val="center"/>
          </w:tcPr>
          <w:p w14:paraId="08BF41E8"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1112" w:type="pct"/>
            <w:shd w:val="clear" w:color="auto" w:fill="auto"/>
            <w:vAlign w:val="center"/>
          </w:tcPr>
          <w:p w14:paraId="2C5015CF"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c>
          <w:tcPr>
            <w:tcW w:w="857" w:type="pct"/>
            <w:shd w:val="clear" w:color="auto" w:fill="auto"/>
            <w:vAlign w:val="center"/>
          </w:tcPr>
          <w:p w14:paraId="17616657" w14:textId="37155631"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c>
          <w:tcPr>
            <w:tcW w:w="856" w:type="pct"/>
            <w:vAlign w:val="center"/>
          </w:tcPr>
          <w:p w14:paraId="0E9FDDAB"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897" w:type="pct"/>
            <w:vAlign w:val="center"/>
          </w:tcPr>
          <w:p w14:paraId="2607963B" w14:textId="1978C9D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r>
      <w:tr w:rsidR="002B1FA0" w:rsidRPr="008D079F" w14:paraId="332ED27E" w14:textId="77777777" w:rsidTr="00C46203">
        <w:trPr>
          <w:trHeight w:val="284"/>
        </w:trPr>
        <w:tc>
          <w:tcPr>
            <w:tcW w:w="1278" w:type="pct"/>
            <w:shd w:val="clear" w:color="auto" w:fill="auto"/>
            <w:vAlign w:val="center"/>
          </w:tcPr>
          <w:p w14:paraId="06314D4D"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1112" w:type="pct"/>
            <w:shd w:val="clear" w:color="auto" w:fill="auto"/>
            <w:vAlign w:val="center"/>
          </w:tcPr>
          <w:p w14:paraId="2C6F315B"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c>
          <w:tcPr>
            <w:tcW w:w="857" w:type="pct"/>
            <w:shd w:val="clear" w:color="auto" w:fill="auto"/>
            <w:vAlign w:val="center"/>
          </w:tcPr>
          <w:p w14:paraId="40C5343E" w14:textId="4C00EE3A"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c>
          <w:tcPr>
            <w:tcW w:w="856" w:type="pct"/>
            <w:vAlign w:val="center"/>
          </w:tcPr>
          <w:p w14:paraId="6872139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897" w:type="pct"/>
            <w:vAlign w:val="center"/>
          </w:tcPr>
          <w:p w14:paraId="7B66D60E" w14:textId="139C348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r>
      <w:tr w:rsidR="002B1FA0" w:rsidRPr="008D079F" w14:paraId="0EFA677F" w14:textId="77777777" w:rsidTr="00C46203">
        <w:trPr>
          <w:trHeight w:val="284"/>
        </w:trPr>
        <w:tc>
          <w:tcPr>
            <w:tcW w:w="1278" w:type="pct"/>
            <w:shd w:val="clear" w:color="auto" w:fill="auto"/>
            <w:vAlign w:val="center"/>
          </w:tcPr>
          <w:p w14:paraId="264E0BE9"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1112" w:type="pct"/>
            <w:shd w:val="clear" w:color="auto" w:fill="auto"/>
            <w:vAlign w:val="center"/>
          </w:tcPr>
          <w:p w14:paraId="1B2B9ED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c>
          <w:tcPr>
            <w:tcW w:w="857" w:type="pct"/>
            <w:shd w:val="clear" w:color="auto" w:fill="auto"/>
            <w:vAlign w:val="center"/>
          </w:tcPr>
          <w:p w14:paraId="73799CF5" w14:textId="0E91145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c>
          <w:tcPr>
            <w:tcW w:w="856" w:type="pct"/>
            <w:vAlign w:val="center"/>
          </w:tcPr>
          <w:p w14:paraId="1B8750B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897" w:type="pct"/>
            <w:vAlign w:val="center"/>
          </w:tcPr>
          <w:p w14:paraId="312FB9DF" w14:textId="211D971A"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r>
      <w:tr w:rsidR="002B1FA0" w:rsidRPr="008D079F" w14:paraId="60B028B1" w14:textId="77777777" w:rsidTr="00C46203">
        <w:trPr>
          <w:trHeight w:val="284"/>
        </w:trPr>
        <w:tc>
          <w:tcPr>
            <w:tcW w:w="1278" w:type="pct"/>
            <w:shd w:val="clear" w:color="auto" w:fill="auto"/>
            <w:vAlign w:val="center"/>
          </w:tcPr>
          <w:p w14:paraId="3761318E"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1112" w:type="pct"/>
            <w:shd w:val="clear" w:color="auto" w:fill="auto"/>
            <w:vAlign w:val="center"/>
          </w:tcPr>
          <w:p w14:paraId="26B6D3D4"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857" w:type="pct"/>
            <w:shd w:val="clear" w:color="auto" w:fill="auto"/>
            <w:vAlign w:val="center"/>
          </w:tcPr>
          <w:p w14:paraId="4EE92B2E" w14:textId="692A6EA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856" w:type="pct"/>
            <w:vAlign w:val="center"/>
          </w:tcPr>
          <w:p w14:paraId="622A6245"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897" w:type="pct"/>
            <w:vAlign w:val="center"/>
          </w:tcPr>
          <w:p w14:paraId="0F08D3C0" w14:textId="0648AB61"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r>
      <w:tr w:rsidR="002B1FA0" w:rsidRPr="008D079F" w14:paraId="01801F71" w14:textId="77777777" w:rsidTr="00C46203">
        <w:trPr>
          <w:trHeight w:val="284"/>
        </w:trPr>
        <w:tc>
          <w:tcPr>
            <w:tcW w:w="1278" w:type="pct"/>
            <w:shd w:val="clear" w:color="auto" w:fill="auto"/>
            <w:vAlign w:val="center"/>
          </w:tcPr>
          <w:p w14:paraId="6115F420" w14:textId="77777777" w:rsidR="002B1FA0" w:rsidRPr="008D079F" w:rsidRDefault="002B1FA0" w:rsidP="00C46203">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1112" w:type="pct"/>
            <w:shd w:val="clear" w:color="auto" w:fill="auto"/>
            <w:vAlign w:val="center"/>
          </w:tcPr>
          <w:p w14:paraId="22436A0F"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c>
          <w:tcPr>
            <w:tcW w:w="857" w:type="pct"/>
            <w:shd w:val="clear" w:color="auto" w:fill="auto"/>
            <w:vAlign w:val="center"/>
          </w:tcPr>
          <w:p w14:paraId="0F4893A6" w14:textId="29FA44E1"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c>
          <w:tcPr>
            <w:tcW w:w="856" w:type="pct"/>
            <w:vAlign w:val="center"/>
          </w:tcPr>
          <w:p w14:paraId="6E5504BE"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897" w:type="pct"/>
            <w:vAlign w:val="center"/>
          </w:tcPr>
          <w:p w14:paraId="4EA3EB21" w14:textId="552E0B2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r>
      <w:tr w:rsidR="002B1FA0" w:rsidRPr="008D079F" w14:paraId="131441A7" w14:textId="77777777" w:rsidTr="00C46203">
        <w:trPr>
          <w:trHeight w:val="284"/>
        </w:trPr>
        <w:tc>
          <w:tcPr>
            <w:tcW w:w="1278" w:type="pct"/>
            <w:shd w:val="clear" w:color="auto" w:fill="auto"/>
            <w:vAlign w:val="center"/>
          </w:tcPr>
          <w:p w14:paraId="2B42EC59"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1112" w:type="pct"/>
            <w:shd w:val="clear" w:color="auto" w:fill="auto"/>
            <w:vAlign w:val="center"/>
          </w:tcPr>
          <w:p w14:paraId="4171D1F3"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c>
          <w:tcPr>
            <w:tcW w:w="857" w:type="pct"/>
            <w:shd w:val="clear" w:color="auto" w:fill="auto"/>
            <w:vAlign w:val="center"/>
          </w:tcPr>
          <w:p w14:paraId="46901E6C" w14:textId="4A2506E6"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c>
          <w:tcPr>
            <w:tcW w:w="856" w:type="pct"/>
            <w:vAlign w:val="center"/>
          </w:tcPr>
          <w:p w14:paraId="21EBEDCD"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897" w:type="pct"/>
            <w:vAlign w:val="center"/>
          </w:tcPr>
          <w:p w14:paraId="730E9FC5" w14:textId="0864B0C5"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r>
      <w:tr w:rsidR="002B1FA0" w:rsidRPr="008D079F" w14:paraId="25060119" w14:textId="77777777" w:rsidTr="00C46203">
        <w:trPr>
          <w:trHeight w:val="284"/>
        </w:trPr>
        <w:tc>
          <w:tcPr>
            <w:tcW w:w="1278" w:type="pct"/>
            <w:shd w:val="clear" w:color="auto" w:fill="auto"/>
            <w:vAlign w:val="center"/>
          </w:tcPr>
          <w:p w14:paraId="0B276B87"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其他应收款</w:t>
            </w:r>
          </w:p>
        </w:tc>
        <w:tc>
          <w:tcPr>
            <w:tcW w:w="1112" w:type="pct"/>
            <w:shd w:val="clear" w:color="auto" w:fill="auto"/>
            <w:vAlign w:val="center"/>
          </w:tcPr>
          <w:p w14:paraId="0254D4F1"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c>
          <w:tcPr>
            <w:tcW w:w="857" w:type="pct"/>
            <w:shd w:val="clear" w:color="auto" w:fill="auto"/>
            <w:vAlign w:val="center"/>
          </w:tcPr>
          <w:p w14:paraId="0B79CC30" w14:textId="7DC79AE9"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c>
          <w:tcPr>
            <w:tcW w:w="856" w:type="pct"/>
            <w:vAlign w:val="center"/>
          </w:tcPr>
          <w:p w14:paraId="5A9B0E7A"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c>
          <w:tcPr>
            <w:tcW w:w="897" w:type="pct"/>
            <w:vAlign w:val="center"/>
          </w:tcPr>
          <w:p w14:paraId="09874245" w14:textId="1C7365E4"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r>
      <w:tr w:rsidR="002B1FA0" w:rsidRPr="008D079F" w14:paraId="32E8F2BC" w14:textId="77777777" w:rsidTr="00C46203">
        <w:trPr>
          <w:trHeight w:val="284"/>
        </w:trPr>
        <w:tc>
          <w:tcPr>
            <w:tcW w:w="1278" w:type="pct"/>
            <w:shd w:val="clear" w:color="auto" w:fill="auto"/>
            <w:vAlign w:val="center"/>
          </w:tcPr>
          <w:p w14:paraId="7264E01D" w14:textId="77777777" w:rsidR="002B1FA0" w:rsidRPr="008D079F" w:rsidRDefault="002B1FA0" w:rsidP="00C46203">
            <w:pPr>
              <w:widowControl w:val="0"/>
              <w:rPr>
                <w:rFonts w:ascii="Times New Roman" w:hAnsi="Times New Roman" w:cs="Times New Roman"/>
                <w:color w:val="00B0F0"/>
                <w:szCs w:val="21"/>
              </w:rPr>
            </w:pPr>
            <w:r w:rsidRPr="008D079F">
              <w:rPr>
                <w:rFonts w:ascii="Times New Roman" w:eastAsia="宋体" w:hAnsi="Times New Roman" w:cs="Times New Roman"/>
                <w:color w:val="00B0F0"/>
                <w:szCs w:val="21"/>
              </w:rPr>
              <w:t>买入返售金融资产</w:t>
            </w:r>
          </w:p>
        </w:tc>
        <w:tc>
          <w:tcPr>
            <w:tcW w:w="1112" w:type="pct"/>
            <w:shd w:val="clear" w:color="auto" w:fill="auto"/>
            <w:vAlign w:val="center"/>
          </w:tcPr>
          <w:p w14:paraId="22F6B60B"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c>
          <w:tcPr>
            <w:tcW w:w="857" w:type="pct"/>
            <w:shd w:val="clear" w:color="auto" w:fill="auto"/>
            <w:vAlign w:val="center"/>
          </w:tcPr>
          <w:p w14:paraId="6DB2810F" w14:textId="5377F26C"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c>
          <w:tcPr>
            <w:tcW w:w="856" w:type="pct"/>
            <w:vAlign w:val="center"/>
          </w:tcPr>
          <w:p w14:paraId="740E1E13"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c>
          <w:tcPr>
            <w:tcW w:w="897" w:type="pct"/>
            <w:vAlign w:val="center"/>
          </w:tcPr>
          <w:p w14:paraId="5CA4A208" w14:textId="67DD3C2D"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r>
      <w:tr w:rsidR="002B1FA0" w:rsidRPr="008D079F" w14:paraId="6242B97B" w14:textId="77777777" w:rsidTr="00C46203">
        <w:trPr>
          <w:trHeight w:val="284"/>
        </w:trPr>
        <w:tc>
          <w:tcPr>
            <w:tcW w:w="1278" w:type="pct"/>
            <w:shd w:val="clear" w:color="auto" w:fill="auto"/>
            <w:vAlign w:val="center"/>
          </w:tcPr>
          <w:p w14:paraId="2DB4EA5E"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1112" w:type="pct"/>
            <w:shd w:val="clear" w:color="auto" w:fill="auto"/>
            <w:vAlign w:val="center"/>
          </w:tcPr>
          <w:p w14:paraId="108FEA59"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857" w:type="pct"/>
            <w:shd w:val="clear" w:color="auto" w:fill="auto"/>
            <w:vAlign w:val="center"/>
          </w:tcPr>
          <w:p w14:paraId="7C1E15C5" w14:textId="0457225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856" w:type="pct"/>
            <w:vAlign w:val="center"/>
          </w:tcPr>
          <w:p w14:paraId="293624A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897" w:type="pct"/>
            <w:vAlign w:val="center"/>
          </w:tcPr>
          <w:p w14:paraId="1D29A8F0" w14:textId="6C668344"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r>
      <w:tr w:rsidR="002B1FA0" w:rsidRPr="008D079F" w14:paraId="0032E8E8" w14:textId="77777777" w:rsidTr="00C46203">
        <w:trPr>
          <w:trHeight w:val="284"/>
        </w:trPr>
        <w:tc>
          <w:tcPr>
            <w:tcW w:w="1278" w:type="pct"/>
            <w:shd w:val="clear" w:color="auto" w:fill="auto"/>
            <w:vAlign w:val="center"/>
          </w:tcPr>
          <w:p w14:paraId="34D289A9" w14:textId="77777777" w:rsidR="002B1FA0" w:rsidRPr="008D079F" w:rsidRDefault="002B1FA0" w:rsidP="00C46203">
            <w:pPr>
              <w:widowControl w:val="0"/>
              <w:rPr>
                <w:rFonts w:ascii="Times New Roman" w:hAnsi="Times New Roman" w:cs="Times New Roman"/>
                <w:color w:val="00B050"/>
                <w:szCs w:val="21"/>
              </w:rPr>
            </w:pPr>
            <w:r w:rsidRPr="008D079F">
              <w:rPr>
                <w:rFonts w:ascii="Times New Roman" w:eastAsia="宋体" w:hAnsi="Times New Roman" w:cs="Times New Roman"/>
                <w:color w:val="00B050"/>
                <w:szCs w:val="21"/>
              </w:rPr>
              <w:t>合同资产</w:t>
            </w:r>
          </w:p>
        </w:tc>
        <w:tc>
          <w:tcPr>
            <w:tcW w:w="1112" w:type="pct"/>
            <w:shd w:val="clear" w:color="auto" w:fill="auto"/>
            <w:vAlign w:val="center"/>
          </w:tcPr>
          <w:p w14:paraId="0BF7FA67"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{$NEW3-3}</w:t>
            </w:r>
          </w:p>
        </w:tc>
        <w:tc>
          <w:tcPr>
            <w:tcW w:w="857" w:type="pct"/>
            <w:shd w:val="clear" w:color="auto" w:fill="auto"/>
            <w:vAlign w:val="center"/>
          </w:tcPr>
          <w:p w14:paraId="434E0B5F" w14:textId="67389758"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{$NEW3-3/}</w:t>
            </w:r>
          </w:p>
        </w:tc>
        <w:tc>
          <w:tcPr>
            <w:tcW w:w="856" w:type="pct"/>
            <w:vAlign w:val="center"/>
          </w:tcPr>
          <w:p w14:paraId="24172011"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{$NEW3-2}</w:t>
            </w:r>
          </w:p>
        </w:tc>
        <w:tc>
          <w:tcPr>
            <w:tcW w:w="897" w:type="pct"/>
            <w:vAlign w:val="center"/>
          </w:tcPr>
          <w:p w14:paraId="2635FCE0" w14:textId="4E8737DC"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{$NEW3-2/}</w:t>
            </w:r>
          </w:p>
        </w:tc>
      </w:tr>
      <w:tr w:rsidR="002B1FA0" w:rsidRPr="008D079F" w14:paraId="01FDA60D" w14:textId="77777777" w:rsidTr="00C46203">
        <w:trPr>
          <w:trHeight w:val="284"/>
        </w:trPr>
        <w:tc>
          <w:tcPr>
            <w:tcW w:w="1278" w:type="pct"/>
            <w:shd w:val="clear" w:color="auto" w:fill="auto"/>
            <w:vAlign w:val="center"/>
          </w:tcPr>
          <w:p w14:paraId="3C1DC35B"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1112" w:type="pct"/>
            <w:shd w:val="clear" w:color="auto" w:fill="auto"/>
            <w:vAlign w:val="center"/>
          </w:tcPr>
          <w:p w14:paraId="5CDC40F1"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857" w:type="pct"/>
            <w:shd w:val="clear" w:color="auto" w:fill="auto"/>
            <w:vAlign w:val="center"/>
          </w:tcPr>
          <w:p w14:paraId="08B43F56" w14:textId="4DBC84EA"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856" w:type="pct"/>
            <w:vAlign w:val="center"/>
          </w:tcPr>
          <w:p w14:paraId="05EE7B4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897" w:type="pct"/>
            <w:vAlign w:val="center"/>
          </w:tcPr>
          <w:p w14:paraId="28FCB6CD" w14:textId="4A61812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r>
      <w:tr w:rsidR="002B1FA0" w:rsidRPr="008D079F" w14:paraId="701FE96C" w14:textId="77777777" w:rsidTr="00C46203">
        <w:trPr>
          <w:trHeight w:val="284"/>
        </w:trPr>
        <w:tc>
          <w:tcPr>
            <w:tcW w:w="1278" w:type="pct"/>
            <w:shd w:val="clear" w:color="auto" w:fill="auto"/>
            <w:vAlign w:val="center"/>
          </w:tcPr>
          <w:p w14:paraId="7AD7F073"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1112" w:type="pct"/>
            <w:shd w:val="clear" w:color="auto" w:fill="auto"/>
            <w:vAlign w:val="center"/>
          </w:tcPr>
          <w:p w14:paraId="493060A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857" w:type="pct"/>
            <w:shd w:val="clear" w:color="auto" w:fill="auto"/>
            <w:vAlign w:val="center"/>
          </w:tcPr>
          <w:p w14:paraId="5FF95876" w14:textId="63B9D68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856" w:type="pct"/>
            <w:vAlign w:val="center"/>
          </w:tcPr>
          <w:p w14:paraId="7BC3869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897" w:type="pct"/>
            <w:vAlign w:val="center"/>
          </w:tcPr>
          <w:p w14:paraId="17108736" w14:textId="19F5374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r>
      <w:tr w:rsidR="002B1FA0" w:rsidRPr="008D079F" w14:paraId="62441870" w14:textId="77777777" w:rsidTr="00C46203">
        <w:trPr>
          <w:trHeight w:val="284"/>
        </w:trPr>
        <w:tc>
          <w:tcPr>
            <w:tcW w:w="1278" w:type="pct"/>
            <w:shd w:val="clear" w:color="auto" w:fill="auto"/>
            <w:vAlign w:val="center"/>
          </w:tcPr>
          <w:p w14:paraId="134AC707"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1112" w:type="pct"/>
            <w:shd w:val="clear" w:color="auto" w:fill="auto"/>
            <w:vAlign w:val="center"/>
          </w:tcPr>
          <w:p w14:paraId="36C21582"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857" w:type="pct"/>
            <w:shd w:val="clear" w:color="auto" w:fill="auto"/>
            <w:vAlign w:val="center"/>
          </w:tcPr>
          <w:p w14:paraId="4EBFFE62" w14:textId="5497DAB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856" w:type="pct"/>
            <w:vAlign w:val="center"/>
          </w:tcPr>
          <w:p w14:paraId="368ECD7E"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897" w:type="pct"/>
            <w:vAlign w:val="center"/>
          </w:tcPr>
          <w:p w14:paraId="1F6E3716" w14:textId="225B9BAB"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r>
      <w:bookmarkEnd w:id="125"/>
      <w:tr w:rsidR="002B1FA0" w:rsidRPr="008D079F" w14:paraId="10BC3BC0" w14:textId="77777777" w:rsidTr="00C46203">
        <w:trPr>
          <w:trHeight w:val="284"/>
        </w:trPr>
        <w:tc>
          <w:tcPr>
            <w:tcW w:w="1278" w:type="pct"/>
            <w:shd w:val="clear" w:color="auto" w:fill="auto"/>
            <w:vAlign w:val="center"/>
          </w:tcPr>
          <w:p w14:paraId="696A6B88"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流动资产合计</w:t>
            </w:r>
          </w:p>
        </w:tc>
        <w:tc>
          <w:tcPr>
            <w:tcW w:w="1112" w:type="pct"/>
            <w:shd w:val="clear" w:color="auto" w:fill="auto"/>
            <w:vAlign w:val="center"/>
          </w:tcPr>
          <w:p w14:paraId="32AC415C"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857" w:type="pct"/>
            <w:shd w:val="clear" w:color="auto" w:fill="auto"/>
            <w:vAlign w:val="center"/>
          </w:tcPr>
          <w:p w14:paraId="1554310E" w14:textId="6A054A82"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856" w:type="pct"/>
            <w:vAlign w:val="center"/>
          </w:tcPr>
          <w:p w14:paraId="59EA9643"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897" w:type="pct"/>
            <w:vAlign w:val="center"/>
          </w:tcPr>
          <w:p w14:paraId="179380AD" w14:textId="2279A7B5"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r>
    </w:tbl>
    <w:p w14:paraId="062213F4" w14:textId="77777777" w:rsidR="002B1FA0" w:rsidRPr="008D079F" w:rsidRDefault="002B1FA0" w:rsidP="002B1FA0">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r w:rsidRPr="008D079F">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408"/>
        <w:gridCol w:w="1187"/>
        <w:gridCol w:w="1101"/>
        <w:gridCol w:w="1146"/>
        <w:gridCol w:w="1146"/>
        <w:gridCol w:w="1146"/>
        <w:gridCol w:w="1146"/>
      </w:tblGrid>
      <w:tr w:rsidR="002B1FA0" w:rsidRPr="008D079F" w14:paraId="7B0D21C7" w14:textId="77777777" w:rsidTr="00C46203">
        <w:trPr>
          <w:trHeight w:val="284"/>
          <w:tblHeader/>
        </w:trPr>
        <w:tc>
          <w:tcPr>
            <w:tcW w:w="850" w:type="pct"/>
            <w:vMerge w:val="restart"/>
            <w:shd w:val="clear" w:color="auto" w:fill="auto"/>
            <w:vAlign w:val="center"/>
          </w:tcPr>
          <w:p w14:paraId="64641F0D" w14:textId="77777777" w:rsidR="002B1FA0" w:rsidRPr="008D079F" w:rsidRDefault="002B1FA0" w:rsidP="00C46203">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382" w:type="pct"/>
            <w:gridSpan w:val="2"/>
          </w:tcPr>
          <w:p w14:paraId="70082464"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最近一期末</w:t>
            </w:r>
            <w:r w:rsidRPr="008D079F">
              <w:rPr>
                <w:rFonts w:ascii="Times New Roman" w:eastAsia="宋体" w:hAnsi="Times New Roman" w:cs="Times New Roman"/>
                <w:b/>
                <w:color w:val="FF0000"/>
                <w:kern w:val="0"/>
                <w:szCs w:val="21"/>
              </w:rPr>
              <w:t>}</w:t>
            </w:r>
          </w:p>
        </w:tc>
        <w:tc>
          <w:tcPr>
            <w:tcW w:w="1384" w:type="pct"/>
            <w:gridSpan w:val="2"/>
            <w:shd w:val="clear" w:color="auto" w:fill="auto"/>
            <w:vAlign w:val="center"/>
          </w:tcPr>
          <w:p w14:paraId="0368F509"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384" w:type="pct"/>
            <w:gridSpan w:val="2"/>
            <w:vAlign w:val="center"/>
          </w:tcPr>
          <w:p w14:paraId="6C8D128A"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r>
      <w:tr w:rsidR="002B1FA0" w:rsidRPr="008D079F" w14:paraId="64C3AB5D" w14:textId="77777777" w:rsidTr="00C46203">
        <w:trPr>
          <w:trHeight w:val="284"/>
        </w:trPr>
        <w:tc>
          <w:tcPr>
            <w:tcW w:w="850" w:type="pct"/>
            <w:vMerge/>
            <w:shd w:val="clear" w:color="auto" w:fill="auto"/>
            <w:vAlign w:val="center"/>
          </w:tcPr>
          <w:p w14:paraId="41D5D3FE" w14:textId="77777777" w:rsidR="002B1FA0" w:rsidRPr="008D079F" w:rsidRDefault="002B1FA0" w:rsidP="00C46203">
            <w:pPr>
              <w:widowControl w:val="0"/>
              <w:rPr>
                <w:rFonts w:ascii="Times New Roman" w:eastAsia="宋体" w:hAnsi="Times New Roman" w:cs="Times New Roman"/>
                <w:b/>
                <w:bCs/>
                <w:szCs w:val="21"/>
              </w:rPr>
            </w:pPr>
          </w:p>
        </w:tc>
        <w:tc>
          <w:tcPr>
            <w:tcW w:w="717" w:type="pct"/>
            <w:vAlign w:val="center"/>
          </w:tcPr>
          <w:p w14:paraId="43328520"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665" w:type="pct"/>
            <w:vAlign w:val="center"/>
          </w:tcPr>
          <w:p w14:paraId="0429EBE7"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692" w:type="pct"/>
            <w:shd w:val="clear" w:color="auto" w:fill="auto"/>
            <w:vAlign w:val="center"/>
          </w:tcPr>
          <w:p w14:paraId="574BB723"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692" w:type="pct"/>
            <w:shd w:val="clear" w:color="auto" w:fill="auto"/>
            <w:vAlign w:val="center"/>
          </w:tcPr>
          <w:p w14:paraId="0EBD98BA"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692" w:type="pct"/>
            <w:vAlign w:val="center"/>
          </w:tcPr>
          <w:p w14:paraId="1A98D756"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692" w:type="pct"/>
            <w:vAlign w:val="center"/>
          </w:tcPr>
          <w:p w14:paraId="7489C7D2"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r>
      <w:tr w:rsidR="002B1FA0" w:rsidRPr="008D079F" w14:paraId="0A608B1A" w14:textId="77777777" w:rsidTr="00C46203">
        <w:trPr>
          <w:trHeight w:val="284"/>
        </w:trPr>
        <w:tc>
          <w:tcPr>
            <w:tcW w:w="850" w:type="pct"/>
            <w:shd w:val="clear" w:color="auto" w:fill="auto"/>
            <w:vAlign w:val="center"/>
          </w:tcPr>
          <w:p w14:paraId="2E9764E9"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717" w:type="pct"/>
            <w:vAlign w:val="center"/>
          </w:tcPr>
          <w:p w14:paraId="0107084E"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{$CA1-4}</w:t>
            </w:r>
          </w:p>
        </w:tc>
        <w:tc>
          <w:tcPr>
            <w:tcW w:w="665" w:type="pct"/>
            <w:vAlign w:val="center"/>
          </w:tcPr>
          <w:p w14:paraId="05D63AA8" w14:textId="5DA5A3FB"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{$CA1-4/}</w:t>
            </w:r>
          </w:p>
        </w:tc>
        <w:tc>
          <w:tcPr>
            <w:tcW w:w="692" w:type="pct"/>
            <w:shd w:val="clear" w:color="auto" w:fill="auto"/>
            <w:vAlign w:val="center"/>
          </w:tcPr>
          <w:p w14:paraId="0694F9DB"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{$CA1-3}</w:t>
            </w:r>
          </w:p>
        </w:tc>
        <w:tc>
          <w:tcPr>
            <w:tcW w:w="692" w:type="pct"/>
            <w:shd w:val="clear" w:color="auto" w:fill="auto"/>
            <w:vAlign w:val="center"/>
          </w:tcPr>
          <w:p w14:paraId="1C41F5B9" w14:textId="6BC0BC3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{$CA1-3/}</w:t>
            </w:r>
          </w:p>
        </w:tc>
        <w:tc>
          <w:tcPr>
            <w:tcW w:w="692" w:type="pct"/>
            <w:vAlign w:val="center"/>
          </w:tcPr>
          <w:p w14:paraId="297C8663"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c>
          <w:tcPr>
            <w:tcW w:w="692" w:type="pct"/>
            <w:vAlign w:val="center"/>
          </w:tcPr>
          <w:p w14:paraId="293C539E" w14:textId="185F9FA8"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r>
      <w:tr w:rsidR="002B1FA0" w:rsidRPr="008D079F" w14:paraId="50BEDBE7" w14:textId="77777777" w:rsidTr="00C46203">
        <w:trPr>
          <w:trHeight w:val="284"/>
        </w:trPr>
        <w:tc>
          <w:tcPr>
            <w:tcW w:w="850" w:type="pct"/>
            <w:shd w:val="clear" w:color="auto" w:fill="auto"/>
            <w:vAlign w:val="center"/>
          </w:tcPr>
          <w:p w14:paraId="34C5087D"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结算备付金</w:t>
            </w:r>
          </w:p>
        </w:tc>
        <w:tc>
          <w:tcPr>
            <w:tcW w:w="717" w:type="pct"/>
            <w:vAlign w:val="center"/>
          </w:tcPr>
          <w:p w14:paraId="05E3650D"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{$J1-4}</w:t>
            </w:r>
          </w:p>
        </w:tc>
        <w:tc>
          <w:tcPr>
            <w:tcW w:w="665" w:type="pct"/>
            <w:vAlign w:val="center"/>
          </w:tcPr>
          <w:p w14:paraId="7FA85BB1" w14:textId="76D83E85"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{$J1-4/}</w:t>
            </w:r>
          </w:p>
        </w:tc>
        <w:tc>
          <w:tcPr>
            <w:tcW w:w="692" w:type="pct"/>
            <w:shd w:val="clear" w:color="auto" w:fill="auto"/>
            <w:vAlign w:val="center"/>
          </w:tcPr>
          <w:p w14:paraId="78D28970"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c>
          <w:tcPr>
            <w:tcW w:w="692" w:type="pct"/>
            <w:shd w:val="clear" w:color="auto" w:fill="auto"/>
            <w:vAlign w:val="center"/>
          </w:tcPr>
          <w:p w14:paraId="3FEF7C82" w14:textId="10A687E4"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c>
          <w:tcPr>
            <w:tcW w:w="692" w:type="pct"/>
            <w:vAlign w:val="center"/>
          </w:tcPr>
          <w:p w14:paraId="6188539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692" w:type="pct"/>
            <w:vAlign w:val="center"/>
          </w:tcPr>
          <w:p w14:paraId="45FB3220" w14:textId="302D281A"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r>
      <w:tr w:rsidR="002B1FA0" w:rsidRPr="008D079F" w14:paraId="0AB3A8B6" w14:textId="77777777" w:rsidTr="00C46203">
        <w:trPr>
          <w:trHeight w:val="284"/>
        </w:trPr>
        <w:tc>
          <w:tcPr>
            <w:tcW w:w="850" w:type="pct"/>
            <w:shd w:val="clear" w:color="auto" w:fill="auto"/>
            <w:vAlign w:val="center"/>
          </w:tcPr>
          <w:p w14:paraId="4507046F"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拆出资金</w:t>
            </w:r>
          </w:p>
        </w:tc>
        <w:tc>
          <w:tcPr>
            <w:tcW w:w="717" w:type="pct"/>
            <w:vAlign w:val="center"/>
          </w:tcPr>
          <w:p w14:paraId="3941F629"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{$J2-4}</w:t>
            </w:r>
          </w:p>
        </w:tc>
        <w:tc>
          <w:tcPr>
            <w:tcW w:w="665" w:type="pct"/>
            <w:vAlign w:val="center"/>
          </w:tcPr>
          <w:p w14:paraId="328D4296" w14:textId="6A929A95"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{$J2-4/}</w:t>
            </w:r>
          </w:p>
        </w:tc>
        <w:tc>
          <w:tcPr>
            <w:tcW w:w="692" w:type="pct"/>
            <w:shd w:val="clear" w:color="auto" w:fill="auto"/>
            <w:vAlign w:val="center"/>
          </w:tcPr>
          <w:p w14:paraId="7040371A"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c>
          <w:tcPr>
            <w:tcW w:w="692" w:type="pct"/>
            <w:shd w:val="clear" w:color="auto" w:fill="auto"/>
            <w:vAlign w:val="center"/>
          </w:tcPr>
          <w:p w14:paraId="6A8ECCA4" w14:textId="0270B0DC"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c>
          <w:tcPr>
            <w:tcW w:w="692" w:type="pct"/>
            <w:vAlign w:val="center"/>
          </w:tcPr>
          <w:p w14:paraId="034D9483"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692" w:type="pct"/>
            <w:vAlign w:val="center"/>
          </w:tcPr>
          <w:p w14:paraId="52470C67" w14:textId="2DA7D36E"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r>
      <w:tr w:rsidR="002B1FA0" w:rsidRPr="008D079F" w14:paraId="12E50D07" w14:textId="77777777" w:rsidTr="00C46203">
        <w:trPr>
          <w:trHeight w:val="284"/>
        </w:trPr>
        <w:tc>
          <w:tcPr>
            <w:tcW w:w="850" w:type="pct"/>
            <w:shd w:val="clear" w:color="auto" w:fill="auto"/>
            <w:vAlign w:val="center"/>
          </w:tcPr>
          <w:p w14:paraId="295BF7B4" w14:textId="77777777" w:rsidR="002B1FA0" w:rsidRPr="008D079F" w:rsidRDefault="002B1FA0" w:rsidP="00C46203">
            <w:pPr>
              <w:widowControl w:val="0"/>
              <w:rPr>
                <w:rFonts w:ascii="Times New Roman" w:eastAsia="宋体" w:hAnsi="Times New Roman" w:cs="Times New Roman"/>
                <w:color w:val="FF0000"/>
                <w:szCs w:val="21"/>
              </w:rPr>
            </w:pPr>
            <w:r w:rsidRPr="008D079F">
              <w:rPr>
                <w:rFonts w:ascii="Times New Roman" w:eastAsia="宋体" w:hAnsi="Times New Roman" w:cs="Times New Roman"/>
                <w:color w:val="FF0000"/>
                <w:szCs w:val="21"/>
              </w:rPr>
              <w:t>以公允价值计量且其变动计入当期损益的金融资产</w:t>
            </w:r>
          </w:p>
        </w:tc>
        <w:tc>
          <w:tcPr>
            <w:tcW w:w="717" w:type="pct"/>
            <w:vAlign w:val="center"/>
          </w:tcPr>
          <w:p w14:paraId="483A86F6" w14:textId="77777777" w:rsidR="002B1FA0" w:rsidRPr="008D079F" w:rsidRDefault="002B1FA0" w:rsidP="00C46203">
            <w:pPr>
              <w:widowControl w:val="0"/>
              <w:jc w:val="right"/>
              <w:rPr>
                <w:rFonts w:ascii="Times New Roman" w:hAnsi="Times New Roman" w:cs="Times New Roman"/>
                <w:color w:val="FF0000"/>
                <w:szCs w:val="21"/>
              </w:rPr>
            </w:pPr>
            <w:r w:rsidRPr="008D079F">
              <w:rPr>
                <w:rFonts w:ascii="Times New Roman" w:hAnsi="Times New Roman" w:cs="Times New Roman"/>
                <w:color w:val="FF0000"/>
                <w:szCs w:val="21"/>
              </w:rPr>
              <w:t>{$CA2-4}</w:t>
            </w:r>
          </w:p>
        </w:tc>
        <w:tc>
          <w:tcPr>
            <w:tcW w:w="665" w:type="pct"/>
            <w:vAlign w:val="center"/>
          </w:tcPr>
          <w:p w14:paraId="08586BA7" w14:textId="79F1EDAE" w:rsidR="002B1FA0" w:rsidRPr="008D079F" w:rsidRDefault="002B1FA0" w:rsidP="00C46203">
            <w:pPr>
              <w:widowControl w:val="0"/>
              <w:jc w:val="right"/>
              <w:rPr>
                <w:rFonts w:ascii="Times New Roman" w:hAnsi="Times New Roman" w:cs="Times New Roman"/>
                <w:color w:val="FF0000"/>
                <w:szCs w:val="21"/>
              </w:rPr>
            </w:pPr>
            <w:r w:rsidRPr="008D079F">
              <w:rPr>
                <w:rFonts w:ascii="Times New Roman" w:hAnsi="Times New Roman" w:cs="Times New Roman"/>
                <w:color w:val="FF0000"/>
                <w:szCs w:val="21"/>
              </w:rPr>
              <w:t>{$CA2-4/}</w:t>
            </w:r>
          </w:p>
        </w:tc>
        <w:tc>
          <w:tcPr>
            <w:tcW w:w="692" w:type="pct"/>
            <w:shd w:val="clear" w:color="auto" w:fill="auto"/>
            <w:vAlign w:val="center"/>
          </w:tcPr>
          <w:p w14:paraId="4326A8CE"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{$CA2-3}</w:t>
            </w:r>
          </w:p>
        </w:tc>
        <w:tc>
          <w:tcPr>
            <w:tcW w:w="692" w:type="pct"/>
            <w:shd w:val="clear" w:color="auto" w:fill="auto"/>
            <w:vAlign w:val="center"/>
          </w:tcPr>
          <w:p w14:paraId="3D26B716" w14:textId="70664EC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{$CA2-3/}</w:t>
            </w:r>
          </w:p>
        </w:tc>
        <w:tc>
          <w:tcPr>
            <w:tcW w:w="692" w:type="pct"/>
            <w:vAlign w:val="center"/>
          </w:tcPr>
          <w:p w14:paraId="114A8F14"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c>
          <w:tcPr>
            <w:tcW w:w="692" w:type="pct"/>
            <w:vAlign w:val="center"/>
          </w:tcPr>
          <w:p w14:paraId="745F9BB3" w14:textId="464363DC"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r>
      <w:tr w:rsidR="002B1FA0" w:rsidRPr="008D079F" w14:paraId="52A490A2" w14:textId="77777777" w:rsidTr="00C46203">
        <w:trPr>
          <w:trHeight w:val="284"/>
        </w:trPr>
        <w:tc>
          <w:tcPr>
            <w:tcW w:w="850" w:type="pct"/>
            <w:shd w:val="clear" w:color="auto" w:fill="auto"/>
            <w:vAlign w:val="center"/>
          </w:tcPr>
          <w:p w14:paraId="783187B4" w14:textId="77777777" w:rsidR="002B1FA0" w:rsidRPr="008D079F" w:rsidRDefault="002B1FA0" w:rsidP="00C46203">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交易性金融资产</w:t>
            </w:r>
          </w:p>
        </w:tc>
        <w:tc>
          <w:tcPr>
            <w:tcW w:w="717" w:type="pct"/>
            <w:vAlign w:val="center"/>
          </w:tcPr>
          <w:p w14:paraId="1F2FED25"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{$NEW1-4}</w:t>
            </w:r>
          </w:p>
        </w:tc>
        <w:tc>
          <w:tcPr>
            <w:tcW w:w="665" w:type="pct"/>
            <w:vAlign w:val="center"/>
          </w:tcPr>
          <w:p w14:paraId="0CA95586" w14:textId="0DEEE85F"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{$NEW1-4/}</w:t>
            </w:r>
          </w:p>
        </w:tc>
        <w:tc>
          <w:tcPr>
            <w:tcW w:w="692" w:type="pct"/>
            <w:shd w:val="clear" w:color="auto" w:fill="auto"/>
            <w:vAlign w:val="center"/>
          </w:tcPr>
          <w:p w14:paraId="5742A82E" w14:textId="77777777"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{$NEW1-3}</w:t>
            </w:r>
          </w:p>
        </w:tc>
        <w:tc>
          <w:tcPr>
            <w:tcW w:w="692" w:type="pct"/>
            <w:shd w:val="clear" w:color="auto" w:fill="auto"/>
            <w:vAlign w:val="center"/>
          </w:tcPr>
          <w:p w14:paraId="333AD6E3" w14:textId="5E238D24"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{$NEW1-3/}</w:t>
            </w:r>
          </w:p>
        </w:tc>
        <w:tc>
          <w:tcPr>
            <w:tcW w:w="692" w:type="pct"/>
            <w:vAlign w:val="center"/>
          </w:tcPr>
          <w:p w14:paraId="735284B3" w14:textId="77777777"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{$NEW1-2}</w:t>
            </w:r>
          </w:p>
        </w:tc>
        <w:tc>
          <w:tcPr>
            <w:tcW w:w="692" w:type="pct"/>
            <w:vAlign w:val="center"/>
          </w:tcPr>
          <w:p w14:paraId="3FB9B6BF" w14:textId="02DEDA59"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{$NEW1-2/}</w:t>
            </w:r>
          </w:p>
        </w:tc>
      </w:tr>
      <w:tr w:rsidR="002B1FA0" w:rsidRPr="008D079F" w14:paraId="5CEEA59F" w14:textId="77777777" w:rsidTr="00C46203">
        <w:trPr>
          <w:trHeight w:val="284"/>
        </w:trPr>
        <w:tc>
          <w:tcPr>
            <w:tcW w:w="850" w:type="pct"/>
            <w:shd w:val="clear" w:color="auto" w:fill="auto"/>
            <w:vAlign w:val="center"/>
          </w:tcPr>
          <w:p w14:paraId="0E4D6920"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717" w:type="pct"/>
            <w:vAlign w:val="center"/>
          </w:tcPr>
          <w:p w14:paraId="4AC6B509"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{$CA3-4}</w:t>
            </w:r>
          </w:p>
        </w:tc>
        <w:tc>
          <w:tcPr>
            <w:tcW w:w="665" w:type="pct"/>
            <w:vAlign w:val="center"/>
          </w:tcPr>
          <w:p w14:paraId="441BEDE4" w14:textId="3E7DAA66"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{$CA3-4/}</w:t>
            </w:r>
          </w:p>
        </w:tc>
        <w:tc>
          <w:tcPr>
            <w:tcW w:w="692" w:type="pct"/>
            <w:shd w:val="clear" w:color="auto" w:fill="auto"/>
            <w:vAlign w:val="center"/>
          </w:tcPr>
          <w:p w14:paraId="7E821293"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{$CA3-3}</w:t>
            </w:r>
          </w:p>
        </w:tc>
        <w:tc>
          <w:tcPr>
            <w:tcW w:w="692" w:type="pct"/>
            <w:shd w:val="clear" w:color="auto" w:fill="auto"/>
            <w:vAlign w:val="center"/>
          </w:tcPr>
          <w:p w14:paraId="5F0F8DEE" w14:textId="509F9FD8"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{$CA3-3/}</w:t>
            </w:r>
          </w:p>
        </w:tc>
        <w:tc>
          <w:tcPr>
            <w:tcW w:w="692" w:type="pct"/>
            <w:vAlign w:val="center"/>
          </w:tcPr>
          <w:p w14:paraId="72C4DF77"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c>
          <w:tcPr>
            <w:tcW w:w="692" w:type="pct"/>
            <w:vAlign w:val="center"/>
          </w:tcPr>
          <w:p w14:paraId="05BDC9AD" w14:textId="76C9602A"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r>
      <w:tr w:rsidR="002B1FA0" w:rsidRPr="008D079F" w14:paraId="23ED5CD1" w14:textId="77777777" w:rsidTr="00C46203">
        <w:trPr>
          <w:trHeight w:val="284"/>
        </w:trPr>
        <w:tc>
          <w:tcPr>
            <w:tcW w:w="850" w:type="pct"/>
            <w:shd w:val="clear" w:color="auto" w:fill="auto"/>
            <w:vAlign w:val="center"/>
          </w:tcPr>
          <w:p w14:paraId="4A54B24E"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717" w:type="pct"/>
            <w:vAlign w:val="center"/>
          </w:tcPr>
          <w:p w14:paraId="2E49499B"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{$CA4-4}</w:t>
            </w:r>
          </w:p>
        </w:tc>
        <w:tc>
          <w:tcPr>
            <w:tcW w:w="665" w:type="pct"/>
            <w:vAlign w:val="center"/>
          </w:tcPr>
          <w:p w14:paraId="4C998F08" w14:textId="5A2E8E6E"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{$CA4-4/}</w:t>
            </w:r>
          </w:p>
        </w:tc>
        <w:tc>
          <w:tcPr>
            <w:tcW w:w="692" w:type="pct"/>
            <w:shd w:val="clear" w:color="auto" w:fill="auto"/>
            <w:vAlign w:val="center"/>
          </w:tcPr>
          <w:p w14:paraId="3A1109F0"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{$CA4-3}</w:t>
            </w:r>
          </w:p>
        </w:tc>
        <w:tc>
          <w:tcPr>
            <w:tcW w:w="692" w:type="pct"/>
            <w:shd w:val="clear" w:color="auto" w:fill="auto"/>
            <w:vAlign w:val="center"/>
          </w:tcPr>
          <w:p w14:paraId="3AB70279" w14:textId="6F284564"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{$CA4-3/}</w:t>
            </w:r>
          </w:p>
        </w:tc>
        <w:tc>
          <w:tcPr>
            <w:tcW w:w="692" w:type="pct"/>
            <w:vAlign w:val="center"/>
          </w:tcPr>
          <w:p w14:paraId="19E69DF9"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c>
          <w:tcPr>
            <w:tcW w:w="692" w:type="pct"/>
            <w:vAlign w:val="center"/>
          </w:tcPr>
          <w:p w14:paraId="3F470DE8" w14:textId="178814A3"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r>
      <w:tr w:rsidR="002B1FA0" w:rsidRPr="008D079F" w14:paraId="0E2BFB0E" w14:textId="77777777" w:rsidTr="00C46203">
        <w:trPr>
          <w:trHeight w:val="284"/>
        </w:trPr>
        <w:tc>
          <w:tcPr>
            <w:tcW w:w="850" w:type="pct"/>
            <w:shd w:val="clear" w:color="auto" w:fill="auto"/>
            <w:vAlign w:val="center"/>
          </w:tcPr>
          <w:p w14:paraId="640E881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717" w:type="pct"/>
            <w:vAlign w:val="center"/>
          </w:tcPr>
          <w:p w14:paraId="1C8846E8"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{$CA5-4}</w:t>
            </w:r>
          </w:p>
        </w:tc>
        <w:tc>
          <w:tcPr>
            <w:tcW w:w="665" w:type="pct"/>
            <w:vAlign w:val="center"/>
          </w:tcPr>
          <w:p w14:paraId="3314F69E" w14:textId="58EE15BA"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{$CA5-4/}</w:t>
            </w:r>
          </w:p>
        </w:tc>
        <w:tc>
          <w:tcPr>
            <w:tcW w:w="692" w:type="pct"/>
            <w:shd w:val="clear" w:color="auto" w:fill="auto"/>
            <w:vAlign w:val="center"/>
          </w:tcPr>
          <w:p w14:paraId="4645D80D"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692" w:type="pct"/>
            <w:shd w:val="clear" w:color="auto" w:fill="auto"/>
            <w:vAlign w:val="center"/>
          </w:tcPr>
          <w:p w14:paraId="007E3D99" w14:textId="4ABE5DEF"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692" w:type="pct"/>
            <w:vAlign w:val="center"/>
          </w:tcPr>
          <w:p w14:paraId="060DC604"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692" w:type="pct"/>
            <w:vAlign w:val="center"/>
          </w:tcPr>
          <w:p w14:paraId="59723A1B" w14:textId="514A1CC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r>
      <w:tr w:rsidR="002B1FA0" w:rsidRPr="008D079F" w14:paraId="550212BA" w14:textId="77777777" w:rsidTr="00C46203">
        <w:trPr>
          <w:trHeight w:val="284"/>
        </w:trPr>
        <w:tc>
          <w:tcPr>
            <w:tcW w:w="850" w:type="pct"/>
            <w:shd w:val="clear" w:color="auto" w:fill="auto"/>
            <w:vAlign w:val="center"/>
          </w:tcPr>
          <w:p w14:paraId="484B0920" w14:textId="77777777" w:rsidR="002B1FA0" w:rsidRPr="008D079F" w:rsidRDefault="002B1FA0" w:rsidP="00C46203">
            <w:pPr>
              <w:widowControl w:val="0"/>
              <w:rPr>
                <w:rFonts w:ascii="Times New Roman" w:hAnsi="Times New Roman" w:cs="Times New Roman"/>
                <w:color w:val="00B050"/>
                <w:szCs w:val="21"/>
              </w:rPr>
            </w:pPr>
            <w:r w:rsidRPr="008D079F">
              <w:rPr>
                <w:rFonts w:ascii="Times New Roman" w:eastAsia="宋体" w:hAnsi="Times New Roman" w:cs="Times New Roman"/>
                <w:color w:val="00B050"/>
                <w:szCs w:val="21"/>
              </w:rPr>
              <w:t>应收款项融资</w:t>
            </w:r>
          </w:p>
        </w:tc>
        <w:tc>
          <w:tcPr>
            <w:tcW w:w="717" w:type="pct"/>
            <w:vAlign w:val="center"/>
          </w:tcPr>
          <w:p w14:paraId="01A9DD95"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{$NEW2-4}</w:t>
            </w:r>
          </w:p>
        </w:tc>
        <w:tc>
          <w:tcPr>
            <w:tcW w:w="665" w:type="pct"/>
            <w:vAlign w:val="center"/>
          </w:tcPr>
          <w:p w14:paraId="6CA63F25" w14:textId="3A8F3DB3"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{$NEW2-4/}</w:t>
            </w:r>
          </w:p>
        </w:tc>
        <w:tc>
          <w:tcPr>
            <w:tcW w:w="692" w:type="pct"/>
            <w:shd w:val="clear" w:color="auto" w:fill="auto"/>
            <w:vAlign w:val="center"/>
          </w:tcPr>
          <w:p w14:paraId="40D15A1D"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{$NEW2-3}</w:t>
            </w:r>
          </w:p>
        </w:tc>
        <w:tc>
          <w:tcPr>
            <w:tcW w:w="692" w:type="pct"/>
            <w:shd w:val="clear" w:color="auto" w:fill="auto"/>
            <w:vAlign w:val="center"/>
          </w:tcPr>
          <w:p w14:paraId="3A7AF0AA" w14:textId="197CF8E0"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{$NEW2-3/}</w:t>
            </w:r>
          </w:p>
        </w:tc>
        <w:tc>
          <w:tcPr>
            <w:tcW w:w="692" w:type="pct"/>
            <w:vAlign w:val="center"/>
          </w:tcPr>
          <w:p w14:paraId="196F7357"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{$NEW2-2}</w:t>
            </w:r>
          </w:p>
        </w:tc>
        <w:tc>
          <w:tcPr>
            <w:tcW w:w="692" w:type="pct"/>
            <w:vAlign w:val="center"/>
          </w:tcPr>
          <w:p w14:paraId="63A89251" w14:textId="28E31681"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{$NEW2-2/}</w:t>
            </w:r>
          </w:p>
        </w:tc>
      </w:tr>
      <w:tr w:rsidR="002B1FA0" w:rsidRPr="008D079F" w14:paraId="6C9C0D41" w14:textId="77777777" w:rsidTr="00C46203">
        <w:trPr>
          <w:trHeight w:val="284"/>
        </w:trPr>
        <w:tc>
          <w:tcPr>
            <w:tcW w:w="850" w:type="pct"/>
            <w:shd w:val="clear" w:color="auto" w:fill="auto"/>
            <w:vAlign w:val="center"/>
          </w:tcPr>
          <w:p w14:paraId="4B955996"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717" w:type="pct"/>
            <w:vAlign w:val="center"/>
          </w:tcPr>
          <w:p w14:paraId="3B9ABE89"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{$CA6-4}</w:t>
            </w:r>
          </w:p>
        </w:tc>
        <w:tc>
          <w:tcPr>
            <w:tcW w:w="665" w:type="pct"/>
            <w:vAlign w:val="center"/>
          </w:tcPr>
          <w:p w14:paraId="3A8C6EF4" w14:textId="66AFD8A6"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{$CA6-4/}</w:t>
            </w:r>
          </w:p>
        </w:tc>
        <w:tc>
          <w:tcPr>
            <w:tcW w:w="692" w:type="pct"/>
            <w:shd w:val="clear" w:color="auto" w:fill="auto"/>
            <w:vAlign w:val="center"/>
          </w:tcPr>
          <w:p w14:paraId="388950A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692" w:type="pct"/>
            <w:shd w:val="clear" w:color="auto" w:fill="auto"/>
            <w:vAlign w:val="center"/>
          </w:tcPr>
          <w:p w14:paraId="06E89BA6" w14:textId="2F5B1F8A"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692" w:type="pct"/>
            <w:vAlign w:val="center"/>
          </w:tcPr>
          <w:p w14:paraId="24A7D585"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692" w:type="pct"/>
            <w:vAlign w:val="center"/>
          </w:tcPr>
          <w:p w14:paraId="55B71B38" w14:textId="06851360"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r>
      <w:tr w:rsidR="002B1FA0" w:rsidRPr="008D079F" w14:paraId="404BEC5D" w14:textId="77777777" w:rsidTr="00C46203">
        <w:trPr>
          <w:trHeight w:val="284"/>
        </w:trPr>
        <w:tc>
          <w:tcPr>
            <w:tcW w:w="850" w:type="pct"/>
            <w:shd w:val="clear" w:color="auto" w:fill="auto"/>
            <w:vAlign w:val="center"/>
          </w:tcPr>
          <w:p w14:paraId="39B5759E"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717" w:type="pct"/>
            <w:vAlign w:val="center"/>
          </w:tcPr>
          <w:p w14:paraId="016E03BF"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{$J3-4}</w:t>
            </w:r>
          </w:p>
        </w:tc>
        <w:tc>
          <w:tcPr>
            <w:tcW w:w="665" w:type="pct"/>
            <w:vAlign w:val="center"/>
          </w:tcPr>
          <w:p w14:paraId="74926597" w14:textId="057B8311"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{$J3-4/}</w:t>
            </w:r>
          </w:p>
        </w:tc>
        <w:tc>
          <w:tcPr>
            <w:tcW w:w="692" w:type="pct"/>
            <w:shd w:val="clear" w:color="auto" w:fill="auto"/>
            <w:vAlign w:val="center"/>
          </w:tcPr>
          <w:p w14:paraId="2F503C55"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c>
          <w:tcPr>
            <w:tcW w:w="692" w:type="pct"/>
            <w:shd w:val="clear" w:color="auto" w:fill="auto"/>
            <w:vAlign w:val="center"/>
          </w:tcPr>
          <w:p w14:paraId="34274C3E" w14:textId="6E6FAE31"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c>
          <w:tcPr>
            <w:tcW w:w="692" w:type="pct"/>
            <w:vAlign w:val="center"/>
          </w:tcPr>
          <w:p w14:paraId="62A4A550"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692" w:type="pct"/>
            <w:vAlign w:val="center"/>
          </w:tcPr>
          <w:p w14:paraId="6166D024" w14:textId="6D2E8194"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r>
      <w:tr w:rsidR="002B1FA0" w:rsidRPr="008D079F" w14:paraId="1F9E0BC5" w14:textId="77777777" w:rsidTr="00C46203">
        <w:trPr>
          <w:trHeight w:val="284"/>
        </w:trPr>
        <w:tc>
          <w:tcPr>
            <w:tcW w:w="850" w:type="pct"/>
            <w:shd w:val="clear" w:color="auto" w:fill="auto"/>
            <w:vAlign w:val="center"/>
          </w:tcPr>
          <w:p w14:paraId="3BB78C38"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717" w:type="pct"/>
            <w:vAlign w:val="center"/>
          </w:tcPr>
          <w:p w14:paraId="0B8B116B"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{$J4-4}</w:t>
            </w:r>
          </w:p>
        </w:tc>
        <w:tc>
          <w:tcPr>
            <w:tcW w:w="665" w:type="pct"/>
            <w:vAlign w:val="center"/>
          </w:tcPr>
          <w:p w14:paraId="7127FDE0" w14:textId="7CF782CE"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{$J4-4/}</w:t>
            </w:r>
          </w:p>
        </w:tc>
        <w:tc>
          <w:tcPr>
            <w:tcW w:w="692" w:type="pct"/>
            <w:shd w:val="clear" w:color="auto" w:fill="auto"/>
            <w:vAlign w:val="center"/>
          </w:tcPr>
          <w:p w14:paraId="26436992"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c>
          <w:tcPr>
            <w:tcW w:w="692" w:type="pct"/>
            <w:shd w:val="clear" w:color="auto" w:fill="auto"/>
            <w:vAlign w:val="center"/>
          </w:tcPr>
          <w:p w14:paraId="0335CECC" w14:textId="556CFAA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c>
          <w:tcPr>
            <w:tcW w:w="692" w:type="pct"/>
            <w:vAlign w:val="center"/>
          </w:tcPr>
          <w:p w14:paraId="424B29E6"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692" w:type="pct"/>
            <w:vAlign w:val="center"/>
          </w:tcPr>
          <w:p w14:paraId="58932277" w14:textId="5592DF0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r>
      <w:tr w:rsidR="002B1FA0" w:rsidRPr="008D079F" w14:paraId="6A67F977" w14:textId="77777777" w:rsidTr="00C46203">
        <w:trPr>
          <w:trHeight w:val="284"/>
        </w:trPr>
        <w:tc>
          <w:tcPr>
            <w:tcW w:w="850" w:type="pct"/>
            <w:shd w:val="clear" w:color="auto" w:fill="auto"/>
            <w:vAlign w:val="center"/>
          </w:tcPr>
          <w:p w14:paraId="0D36448F"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717" w:type="pct"/>
            <w:vAlign w:val="center"/>
          </w:tcPr>
          <w:p w14:paraId="75F0DA11"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{$J5-4}</w:t>
            </w:r>
          </w:p>
        </w:tc>
        <w:tc>
          <w:tcPr>
            <w:tcW w:w="665" w:type="pct"/>
            <w:vAlign w:val="center"/>
          </w:tcPr>
          <w:p w14:paraId="33EAC041" w14:textId="00F7F27E"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{$J5-4/}</w:t>
            </w:r>
          </w:p>
        </w:tc>
        <w:tc>
          <w:tcPr>
            <w:tcW w:w="692" w:type="pct"/>
            <w:shd w:val="clear" w:color="auto" w:fill="auto"/>
            <w:vAlign w:val="center"/>
          </w:tcPr>
          <w:p w14:paraId="4FDE3DAD"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c>
          <w:tcPr>
            <w:tcW w:w="692" w:type="pct"/>
            <w:shd w:val="clear" w:color="auto" w:fill="auto"/>
            <w:vAlign w:val="center"/>
          </w:tcPr>
          <w:p w14:paraId="1BF0FB4E" w14:textId="0175296A"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c>
          <w:tcPr>
            <w:tcW w:w="692" w:type="pct"/>
            <w:vAlign w:val="center"/>
          </w:tcPr>
          <w:p w14:paraId="06E59091"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692" w:type="pct"/>
            <w:vAlign w:val="center"/>
          </w:tcPr>
          <w:p w14:paraId="2FE7CB1E" w14:textId="6CB015D5"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r>
      <w:tr w:rsidR="002B1FA0" w:rsidRPr="008D079F" w14:paraId="50363E0F" w14:textId="77777777" w:rsidTr="00C46203">
        <w:trPr>
          <w:trHeight w:val="284"/>
        </w:trPr>
        <w:tc>
          <w:tcPr>
            <w:tcW w:w="850" w:type="pct"/>
            <w:shd w:val="clear" w:color="auto" w:fill="auto"/>
            <w:vAlign w:val="center"/>
          </w:tcPr>
          <w:p w14:paraId="31DA3395"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717" w:type="pct"/>
            <w:vAlign w:val="center"/>
          </w:tcPr>
          <w:p w14:paraId="1AF99D71"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{$CA7-4}</w:t>
            </w:r>
          </w:p>
        </w:tc>
        <w:tc>
          <w:tcPr>
            <w:tcW w:w="665" w:type="pct"/>
            <w:vAlign w:val="center"/>
          </w:tcPr>
          <w:p w14:paraId="7519C85F" w14:textId="22CC57CC"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{$CA7-4/}</w:t>
            </w:r>
          </w:p>
        </w:tc>
        <w:tc>
          <w:tcPr>
            <w:tcW w:w="692" w:type="pct"/>
            <w:shd w:val="clear" w:color="auto" w:fill="auto"/>
            <w:vAlign w:val="center"/>
          </w:tcPr>
          <w:p w14:paraId="7928D9E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692" w:type="pct"/>
            <w:shd w:val="clear" w:color="auto" w:fill="auto"/>
            <w:vAlign w:val="center"/>
          </w:tcPr>
          <w:p w14:paraId="2F3D24DA" w14:textId="0142A3F3"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692" w:type="pct"/>
            <w:vAlign w:val="center"/>
          </w:tcPr>
          <w:p w14:paraId="57BB8B3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692" w:type="pct"/>
            <w:vAlign w:val="center"/>
          </w:tcPr>
          <w:p w14:paraId="50D9D7BD" w14:textId="108E3D98"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r>
      <w:tr w:rsidR="002B1FA0" w:rsidRPr="008D079F" w14:paraId="178D3002" w14:textId="77777777" w:rsidTr="00C46203">
        <w:trPr>
          <w:trHeight w:val="284"/>
        </w:trPr>
        <w:tc>
          <w:tcPr>
            <w:tcW w:w="850" w:type="pct"/>
            <w:shd w:val="clear" w:color="auto" w:fill="auto"/>
            <w:vAlign w:val="center"/>
          </w:tcPr>
          <w:p w14:paraId="4BF79B77" w14:textId="77777777" w:rsidR="002B1FA0" w:rsidRPr="008D079F" w:rsidRDefault="002B1FA0" w:rsidP="00C46203">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717" w:type="pct"/>
            <w:vAlign w:val="center"/>
          </w:tcPr>
          <w:p w14:paraId="75141226"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 w:val="20"/>
                <w:szCs w:val="20"/>
              </w:rPr>
              <w:t>{$CA8-4}</w:t>
            </w:r>
          </w:p>
        </w:tc>
        <w:tc>
          <w:tcPr>
            <w:tcW w:w="665" w:type="pct"/>
            <w:vAlign w:val="center"/>
          </w:tcPr>
          <w:p w14:paraId="1E09278E" w14:textId="4316DBBB"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 w:val="20"/>
                <w:szCs w:val="20"/>
              </w:rPr>
              <w:t>{$CA8-4/}</w:t>
            </w:r>
          </w:p>
        </w:tc>
        <w:tc>
          <w:tcPr>
            <w:tcW w:w="692" w:type="pct"/>
            <w:shd w:val="clear" w:color="auto" w:fill="auto"/>
            <w:vAlign w:val="center"/>
          </w:tcPr>
          <w:p w14:paraId="603F2DDA"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c>
          <w:tcPr>
            <w:tcW w:w="692" w:type="pct"/>
            <w:shd w:val="clear" w:color="auto" w:fill="auto"/>
            <w:vAlign w:val="center"/>
          </w:tcPr>
          <w:p w14:paraId="72CEF808" w14:textId="7A208639"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c>
          <w:tcPr>
            <w:tcW w:w="692" w:type="pct"/>
            <w:vAlign w:val="center"/>
          </w:tcPr>
          <w:p w14:paraId="090E4412"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692" w:type="pct"/>
            <w:vAlign w:val="center"/>
          </w:tcPr>
          <w:p w14:paraId="03560F14" w14:textId="01D6F859"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r>
      <w:tr w:rsidR="002B1FA0" w:rsidRPr="008D079F" w14:paraId="0710828A" w14:textId="77777777" w:rsidTr="00C46203">
        <w:trPr>
          <w:trHeight w:val="284"/>
        </w:trPr>
        <w:tc>
          <w:tcPr>
            <w:tcW w:w="850" w:type="pct"/>
            <w:shd w:val="clear" w:color="auto" w:fill="auto"/>
            <w:vAlign w:val="center"/>
          </w:tcPr>
          <w:p w14:paraId="1E7789FB"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717" w:type="pct"/>
            <w:vAlign w:val="center"/>
          </w:tcPr>
          <w:p w14:paraId="6AF52012"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 w:val="20"/>
                <w:szCs w:val="20"/>
              </w:rPr>
              <w:t>{$CA9-4}</w:t>
            </w:r>
          </w:p>
        </w:tc>
        <w:tc>
          <w:tcPr>
            <w:tcW w:w="665" w:type="pct"/>
            <w:vAlign w:val="center"/>
          </w:tcPr>
          <w:p w14:paraId="58DC5417" w14:textId="0008B1AE"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 w:val="20"/>
                <w:szCs w:val="20"/>
              </w:rPr>
              <w:t>{$CA9-4/}</w:t>
            </w:r>
          </w:p>
        </w:tc>
        <w:tc>
          <w:tcPr>
            <w:tcW w:w="692" w:type="pct"/>
            <w:shd w:val="clear" w:color="auto" w:fill="auto"/>
            <w:vAlign w:val="center"/>
          </w:tcPr>
          <w:p w14:paraId="1792D272"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c>
          <w:tcPr>
            <w:tcW w:w="692" w:type="pct"/>
            <w:shd w:val="clear" w:color="auto" w:fill="auto"/>
            <w:vAlign w:val="center"/>
          </w:tcPr>
          <w:p w14:paraId="76A01BF4" w14:textId="38C26864"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c>
          <w:tcPr>
            <w:tcW w:w="692" w:type="pct"/>
            <w:vAlign w:val="center"/>
          </w:tcPr>
          <w:p w14:paraId="775D56D9"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692" w:type="pct"/>
            <w:vAlign w:val="center"/>
          </w:tcPr>
          <w:p w14:paraId="52D9C2BC" w14:textId="42350DC3"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r>
      <w:tr w:rsidR="002B1FA0" w:rsidRPr="008D079F" w14:paraId="20509BF8" w14:textId="77777777" w:rsidTr="00C46203">
        <w:trPr>
          <w:trHeight w:val="284"/>
        </w:trPr>
        <w:tc>
          <w:tcPr>
            <w:tcW w:w="850" w:type="pct"/>
            <w:shd w:val="clear" w:color="auto" w:fill="auto"/>
            <w:vAlign w:val="center"/>
          </w:tcPr>
          <w:p w14:paraId="1F6C8C40"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其他应收款</w:t>
            </w:r>
          </w:p>
        </w:tc>
        <w:tc>
          <w:tcPr>
            <w:tcW w:w="717" w:type="pct"/>
            <w:vAlign w:val="center"/>
          </w:tcPr>
          <w:p w14:paraId="224D3BDC"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 w:val="20"/>
                <w:szCs w:val="20"/>
              </w:rPr>
              <w:t>{$CA10-4}</w:t>
            </w:r>
          </w:p>
        </w:tc>
        <w:tc>
          <w:tcPr>
            <w:tcW w:w="665" w:type="pct"/>
            <w:vAlign w:val="center"/>
          </w:tcPr>
          <w:p w14:paraId="07FE1AC7" w14:textId="12F99143"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 w:val="20"/>
                <w:szCs w:val="20"/>
              </w:rPr>
              <w:t>{$CA10-4/}</w:t>
            </w:r>
          </w:p>
        </w:tc>
        <w:tc>
          <w:tcPr>
            <w:tcW w:w="692" w:type="pct"/>
            <w:shd w:val="clear" w:color="auto" w:fill="auto"/>
            <w:vAlign w:val="center"/>
          </w:tcPr>
          <w:p w14:paraId="3A55EC15"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c>
          <w:tcPr>
            <w:tcW w:w="692" w:type="pct"/>
            <w:shd w:val="clear" w:color="auto" w:fill="auto"/>
            <w:vAlign w:val="center"/>
          </w:tcPr>
          <w:p w14:paraId="0D4EA66B" w14:textId="2A794333"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c>
          <w:tcPr>
            <w:tcW w:w="692" w:type="pct"/>
            <w:vAlign w:val="center"/>
          </w:tcPr>
          <w:p w14:paraId="1D53009C"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c>
          <w:tcPr>
            <w:tcW w:w="692" w:type="pct"/>
            <w:vAlign w:val="center"/>
          </w:tcPr>
          <w:p w14:paraId="144B1AD2" w14:textId="558EEF9E"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r>
      <w:tr w:rsidR="002B1FA0" w:rsidRPr="008D079F" w14:paraId="1249D18C" w14:textId="77777777" w:rsidTr="00C46203">
        <w:trPr>
          <w:trHeight w:val="284"/>
        </w:trPr>
        <w:tc>
          <w:tcPr>
            <w:tcW w:w="850" w:type="pct"/>
            <w:shd w:val="clear" w:color="auto" w:fill="auto"/>
            <w:vAlign w:val="center"/>
          </w:tcPr>
          <w:p w14:paraId="4F7C3CFA" w14:textId="77777777" w:rsidR="002B1FA0" w:rsidRPr="008D079F" w:rsidRDefault="002B1FA0" w:rsidP="00C46203">
            <w:pPr>
              <w:widowControl w:val="0"/>
              <w:rPr>
                <w:rFonts w:ascii="Times New Roman" w:hAnsi="Times New Roman" w:cs="Times New Roman"/>
                <w:color w:val="00B0F0"/>
                <w:szCs w:val="21"/>
              </w:rPr>
            </w:pPr>
            <w:r w:rsidRPr="008D079F">
              <w:rPr>
                <w:rFonts w:ascii="Times New Roman" w:eastAsia="宋体" w:hAnsi="Times New Roman" w:cs="Times New Roman"/>
                <w:color w:val="00B0F0"/>
                <w:szCs w:val="21"/>
              </w:rPr>
              <w:t>买入返售金融资产</w:t>
            </w:r>
          </w:p>
        </w:tc>
        <w:tc>
          <w:tcPr>
            <w:tcW w:w="717" w:type="pct"/>
            <w:vAlign w:val="center"/>
          </w:tcPr>
          <w:p w14:paraId="6C3C3263"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{$J6-4}</w:t>
            </w:r>
          </w:p>
        </w:tc>
        <w:tc>
          <w:tcPr>
            <w:tcW w:w="665" w:type="pct"/>
            <w:vAlign w:val="center"/>
          </w:tcPr>
          <w:p w14:paraId="5C65EB8F" w14:textId="694DD99B"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{$J6-4/}</w:t>
            </w:r>
          </w:p>
        </w:tc>
        <w:tc>
          <w:tcPr>
            <w:tcW w:w="692" w:type="pct"/>
            <w:shd w:val="clear" w:color="auto" w:fill="auto"/>
            <w:vAlign w:val="center"/>
          </w:tcPr>
          <w:p w14:paraId="4D0AC6DB"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c>
          <w:tcPr>
            <w:tcW w:w="692" w:type="pct"/>
            <w:shd w:val="clear" w:color="auto" w:fill="auto"/>
            <w:vAlign w:val="center"/>
          </w:tcPr>
          <w:p w14:paraId="317BADB4" w14:textId="61771D18"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c>
          <w:tcPr>
            <w:tcW w:w="692" w:type="pct"/>
            <w:vAlign w:val="center"/>
          </w:tcPr>
          <w:p w14:paraId="70C3ACAD"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c>
          <w:tcPr>
            <w:tcW w:w="692" w:type="pct"/>
            <w:vAlign w:val="center"/>
          </w:tcPr>
          <w:p w14:paraId="1DC46455" w14:textId="7E0A0B2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r>
      <w:tr w:rsidR="002B1FA0" w:rsidRPr="008D079F" w14:paraId="349D0613" w14:textId="77777777" w:rsidTr="00C46203">
        <w:trPr>
          <w:trHeight w:val="284"/>
        </w:trPr>
        <w:tc>
          <w:tcPr>
            <w:tcW w:w="850" w:type="pct"/>
            <w:shd w:val="clear" w:color="auto" w:fill="auto"/>
            <w:vAlign w:val="center"/>
          </w:tcPr>
          <w:p w14:paraId="34F891F8"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717" w:type="pct"/>
            <w:vAlign w:val="center"/>
          </w:tcPr>
          <w:p w14:paraId="3F04B415"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{$CA11-4}</w:t>
            </w:r>
          </w:p>
        </w:tc>
        <w:tc>
          <w:tcPr>
            <w:tcW w:w="665" w:type="pct"/>
            <w:vAlign w:val="center"/>
          </w:tcPr>
          <w:p w14:paraId="327D4D11" w14:textId="7D73B506"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{$CA11-4/}</w:t>
            </w:r>
          </w:p>
        </w:tc>
        <w:tc>
          <w:tcPr>
            <w:tcW w:w="692" w:type="pct"/>
            <w:shd w:val="clear" w:color="auto" w:fill="auto"/>
            <w:vAlign w:val="center"/>
          </w:tcPr>
          <w:p w14:paraId="0C024AF0"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692" w:type="pct"/>
            <w:shd w:val="clear" w:color="auto" w:fill="auto"/>
            <w:vAlign w:val="center"/>
          </w:tcPr>
          <w:p w14:paraId="4F0190C9" w14:textId="74D4E2CB"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692" w:type="pct"/>
            <w:vAlign w:val="center"/>
          </w:tcPr>
          <w:p w14:paraId="0A1C4052"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692" w:type="pct"/>
            <w:vAlign w:val="center"/>
          </w:tcPr>
          <w:p w14:paraId="78DC4055" w14:textId="6F79B15D"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r>
      <w:tr w:rsidR="002B1FA0" w:rsidRPr="008D079F" w14:paraId="424B5B09" w14:textId="77777777" w:rsidTr="00C46203">
        <w:trPr>
          <w:trHeight w:val="284"/>
        </w:trPr>
        <w:tc>
          <w:tcPr>
            <w:tcW w:w="850" w:type="pct"/>
            <w:shd w:val="clear" w:color="auto" w:fill="auto"/>
            <w:vAlign w:val="center"/>
          </w:tcPr>
          <w:p w14:paraId="06FED0DC" w14:textId="77777777" w:rsidR="002B1FA0" w:rsidRPr="008D079F" w:rsidRDefault="002B1FA0" w:rsidP="00C46203">
            <w:pPr>
              <w:widowControl w:val="0"/>
              <w:rPr>
                <w:rFonts w:ascii="Times New Roman" w:hAnsi="Times New Roman" w:cs="Times New Roman"/>
                <w:color w:val="00B050"/>
                <w:szCs w:val="21"/>
              </w:rPr>
            </w:pPr>
            <w:r w:rsidRPr="008D079F">
              <w:rPr>
                <w:rFonts w:ascii="Times New Roman" w:eastAsia="宋体" w:hAnsi="Times New Roman" w:cs="Times New Roman"/>
                <w:color w:val="00B050"/>
                <w:szCs w:val="21"/>
              </w:rPr>
              <w:t>合同资产</w:t>
            </w:r>
          </w:p>
        </w:tc>
        <w:tc>
          <w:tcPr>
            <w:tcW w:w="717" w:type="pct"/>
            <w:vAlign w:val="center"/>
          </w:tcPr>
          <w:p w14:paraId="789F461C"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{$NEW3-4}</w:t>
            </w:r>
          </w:p>
        </w:tc>
        <w:tc>
          <w:tcPr>
            <w:tcW w:w="665" w:type="pct"/>
            <w:vAlign w:val="center"/>
          </w:tcPr>
          <w:p w14:paraId="1151973C" w14:textId="60162E96"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{$NEW3-4/}</w:t>
            </w:r>
          </w:p>
        </w:tc>
        <w:tc>
          <w:tcPr>
            <w:tcW w:w="692" w:type="pct"/>
            <w:shd w:val="clear" w:color="auto" w:fill="auto"/>
            <w:vAlign w:val="center"/>
          </w:tcPr>
          <w:p w14:paraId="0223A467"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{$NEW3-3}</w:t>
            </w:r>
          </w:p>
        </w:tc>
        <w:tc>
          <w:tcPr>
            <w:tcW w:w="692" w:type="pct"/>
            <w:shd w:val="clear" w:color="auto" w:fill="auto"/>
            <w:vAlign w:val="center"/>
          </w:tcPr>
          <w:p w14:paraId="2C66C176" w14:textId="59094D93"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{$NEW3-3/}</w:t>
            </w:r>
          </w:p>
        </w:tc>
        <w:tc>
          <w:tcPr>
            <w:tcW w:w="692" w:type="pct"/>
            <w:vAlign w:val="center"/>
          </w:tcPr>
          <w:p w14:paraId="7D188EA1"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{$NEW3-2}</w:t>
            </w:r>
          </w:p>
        </w:tc>
        <w:tc>
          <w:tcPr>
            <w:tcW w:w="692" w:type="pct"/>
            <w:vAlign w:val="center"/>
          </w:tcPr>
          <w:p w14:paraId="3224A143" w14:textId="60480BEC"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{$NEW3-2/}</w:t>
            </w:r>
          </w:p>
        </w:tc>
      </w:tr>
      <w:tr w:rsidR="002B1FA0" w:rsidRPr="008D079F" w14:paraId="48675315" w14:textId="77777777" w:rsidTr="00C46203">
        <w:trPr>
          <w:trHeight w:val="284"/>
        </w:trPr>
        <w:tc>
          <w:tcPr>
            <w:tcW w:w="850" w:type="pct"/>
            <w:shd w:val="clear" w:color="auto" w:fill="auto"/>
            <w:vAlign w:val="center"/>
          </w:tcPr>
          <w:p w14:paraId="5FF03DFC"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717" w:type="pct"/>
            <w:vAlign w:val="center"/>
          </w:tcPr>
          <w:p w14:paraId="1E86E4F6"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{$CA12-4}</w:t>
            </w:r>
          </w:p>
        </w:tc>
        <w:tc>
          <w:tcPr>
            <w:tcW w:w="665" w:type="pct"/>
            <w:vAlign w:val="center"/>
          </w:tcPr>
          <w:p w14:paraId="380A60DF" w14:textId="247FF48C"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{$CA12-4/}</w:t>
            </w:r>
          </w:p>
        </w:tc>
        <w:tc>
          <w:tcPr>
            <w:tcW w:w="692" w:type="pct"/>
            <w:shd w:val="clear" w:color="auto" w:fill="auto"/>
            <w:vAlign w:val="center"/>
          </w:tcPr>
          <w:p w14:paraId="01332B00"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692" w:type="pct"/>
            <w:shd w:val="clear" w:color="auto" w:fill="auto"/>
            <w:vAlign w:val="center"/>
          </w:tcPr>
          <w:p w14:paraId="23054644" w14:textId="2387CA9D"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692" w:type="pct"/>
            <w:vAlign w:val="center"/>
          </w:tcPr>
          <w:p w14:paraId="1C65591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692" w:type="pct"/>
            <w:vAlign w:val="center"/>
          </w:tcPr>
          <w:p w14:paraId="7716FFFC" w14:textId="345A371D"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r>
      <w:tr w:rsidR="002B1FA0" w:rsidRPr="008D079F" w14:paraId="63DA44A1" w14:textId="77777777" w:rsidTr="00C46203">
        <w:trPr>
          <w:trHeight w:val="284"/>
        </w:trPr>
        <w:tc>
          <w:tcPr>
            <w:tcW w:w="850" w:type="pct"/>
            <w:shd w:val="clear" w:color="auto" w:fill="auto"/>
            <w:vAlign w:val="center"/>
          </w:tcPr>
          <w:p w14:paraId="3EEB177C"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717" w:type="pct"/>
            <w:vAlign w:val="center"/>
          </w:tcPr>
          <w:p w14:paraId="5BF0B521"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{$CA13-4}</w:t>
            </w:r>
          </w:p>
        </w:tc>
        <w:tc>
          <w:tcPr>
            <w:tcW w:w="665" w:type="pct"/>
            <w:vAlign w:val="center"/>
          </w:tcPr>
          <w:p w14:paraId="3C619EF6" w14:textId="3D7B5EEF"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{$CA13-4/}</w:t>
            </w:r>
          </w:p>
        </w:tc>
        <w:tc>
          <w:tcPr>
            <w:tcW w:w="692" w:type="pct"/>
            <w:shd w:val="clear" w:color="auto" w:fill="auto"/>
            <w:vAlign w:val="center"/>
          </w:tcPr>
          <w:p w14:paraId="081C1365"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692" w:type="pct"/>
            <w:shd w:val="clear" w:color="auto" w:fill="auto"/>
            <w:vAlign w:val="center"/>
          </w:tcPr>
          <w:p w14:paraId="3820BCDE" w14:textId="30758564"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692" w:type="pct"/>
            <w:vAlign w:val="center"/>
          </w:tcPr>
          <w:p w14:paraId="5AFA6CC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692" w:type="pct"/>
            <w:vAlign w:val="center"/>
          </w:tcPr>
          <w:p w14:paraId="542D2B12" w14:textId="1C28FF4F"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r>
      <w:tr w:rsidR="002B1FA0" w:rsidRPr="008D079F" w14:paraId="34E3260A" w14:textId="77777777" w:rsidTr="00C46203">
        <w:trPr>
          <w:trHeight w:val="284"/>
        </w:trPr>
        <w:tc>
          <w:tcPr>
            <w:tcW w:w="850" w:type="pct"/>
            <w:shd w:val="clear" w:color="auto" w:fill="auto"/>
            <w:vAlign w:val="center"/>
          </w:tcPr>
          <w:p w14:paraId="4787AE54"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717" w:type="pct"/>
            <w:vAlign w:val="center"/>
          </w:tcPr>
          <w:p w14:paraId="3B379E30"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{$CA14-4}</w:t>
            </w:r>
          </w:p>
        </w:tc>
        <w:tc>
          <w:tcPr>
            <w:tcW w:w="665" w:type="pct"/>
            <w:vAlign w:val="center"/>
          </w:tcPr>
          <w:p w14:paraId="5FBC70D3" w14:textId="3CF4DA98"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{$CA14-4/}</w:t>
            </w:r>
          </w:p>
        </w:tc>
        <w:tc>
          <w:tcPr>
            <w:tcW w:w="692" w:type="pct"/>
            <w:shd w:val="clear" w:color="auto" w:fill="auto"/>
            <w:vAlign w:val="center"/>
          </w:tcPr>
          <w:p w14:paraId="5B41433D"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692" w:type="pct"/>
            <w:shd w:val="clear" w:color="auto" w:fill="auto"/>
            <w:vAlign w:val="center"/>
          </w:tcPr>
          <w:p w14:paraId="71BD6D46" w14:textId="04CA9E2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692" w:type="pct"/>
            <w:vAlign w:val="center"/>
          </w:tcPr>
          <w:p w14:paraId="0B1608C6"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692" w:type="pct"/>
            <w:vAlign w:val="center"/>
          </w:tcPr>
          <w:p w14:paraId="675B4E99" w14:textId="6507F74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r>
      <w:tr w:rsidR="002B1FA0" w:rsidRPr="008D079F" w14:paraId="11FAA01A" w14:textId="77777777" w:rsidTr="00C46203">
        <w:trPr>
          <w:trHeight w:val="284"/>
        </w:trPr>
        <w:tc>
          <w:tcPr>
            <w:tcW w:w="850" w:type="pct"/>
            <w:shd w:val="clear" w:color="auto" w:fill="auto"/>
            <w:vAlign w:val="center"/>
          </w:tcPr>
          <w:p w14:paraId="09371B0A"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流动资产合计</w:t>
            </w:r>
          </w:p>
        </w:tc>
        <w:tc>
          <w:tcPr>
            <w:tcW w:w="717" w:type="pct"/>
            <w:vAlign w:val="center"/>
          </w:tcPr>
          <w:p w14:paraId="2214F419" w14:textId="77777777" w:rsidR="002B1FA0" w:rsidRPr="008D079F" w:rsidRDefault="002B1FA0" w:rsidP="00C46203">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 w:val="20"/>
                <w:szCs w:val="20"/>
              </w:rPr>
              <w:t>{$CA-4}</w:t>
            </w:r>
          </w:p>
        </w:tc>
        <w:tc>
          <w:tcPr>
            <w:tcW w:w="665" w:type="pct"/>
            <w:vAlign w:val="center"/>
          </w:tcPr>
          <w:p w14:paraId="18E53608" w14:textId="706F4723" w:rsidR="002B1FA0" w:rsidRPr="008D079F" w:rsidRDefault="002B1FA0" w:rsidP="00C46203">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 w:val="20"/>
                <w:szCs w:val="20"/>
              </w:rPr>
              <w:t>{$CA-4/}</w:t>
            </w:r>
          </w:p>
        </w:tc>
        <w:tc>
          <w:tcPr>
            <w:tcW w:w="692" w:type="pct"/>
            <w:shd w:val="clear" w:color="auto" w:fill="auto"/>
            <w:vAlign w:val="center"/>
          </w:tcPr>
          <w:p w14:paraId="2C56874E"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692" w:type="pct"/>
            <w:shd w:val="clear" w:color="auto" w:fill="auto"/>
            <w:vAlign w:val="center"/>
          </w:tcPr>
          <w:p w14:paraId="0E91903C" w14:textId="0B9AE778"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692" w:type="pct"/>
            <w:vAlign w:val="center"/>
          </w:tcPr>
          <w:p w14:paraId="0156F98F"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692" w:type="pct"/>
            <w:vAlign w:val="center"/>
          </w:tcPr>
          <w:p w14:paraId="00B0996D" w14:textId="56A6E735"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r>
    </w:tbl>
    <w:p w14:paraId="02E796A9" w14:textId="77777777" w:rsidR="002B1FA0" w:rsidRPr="008D079F" w:rsidRDefault="002B1FA0" w:rsidP="002B1FA0">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r w:rsidRPr="008D079F">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384"/>
        <w:gridCol w:w="1166"/>
        <w:gridCol w:w="1146"/>
        <w:gridCol w:w="1146"/>
        <w:gridCol w:w="1146"/>
        <w:gridCol w:w="1146"/>
        <w:gridCol w:w="1146"/>
      </w:tblGrid>
      <w:tr w:rsidR="002B1FA0" w:rsidRPr="008D079F" w14:paraId="06912ABF" w14:textId="77777777" w:rsidTr="00C46203">
        <w:trPr>
          <w:trHeight w:val="284"/>
          <w:tblHeader/>
        </w:trPr>
        <w:tc>
          <w:tcPr>
            <w:tcW w:w="836" w:type="pct"/>
            <w:vMerge w:val="restart"/>
            <w:shd w:val="clear" w:color="auto" w:fill="auto"/>
            <w:vAlign w:val="center"/>
          </w:tcPr>
          <w:p w14:paraId="098B78CF" w14:textId="77777777" w:rsidR="002B1FA0" w:rsidRPr="008D079F" w:rsidRDefault="002B1FA0" w:rsidP="00C46203">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396" w:type="pct"/>
            <w:gridSpan w:val="2"/>
            <w:vAlign w:val="center"/>
          </w:tcPr>
          <w:p w14:paraId="46A66582"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384" w:type="pct"/>
            <w:gridSpan w:val="2"/>
            <w:shd w:val="clear" w:color="auto" w:fill="auto"/>
            <w:vAlign w:val="center"/>
          </w:tcPr>
          <w:p w14:paraId="7891018F"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c>
          <w:tcPr>
            <w:tcW w:w="1384" w:type="pct"/>
            <w:gridSpan w:val="2"/>
            <w:vAlign w:val="center"/>
          </w:tcPr>
          <w:p w14:paraId="6DF5B798"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第一年末</w:t>
            </w:r>
            <w:r w:rsidRPr="008D079F">
              <w:rPr>
                <w:rFonts w:ascii="Times New Roman" w:eastAsia="宋体" w:hAnsi="Times New Roman" w:cs="Times New Roman"/>
                <w:b/>
                <w:color w:val="FF0000"/>
                <w:kern w:val="0"/>
                <w:szCs w:val="21"/>
              </w:rPr>
              <w:t>}</w:t>
            </w:r>
          </w:p>
        </w:tc>
      </w:tr>
      <w:tr w:rsidR="002B1FA0" w:rsidRPr="008D079F" w14:paraId="0360AF29" w14:textId="77777777" w:rsidTr="00C46203">
        <w:trPr>
          <w:trHeight w:val="284"/>
        </w:trPr>
        <w:tc>
          <w:tcPr>
            <w:tcW w:w="836" w:type="pct"/>
            <w:vMerge/>
            <w:shd w:val="clear" w:color="auto" w:fill="auto"/>
            <w:vAlign w:val="center"/>
          </w:tcPr>
          <w:p w14:paraId="0A21A3DA" w14:textId="77777777" w:rsidR="002B1FA0" w:rsidRPr="008D079F" w:rsidRDefault="002B1FA0" w:rsidP="00C46203">
            <w:pPr>
              <w:widowControl w:val="0"/>
              <w:rPr>
                <w:rFonts w:ascii="Times New Roman" w:eastAsia="宋体" w:hAnsi="Times New Roman" w:cs="Times New Roman"/>
                <w:b/>
                <w:bCs/>
                <w:szCs w:val="21"/>
              </w:rPr>
            </w:pPr>
          </w:p>
        </w:tc>
        <w:tc>
          <w:tcPr>
            <w:tcW w:w="704" w:type="pct"/>
            <w:vAlign w:val="center"/>
          </w:tcPr>
          <w:p w14:paraId="47979A17"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692" w:type="pct"/>
            <w:vAlign w:val="center"/>
          </w:tcPr>
          <w:p w14:paraId="1DFF5187"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692" w:type="pct"/>
            <w:shd w:val="clear" w:color="auto" w:fill="auto"/>
            <w:vAlign w:val="center"/>
          </w:tcPr>
          <w:p w14:paraId="66E77478"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692" w:type="pct"/>
            <w:shd w:val="clear" w:color="auto" w:fill="auto"/>
            <w:vAlign w:val="center"/>
          </w:tcPr>
          <w:p w14:paraId="586C03EC"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692" w:type="pct"/>
            <w:vAlign w:val="center"/>
          </w:tcPr>
          <w:p w14:paraId="42DF56E4"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692" w:type="pct"/>
            <w:vAlign w:val="center"/>
          </w:tcPr>
          <w:p w14:paraId="0D1540B9"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r>
      <w:tr w:rsidR="002B1FA0" w:rsidRPr="008D079F" w14:paraId="5D761A39" w14:textId="77777777" w:rsidTr="00C46203">
        <w:trPr>
          <w:trHeight w:val="284"/>
        </w:trPr>
        <w:tc>
          <w:tcPr>
            <w:tcW w:w="836" w:type="pct"/>
            <w:shd w:val="clear" w:color="auto" w:fill="auto"/>
            <w:vAlign w:val="center"/>
          </w:tcPr>
          <w:p w14:paraId="43413A05"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704" w:type="pct"/>
            <w:vAlign w:val="center"/>
          </w:tcPr>
          <w:p w14:paraId="385BA344"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{$CA1-3}</w:t>
            </w:r>
          </w:p>
        </w:tc>
        <w:tc>
          <w:tcPr>
            <w:tcW w:w="692" w:type="pct"/>
            <w:vAlign w:val="center"/>
          </w:tcPr>
          <w:p w14:paraId="2E932C30" w14:textId="255EA579"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{$CA1-3/}</w:t>
            </w:r>
          </w:p>
        </w:tc>
        <w:tc>
          <w:tcPr>
            <w:tcW w:w="692" w:type="pct"/>
            <w:shd w:val="clear" w:color="auto" w:fill="auto"/>
            <w:vAlign w:val="center"/>
          </w:tcPr>
          <w:p w14:paraId="5F130806"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c>
          <w:tcPr>
            <w:tcW w:w="692" w:type="pct"/>
            <w:shd w:val="clear" w:color="auto" w:fill="auto"/>
            <w:vAlign w:val="center"/>
          </w:tcPr>
          <w:p w14:paraId="7827BF2B" w14:textId="60B820D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c>
          <w:tcPr>
            <w:tcW w:w="692" w:type="pct"/>
            <w:vAlign w:val="center"/>
          </w:tcPr>
          <w:p w14:paraId="27DDD187"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{$CA1-1}</w:t>
            </w:r>
          </w:p>
        </w:tc>
        <w:tc>
          <w:tcPr>
            <w:tcW w:w="692" w:type="pct"/>
            <w:vAlign w:val="center"/>
          </w:tcPr>
          <w:p w14:paraId="03BBFA18" w14:textId="47E8B9F6"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{$CA1-1/}</w:t>
            </w:r>
          </w:p>
        </w:tc>
      </w:tr>
      <w:tr w:rsidR="002B1FA0" w:rsidRPr="008D079F" w14:paraId="678CFEFD" w14:textId="77777777" w:rsidTr="00C46203">
        <w:trPr>
          <w:trHeight w:val="284"/>
        </w:trPr>
        <w:tc>
          <w:tcPr>
            <w:tcW w:w="836" w:type="pct"/>
            <w:shd w:val="clear" w:color="auto" w:fill="auto"/>
            <w:vAlign w:val="center"/>
          </w:tcPr>
          <w:p w14:paraId="16D8DCB1"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结算备付金</w:t>
            </w:r>
          </w:p>
        </w:tc>
        <w:tc>
          <w:tcPr>
            <w:tcW w:w="704" w:type="pct"/>
            <w:vAlign w:val="center"/>
          </w:tcPr>
          <w:p w14:paraId="18973FEE"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{$J1-3}</w:t>
            </w:r>
          </w:p>
        </w:tc>
        <w:tc>
          <w:tcPr>
            <w:tcW w:w="692" w:type="pct"/>
            <w:vAlign w:val="center"/>
          </w:tcPr>
          <w:p w14:paraId="7D7C47D4" w14:textId="2CB8E69D"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{$J1-3/}</w:t>
            </w:r>
          </w:p>
        </w:tc>
        <w:tc>
          <w:tcPr>
            <w:tcW w:w="692" w:type="pct"/>
            <w:shd w:val="clear" w:color="auto" w:fill="auto"/>
            <w:vAlign w:val="center"/>
          </w:tcPr>
          <w:p w14:paraId="23DC7CF7"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692" w:type="pct"/>
            <w:shd w:val="clear" w:color="auto" w:fill="auto"/>
            <w:vAlign w:val="center"/>
          </w:tcPr>
          <w:p w14:paraId="5CB2C767" w14:textId="156F26C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692" w:type="pct"/>
            <w:vAlign w:val="center"/>
          </w:tcPr>
          <w:p w14:paraId="519892AF"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w:t>
            </w:r>
          </w:p>
        </w:tc>
        <w:tc>
          <w:tcPr>
            <w:tcW w:w="692" w:type="pct"/>
            <w:vAlign w:val="center"/>
          </w:tcPr>
          <w:p w14:paraId="65401C5D" w14:textId="6C16B07B"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w:t>
            </w:r>
          </w:p>
        </w:tc>
      </w:tr>
      <w:tr w:rsidR="002B1FA0" w:rsidRPr="008D079F" w14:paraId="2D8D4A4C" w14:textId="77777777" w:rsidTr="00C46203">
        <w:trPr>
          <w:trHeight w:val="284"/>
        </w:trPr>
        <w:tc>
          <w:tcPr>
            <w:tcW w:w="836" w:type="pct"/>
            <w:shd w:val="clear" w:color="auto" w:fill="auto"/>
            <w:vAlign w:val="center"/>
          </w:tcPr>
          <w:p w14:paraId="271F1CA2"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拆出资金</w:t>
            </w:r>
          </w:p>
        </w:tc>
        <w:tc>
          <w:tcPr>
            <w:tcW w:w="704" w:type="pct"/>
            <w:vAlign w:val="center"/>
          </w:tcPr>
          <w:p w14:paraId="6F9A3BD4"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{$J2-3}</w:t>
            </w:r>
          </w:p>
        </w:tc>
        <w:tc>
          <w:tcPr>
            <w:tcW w:w="692" w:type="pct"/>
            <w:vAlign w:val="center"/>
          </w:tcPr>
          <w:p w14:paraId="0AF63113" w14:textId="0A04E660"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{$J2-3/}</w:t>
            </w:r>
          </w:p>
        </w:tc>
        <w:tc>
          <w:tcPr>
            <w:tcW w:w="692" w:type="pct"/>
            <w:shd w:val="clear" w:color="auto" w:fill="auto"/>
            <w:vAlign w:val="center"/>
          </w:tcPr>
          <w:p w14:paraId="21C55F86"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692" w:type="pct"/>
            <w:shd w:val="clear" w:color="auto" w:fill="auto"/>
            <w:vAlign w:val="center"/>
          </w:tcPr>
          <w:p w14:paraId="2BEE654F" w14:textId="0FF2B5D3"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692" w:type="pct"/>
            <w:vAlign w:val="center"/>
          </w:tcPr>
          <w:p w14:paraId="73B14211"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{$J2-1}</w:t>
            </w:r>
          </w:p>
        </w:tc>
        <w:tc>
          <w:tcPr>
            <w:tcW w:w="692" w:type="pct"/>
            <w:vAlign w:val="center"/>
          </w:tcPr>
          <w:p w14:paraId="7240731E" w14:textId="51D004E5"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{$J2-1/}</w:t>
            </w:r>
          </w:p>
        </w:tc>
      </w:tr>
      <w:tr w:rsidR="002B1FA0" w:rsidRPr="008D079F" w14:paraId="6B75BC60" w14:textId="77777777" w:rsidTr="00C46203">
        <w:trPr>
          <w:trHeight w:val="284"/>
        </w:trPr>
        <w:tc>
          <w:tcPr>
            <w:tcW w:w="836" w:type="pct"/>
            <w:shd w:val="clear" w:color="auto" w:fill="auto"/>
            <w:vAlign w:val="center"/>
          </w:tcPr>
          <w:p w14:paraId="20681DF4" w14:textId="77777777" w:rsidR="002B1FA0" w:rsidRPr="008D079F" w:rsidRDefault="002B1FA0" w:rsidP="00C46203">
            <w:pPr>
              <w:widowControl w:val="0"/>
              <w:rPr>
                <w:rFonts w:ascii="Times New Roman" w:eastAsia="宋体" w:hAnsi="Times New Roman" w:cs="Times New Roman"/>
                <w:color w:val="FF0000"/>
                <w:szCs w:val="21"/>
              </w:rPr>
            </w:pPr>
            <w:r w:rsidRPr="008D079F">
              <w:rPr>
                <w:rFonts w:ascii="Times New Roman" w:eastAsia="宋体" w:hAnsi="Times New Roman" w:cs="Times New Roman"/>
                <w:color w:val="FF0000"/>
                <w:szCs w:val="21"/>
              </w:rPr>
              <w:t>以公允价值计量且其变动计入当期损益的金融资产</w:t>
            </w:r>
          </w:p>
        </w:tc>
        <w:tc>
          <w:tcPr>
            <w:tcW w:w="704" w:type="pct"/>
            <w:vAlign w:val="center"/>
          </w:tcPr>
          <w:p w14:paraId="5551D309" w14:textId="77777777" w:rsidR="002B1FA0" w:rsidRPr="008D079F" w:rsidRDefault="002B1FA0" w:rsidP="00C46203">
            <w:pPr>
              <w:widowControl w:val="0"/>
              <w:jc w:val="right"/>
              <w:rPr>
                <w:rFonts w:ascii="Times New Roman" w:hAnsi="Times New Roman" w:cs="Times New Roman"/>
                <w:color w:val="FF0000"/>
                <w:szCs w:val="21"/>
              </w:rPr>
            </w:pPr>
            <w:r w:rsidRPr="008D079F">
              <w:rPr>
                <w:rFonts w:ascii="Times New Roman" w:hAnsi="Times New Roman" w:cs="Times New Roman"/>
                <w:color w:val="FF0000"/>
                <w:szCs w:val="21"/>
              </w:rPr>
              <w:t>{$CA2-3}</w:t>
            </w:r>
          </w:p>
        </w:tc>
        <w:tc>
          <w:tcPr>
            <w:tcW w:w="692" w:type="pct"/>
            <w:vAlign w:val="center"/>
          </w:tcPr>
          <w:p w14:paraId="3F19DF5B" w14:textId="4A719E32" w:rsidR="002B1FA0" w:rsidRPr="008D079F" w:rsidRDefault="002B1FA0" w:rsidP="00C46203">
            <w:pPr>
              <w:widowControl w:val="0"/>
              <w:jc w:val="right"/>
              <w:rPr>
                <w:rFonts w:ascii="Times New Roman" w:hAnsi="Times New Roman" w:cs="Times New Roman"/>
                <w:color w:val="FF0000"/>
                <w:szCs w:val="21"/>
              </w:rPr>
            </w:pPr>
            <w:r w:rsidRPr="008D079F">
              <w:rPr>
                <w:rFonts w:ascii="Times New Roman" w:hAnsi="Times New Roman" w:cs="Times New Roman"/>
                <w:color w:val="FF0000"/>
                <w:szCs w:val="21"/>
              </w:rPr>
              <w:t>{$CA2-3/}</w:t>
            </w:r>
          </w:p>
        </w:tc>
        <w:tc>
          <w:tcPr>
            <w:tcW w:w="692" w:type="pct"/>
            <w:shd w:val="clear" w:color="auto" w:fill="auto"/>
            <w:vAlign w:val="center"/>
          </w:tcPr>
          <w:p w14:paraId="5E9A6CCA"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c>
          <w:tcPr>
            <w:tcW w:w="692" w:type="pct"/>
            <w:shd w:val="clear" w:color="auto" w:fill="auto"/>
            <w:vAlign w:val="center"/>
          </w:tcPr>
          <w:p w14:paraId="654C6D34" w14:textId="2B22D7A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c>
          <w:tcPr>
            <w:tcW w:w="692" w:type="pct"/>
            <w:vAlign w:val="center"/>
          </w:tcPr>
          <w:p w14:paraId="40064C57" w14:textId="77777777" w:rsidR="002B1FA0" w:rsidRPr="008D079F" w:rsidRDefault="002B1FA0" w:rsidP="00C46203">
            <w:pPr>
              <w:widowControl w:val="0"/>
              <w:jc w:val="right"/>
              <w:rPr>
                <w:rFonts w:ascii="Times New Roman" w:hAnsi="Times New Roman" w:cs="Times New Roman"/>
                <w:color w:val="FF0000"/>
                <w:szCs w:val="21"/>
              </w:rPr>
            </w:pPr>
            <w:r w:rsidRPr="008D079F">
              <w:rPr>
                <w:rFonts w:ascii="Times New Roman" w:hAnsi="Times New Roman" w:cs="Times New Roman"/>
                <w:color w:val="FF0000"/>
                <w:szCs w:val="21"/>
              </w:rPr>
              <w:t>{$CA2-1}</w:t>
            </w:r>
          </w:p>
        </w:tc>
        <w:tc>
          <w:tcPr>
            <w:tcW w:w="692" w:type="pct"/>
            <w:vAlign w:val="center"/>
          </w:tcPr>
          <w:p w14:paraId="4CAB8763" w14:textId="0774B17A" w:rsidR="002B1FA0" w:rsidRPr="008D079F" w:rsidRDefault="002B1FA0" w:rsidP="00C46203">
            <w:pPr>
              <w:widowControl w:val="0"/>
              <w:jc w:val="right"/>
              <w:rPr>
                <w:rFonts w:ascii="Times New Roman" w:hAnsi="Times New Roman" w:cs="Times New Roman"/>
                <w:color w:val="FF0000"/>
                <w:szCs w:val="21"/>
              </w:rPr>
            </w:pPr>
            <w:r w:rsidRPr="008D079F">
              <w:rPr>
                <w:rFonts w:ascii="Times New Roman" w:hAnsi="Times New Roman" w:cs="Times New Roman"/>
                <w:color w:val="FF0000"/>
                <w:szCs w:val="21"/>
              </w:rPr>
              <w:t>{$CA2-1/}</w:t>
            </w:r>
          </w:p>
        </w:tc>
      </w:tr>
      <w:tr w:rsidR="002B1FA0" w:rsidRPr="008D079F" w14:paraId="3704A9E4" w14:textId="77777777" w:rsidTr="00C46203">
        <w:trPr>
          <w:trHeight w:val="284"/>
        </w:trPr>
        <w:tc>
          <w:tcPr>
            <w:tcW w:w="836" w:type="pct"/>
            <w:shd w:val="clear" w:color="auto" w:fill="auto"/>
            <w:vAlign w:val="center"/>
          </w:tcPr>
          <w:p w14:paraId="1EC89FCB" w14:textId="77777777" w:rsidR="002B1FA0" w:rsidRPr="008D079F" w:rsidRDefault="002B1FA0" w:rsidP="00C46203">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交易性金融资产</w:t>
            </w:r>
          </w:p>
        </w:tc>
        <w:tc>
          <w:tcPr>
            <w:tcW w:w="704" w:type="pct"/>
            <w:vAlign w:val="center"/>
          </w:tcPr>
          <w:p w14:paraId="11A6FE66"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{$NEW1-3}</w:t>
            </w:r>
          </w:p>
        </w:tc>
        <w:tc>
          <w:tcPr>
            <w:tcW w:w="692" w:type="pct"/>
            <w:vAlign w:val="center"/>
          </w:tcPr>
          <w:p w14:paraId="4E7A45C0" w14:textId="1DE69833"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{$NEW1-3/}</w:t>
            </w:r>
          </w:p>
        </w:tc>
        <w:tc>
          <w:tcPr>
            <w:tcW w:w="692" w:type="pct"/>
            <w:shd w:val="clear" w:color="auto" w:fill="auto"/>
            <w:vAlign w:val="center"/>
          </w:tcPr>
          <w:p w14:paraId="43D2C784" w14:textId="77777777"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{$NEW1-2}</w:t>
            </w:r>
          </w:p>
        </w:tc>
        <w:tc>
          <w:tcPr>
            <w:tcW w:w="692" w:type="pct"/>
            <w:shd w:val="clear" w:color="auto" w:fill="auto"/>
            <w:vAlign w:val="center"/>
          </w:tcPr>
          <w:p w14:paraId="083CFAF5" w14:textId="1880F41F"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{$NEW1-2/}</w:t>
            </w:r>
          </w:p>
        </w:tc>
        <w:tc>
          <w:tcPr>
            <w:tcW w:w="692" w:type="pct"/>
            <w:vAlign w:val="center"/>
          </w:tcPr>
          <w:p w14:paraId="267440FA"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{$NEW1-1}</w:t>
            </w:r>
          </w:p>
        </w:tc>
        <w:tc>
          <w:tcPr>
            <w:tcW w:w="692" w:type="pct"/>
            <w:vAlign w:val="center"/>
          </w:tcPr>
          <w:p w14:paraId="54ED8498" w14:textId="037912DA"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{$NEW1-1/}</w:t>
            </w:r>
          </w:p>
        </w:tc>
      </w:tr>
      <w:tr w:rsidR="002B1FA0" w:rsidRPr="008D079F" w14:paraId="7DC9B6A7" w14:textId="77777777" w:rsidTr="00C46203">
        <w:trPr>
          <w:trHeight w:val="284"/>
        </w:trPr>
        <w:tc>
          <w:tcPr>
            <w:tcW w:w="836" w:type="pct"/>
            <w:shd w:val="clear" w:color="auto" w:fill="auto"/>
            <w:vAlign w:val="center"/>
          </w:tcPr>
          <w:p w14:paraId="48F64E2B"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704" w:type="pct"/>
            <w:vAlign w:val="center"/>
          </w:tcPr>
          <w:p w14:paraId="2C21A642"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{$CA3-3}</w:t>
            </w:r>
          </w:p>
        </w:tc>
        <w:tc>
          <w:tcPr>
            <w:tcW w:w="692" w:type="pct"/>
            <w:vAlign w:val="center"/>
          </w:tcPr>
          <w:p w14:paraId="21F3F544" w14:textId="3E094186"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{$CA3-3/}</w:t>
            </w:r>
          </w:p>
        </w:tc>
        <w:tc>
          <w:tcPr>
            <w:tcW w:w="692" w:type="pct"/>
            <w:shd w:val="clear" w:color="auto" w:fill="auto"/>
            <w:vAlign w:val="center"/>
          </w:tcPr>
          <w:p w14:paraId="2714E987"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c>
          <w:tcPr>
            <w:tcW w:w="692" w:type="pct"/>
            <w:shd w:val="clear" w:color="auto" w:fill="auto"/>
            <w:vAlign w:val="center"/>
          </w:tcPr>
          <w:p w14:paraId="684F9FE1" w14:textId="60F752A5"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c>
          <w:tcPr>
            <w:tcW w:w="692" w:type="pct"/>
            <w:vAlign w:val="center"/>
          </w:tcPr>
          <w:p w14:paraId="51B571A6"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{$CA3-1}</w:t>
            </w:r>
          </w:p>
        </w:tc>
        <w:tc>
          <w:tcPr>
            <w:tcW w:w="692" w:type="pct"/>
            <w:vAlign w:val="center"/>
          </w:tcPr>
          <w:p w14:paraId="38D5D143" w14:textId="752E3E6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{$CA3-1/}</w:t>
            </w:r>
          </w:p>
        </w:tc>
      </w:tr>
      <w:tr w:rsidR="002B1FA0" w:rsidRPr="008D079F" w14:paraId="704AAE1F" w14:textId="77777777" w:rsidTr="00C46203">
        <w:trPr>
          <w:trHeight w:val="284"/>
        </w:trPr>
        <w:tc>
          <w:tcPr>
            <w:tcW w:w="836" w:type="pct"/>
            <w:shd w:val="clear" w:color="auto" w:fill="auto"/>
            <w:vAlign w:val="center"/>
          </w:tcPr>
          <w:p w14:paraId="3E71112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704" w:type="pct"/>
            <w:vAlign w:val="center"/>
          </w:tcPr>
          <w:p w14:paraId="12AC52B3"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{$CA4-3}</w:t>
            </w:r>
          </w:p>
        </w:tc>
        <w:tc>
          <w:tcPr>
            <w:tcW w:w="692" w:type="pct"/>
            <w:vAlign w:val="center"/>
          </w:tcPr>
          <w:p w14:paraId="77ED59B7" w14:textId="6968116D"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{$CA4-3/}</w:t>
            </w:r>
          </w:p>
        </w:tc>
        <w:tc>
          <w:tcPr>
            <w:tcW w:w="692" w:type="pct"/>
            <w:shd w:val="clear" w:color="auto" w:fill="auto"/>
            <w:vAlign w:val="center"/>
          </w:tcPr>
          <w:p w14:paraId="6797C6A0"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c>
          <w:tcPr>
            <w:tcW w:w="692" w:type="pct"/>
            <w:shd w:val="clear" w:color="auto" w:fill="auto"/>
            <w:vAlign w:val="center"/>
          </w:tcPr>
          <w:p w14:paraId="44ABDFC9" w14:textId="156067E6"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c>
          <w:tcPr>
            <w:tcW w:w="692" w:type="pct"/>
            <w:vAlign w:val="center"/>
          </w:tcPr>
          <w:p w14:paraId="10B4FEEF"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{$CA4-1}</w:t>
            </w:r>
          </w:p>
        </w:tc>
        <w:tc>
          <w:tcPr>
            <w:tcW w:w="692" w:type="pct"/>
            <w:vAlign w:val="center"/>
          </w:tcPr>
          <w:p w14:paraId="0AA4D34C" w14:textId="49E6DBB9"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{$CA4-1/}</w:t>
            </w:r>
          </w:p>
        </w:tc>
      </w:tr>
      <w:tr w:rsidR="002B1FA0" w:rsidRPr="008D079F" w14:paraId="5B44B062" w14:textId="77777777" w:rsidTr="00C46203">
        <w:trPr>
          <w:trHeight w:val="284"/>
        </w:trPr>
        <w:tc>
          <w:tcPr>
            <w:tcW w:w="836" w:type="pct"/>
            <w:shd w:val="clear" w:color="auto" w:fill="auto"/>
            <w:vAlign w:val="center"/>
          </w:tcPr>
          <w:p w14:paraId="7C06DF35"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704" w:type="pct"/>
            <w:vAlign w:val="center"/>
          </w:tcPr>
          <w:p w14:paraId="2EADEF83"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{$CA5-3}</w:t>
            </w:r>
          </w:p>
        </w:tc>
        <w:tc>
          <w:tcPr>
            <w:tcW w:w="692" w:type="pct"/>
            <w:vAlign w:val="center"/>
          </w:tcPr>
          <w:p w14:paraId="61CA46C9" w14:textId="5B410480"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{$CA5-3/}</w:t>
            </w:r>
          </w:p>
        </w:tc>
        <w:tc>
          <w:tcPr>
            <w:tcW w:w="692" w:type="pct"/>
            <w:shd w:val="clear" w:color="auto" w:fill="auto"/>
            <w:vAlign w:val="center"/>
          </w:tcPr>
          <w:p w14:paraId="280A70D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692" w:type="pct"/>
            <w:shd w:val="clear" w:color="auto" w:fill="auto"/>
            <w:vAlign w:val="center"/>
          </w:tcPr>
          <w:p w14:paraId="33972665" w14:textId="5D569473"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692" w:type="pct"/>
            <w:vAlign w:val="center"/>
          </w:tcPr>
          <w:p w14:paraId="48A8BF11"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{$CA5-1}</w:t>
            </w:r>
          </w:p>
        </w:tc>
        <w:tc>
          <w:tcPr>
            <w:tcW w:w="692" w:type="pct"/>
            <w:vAlign w:val="center"/>
          </w:tcPr>
          <w:p w14:paraId="0CB6C8DE" w14:textId="10DDC0FD"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{$CA5-1/}</w:t>
            </w:r>
          </w:p>
        </w:tc>
      </w:tr>
      <w:tr w:rsidR="002B1FA0" w:rsidRPr="008D079F" w14:paraId="3C6DA4CC" w14:textId="77777777" w:rsidTr="00C46203">
        <w:trPr>
          <w:trHeight w:val="284"/>
        </w:trPr>
        <w:tc>
          <w:tcPr>
            <w:tcW w:w="836" w:type="pct"/>
            <w:shd w:val="clear" w:color="auto" w:fill="auto"/>
            <w:vAlign w:val="center"/>
          </w:tcPr>
          <w:p w14:paraId="752F813B" w14:textId="77777777" w:rsidR="002B1FA0" w:rsidRPr="008D079F" w:rsidRDefault="002B1FA0" w:rsidP="00C46203">
            <w:pPr>
              <w:widowControl w:val="0"/>
              <w:rPr>
                <w:rFonts w:ascii="Times New Roman" w:hAnsi="Times New Roman" w:cs="Times New Roman"/>
                <w:color w:val="00B050"/>
                <w:szCs w:val="21"/>
              </w:rPr>
            </w:pPr>
            <w:r w:rsidRPr="008D079F">
              <w:rPr>
                <w:rFonts w:ascii="Times New Roman" w:eastAsia="宋体" w:hAnsi="Times New Roman" w:cs="Times New Roman"/>
                <w:color w:val="00B050"/>
                <w:szCs w:val="21"/>
              </w:rPr>
              <w:t>应收款项融资</w:t>
            </w:r>
          </w:p>
        </w:tc>
        <w:tc>
          <w:tcPr>
            <w:tcW w:w="704" w:type="pct"/>
            <w:vAlign w:val="center"/>
          </w:tcPr>
          <w:p w14:paraId="3A7DA846"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{$NEW2-3}</w:t>
            </w:r>
          </w:p>
        </w:tc>
        <w:tc>
          <w:tcPr>
            <w:tcW w:w="692" w:type="pct"/>
            <w:vAlign w:val="center"/>
          </w:tcPr>
          <w:p w14:paraId="01AD5861" w14:textId="37DBABC8"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{$NEW2-3/}</w:t>
            </w:r>
          </w:p>
        </w:tc>
        <w:tc>
          <w:tcPr>
            <w:tcW w:w="692" w:type="pct"/>
            <w:shd w:val="clear" w:color="auto" w:fill="auto"/>
            <w:vAlign w:val="center"/>
          </w:tcPr>
          <w:p w14:paraId="722437A2"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{$NEW2-2}</w:t>
            </w:r>
          </w:p>
        </w:tc>
        <w:tc>
          <w:tcPr>
            <w:tcW w:w="692" w:type="pct"/>
            <w:shd w:val="clear" w:color="auto" w:fill="auto"/>
            <w:vAlign w:val="center"/>
          </w:tcPr>
          <w:p w14:paraId="72773D1C" w14:textId="6EF7B052"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{$NEW2-2/}</w:t>
            </w:r>
          </w:p>
        </w:tc>
        <w:tc>
          <w:tcPr>
            <w:tcW w:w="692" w:type="pct"/>
            <w:vAlign w:val="center"/>
          </w:tcPr>
          <w:p w14:paraId="6370444B"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{$NEW2-1}</w:t>
            </w:r>
          </w:p>
        </w:tc>
        <w:tc>
          <w:tcPr>
            <w:tcW w:w="692" w:type="pct"/>
            <w:vAlign w:val="center"/>
          </w:tcPr>
          <w:p w14:paraId="64F8EB74" w14:textId="7E96A58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{$NEW2-1/}</w:t>
            </w:r>
          </w:p>
        </w:tc>
      </w:tr>
      <w:tr w:rsidR="002B1FA0" w:rsidRPr="008D079F" w14:paraId="27899BCC" w14:textId="77777777" w:rsidTr="00C46203">
        <w:trPr>
          <w:trHeight w:val="284"/>
        </w:trPr>
        <w:tc>
          <w:tcPr>
            <w:tcW w:w="836" w:type="pct"/>
            <w:shd w:val="clear" w:color="auto" w:fill="auto"/>
            <w:vAlign w:val="center"/>
          </w:tcPr>
          <w:p w14:paraId="5557EFE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704" w:type="pct"/>
            <w:vAlign w:val="center"/>
          </w:tcPr>
          <w:p w14:paraId="299BBAA0"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{$CA6-3}</w:t>
            </w:r>
          </w:p>
        </w:tc>
        <w:tc>
          <w:tcPr>
            <w:tcW w:w="692" w:type="pct"/>
            <w:vAlign w:val="center"/>
          </w:tcPr>
          <w:p w14:paraId="56536510" w14:textId="1C6D99C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{$CA6-3/}</w:t>
            </w:r>
          </w:p>
        </w:tc>
        <w:tc>
          <w:tcPr>
            <w:tcW w:w="692" w:type="pct"/>
            <w:shd w:val="clear" w:color="auto" w:fill="auto"/>
            <w:vAlign w:val="center"/>
          </w:tcPr>
          <w:p w14:paraId="585907F4"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692" w:type="pct"/>
            <w:shd w:val="clear" w:color="auto" w:fill="auto"/>
            <w:vAlign w:val="center"/>
          </w:tcPr>
          <w:p w14:paraId="6A93001E" w14:textId="2C73C83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692" w:type="pct"/>
            <w:vAlign w:val="center"/>
          </w:tcPr>
          <w:p w14:paraId="24786EFE"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{$CA6-1}</w:t>
            </w:r>
          </w:p>
        </w:tc>
        <w:tc>
          <w:tcPr>
            <w:tcW w:w="692" w:type="pct"/>
            <w:vAlign w:val="center"/>
          </w:tcPr>
          <w:p w14:paraId="3B46D5EC" w14:textId="1C4E2B13"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{$CA6-1/}</w:t>
            </w:r>
          </w:p>
        </w:tc>
      </w:tr>
      <w:tr w:rsidR="002B1FA0" w:rsidRPr="008D079F" w14:paraId="54055A2E" w14:textId="77777777" w:rsidTr="00C46203">
        <w:trPr>
          <w:trHeight w:val="284"/>
        </w:trPr>
        <w:tc>
          <w:tcPr>
            <w:tcW w:w="836" w:type="pct"/>
            <w:shd w:val="clear" w:color="auto" w:fill="auto"/>
            <w:vAlign w:val="center"/>
          </w:tcPr>
          <w:p w14:paraId="652AAB83"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704" w:type="pct"/>
            <w:vAlign w:val="center"/>
          </w:tcPr>
          <w:p w14:paraId="3102A897"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{$J3-3}</w:t>
            </w:r>
          </w:p>
        </w:tc>
        <w:tc>
          <w:tcPr>
            <w:tcW w:w="692" w:type="pct"/>
            <w:vAlign w:val="center"/>
          </w:tcPr>
          <w:p w14:paraId="4E0A8731" w14:textId="421280A3"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{$J3-3/}</w:t>
            </w:r>
          </w:p>
        </w:tc>
        <w:tc>
          <w:tcPr>
            <w:tcW w:w="692" w:type="pct"/>
            <w:shd w:val="clear" w:color="auto" w:fill="auto"/>
            <w:vAlign w:val="center"/>
          </w:tcPr>
          <w:p w14:paraId="04F13095"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692" w:type="pct"/>
            <w:shd w:val="clear" w:color="auto" w:fill="auto"/>
            <w:vAlign w:val="center"/>
          </w:tcPr>
          <w:p w14:paraId="33E16613" w14:textId="06BD51B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692" w:type="pct"/>
            <w:vAlign w:val="center"/>
          </w:tcPr>
          <w:p w14:paraId="6915A53E"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{$J3-1}</w:t>
            </w:r>
          </w:p>
        </w:tc>
        <w:tc>
          <w:tcPr>
            <w:tcW w:w="692" w:type="pct"/>
            <w:vAlign w:val="center"/>
          </w:tcPr>
          <w:p w14:paraId="7E711A28" w14:textId="502B6313"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{$J3-1/}</w:t>
            </w:r>
          </w:p>
        </w:tc>
      </w:tr>
      <w:tr w:rsidR="002B1FA0" w:rsidRPr="008D079F" w14:paraId="5D9020D1" w14:textId="77777777" w:rsidTr="00C46203">
        <w:trPr>
          <w:trHeight w:val="284"/>
        </w:trPr>
        <w:tc>
          <w:tcPr>
            <w:tcW w:w="836" w:type="pct"/>
            <w:shd w:val="clear" w:color="auto" w:fill="auto"/>
            <w:vAlign w:val="center"/>
          </w:tcPr>
          <w:p w14:paraId="6C61750B"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704" w:type="pct"/>
            <w:vAlign w:val="center"/>
          </w:tcPr>
          <w:p w14:paraId="71D41B22"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{$J4-3}</w:t>
            </w:r>
          </w:p>
        </w:tc>
        <w:tc>
          <w:tcPr>
            <w:tcW w:w="692" w:type="pct"/>
            <w:vAlign w:val="center"/>
          </w:tcPr>
          <w:p w14:paraId="7121D62B" w14:textId="1E17112D"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{$J4-3/}</w:t>
            </w:r>
          </w:p>
        </w:tc>
        <w:tc>
          <w:tcPr>
            <w:tcW w:w="692" w:type="pct"/>
            <w:shd w:val="clear" w:color="auto" w:fill="auto"/>
            <w:vAlign w:val="center"/>
          </w:tcPr>
          <w:p w14:paraId="3A222256"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692" w:type="pct"/>
            <w:shd w:val="clear" w:color="auto" w:fill="auto"/>
            <w:vAlign w:val="center"/>
          </w:tcPr>
          <w:p w14:paraId="4A8C1AAD" w14:textId="2E54EC2A"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692" w:type="pct"/>
            <w:vAlign w:val="center"/>
          </w:tcPr>
          <w:p w14:paraId="7BE84C17"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{$J4-1}</w:t>
            </w:r>
          </w:p>
        </w:tc>
        <w:tc>
          <w:tcPr>
            <w:tcW w:w="692" w:type="pct"/>
            <w:vAlign w:val="center"/>
          </w:tcPr>
          <w:p w14:paraId="19BC081E" w14:textId="6F3E4FD2"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{$J4-1/}</w:t>
            </w:r>
          </w:p>
        </w:tc>
      </w:tr>
      <w:tr w:rsidR="002B1FA0" w:rsidRPr="008D079F" w14:paraId="1EE7D065" w14:textId="77777777" w:rsidTr="00C46203">
        <w:trPr>
          <w:trHeight w:val="284"/>
        </w:trPr>
        <w:tc>
          <w:tcPr>
            <w:tcW w:w="836" w:type="pct"/>
            <w:shd w:val="clear" w:color="auto" w:fill="auto"/>
            <w:vAlign w:val="center"/>
          </w:tcPr>
          <w:p w14:paraId="7D47DB6C"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704" w:type="pct"/>
            <w:vAlign w:val="center"/>
          </w:tcPr>
          <w:p w14:paraId="48B9B4D8"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{$J5-3}</w:t>
            </w:r>
          </w:p>
        </w:tc>
        <w:tc>
          <w:tcPr>
            <w:tcW w:w="692" w:type="pct"/>
            <w:vAlign w:val="center"/>
          </w:tcPr>
          <w:p w14:paraId="175BB0FE" w14:textId="5BA725EB"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{$J5-3/}</w:t>
            </w:r>
          </w:p>
        </w:tc>
        <w:tc>
          <w:tcPr>
            <w:tcW w:w="692" w:type="pct"/>
            <w:shd w:val="clear" w:color="auto" w:fill="auto"/>
            <w:vAlign w:val="center"/>
          </w:tcPr>
          <w:p w14:paraId="33A1B0AE"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692" w:type="pct"/>
            <w:shd w:val="clear" w:color="auto" w:fill="auto"/>
            <w:vAlign w:val="center"/>
          </w:tcPr>
          <w:p w14:paraId="5D03C3B9" w14:textId="173EF08A"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692" w:type="pct"/>
            <w:vAlign w:val="center"/>
          </w:tcPr>
          <w:p w14:paraId="7478791B"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{$J5-1}</w:t>
            </w:r>
          </w:p>
        </w:tc>
        <w:tc>
          <w:tcPr>
            <w:tcW w:w="692" w:type="pct"/>
            <w:vAlign w:val="center"/>
          </w:tcPr>
          <w:p w14:paraId="4CCAE609" w14:textId="34A3640F"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{$J5-1/}</w:t>
            </w:r>
          </w:p>
        </w:tc>
      </w:tr>
      <w:tr w:rsidR="002B1FA0" w:rsidRPr="008D079F" w14:paraId="597DF5CA" w14:textId="77777777" w:rsidTr="00C46203">
        <w:trPr>
          <w:trHeight w:val="284"/>
        </w:trPr>
        <w:tc>
          <w:tcPr>
            <w:tcW w:w="836" w:type="pct"/>
            <w:shd w:val="clear" w:color="auto" w:fill="auto"/>
            <w:vAlign w:val="center"/>
          </w:tcPr>
          <w:p w14:paraId="3E328676"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704" w:type="pct"/>
            <w:vAlign w:val="center"/>
          </w:tcPr>
          <w:p w14:paraId="335D398E"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{$CA7-3}</w:t>
            </w:r>
          </w:p>
        </w:tc>
        <w:tc>
          <w:tcPr>
            <w:tcW w:w="692" w:type="pct"/>
            <w:vAlign w:val="center"/>
          </w:tcPr>
          <w:p w14:paraId="1A75CA84" w14:textId="3A820E6E"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{$CA7-3/}</w:t>
            </w:r>
          </w:p>
        </w:tc>
        <w:tc>
          <w:tcPr>
            <w:tcW w:w="692" w:type="pct"/>
            <w:shd w:val="clear" w:color="auto" w:fill="auto"/>
            <w:vAlign w:val="center"/>
          </w:tcPr>
          <w:p w14:paraId="33E6D9D5"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692" w:type="pct"/>
            <w:shd w:val="clear" w:color="auto" w:fill="auto"/>
            <w:vAlign w:val="center"/>
          </w:tcPr>
          <w:p w14:paraId="3A3F9CD7" w14:textId="376B578F"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692" w:type="pct"/>
            <w:vAlign w:val="center"/>
          </w:tcPr>
          <w:p w14:paraId="3570C37D"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{$CA7-1}</w:t>
            </w:r>
          </w:p>
        </w:tc>
        <w:tc>
          <w:tcPr>
            <w:tcW w:w="692" w:type="pct"/>
            <w:vAlign w:val="center"/>
          </w:tcPr>
          <w:p w14:paraId="42087504" w14:textId="35191A2E"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{$CA7-1/}</w:t>
            </w:r>
          </w:p>
        </w:tc>
      </w:tr>
      <w:tr w:rsidR="002B1FA0" w:rsidRPr="008D079F" w14:paraId="66B8836B" w14:textId="77777777" w:rsidTr="00C46203">
        <w:trPr>
          <w:trHeight w:val="284"/>
        </w:trPr>
        <w:tc>
          <w:tcPr>
            <w:tcW w:w="836" w:type="pct"/>
            <w:shd w:val="clear" w:color="auto" w:fill="auto"/>
            <w:vAlign w:val="center"/>
          </w:tcPr>
          <w:p w14:paraId="504B3055" w14:textId="77777777" w:rsidR="002B1FA0" w:rsidRPr="008D079F" w:rsidRDefault="002B1FA0" w:rsidP="00C46203">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704" w:type="pct"/>
            <w:vAlign w:val="center"/>
          </w:tcPr>
          <w:p w14:paraId="6F8A0092"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{$CA8-3}</w:t>
            </w:r>
          </w:p>
        </w:tc>
        <w:tc>
          <w:tcPr>
            <w:tcW w:w="692" w:type="pct"/>
            <w:vAlign w:val="center"/>
          </w:tcPr>
          <w:p w14:paraId="1C44DD1F" w14:textId="7F43D910"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{$CA8-3/}</w:t>
            </w:r>
          </w:p>
        </w:tc>
        <w:tc>
          <w:tcPr>
            <w:tcW w:w="692" w:type="pct"/>
            <w:shd w:val="clear" w:color="auto" w:fill="auto"/>
            <w:vAlign w:val="center"/>
          </w:tcPr>
          <w:p w14:paraId="18E3C050"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692" w:type="pct"/>
            <w:shd w:val="clear" w:color="auto" w:fill="auto"/>
            <w:vAlign w:val="center"/>
          </w:tcPr>
          <w:p w14:paraId="74556C90" w14:textId="224125D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692" w:type="pct"/>
            <w:vAlign w:val="center"/>
          </w:tcPr>
          <w:p w14:paraId="0C32D6AA"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{$CA8-1}</w:t>
            </w:r>
          </w:p>
        </w:tc>
        <w:tc>
          <w:tcPr>
            <w:tcW w:w="692" w:type="pct"/>
            <w:vAlign w:val="center"/>
          </w:tcPr>
          <w:p w14:paraId="1561DF19" w14:textId="429EBA52"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{$CA8-1/}</w:t>
            </w:r>
          </w:p>
        </w:tc>
      </w:tr>
      <w:tr w:rsidR="002B1FA0" w:rsidRPr="008D079F" w14:paraId="761C2BB2" w14:textId="77777777" w:rsidTr="00C46203">
        <w:trPr>
          <w:trHeight w:val="284"/>
        </w:trPr>
        <w:tc>
          <w:tcPr>
            <w:tcW w:w="836" w:type="pct"/>
            <w:shd w:val="clear" w:color="auto" w:fill="auto"/>
            <w:vAlign w:val="center"/>
          </w:tcPr>
          <w:p w14:paraId="4F9688B2"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704" w:type="pct"/>
            <w:vAlign w:val="center"/>
          </w:tcPr>
          <w:p w14:paraId="5D06F2EC"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{$CA9-3}</w:t>
            </w:r>
          </w:p>
        </w:tc>
        <w:tc>
          <w:tcPr>
            <w:tcW w:w="692" w:type="pct"/>
            <w:vAlign w:val="center"/>
          </w:tcPr>
          <w:p w14:paraId="6EA234E7" w14:textId="71DDD97F"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{$CA9-3/}</w:t>
            </w:r>
          </w:p>
        </w:tc>
        <w:tc>
          <w:tcPr>
            <w:tcW w:w="692" w:type="pct"/>
            <w:shd w:val="clear" w:color="auto" w:fill="auto"/>
            <w:vAlign w:val="center"/>
          </w:tcPr>
          <w:p w14:paraId="5FD474B5"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692" w:type="pct"/>
            <w:shd w:val="clear" w:color="auto" w:fill="auto"/>
            <w:vAlign w:val="center"/>
          </w:tcPr>
          <w:p w14:paraId="748E2814" w14:textId="4A0435CF"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692" w:type="pct"/>
            <w:vAlign w:val="center"/>
          </w:tcPr>
          <w:p w14:paraId="0CA48FCA"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{$CA9-1}</w:t>
            </w:r>
          </w:p>
        </w:tc>
        <w:tc>
          <w:tcPr>
            <w:tcW w:w="692" w:type="pct"/>
            <w:vAlign w:val="center"/>
          </w:tcPr>
          <w:p w14:paraId="202CEA10" w14:textId="414788A4"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{$CA9-1/}</w:t>
            </w:r>
          </w:p>
        </w:tc>
      </w:tr>
      <w:tr w:rsidR="002B1FA0" w:rsidRPr="008D079F" w14:paraId="0E9287A1" w14:textId="77777777" w:rsidTr="00C46203">
        <w:trPr>
          <w:trHeight w:val="284"/>
        </w:trPr>
        <w:tc>
          <w:tcPr>
            <w:tcW w:w="836" w:type="pct"/>
            <w:shd w:val="clear" w:color="auto" w:fill="auto"/>
            <w:vAlign w:val="center"/>
          </w:tcPr>
          <w:p w14:paraId="31C53B3C"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其他应收款</w:t>
            </w:r>
          </w:p>
        </w:tc>
        <w:tc>
          <w:tcPr>
            <w:tcW w:w="704" w:type="pct"/>
            <w:vAlign w:val="center"/>
          </w:tcPr>
          <w:p w14:paraId="767E321A"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{$CA10-3}</w:t>
            </w:r>
          </w:p>
        </w:tc>
        <w:tc>
          <w:tcPr>
            <w:tcW w:w="692" w:type="pct"/>
            <w:vAlign w:val="center"/>
          </w:tcPr>
          <w:p w14:paraId="62551052" w14:textId="0D41A962"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{$CA10-3/}</w:t>
            </w:r>
          </w:p>
        </w:tc>
        <w:tc>
          <w:tcPr>
            <w:tcW w:w="692" w:type="pct"/>
            <w:shd w:val="clear" w:color="auto" w:fill="auto"/>
            <w:vAlign w:val="center"/>
          </w:tcPr>
          <w:p w14:paraId="746003CF"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c>
          <w:tcPr>
            <w:tcW w:w="692" w:type="pct"/>
            <w:shd w:val="clear" w:color="auto" w:fill="auto"/>
            <w:vAlign w:val="center"/>
          </w:tcPr>
          <w:p w14:paraId="227F1D3A" w14:textId="00D058DE"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c>
          <w:tcPr>
            <w:tcW w:w="692" w:type="pct"/>
            <w:vAlign w:val="center"/>
          </w:tcPr>
          <w:p w14:paraId="01910BD2"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{$CA10-1}</w:t>
            </w:r>
          </w:p>
        </w:tc>
        <w:tc>
          <w:tcPr>
            <w:tcW w:w="692" w:type="pct"/>
            <w:vAlign w:val="center"/>
          </w:tcPr>
          <w:p w14:paraId="347F3149" w14:textId="6C21764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{$CA10-1/}</w:t>
            </w:r>
          </w:p>
        </w:tc>
      </w:tr>
      <w:tr w:rsidR="002B1FA0" w:rsidRPr="008D079F" w14:paraId="4D4ED7C0" w14:textId="77777777" w:rsidTr="00C46203">
        <w:trPr>
          <w:trHeight w:val="284"/>
        </w:trPr>
        <w:tc>
          <w:tcPr>
            <w:tcW w:w="836" w:type="pct"/>
            <w:shd w:val="clear" w:color="auto" w:fill="auto"/>
            <w:vAlign w:val="center"/>
          </w:tcPr>
          <w:p w14:paraId="2669DCC1" w14:textId="77777777" w:rsidR="002B1FA0" w:rsidRPr="008D079F" w:rsidRDefault="002B1FA0" w:rsidP="00C46203">
            <w:pPr>
              <w:widowControl w:val="0"/>
              <w:rPr>
                <w:rFonts w:ascii="Times New Roman" w:hAnsi="Times New Roman" w:cs="Times New Roman"/>
                <w:color w:val="00B0F0"/>
                <w:szCs w:val="21"/>
              </w:rPr>
            </w:pPr>
            <w:r w:rsidRPr="008D079F">
              <w:rPr>
                <w:rFonts w:ascii="Times New Roman" w:eastAsia="宋体" w:hAnsi="Times New Roman" w:cs="Times New Roman"/>
                <w:color w:val="00B0F0"/>
                <w:szCs w:val="21"/>
              </w:rPr>
              <w:t>买入返售金融资产</w:t>
            </w:r>
          </w:p>
        </w:tc>
        <w:tc>
          <w:tcPr>
            <w:tcW w:w="704" w:type="pct"/>
            <w:vAlign w:val="center"/>
          </w:tcPr>
          <w:p w14:paraId="4646AF38"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{$J6-3}</w:t>
            </w:r>
          </w:p>
        </w:tc>
        <w:tc>
          <w:tcPr>
            <w:tcW w:w="692" w:type="pct"/>
            <w:vAlign w:val="center"/>
          </w:tcPr>
          <w:p w14:paraId="20BCC409" w14:textId="14937C89"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{$J6-3/}</w:t>
            </w:r>
          </w:p>
        </w:tc>
        <w:tc>
          <w:tcPr>
            <w:tcW w:w="692" w:type="pct"/>
            <w:shd w:val="clear" w:color="auto" w:fill="auto"/>
            <w:vAlign w:val="center"/>
          </w:tcPr>
          <w:p w14:paraId="04B9506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c>
          <w:tcPr>
            <w:tcW w:w="692" w:type="pct"/>
            <w:shd w:val="clear" w:color="auto" w:fill="auto"/>
            <w:vAlign w:val="center"/>
          </w:tcPr>
          <w:p w14:paraId="544E7607" w14:textId="727136F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c>
          <w:tcPr>
            <w:tcW w:w="692" w:type="pct"/>
            <w:vAlign w:val="center"/>
          </w:tcPr>
          <w:p w14:paraId="6112D8FC"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{$J6-1}</w:t>
            </w:r>
          </w:p>
        </w:tc>
        <w:tc>
          <w:tcPr>
            <w:tcW w:w="692" w:type="pct"/>
            <w:vAlign w:val="center"/>
          </w:tcPr>
          <w:p w14:paraId="2B1B31B6" w14:textId="4F95D8F9"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{$J6-1/}</w:t>
            </w:r>
          </w:p>
        </w:tc>
      </w:tr>
      <w:tr w:rsidR="002B1FA0" w:rsidRPr="008D079F" w14:paraId="48B85117" w14:textId="77777777" w:rsidTr="00C46203">
        <w:trPr>
          <w:trHeight w:val="284"/>
        </w:trPr>
        <w:tc>
          <w:tcPr>
            <w:tcW w:w="836" w:type="pct"/>
            <w:shd w:val="clear" w:color="auto" w:fill="auto"/>
            <w:vAlign w:val="center"/>
          </w:tcPr>
          <w:p w14:paraId="64B7C946"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704" w:type="pct"/>
            <w:vAlign w:val="center"/>
          </w:tcPr>
          <w:p w14:paraId="79B16B2D"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{$CA11-3}</w:t>
            </w:r>
          </w:p>
        </w:tc>
        <w:tc>
          <w:tcPr>
            <w:tcW w:w="692" w:type="pct"/>
            <w:vAlign w:val="center"/>
          </w:tcPr>
          <w:p w14:paraId="26699B01" w14:textId="3607B420"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{$CA11-3/}</w:t>
            </w:r>
          </w:p>
        </w:tc>
        <w:tc>
          <w:tcPr>
            <w:tcW w:w="692" w:type="pct"/>
            <w:shd w:val="clear" w:color="auto" w:fill="auto"/>
            <w:vAlign w:val="center"/>
          </w:tcPr>
          <w:p w14:paraId="3C6C405E"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692" w:type="pct"/>
            <w:shd w:val="clear" w:color="auto" w:fill="auto"/>
            <w:vAlign w:val="center"/>
          </w:tcPr>
          <w:p w14:paraId="1FEE292C" w14:textId="73AE91AA"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692" w:type="pct"/>
            <w:vAlign w:val="center"/>
          </w:tcPr>
          <w:p w14:paraId="0EAE3A5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{$CA11-1}</w:t>
            </w:r>
          </w:p>
        </w:tc>
        <w:tc>
          <w:tcPr>
            <w:tcW w:w="692" w:type="pct"/>
            <w:vAlign w:val="center"/>
          </w:tcPr>
          <w:p w14:paraId="4D015F78" w14:textId="0E89E7CB"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{$CA11-1/}</w:t>
            </w:r>
          </w:p>
        </w:tc>
      </w:tr>
      <w:tr w:rsidR="002B1FA0" w:rsidRPr="008D079F" w14:paraId="1DE0C0C9" w14:textId="77777777" w:rsidTr="00C46203">
        <w:trPr>
          <w:trHeight w:val="284"/>
        </w:trPr>
        <w:tc>
          <w:tcPr>
            <w:tcW w:w="836" w:type="pct"/>
            <w:shd w:val="clear" w:color="auto" w:fill="auto"/>
            <w:vAlign w:val="center"/>
          </w:tcPr>
          <w:p w14:paraId="620BB8AB" w14:textId="77777777" w:rsidR="002B1FA0" w:rsidRPr="008D079F" w:rsidRDefault="002B1FA0" w:rsidP="00C46203">
            <w:pPr>
              <w:widowControl w:val="0"/>
              <w:rPr>
                <w:rFonts w:ascii="Times New Roman" w:hAnsi="Times New Roman" w:cs="Times New Roman"/>
                <w:color w:val="00B050"/>
                <w:szCs w:val="21"/>
              </w:rPr>
            </w:pPr>
            <w:r w:rsidRPr="008D079F">
              <w:rPr>
                <w:rFonts w:ascii="Times New Roman" w:eastAsia="宋体" w:hAnsi="Times New Roman" w:cs="Times New Roman"/>
                <w:color w:val="00B050"/>
                <w:szCs w:val="21"/>
              </w:rPr>
              <w:t>合同资产</w:t>
            </w:r>
          </w:p>
        </w:tc>
        <w:tc>
          <w:tcPr>
            <w:tcW w:w="704" w:type="pct"/>
            <w:vAlign w:val="center"/>
          </w:tcPr>
          <w:p w14:paraId="76B865BD"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{$NEW3-3}</w:t>
            </w:r>
          </w:p>
        </w:tc>
        <w:tc>
          <w:tcPr>
            <w:tcW w:w="692" w:type="pct"/>
            <w:vAlign w:val="center"/>
          </w:tcPr>
          <w:p w14:paraId="1B23F9E6" w14:textId="76BA3561"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{$NEW3-3/}</w:t>
            </w:r>
          </w:p>
        </w:tc>
        <w:tc>
          <w:tcPr>
            <w:tcW w:w="692" w:type="pct"/>
            <w:shd w:val="clear" w:color="auto" w:fill="auto"/>
            <w:vAlign w:val="center"/>
          </w:tcPr>
          <w:p w14:paraId="4E36B84F"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{$NEW3-2}</w:t>
            </w:r>
          </w:p>
        </w:tc>
        <w:tc>
          <w:tcPr>
            <w:tcW w:w="692" w:type="pct"/>
            <w:shd w:val="clear" w:color="auto" w:fill="auto"/>
            <w:vAlign w:val="center"/>
          </w:tcPr>
          <w:p w14:paraId="24497AAE" w14:textId="466A4724"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{$NEW3-2/}</w:t>
            </w:r>
          </w:p>
        </w:tc>
        <w:tc>
          <w:tcPr>
            <w:tcW w:w="692" w:type="pct"/>
            <w:vAlign w:val="center"/>
          </w:tcPr>
          <w:p w14:paraId="31F41FBB"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{$NEW3-1}</w:t>
            </w:r>
          </w:p>
        </w:tc>
        <w:tc>
          <w:tcPr>
            <w:tcW w:w="692" w:type="pct"/>
            <w:vAlign w:val="center"/>
          </w:tcPr>
          <w:p w14:paraId="7D721D73" w14:textId="5E48F4E5"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{$NEW3-1/}</w:t>
            </w:r>
          </w:p>
        </w:tc>
      </w:tr>
      <w:tr w:rsidR="002B1FA0" w:rsidRPr="008D079F" w14:paraId="3C3BADE5" w14:textId="77777777" w:rsidTr="00C46203">
        <w:trPr>
          <w:trHeight w:val="284"/>
        </w:trPr>
        <w:tc>
          <w:tcPr>
            <w:tcW w:w="836" w:type="pct"/>
            <w:shd w:val="clear" w:color="auto" w:fill="auto"/>
            <w:vAlign w:val="center"/>
          </w:tcPr>
          <w:p w14:paraId="5250AA2C"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704" w:type="pct"/>
            <w:vAlign w:val="center"/>
          </w:tcPr>
          <w:p w14:paraId="7B9D3AF0"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{$CA12-3}</w:t>
            </w:r>
          </w:p>
        </w:tc>
        <w:tc>
          <w:tcPr>
            <w:tcW w:w="692" w:type="pct"/>
            <w:vAlign w:val="center"/>
          </w:tcPr>
          <w:p w14:paraId="59EB0B09" w14:textId="6EEC4A50"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{$CA12-3/}</w:t>
            </w:r>
          </w:p>
        </w:tc>
        <w:tc>
          <w:tcPr>
            <w:tcW w:w="692" w:type="pct"/>
            <w:shd w:val="clear" w:color="auto" w:fill="auto"/>
            <w:vAlign w:val="center"/>
          </w:tcPr>
          <w:p w14:paraId="2913503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692" w:type="pct"/>
            <w:shd w:val="clear" w:color="auto" w:fill="auto"/>
            <w:vAlign w:val="center"/>
          </w:tcPr>
          <w:p w14:paraId="64F9B9DA" w14:textId="65602DCC"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692" w:type="pct"/>
            <w:vAlign w:val="center"/>
          </w:tcPr>
          <w:p w14:paraId="5B5BD8E7"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{$CA12-1}</w:t>
            </w:r>
          </w:p>
        </w:tc>
        <w:tc>
          <w:tcPr>
            <w:tcW w:w="692" w:type="pct"/>
            <w:vAlign w:val="center"/>
          </w:tcPr>
          <w:p w14:paraId="6D9D07A8" w14:textId="1C89426E"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{$CA12-1/}</w:t>
            </w:r>
          </w:p>
        </w:tc>
      </w:tr>
      <w:tr w:rsidR="002B1FA0" w:rsidRPr="008D079F" w14:paraId="33826F21" w14:textId="77777777" w:rsidTr="00C46203">
        <w:trPr>
          <w:trHeight w:val="284"/>
        </w:trPr>
        <w:tc>
          <w:tcPr>
            <w:tcW w:w="836" w:type="pct"/>
            <w:shd w:val="clear" w:color="auto" w:fill="auto"/>
            <w:vAlign w:val="center"/>
          </w:tcPr>
          <w:p w14:paraId="588AF964"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704" w:type="pct"/>
            <w:vAlign w:val="center"/>
          </w:tcPr>
          <w:p w14:paraId="668E4AF1"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{$CA13-3}</w:t>
            </w:r>
          </w:p>
        </w:tc>
        <w:tc>
          <w:tcPr>
            <w:tcW w:w="692" w:type="pct"/>
            <w:vAlign w:val="center"/>
          </w:tcPr>
          <w:p w14:paraId="7BDDE2AD" w14:textId="463333B8"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{$CA13-3/}</w:t>
            </w:r>
          </w:p>
        </w:tc>
        <w:tc>
          <w:tcPr>
            <w:tcW w:w="692" w:type="pct"/>
            <w:shd w:val="clear" w:color="auto" w:fill="auto"/>
            <w:vAlign w:val="center"/>
          </w:tcPr>
          <w:p w14:paraId="0A4E12F8"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692" w:type="pct"/>
            <w:shd w:val="clear" w:color="auto" w:fill="auto"/>
            <w:vAlign w:val="center"/>
          </w:tcPr>
          <w:p w14:paraId="703A5AFB" w14:textId="728FBD0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692" w:type="pct"/>
            <w:vAlign w:val="center"/>
          </w:tcPr>
          <w:p w14:paraId="09C13371"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{$CA13-1}</w:t>
            </w:r>
          </w:p>
        </w:tc>
        <w:tc>
          <w:tcPr>
            <w:tcW w:w="692" w:type="pct"/>
            <w:vAlign w:val="center"/>
          </w:tcPr>
          <w:p w14:paraId="53DF2B06" w14:textId="2152175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{$CA13-1/}</w:t>
            </w:r>
          </w:p>
        </w:tc>
      </w:tr>
      <w:tr w:rsidR="002B1FA0" w:rsidRPr="008D079F" w14:paraId="6CF6BD19" w14:textId="77777777" w:rsidTr="00C46203">
        <w:trPr>
          <w:trHeight w:val="284"/>
        </w:trPr>
        <w:tc>
          <w:tcPr>
            <w:tcW w:w="836" w:type="pct"/>
            <w:shd w:val="clear" w:color="auto" w:fill="auto"/>
            <w:vAlign w:val="center"/>
          </w:tcPr>
          <w:p w14:paraId="2DEE18AF"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704" w:type="pct"/>
            <w:vAlign w:val="center"/>
          </w:tcPr>
          <w:p w14:paraId="2235C74B"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{$CA14-3}</w:t>
            </w:r>
          </w:p>
        </w:tc>
        <w:tc>
          <w:tcPr>
            <w:tcW w:w="692" w:type="pct"/>
            <w:vAlign w:val="center"/>
          </w:tcPr>
          <w:p w14:paraId="042B5A4C" w14:textId="42C45890"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{$CA14-3/}</w:t>
            </w:r>
          </w:p>
        </w:tc>
        <w:tc>
          <w:tcPr>
            <w:tcW w:w="692" w:type="pct"/>
            <w:shd w:val="clear" w:color="auto" w:fill="auto"/>
            <w:vAlign w:val="center"/>
          </w:tcPr>
          <w:p w14:paraId="0E33C51E"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692" w:type="pct"/>
            <w:shd w:val="clear" w:color="auto" w:fill="auto"/>
            <w:vAlign w:val="center"/>
          </w:tcPr>
          <w:p w14:paraId="731DC984" w14:textId="1D31CA8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692" w:type="pct"/>
            <w:vAlign w:val="center"/>
          </w:tcPr>
          <w:p w14:paraId="58C8C0F1"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{$CA14-1}</w:t>
            </w:r>
          </w:p>
        </w:tc>
        <w:tc>
          <w:tcPr>
            <w:tcW w:w="692" w:type="pct"/>
            <w:vAlign w:val="center"/>
          </w:tcPr>
          <w:p w14:paraId="289EBE49" w14:textId="377502C0"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{$CA14-1/}</w:t>
            </w:r>
          </w:p>
        </w:tc>
      </w:tr>
      <w:tr w:rsidR="002B1FA0" w:rsidRPr="008D079F" w14:paraId="4EDF7C65" w14:textId="77777777" w:rsidTr="00C46203">
        <w:trPr>
          <w:trHeight w:val="284"/>
        </w:trPr>
        <w:tc>
          <w:tcPr>
            <w:tcW w:w="836" w:type="pct"/>
            <w:shd w:val="clear" w:color="auto" w:fill="auto"/>
            <w:vAlign w:val="center"/>
          </w:tcPr>
          <w:p w14:paraId="50C16C54"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流动资产合计</w:t>
            </w:r>
          </w:p>
        </w:tc>
        <w:tc>
          <w:tcPr>
            <w:tcW w:w="704" w:type="pct"/>
            <w:vAlign w:val="center"/>
          </w:tcPr>
          <w:p w14:paraId="2765C349" w14:textId="77777777" w:rsidR="002B1FA0" w:rsidRPr="008D079F" w:rsidRDefault="002B1FA0" w:rsidP="00C46203">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{$CA-3}</w:t>
            </w:r>
          </w:p>
        </w:tc>
        <w:tc>
          <w:tcPr>
            <w:tcW w:w="692" w:type="pct"/>
            <w:vAlign w:val="center"/>
          </w:tcPr>
          <w:p w14:paraId="06018929" w14:textId="0FAC94A8" w:rsidR="002B1FA0" w:rsidRPr="008D079F" w:rsidRDefault="002B1FA0" w:rsidP="00C46203">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{$CA-3/}</w:t>
            </w:r>
          </w:p>
        </w:tc>
        <w:tc>
          <w:tcPr>
            <w:tcW w:w="692" w:type="pct"/>
            <w:shd w:val="clear" w:color="auto" w:fill="auto"/>
            <w:vAlign w:val="center"/>
          </w:tcPr>
          <w:p w14:paraId="03F7A1DF"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692" w:type="pct"/>
            <w:shd w:val="clear" w:color="auto" w:fill="auto"/>
            <w:vAlign w:val="center"/>
          </w:tcPr>
          <w:p w14:paraId="4E098F6C" w14:textId="3B9918E1"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692" w:type="pct"/>
            <w:vAlign w:val="center"/>
          </w:tcPr>
          <w:p w14:paraId="5FD010E7"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{$CA-1}</w:t>
            </w:r>
          </w:p>
        </w:tc>
        <w:tc>
          <w:tcPr>
            <w:tcW w:w="692" w:type="pct"/>
            <w:vAlign w:val="center"/>
          </w:tcPr>
          <w:p w14:paraId="4C25529F" w14:textId="20626EB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{$CA-1/}</w:t>
            </w:r>
          </w:p>
        </w:tc>
      </w:tr>
    </w:tbl>
    <w:p w14:paraId="530D7288" w14:textId="77777777" w:rsidR="002B1FA0" w:rsidRPr="008D079F" w:rsidRDefault="002B1FA0" w:rsidP="002B1FA0">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r w:rsidRPr="008D079F">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8D079F" w14:paraId="2D03BFA3" w14:textId="77777777" w:rsidTr="00C46203">
        <w:trPr>
          <w:trHeight w:val="284"/>
          <w:tblHeader/>
        </w:trPr>
        <w:tc>
          <w:tcPr>
            <w:tcW w:w="1278" w:type="pct"/>
            <w:vMerge w:val="restart"/>
            <w:shd w:val="clear" w:color="auto" w:fill="auto"/>
            <w:vAlign w:val="center"/>
          </w:tcPr>
          <w:p w14:paraId="45EFA000" w14:textId="77777777" w:rsidR="002B1FA0" w:rsidRPr="008D079F" w:rsidRDefault="002B1FA0" w:rsidP="00C46203">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969" w:type="pct"/>
            <w:gridSpan w:val="2"/>
            <w:shd w:val="clear" w:color="auto" w:fill="auto"/>
          </w:tcPr>
          <w:p w14:paraId="14D9FC9D"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最近一期末</w:t>
            </w:r>
            <w:r w:rsidRPr="008D079F">
              <w:rPr>
                <w:rFonts w:ascii="Times New Roman" w:eastAsia="宋体" w:hAnsi="Times New Roman" w:cs="Times New Roman"/>
                <w:b/>
                <w:color w:val="FF0000"/>
                <w:kern w:val="0"/>
                <w:szCs w:val="21"/>
              </w:rPr>
              <w:t>}</w:t>
            </w:r>
          </w:p>
        </w:tc>
        <w:tc>
          <w:tcPr>
            <w:tcW w:w="1753" w:type="pct"/>
            <w:gridSpan w:val="2"/>
            <w:vAlign w:val="center"/>
          </w:tcPr>
          <w:p w14:paraId="09BCD9FF"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r>
      <w:tr w:rsidR="002B1FA0" w:rsidRPr="008D079F" w14:paraId="601A8328" w14:textId="77777777" w:rsidTr="00C46203">
        <w:trPr>
          <w:trHeight w:val="284"/>
        </w:trPr>
        <w:tc>
          <w:tcPr>
            <w:tcW w:w="1278" w:type="pct"/>
            <w:vMerge/>
            <w:shd w:val="clear" w:color="auto" w:fill="auto"/>
            <w:vAlign w:val="center"/>
          </w:tcPr>
          <w:p w14:paraId="03DBAC4E" w14:textId="77777777" w:rsidR="002B1FA0" w:rsidRPr="008D079F" w:rsidRDefault="002B1FA0" w:rsidP="00C46203">
            <w:pPr>
              <w:widowControl w:val="0"/>
              <w:rPr>
                <w:rFonts w:ascii="Times New Roman" w:eastAsia="宋体" w:hAnsi="Times New Roman" w:cs="Times New Roman"/>
                <w:b/>
                <w:bCs/>
                <w:szCs w:val="21"/>
              </w:rPr>
            </w:pPr>
          </w:p>
        </w:tc>
        <w:tc>
          <w:tcPr>
            <w:tcW w:w="1112" w:type="pct"/>
            <w:shd w:val="clear" w:color="auto" w:fill="auto"/>
            <w:vAlign w:val="center"/>
          </w:tcPr>
          <w:p w14:paraId="1D6DE8E1"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857" w:type="pct"/>
            <w:shd w:val="clear" w:color="auto" w:fill="auto"/>
            <w:vAlign w:val="center"/>
          </w:tcPr>
          <w:p w14:paraId="1C8BD097"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856" w:type="pct"/>
            <w:vAlign w:val="center"/>
          </w:tcPr>
          <w:p w14:paraId="3ACDE3F5"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897" w:type="pct"/>
            <w:vAlign w:val="center"/>
          </w:tcPr>
          <w:p w14:paraId="07AF0333"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r>
      <w:tr w:rsidR="002B1FA0" w:rsidRPr="008D079F" w14:paraId="440DB7C5" w14:textId="77777777" w:rsidTr="00C46203">
        <w:trPr>
          <w:trHeight w:val="284"/>
        </w:trPr>
        <w:tc>
          <w:tcPr>
            <w:tcW w:w="1278" w:type="pct"/>
            <w:shd w:val="clear" w:color="auto" w:fill="auto"/>
            <w:vAlign w:val="center"/>
          </w:tcPr>
          <w:p w14:paraId="7A96FA8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1112" w:type="pct"/>
            <w:shd w:val="clear" w:color="auto" w:fill="auto"/>
            <w:vAlign w:val="center"/>
          </w:tcPr>
          <w:p w14:paraId="0D16697C"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 w:val="20"/>
                <w:szCs w:val="20"/>
              </w:rPr>
              <w:t>{$CA1-4}</w:t>
            </w:r>
          </w:p>
        </w:tc>
        <w:tc>
          <w:tcPr>
            <w:tcW w:w="857" w:type="pct"/>
            <w:shd w:val="clear" w:color="auto" w:fill="auto"/>
            <w:vAlign w:val="center"/>
          </w:tcPr>
          <w:p w14:paraId="2FD97C82" w14:textId="178CAD4D"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 w:val="20"/>
                <w:szCs w:val="20"/>
              </w:rPr>
              <w:t>{$CA1-4/}</w:t>
            </w:r>
          </w:p>
        </w:tc>
        <w:tc>
          <w:tcPr>
            <w:tcW w:w="856" w:type="pct"/>
            <w:vAlign w:val="center"/>
          </w:tcPr>
          <w:p w14:paraId="458A657D"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{$CA1-3}</w:t>
            </w:r>
          </w:p>
        </w:tc>
        <w:tc>
          <w:tcPr>
            <w:tcW w:w="897" w:type="pct"/>
            <w:vAlign w:val="center"/>
          </w:tcPr>
          <w:p w14:paraId="69643337" w14:textId="78270B72"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{$CA1-3/}</w:t>
            </w:r>
          </w:p>
        </w:tc>
      </w:tr>
      <w:tr w:rsidR="002B1FA0" w:rsidRPr="008D079F" w14:paraId="574A1E30" w14:textId="77777777" w:rsidTr="00C46203">
        <w:trPr>
          <w:trHeight w:val="284"/>
        </w:trPr>
        <w:tc>
          <w:tcPr>
            <w:tcW w:w="1278" w:type="pct"/>
            <w:shd w:val="clear" w:color="auto" w:fill="auto"/>
            <w:vAlign w:val="center"/>
          </w:tcPr>
          <w:p w14:paraId="5D4FE4E5"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结算备付金</w:t>
            </w:r>
          </w:p>
        </w:tc>
        <w:tc>
          <w:tcPr>
            <w:tcW w:w="1112" w:type="pct"/>
            <w:shd w:val="clear" w:color="auto" w:fill="auto"/>
            <w:vAlign w:val="center"/>
          </w:tcPr>
          <w:p w14:paraId="5D0D075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w:t>
            </w:r>
          </w:p>
        </w:tc>
        <w:tc>
          <w:tcPr>
            <w:tcW w:w="857" w:type="pct"/>
            <w:shd w:val="clear" w:color="auto" w:fill="auto"/>
            <w:vAlign w:val="center"/>
          </w:tcPr>
          <w:p w14:paraId="57DFB939" w14:textId="4AE583EC"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w:t>
            </w:r>
          </w:p>
        </w:tc>
        <w:tc>
          <w:tcPr>
            <w:tcW w:w="856" w:type="pct"/>
            <w:vAlign w:val="center"/>
          </w:tcPr>
          <w:p w14:paraId="3CD19C05"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c>
          <w:tcPr>
            <w:tcW w:w="897" w:type="pct"/>
            <w:vAlign w:val="center"/>
          </w:tcPr>
          <w:p w14:paraId="505B3D43" w14:textId="1FAA9B5D"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r>
      <w:tr w:rsidR="002B1FA0" w:rsidRPr="008D079F" w14:paraId="011014CE" w14:textId="77777777" w:rsidTr="00C46203">
        <w:trPr>
          <w:trHeight w:val="284"/>
        </w:trPr>
        <w:tc>
          <w:tcPr>
            <w:tcW w:w="1278" w:type="pct"/>
            <w:shd w:val="clear" w:color="auto" w:fill="auto"/>
            <w:vAlign w:val="center"/>
          </w:tcPr>
          <w:p w14:paraId="5174F206"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拆出资金</w:t>
            </w:r>
          </w:p>
        </w:tc>
        <w:tc>
          <w:tcPr>
            <w:tcW w:w="1112" w:type="pct"/>
            <w:shd w:val="clear" w:color="auto" w:fill="auto"/>
            <w:vAlign w:val="center"/>
          </w:tcPr>
          <w:p w14:paraId="0E75C12D"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{$J2-4}</w:t>
            </w:r>
          </w:p>
        </w:tc>
        <w:tc>
          <w:tcPr>
            <w:tcW w:w="857" w:type="pct"/>
            <w:shd w:val="clear" w:color="auto" w:fill="auto"/>
            <w:vAlign w:val="center"/>
          </w:tcPr>
          <w:p w14:paraId="56808B87" w14:textId="5F755935"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{$J2-4/}</w:t>
            </w:r>
          </w:p>
        </w:tc>
        <w:tc>
          <w:tcPr>
            <w:tcW w:w="856" w:type="pct"/>
            <w:vAlign w:val="center"/>
          </w:tcPr>
          <w:p w14:paraId="1C758C0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c>
          <w:tcPr>
            <w:tcW w:w="897" w:type="pct"/>
            <w:vAlign w:val="center"/>
          </w:tcPr>
          <w:p w14:paraId="6489445A" w14:textId="06A332DB"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r>
      <w:tr w:rsidR="002B1FA0" w:rsidRPr="008D079F" w14:paraId="4AD723CF" w14:textId="77777777" w:rsidTr="00C46203">
        <w:trPr>
          <w:trHeight w:val="284"/>
        </w:trPr>
        <w:tc>
          <w:tcPr>
            <w:tcW w:w="1278" w:type="pct"/>
            <w:shd w:val="clear" w:color="auto" w:fill="auto"/>
            <w:vAlign w:val="center"/>
          </w:tcPr>
          <w:p w14:paraId="60FAC9B9" w14:textId="77777777" w:rsidR="002B1FA0" w:rsidRPr="008D079F" w:rsidRDefault="002B1FA0" w:rsidP="00C46203">
            <w:pPr>
              <w:widowControl w:val="0"/>
              <w:rPr>
                <w:rFonts w:ascii="Times New Roman" w:eastAsia="宋体" w:hAnsi="Times New Roman" w:cs="Times New Roman"/>
                <w:color w:val="FF0000"/>
                <w:szCs w:val="21"/>
              </w:rPr>
            </w:pPr>
            <w:r w:rsidRPr="008D079F">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1019A277"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{$CA2-4}</w:t>
            </w:r>
          </w:p>
        </w:tc>
        <w:tc>
          <w:tcPr>
            <w:tcW w:w="857" w:type="pct"/>
            <w:shd w:val="clear" w:color="auto" w:fill="auto"/>
            <w:vAlign w:val="center"/>
          </w:tcPr>
          <w:p w14:paraId="427A6F85" w14:textId="3EE5A0F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{$CA2-4/}</w:t>
            </w:r>
          </w:p>
        </w:tc>
        <w:tc>
          <w:tcPr>
            <w:tcW w:w="856" w:type="pct"/>
            <w:vAlign w:val="center"/>
          </w:tcPr>
          <w:p w14:paraId="6E15154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{$CA2-3}</w:t>
            </w:r>
          </w:p>
        </w:tc>
        <w:tc>
          <w:tcPr>
            <w:tcW w:w="897" w:type="pct"/>
            <w:vAlign w:val="center"/>
          </w:tcPr>
          <w:p w14:paraId="39DF694B" w14:textId="378ADC32"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{$CA2-3/}</w:t>
            </w:r>
          </w:p>
        </w:tc>
      </w:tr>
      <w:tr w:rsidR="002B1FA0" w:rsidRPr="008D079F" w14:paraId="54D49459" w14:textId="77777777" w:rsidTr="00C46203">
        <w:trPr>
          <w:trHeight w:val="284"/>
        </w:trPr>
        <w:tc>
          <w:tcPr>
            <w:tcW w:w="1278" w:type="pct"/>
            <w:shd w:val="clear" w:color="auto" w:fill="auto"/>
            <w:vAlign w:val="center"/>
          </w:tcPr>
          <w:p w14:paraId="3A859391" w14:textId="77777777" w:rsidR="002B1FA0" w:rsidRPr="008D079F" w:rsidRDefault="002B1FA0" w:rsidP="00C46203">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交易性金融资产</w:t>
            </w:r>
          </w:p>
        </w:tc>
        <w:tc>
          <w:tcPr>
            <w:tcW w:w="1112" w:type="pct"/>
            <w:shd w:val="clear" w:color="auto" w:fill="auto"/>
            <w:vAlign w:val="center"/>
          </w:tcPr>
          <w:p w14:paraId="317AF393" w14:textId="77777777"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{$NEW1-4}</w:t>
            </w:r>
          </w:p>
        </w:tc>
        <w:tc>
          <w:tcPr>
            <w:tcW w:w="857" w:type="pct"/>
            <w:shd w:val="clear" w:color="auto" w:fill="auto"/>
            <w:vAlign w:val="center"/>
          </w:tcPr>
          <w:p w14:paraId="54DF1655" w14:textId="3B5B2761"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{$NEW1-4/}</w:t>
            </w:r>
          </w:p>
        </w:tc>
        <w:tc>
          <w:tcPr>
            <w:tcW w:w="856" w:type="pct"/>
            <w:vAlign w:val="center"/>
          </w:tcPr>
          <w:p w14:paraId="0D68A31C" w14:textId="77777777"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{$NEW1-3}</w:t>
            </w:r>
          </w:p>
        </w:tc>
        <w:tc>
          <w:tcPr>
            <w:tcW w:w="897" w:type="pct"/>
            <w:vAlign w:val="center"/>
          </w:tcPr>
          <w:p w14:paraId="02460FB0" w14:textId="04C39EEC"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{$NEW1-3/}</w:t>
            </w:r>
          </w:p>
        </w:tc>
      </w:tr>
      <w:tr w:rsidR="002B1FA0" w:rsidRPr="008D079F" w14:paraId="556ACC03" w14:textId="77777777" w:rsidTr="00C46203">
        <w:trPr>
          <w:trHeight w:val="284"/>
        </w:trPr>
        <w:tc>
          <w:tcPr>
            <w:tcW w:w="1278" w:type="pct"/>
            <w:shd w:val="clear" w:color="auto" w:fill="auto"/>
            <w:vAlign w:val="center"/>
          </w:tcPr>
          <w:p w14:paraId="7A4C0A20"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1112" w:type="pct"/>
            <w:shd w:val="clear" w:color="auto" w:fill="auto"/>
            <w:vAlign w:val="center"/>
          </w:tcPr>
          <w:p w14:paraId="522D5EC4"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 w:val="20"/>
                <w:szCs w:val="20"/>
              </w:rPr>
              <w:t>{$CA3-4}</w:t>
            </w:r>
          </w:p>
        </w:tc>
        <w:tc>
          <w:tcPr>
            <w:tcW w:w="857" w:type="pct"/>
            <w:shd w:val="clear" w:color="auto" w:fill="auto"/>
            <w:vAlign w:val="center"/>
          </w:tcPr>
          <w:p w14:paraId="319969D5" w14:textId="2B310E9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 w:val="20"/>
                <w:szCs w:val="20"/>
              </w:rPr>
              <w:t>{$CA3-4/}</w:t>
            </w:r>
          </w:p>
        </w:tc>
        <w:tc>
          <w:tcPr>
            <w:tcW w:w="856" w:type="pct"/>
            <w:vAlign w:val="center"/>
          </w:tcPr>
          <w:p w14:paraId="657DE80B"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{$CA3-3}</w:t>
            </w:r>
          </w:p>
        </w:tc>
        <w:tc>
          <w:tcPr>
            <w:tcW w:w="897" w:type="pct"/>
            <w:vAlign w:val="center"/>
          </w:tcPr>
          <w:p w14:paraId="2A3BDBC5" w14:textId="256C61B9"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{$CA3-3/}</w:t>
            </w:r>
          </w:p>
        </w:tc>
      </w:tr>
      <w:tr w:rsidR="002B1FA0" w:rsidRPr="008D079F" w14:paraId="7964F55F" w14:textId="77777777" w:rsidTr="00C46203">
        <w:trPr>
          <w:trHeight w:val="284"/>
        </w:trPr>
        <w:tc>
          <w:tcPr>
            <w:tcW w:w="1278" w:type="pct"/>
            <w:shd w:val="clear" w:color="auto" w:fill="auto"/>
            <w:vAlign w:val="center"/>
          </w:tcPr>
          <w:p w14:paraId="7D2178CF"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1112" w:type="pct"/>
            <w:shd w:val="clear" w:color="auto" w:fill="auto"/>
            <w:vAlign w:val="center"/>
          </w:tcPr>
          <w:p w14:paraId="0824A8B8"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 w:val="20"/>
                <w:szCs w:val="20"/>
              </w:rPr>
              <w:t>{$CA4-4}</w:t>
            </w:r>
          </w:p>
        </w:tc>
        <w:tc>
          <w:tcPr>
            <w:tcW w:w="857" w:type="pct"/>
            <w:shd w:val="clear" w:color="auto" w:fill="auto"/>
            <w:vAlign w:val="center"/>
          </w:tcPr>
          <w:p w14:paraId="016956B7" w14:textId="3EC9E24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 w:val="20"/>
                <w:szCs w:val="20"/>
              </w:rPr>
              <w:t>{$CA4-4/}</w:t>
            </w:r>
          </w:p>
        </w:tc>
        <w:tc>
          <w:tcPr>
            <w:tcW w:w="856" w:type="pct"/>
            <w:vAlign w:val="center"/>
          </w:tcPr>
          <w:p w14:paraId="413062FA"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{$CA4-3}</w:t>
            </w:r>
          </w:p>
        </w:tc>
        <w:tc>
          <w:tcPr>
            <w:tcW w:w="897" w:type="pct"/>
            <w:vAlign w:val="center"/>
          </w:tcPr>
          <w:p w14:paraId="7851E902" w14:textId="67D119EA"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{$CA4-3/}</w:t>
            </w:r>
          </w:p>
        </w:tc>
      </w:tr>
      <w:tr w:rsidR="002B1FA0" w:rsidRPr="008D079F" w14:paraId="50A7A9DE" w14:textId="77777777" w:rsidTr="00C46203">
        <w:trPr>
          <w:trHeight w:val="284"/>
        </w:trPr>
        <w:tc>
          <w:tcPr>
            <w:tcW w:w="1278" w:type="pct"/>
            <w:shd w:val="clear" w:color="auto" w:fill="auto"/>
            <w:vAlign w:val="center"/>
          </w:tcPr>
          <w:p w14:paraId="31264343"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1112" w:type="pct"/>
            <w:shd w:val="clear" w:color="auto" w:fill="auto"/>
            <w:vAlign w:val="center"/>
          </w:tcPr>
          <w:p w14:paraId="23EF1DA9"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{$CA5-4}</w:t>
            </w:r>
          </w:p>
        </w:tc>
        <w:tc>
          <w:tcPr>
            <w:tcW w:w="857" w:type="pct"/>
            <w:shd w:val="clear" w:color="auto" w:fill="auto"/>
            <w:vAlign w:val="center"/>
          </w:tcPr>
          <w:p w14:paraId="27519857" w14:textId="2614C9EA"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{$CA5-4/}</w:t>
            </w:r>
          </w:p>
        </w:tc>
        <w:tc>
          <w:tcPr>
            <w:tcW w:w="856" w:type="pct"/>
            <w:vAlign w:val="center"/>
          </w:tcPr>
          <w:p w14:paraId="004E011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897" w:type="pct"/>
            <w:vAlign w:val="center"/>
          </w:tcPr>
          <w:p w14:paraId="4B8BE39C" w14:textId="4AE90D7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r>
      <w:tr w:rsidR="002B1FA0" w:rsidRPr="008D079F" w14:paraId="2BEA6C53" w14:textId="77777777" w:rsidTr="00C46203">
        <w:trPr>
          <w:trHeight w:val="284"/>
        </w:trPr>
        <w:tc>
          <w:tcPr>
            <w:tcW w:w="1278" w:type="pct"/>
            <w:shd w:val="clear" w:color="auto" w:fill="auto"/>
            <w:vAlign w:val="center"/>
          </w:tcPr>
          <w:p w14:paraId="4B2C9BD7" w14:textId="77777777" w:rsidR="002B1FA0" w:rsidRPr="008D079F" w:rsidRDefault="002B1FA0" w:rsidP="00C46203">
            <w:pPr>
              <w:widowControl w:val="0"/>
              <w:rPr>
                <w:rFonts w:ascii="Times New Roman" w:hAnsi="Times New Roman" w:cs="Times New Roman"/>
                <w:color w:val="00B050"/>
                <w:szCs w:val="21"/>
              </w:rPr>
            </w:pPr>
            <w:r w:rsidRPr="008D079F">
              <w:rPr>
                <w:rFonts w:ascii="Times New Roman" w:eastAsia="宋体" w:hAnsi="Times New Roman" w:cs="Times New Roman"/>
                <w:color w:val="00B050"/>
                <w:szCs w:val="21"/>
              </w:rPr>
              <w:t>应收款项融资</w:t>
            </w:r>
          </w:p>
        </w:tc>
        <w:tc>
          <w:tcPr>
            <w:tcW w:w="1112" w:type="pct"/>
            <w:shd w:val="clear" w:color="auto" w:fill="auto"/>
            <w:vAlign w:val="center"/>
          </w:tcPr>
          <w:p w14:paraId="09635A0E"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{$NEW2-4}</w:t>
            </w:r>
          </w:p>
        </w:tc>
        <w:tc>
          <w:tcPr>
            <w:tcW w:w="857" w:type="pct"/>
            <w:shd w:val="clear" w:color="auto" w:fill="auto"/>
            <w:vAlign w:val="center"/>
          </w:tcPr>
          <w:p w14:paraId="4382817C" w14:textId="09695A79"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{$NEW2-4/}</w:t>
            </w:r>
          </w:p>
        </w:tc>
        <w:tc>
          <w:tcPr>
            <w:tcW w:w="856" w:type="pct"/>
            <w:vAlign w:val="center"/>
          </w:tcPr>
          <w:p w14:paraId="00AE46F2"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{$NEW2-3}</w:t>
            </w:r>
          </w:p>
        </w:tc>
        <w:tc>
          <w:tcPr>
            <w:tcW w:w="897" w:type="pct"/>
            <w:vAlign w:val="center"/>
          </w:tcPr>
          <w:p w14:paraId="38E45DAC" w14:textId="5AF8B4E8"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{$NEW2-3/}</w:t>
            </w:r>
          </w:p>
        </w:tc>
      </w:tr>
      <w:tr w:rsidR="002B1FA0" w:rsidRPr="008D079F" w14:paraId="47C5C437" w14:textId="77777777" w:rsidTr="00C46203">
        <w:trPr>
          <w:trHeight w:val="284"/>
        </w:trPr>
        <w:tc>
          <w:tcPr>
            <w:tcW w:w="1278" w:type="pct"/>
            <w:shd w:val="clear" w:color="auto" w:fill="auto"/>
            <w:vAlign w:val="center"/>
          </w:tcPr>
          <w:p w14:paraId="5B4A6D1D"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1112" w:type="pct"/>
            <w:shd w:val="clear" w:color="auto" w:fill="auto"/>
            <w:vAlign w:val="center"/>
          </w:tcPr>
          <w:p w14:paraId="5148DDE1"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{$CA6-4}</w:t>
            </w:r>
          </w:p>
        </w:tc>
        <w:tc>
          <w:tcPr>
            <w:tcW w:w="857" w:type="pct"/>
            <w:shd w:val="clear" w:color="auto" w:fill="auto"/>
            <w:vAlign w:val="center"/>
          </w:tcPr>
          <w:p w14:paraId="7374F39A" w14:textId="667C089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{$CA6-4/}</w:t>
            </w:r>
          </w:p>
        </w:tc>
        <w:tc>
          <w:tcPr>
            <w:tcW w:w="856" w:type="pct"/>
            <w:vAlign w:val="center"/>
          </w:tcPr>
          <w:p w14:paraId="68B2463E"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897" w:type="pct"/>
            <w:vAlign w:val="center"/>
          </w:tcPr>
          <w:p w14:paraId="1A3D9690" w14:textId="33A93D78"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r>
      <w:tr w:rsidR="002B1FA0" w:rsidRPr="008D079F" w14:paraId="001B7579" w14:textId="77777777" w:rsidTr="00C46203">
        <w:trPr>
          <w:trHeight w:val="284"/>
        </w:trPr>
        <w:tc>
          <w:tcPr>
            <w:tcW w:w="1278" w:type="pct"/>
            <w:shd w:val="clear" w:color="auto" w:fill="auto"/>
            <w:vAlign w:val="center"/>
          </w:tcPr>
          <w:p w14:paraId="09054AC6"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1112" w:type="pct"/>
            <w:shd w:val="clear" w:color="auto" w:fill="auto"/>
            <w:vAlign w:val="center"/>
          </w:tcPr>
          <w:p w14:paraId="2B124AC6"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{$J3-4}</w:t>
            </w:r>
          </w:p>
        </w:tc>
        <w:tc>
          <w:tcPr>
            <w:tcW w:w="857" w:type="pct"/>
            <w:shd w:val="clear" w:color="auto" w:fill="auto"/>
            <w:vAlign w:val="center"/>
          </w:tcPr>
          <w:p w14:paraId="77CB5449" w14:textId="0DCD3A84"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{$J3-4/}</w:t>
            </w:r>
          </w:p>
        </w:tc>
        <w:tc>
          <w:tcPr>
            <w:tcW w:w="856" w:type="pct"/>
            <w:vAlign w:val="center"/>
          </w:tcPr>
          <w:p w14:paraId="4E6D63DD"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c>
          <w:tcPr>
            <w:tcW w:w="897" w:type="pct"/>
            <w:vAlign w:val="center"/>
          </w:tcPr>
          <w:p w14:paraId="559CEC20" w14:textId="6A8D6AB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r>
      <w:tr w:rsidR="002B1FA0" w:rsidRPr="008D079F" w14:paraId="3C63CD0A" w14:textId="77777777" w:rsidTr="00C46203">
        <w:trPr>
          <w:trHeight w:val="284"/>
        </w:trPr>
        <w:tc>
          <w:tcPr>
            <w:tcW w:w="1278" w:type="pct"/>
            <w:shd w:val="clear" w:color="auto" w:fill="auto"/>
            <w:vAlign w:val="center"/>
          </w:tcPr>
          <w:p w14:paraId="38766160"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1112" w:type="pct"/>
            <w:shd w:val="clear" w:color="auto" w:fill="auto"/>
            <w:vAlign w:val="center"/>
          </w:tcPr>
          <w:p w14:paraId="30825F1E"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{$J4-4}</w:t>
            </w:r>
          </w:p>
        </w:tc>
        <w:tc>
          <w:tcPr>
            <w:tcW w:w="857" w:type="pct"/>
            <w:shd w:val="clear" w:color="auto" w:fill="auto"/>
            <w:vAlign w:val="center"/>
          </w:tcPr>
          <w:p w14:paraId="1487CF74" w14:textId="012D9A8D"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{$J4-4/}</w:t>
            </w:r>
          </w:p>
        </w:tc>
        <w:tc>
          <w:tcPr>
            <w:tcW w:w="856" w:type="pct"/>
            <w:vAlign w:val="center"/>
          </w:tcPr>
          <w:p w14:paraId="392E488B"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c>
          <w:tcPr>
            <w:tcW w:w="897" w:type="pct"/>
            <w:vAlign w:val="center"/>
          </w:tcPr>
          <w:p w14:paraId="3FA1C733" w14:textId="784A1FA1"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r>
      <w:tr w:rsidR="002B1FA0" w:rsidRPr="008D079F" w14:paraId="39FCD9FF" w14:textId="77777777" w:rsidTr="00C46203">
        <w:trPr>
          <w:trHeight w:val="284"/>
        </w:trPr>
        <w:tc>
          <w:tcPr>
            <w:tcW w:w="1278" w:type="pct"/>
            <w:shd w:val="clear" w:color="auto" w:fill="auto"/>
            <w:vAlign w:val="center"/>
          </w:tcPr>
          <w:p w14:paraId="5BBDC67B"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1112" w:type="pct"/>
            <w:shd w:val="clear" w:color="auto" w:fill="auto"/>
            <w:vAlign w:val="center"/>
          </w:tcPr>
          <w:p w14:paraId="1A745253"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{$J5-4}</w:t>
            </w:r>
          </w:p>
        </w:tc>
        <w:tc>
          <w:tcPr>
            <w:tcW w:w="857" w:type="pct"/>
            <w:shd w:val="clear" w:color="auto" w:fill="auto"/>
            <w:vAlign w:val="center"/>
          </w:tcPr>
          <w:p w14:paraId="7B86F45E" w14:textId="46A46D2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{$J5-4/}</w:t>
            </w:r>
          </w:p>
        </w:tc>
        <w:tc>
          <w:tcPr>
            <w:tcW w:w="856" w:type="pct"/>
            <w:vAlign w:val="center"/>
          </w:tcPr>
          <w:p w14:paraId="0359BF86"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c>
          <w:tcPr>
            <w:tcW w:w="897" w:type="pct"/>
            <w:vAlign w:val="center"/>
          </w:tcPr>
          <w:p w14:paraId="25153772" w14:textId="1255FCE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r>
      <w:tr w:rsidR="002B1FA0" w:rsidRPr="008D079F" w14:paraId="7F08D713" w14:textId="77777777" w:rsidTr="00C46203">
        <w:trPr>
          <w:trHeight w:val="284"/>
        </w:trPr>
        <w:tc>
          <w:tcPr>
            <w:tcW w:w="1278" w:type="pct"/>
            <w:shd w:val="clear" w:color="auto" w:fill="auto"/>
            <w:vAlign w:val="center"/>
          </w:tcPr>
          <w:p w14:paraId="3443CD5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1112" w:type="pct"/>
            <w:shd w:val="clear" w:color="auto" w:fill="auto"/>
            <w:vAlign w:val="center"/>
          </w:tcPr>
          <w:p w14:paraId="2829B4A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{$CA7-4}</w:t>
            </w:r>
          </w:p>
        </w:tc>
        <w:tc>
          <w:tcPr>
            <w:tcW w:w="857" w:type="pct"/>
            <w:shd w:val="clear" w:color="auto" w:fill="auto"/>
            <w:vAlign w:val="center"/>
          </w:tcPr>
          <w:p w14:paraId="63039ADE" w14:textId="4AB7D634"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{$CA7-4/}</w:t>
            </w:r>
          </w:p>
        </w:tc>
        <w:tc>
          <w:tcPr>
            <w:tcW w:w="856" w:type="pct"/>
            <w:vAlign w:val="center"/>
          </w:tcPr>
          <w:p w14:paraId="1C5925B2"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897" w:type="pct"/>
            <w:vAlign w:val="center"/>
          </w:tcPr>
          <w:p w14:paraId="2307D87C" w14:textId="0E6C9C1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r>
      <w:tr w:rsidR="002B1FA0" w:rsidRPr="008D079F" w14:paraId="184F2EEC" w14:textId="77777777" w:rsidTr="00C46203">
        <w:trPr>
          <w:trHeight w:val="284"/>
        </w:trPr>
        <w:tc>
          <w:tcPr>
            <w:tcW w:w="1278" w:type="pct"/>
            <w:shd w:val="clear" w:color="auto" w:fill="auto"/>
            <w:vAlign w:val="center"/>
          </w:tcPr>
          <w:p w14:paraId="112FDF6D" w14:textId="77777777" w:rsidR="002B1FA0" w:rsidRPr="008D079F" w:rsidRDefault="002B1FA0" w:rsidP="00C46203">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1112" w:type="pct"/>
            <w:shd w:val="clear" w:color="auto" w:fill="auto"/>
            <w:vAlign w:val="center"/>
          </w:tcPr>
          <w:p w14:paraId="749B253F"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 w:val="20"/>
                <w:szCs w:val="20"/>
              </w:rPr>
              <w:t>{$CA8-4}</w:t>
            </w:r>
          </w:p>
        </w:tc>
        <w:tc>
          <w:tcPr>
            <w:tcW w:w="857" w:type="pct"/>
            <w:shd w:val="clear" w:color="auto" w:fill="auto"/>
            <w:vAlign w:val="center"/>
          </w:tcPr>
          <w:p w14:paraId="7EF0DB1E" w14:textId="3471E0D4"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 w:val="20"/>
                <w:szCs w:val="20"/>
              </w:rPr>
              <w:t>{$CA8-4/}</w:t>
            </w:r>
          </w:p>
        </w:tc>
        <w:tc>
          <w:tcPr>
            <w:tcW w:w="856" w:type="pct"/>
            <w:vAlign w:val="center"/>
          </w:tcPr>
          <w:p w14:paraId="79130A34"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c>
          <w:tcPr>
            <w:tcW w:w="897" w:type="pct"/>
            <w:vAlign w:val="center"/>
          </w:tcPr>
          <w:p w14:paraId="6A7B53EA" w14:textId="7A076492"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r>
      <w:tr w:rsidR="002B1FA0" w:rsidRPr="008D079F" w14:paraId="073F323E" w14:textId="77777777" w:rsidTr="00C46203">
        <w:trPr>
          <w:trHeight w:val="284"/>
        </w:trPr>
        <w:tc>
          <w:tcPr>
            <w:tcW w:w="1278" w:type="pct"/>
            <w:shd w:val="clear" w:color="auto" w:fill="auto"/>
            <w:vAlign w:val="center"/>
          </w:tcPr>
          <w:p w14:paraId="30C7D154"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1112" w:type="pct"/>
            <w:shd w:val="clear" w:color="auto" w:fill="auto"/>
            <w:vAlign w:val="center"/>
          </w:tcPr>
          <w:p w14:paraId="7CB642D4"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 w:val="20"/>
                <w:szCs w:val="20"/>
              </w:rPr>
              <w:t>{$CA9-4}</w:t>
            </w:r>
          </w:p>
        </w:tc>
        <w:tc>
          <w:tcPr>
            <w:tcW w:w="857" w:type="pct"/>
            <w:shd w:val="clear" w:color="auto" w:fill="auto"/>
            <w:vAlign w:val="center"/>
          </w:tcPr>
          <w:p w14:paraId="772EAB82" w14:textId="057B9542"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 w:val="20"/>
                <w:szCs w:val="20"/>
              </w:rPr>
              <w:t>{$CA9-4/}</w:t>
            </w:r>
          </w:p>
        </w:tc>
        <w:tc>
          <w:tcPr>
            <w:tcW w:w="856" w:type="pct"/>
            <w:vAlign w:val="center"/>
          </w:tcPr>
          <w:p w14:paraId="54769B07"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c>
          <w:tcPr>
            <w:tcW w:w="897" w:type="pct"/>
            <w:vAlign w:val="center"/>
          </w:tcPr>
          <w:p w14:paraId="65263EAC" w14:textId="7FF48C45"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r>
      <w:tr w:rsidR="002B1FA0" w:rsidRPr="008D079F" w14:paraId="2F238EE9" w14:textId="77777777" w:rsidTr="00C46203">
        <w:trPr>
          <w:trHeight w:val="284"/>
        </w:trPr>
        <w:tc>
          <w:tcPr>
            <w:tcW w:w="1278" w:type="pct"/>
            <w:shd w:val="clear" w:color="auto" w:fill="auto"/>
            <w:vAlign w:val="center"/>
          </w:tcPr>
          <w:p w14:paraId="1E771B44"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其他应收款</w:t>
            </w:r>
          </w:p>
        </w:tc>
        <w:tc>
          <w:tcPr>
            <w:tcW w:w="1112" w:type="pct"/>
            <w:shd w:val="clear" w:color="auto" w:fill="auto"/>
            <w:vAlign w:val="center"/>
          </w:tcPr>
          <w:p w14:paraId="5A5DAFA8"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 w:val="20"/>
                <w:szCs w:val="20"/>
              </w:rPr>
              <w:t>{$CA10-4}</w:t>
            </w:r>
          </w:p>
        </w:tc>
        <w:tc>
          <w:tcPr>
            <w:tcW w:w="857" w:type="pct"/>
            <w:shd w:val="clear" w:color="auto" w:fill="auto"/>
            <w:vAlign w:val="center"/>
          </w:tcPr>
          <w:p w14:paraId="5728A376" w14:textId="5F94B2EA"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 w:val="20"/>
                <w:szCs w:val="20"/>
              </w:rPr>
              <w:t>{$CA10-4/}</w:t>
            </w:r>
          </w:p>
        </w:tc>
        <w:tc>
          <w:tcPr>
            <w:tcW w:w="856" w:type="pct"/>
            <w:vAlign w:val="center"/>
          </w:tcPr>
          <w:p w14:paraId="4D13C121"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c>
          <w:tcPr>
            <w:tcW w:w="897" w:type="pct"/>
            <w:vAlign w:val="center"/>
          </w:tcPr>
          <w:p w14:paraId="09E4F1F9" w14:textId="3DC808F9"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r>
      <w:tr w:rsidR="002B1FA0" w:rsidRPr="008D079F" w14:paraId="2F7A17DA" w14:textId="77777777" w:rsidTr="00C46203">
        <w:trPr>
          <w:trHeight w:val="284"/>
        </w:trPr>
        <w:tc>
          <w:tcPr>
            <w:tcW w:w="1278" w:type="pct"/>
            <w:shd w:val="clear" w:color="auto" w:fill="auto"/>
            <w:vAlign w:val="center"/>
          </w:tcPr>
          <w:p w14:paraId="022E55FE" w14:textId="77777777" w:rsidR="002B1FA0" w:rsidRPr="008D079F" w:rsidRDefault="002B1FA0" w:rsidP="00C46203">
            <w:pPr>
              <w:widowControl w:val="0"/>
              <w:rPr>
                <w:rFonts w:ascii="Times New Roman" w:hAnsi="Times New Roman" w:cs="Times New Roman"/>
                <w:color w:val="00B0F0"/>
                <w:szCs w:val="21"/>
              </w:rPr>
            </w:pPr>
            <w:r w:rsidRPr="008D079F">
              <w:rPr>
                <w:rFonts w:ascii="Times New Roman" w:eastAsia="宋体" w:hAnsi="Times New Roman" w:cs="Times New Roman"/>
                <w:color w:val="00B0F0"/>
                <w:szCs w:val="21"/>
              </w:rPr>
              <w:t>买入返售金融资产</w:t>
            </w:r>
          </w:p>
        </w:tc>
        <w:tc>
          <w:tcPr>
            <w:tcW w:w="1112" w:type="pct"/>
            <w:shd w:val="clear" w:color="auto" w:fill="auto"/>
            <w:vAlign w:val="center"/>
          </w:tcPr>
          <w:p w14:paraId="46A5A07A"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{$J6-4}</w:t>
            </w:r>
          </w:p>
        </w:tc>
        <w:tc>
          <w:tcPr>
            <w:tcW w:w="857" w:type="pct"/>
            <w:shd w:val="clear" w:color="auto" w:fill="auto"/>
            <w:vAlign w:val="center"/>
          </w:tcPr>
          <w:p w14:paraId="5B0A52CB" w14:textId="15A0A980"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{$J6-4/}</w:t>
            </w:r>
          </w:p>
        </w:tc>
        <w:tc>
          <w:tcPr>
            <w:tcW w:w="856" w:type="pct"/>
            <w:vAlign w:val="center"/>
          </w:tcPr>
          <w:p w14:paraId="36172ADC"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c>
          <w:tcPr>
            <w:tcW w:w="897" w:type="pct"/>
            <w:vAlign w:val="center"/>
          </w:tcPr>
          <w:p w14:paraId="31D41017" w14:textId="62D13710"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r>
      <w:tr w:rsidR="002B1FA0" w:rsidRPr="008D079F" w14:paraId="2440F01E" w14:textId="77777777" w:rsidTr="00C46203">
        <w:trPr>
          <w:trHeight w:val="284"/>
        </w:trPr>
        <w:tc>
          <w:tcPr>
            <w:tcW w:w="1278" w:type="pct"/>
            <w:shd w:val="clear" w:color="auto" w:fill="auto"/>
            <w:vAlign w:val="center"/>
          </w:tcPr>
          <w:p w14:paraId="79F1C355"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1112" w:type="pct"/>
            <w:shd w:val="clear" w:color="auto" w:fill="auto"/>
            <w:vAlign w:val="center"/>
          </w:tcPr>
          <w:p w14:paraId="4ADF9C79"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{$CA11-4}</w:t>
            </w:r>
          </w:p>
        </w:tc>
        <w:tc>
          <w:tcPr>
            <w:tcW w:w="857" w:type="pct"/>
            <w:shd w:val="clear" w:color="auto" w:fill="auto"/>
            <w:vAlign w:val="center"/>
          </w:tcPr>
          <w:p w14:paraId="7F82ACE3" w14:textId="4CFF0FC1"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{$CA11-4/}</w:t>
            </w:r>
          </w:p>
        </w:tc>
        <w:tc>
          <w:tcPr>
            <w:tcW w:w="856" w:type="pct"/>
            <w:vAlign w:val="center"/>
          </w:tcPr>
          <w:p w14:paraId="532F85F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897" w:type="pct"/>
            <w:vAlign w:val="center"/>
          </w:tcPr>
          <w:p w14:paraId="613408C2" w14:textId="21D1C4B8"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r>
      <w:tr w:rsidR="002B1FA0" w:rsidRPr="008D079F" w14:paraId="0A17775B" w14:textId="77777777" w:rsidTr="00C46203">
        <w:trPr>
          <w:trHeight w:val="284"/>
        </w:trPr>
        <w:tc>
          <w:tcPr>
            <w:tcW w:w="1278" w:type="pct"/>
            <w:shd w:val="clear" w:color="auto" w:fill="auto"/>
            <w:vAlign w:val="center"/>
          </w:tcPr>
          <w:p w14:paraId="6A48691E" w14:textId="77777777" w:rsidR="002B1FA0" w:rsidRPr="008D079F" w:rsidRDefault="002B1FA0" w:rsidP="00C46203">
            <w:pPr>
              <w:widowControl w:val="0"/>
              <w:rPr>
                <w:rFonts w:ascii="Times New Roman" w:hAnsi="Times New Roman" w:cs="Times New Roman"/>
                <w:color w:val="00B050"/>
                <w:szCs w:val="21"/>
              </w:rPr>
            </w:pPr>
            <w:r w:rsidRPr="008D079F">
              <w:rPr>
                <w:rFonts w:ascii="Times New Roman" w:eastAsia="宋体" w:hAnsi="Times New Roman" w:cs="Times New Roman"/>
                <w:color w:val="00B050"/>
                <w:szCs w:val="21"/>
              </w:rPr>
              <w:t>合同资产</w:t>
            </w:r>
          </w:p>
        </w:tc>
        <w:tc>
          <w:tcPr>
            <w:tcW w:w="1112" w:type="pct"/>
            <w:shd w:val="clear" w:color="auto" w:fill="auto"/>
            <w:vAlign w:val="center"/>
          </w:tcPr>
          <w:p w14:paraId="76F582E8"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{$NEW3-4}</w:t>
            </w:r>
          </w:p>
        </w:tc>
        <w:tc>
          <w:tcPr>
            <w:tcW w:w="857" w:type="pct"/>
            <w:shd w:val="clear" w:color="auto" w:fill="auto"/>
            <w:vAlign w:val="center"/>
          </w:tcPr>
          <w:p w14:paraId="43ABE469" w14:textId="1AD02A1A"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{$NEW3-4/}</w:t>
            </w:r>
          </w:p>
        </w:tc>
        <w:tc>
          <w:tcPr>
            <w:tcW w:w="856" w:type="pct"/>
            <w:vAlign w:val="center"/>
          </w:tcPr>
          <w:p w14:paraId="346659CD"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{$NEW3-3}</w:t>
            </w:r>
          </w:p>
        </w:tc>
        <w:tc>
          <w:tcPr>
            <w:tcW w:w="897" w:type="pct"/>
            <w:vAlign w:val="center"/>
          </w:tcPr>
          <w:p w14:paraId="558FD627" w14:textId="7A59D478"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{$NEW3-3/}</w:t>
            </w:r>
          </w:p>
        </w:tc>
      </w:tr>
      <w:tr w:rsidR="002B1FA0" w:rsidRPr="008D079F" w14:paraId="1A1A2795" w14:textId="77777777" w:rsidTr="00C46203">
        <w:trPr>
          <w:trHeight w:val="284"/>
        </w:trPr>
        <w:tc>
          <w:tcPr>
            <w:tcW w:w="1278" w:type="pct"/>
            <w:shd w:val="clear" w:color="auto" w:fill="auto"/>
            <w:vAlign w:val="center"/>
          </w:tcPr>
          <w:p w14:paraId="414A81B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1112" w:type="pct"/>
            <w:shd w:val="clear" w:color="auto" w:fill="auto"/>
            <w:vAlign w:val="center"/>
          </w:tcPr>
          <w:p w14:paraId="625F81BA"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{$CA12-4}</w:t>
            </w:r>
          </w:p>
        </w:tc>
        <w:tc>
          <w:tcPr>
            <w:tcW w:w="857" w:type="pct"/>
            <w:shd w:val="clear" w:color="auto" w:fill="auto"/>
            <w:vAlign w:val="center"/>
          </w:tcPr>
          <w:p w14:paraId="0500AF84" w14:textId="1E243690"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{$CA12-4/}</w:t>
            </w:r>
          </w:p>
        </w:tc>
        <w:tc>
          <w:tcPr>
            <w:tcW w:w="856" w:type="pct"/>
            <w:vAlign w:val="center"/>
          </w:tcPr>
          <w:p w14:paraId="065A007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897" w:type="pct"/>
            <w:vAlign w:val="center"/>
          </w:tcPr>
          <w:p w14:paraId="45D1BBB0" w14:textId="411B7E0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r>
      <w:tr w:rsidR="002B1FA0" w:rsidRPr="008D079F" w14:paraId="0EE6016A" w14:textId="77777777" w:rsidTr="00C46203">
        <w:trPr>
          <w:trHeight w:val="284"/>
        </w:trPr>
        <w:tc>
          <w:tcPr>
            <w:tcW w:w="1278" w:type="pct"/>
            <w:shd w:val="clear" w:color="auto" w:fill="auto"/>
            <w:vAlign w:val="center"/>
          </w:tcPr>
          <w:p w14:paraId="786D2E08"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1112" w:type="pct"/>
            <w:shd w:val="clear" w:color="auto" w:fill="auto"/>
            <w:vAlign w:val="center"/>
          </w:tcPr>
          <w:p w14:paraId="0F8BDDD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{$CA13-4}</w:t>
            </w:r>
          </w:p>
        </w:tc>
        <w:tc>
          <w:tcPr>
            <w:tcW w:w="857" w:type="pct"/>
            <w:shd w:val="clear" w:color="auto" w:fill="auto"/>
            <w:vAlign w:val="center"/>
          </w:tcPr>
          <w:p w14:paraId="03CB7C52" w14:textId="669B3A50"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{$CA13-4/}</w:t>
            </w:r>
          </w:p>
        </w:tc>
        <w:tc>
          <w:tcPr>
            <w:tcW w:w="856" w:type="pct"/>
            <w:vAlign w:val="center"/>
          </w:tcPr>
          <w:p w14:paraId="306D1421"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897" w:type="pct"/>
            <w:vAlign w:val="center"/>
          </w:tcPr>
          <w:p w14:paraId="63AA149F" w14:textId="16A549D0"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r>
      <w:tr w:rsidR="002B1FA0" w:rsidRPr="008D079F" w14:paraId="11F78AC5" w14:textId="77777777" w:rsidTr="00C46203">
        <w:trPr>
          <w:trHeight w:val="284"/>
        </w:trPr>
        <w:tc>
          <w:tcPr>
            <w:tcW w:w="1278" w:type="pct"/>
            <w:shd w:val="clear" w:color="auto" w:fill="auto"/>
            <w:vAlign w:val="center"/>
          </w:tcPr>
          <w:p w14:paraId="28D0F755"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1112" w:type="pct"/>
            <w:shd w:val="clear" w:color="auto" w:fill="auto"/>
            <w:vAlign w:val="center"/>
          </w:tcPr>
          <w:p w14:paraId="73AD37B7"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{$CA14-4}</w:t>
            </w:r>
          </w:p>
        </w:tc>
        <w:tc>
          <w:tcPr>
            <w:tcW w:w="857" w:type="pct"/>
            <w:shd w:val="clear" w:color="auto" w:fill="auto"/>
            <w:vAlign w:val="center"/>
          </w:tcPr>
          <w:p w14:paraId="573F5E64" w14:textId="428A27E4"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{$CA14-4/}</w:t>
            </w:r>
          </w:p>
        </w:tc>
        <w:tc>
          <w:tcPr>
            <w:tcW w:w="856" w:type="pct"/>
            <w:vAlign w:val="center"/>
          </w:tcPr>
          <w:p w14:paraId="3515065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897" w:type="pct"/>
            <w:vAlign w:val="center"/>
          </w:tcPr>
          <w:p w14:paraId="02A1BDB5" w14:textId="4CDFBBBD"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r>
      <w:tr w:rsidR="002B1FA0" w:rsidRPr="008D079F" w14:paraId="4930FE41" w14:textId="77777777" w:rsidTr="00C46203">
        <w:trPr>
          <w:trHeight w:val="284"/>
        </w:trPr>
        <w:tc>
          <w:tcPr>
            <w:tcW w:w="1278" w:type="pct"/>
            <w:shd w:val="clear" w:color="auto" w:fill="auto"/>
            <w:vAlign w:val="center"/>
          </w:tcPr>
          <w:p w14:paraId="60935C04"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流动资产合计</w:t>
            </w:r>
          </w:p>
        </w:tc>
        <w:tc>
          <w:tcPr>
            <w:tcW w:w="1112" w:type="pct"/>
            <w:shd w:val="clear" w:color="auto" w:fill="auto"/>
            <w:vAlign w:val="center"/>
          </w:tcPr>
          <w:p w14:paraId="103DFBFE"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 w:val="20"/>
                <w:szCs w:val="20"/>
              </w:rPr>
              <w:t>{$CA-4}</w:t>
            </w:r>
          </w:p>
        </w:tc>
        <w:tc>
          <w:tcPr>
            <w:tcW w:w="857" w:type="pct"/>
            <w:shd w:val="clear" w:color="auto" w:fill="auto"/>
            <w:vAlign w:val="center"/>
          </w:tcPr>
          <w:p w14:paraId="34F90063" w14:textId="2607B023"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 w:val="20"/>
                <w:szCs w:val="20"/>
              </w:rPr>
              <w:t>{$CA-4/}</w:t>
            </w:r>
          </w:p>
        </w:tc>
        <w:tc>
          <w:tcPr>
            <w:tcW w:w="856" w:type="pct"/>
            <w:vAlign w:val="center"/>
          </w:tcPr>
          <w:p w14:paraId="4F90A9E2"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897" w:type="pct"/>
            <w:vAlign w:val="center"/>
          </w:tcPr>
          <w:p w14:paraId="7BD22DB9" w14:textId="74AEF5C3"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r>
    </w:tbl>
    <w:p w14:paraId="1B74A162" w14:textId="77777777" w:rsidR="002B1FA0" w:rsidRPr="008D079F" w:rsidRDefault="002B1FA0" w:rsidP="002B1FA0">
      <w:pPr>
        <w:widowControl w:val="0"/>
        <w:rPr>
          <w:rFonts w:ascii="Times New Roman" w:eastAsia="宋体" w:hAnsi="Times New Roman" w:cs="Times New Roman"/>
          <w:bCs/>
          <w:kern w:val="0"/>
          <w:szCs w:val="21"/>
        </w:rPr>
      </w:pPr>
      <w:r w:rsidRPr="008D079F">
        <w:rPr>
          <w:rFonts w:ascii="Times New Roman" w:eastAsia="宋体" w:hAnsi="Times New Roman" w:cs="Times New Roman"/>
          <w:color w:val="000000" w:themeColor="text1"/>
          <w:kern w:val="0"/>
          <w:szCs w:val="21"/>
        </w:rPr>
        <w:t>（接上表）</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8D079F" w14:paraId="114B869D" w14:textId="77777777" w:rsidTr="00C46203">
        <w:trPr>
          <w:trHeight w:val="284"/>
          <w:tblHeader/>
        </w:trPr>
        <w:tc>
          <w:tcPr>
            <w:tcW w:w="1278" w:type="pct"/>
            <w:vMerge w:val="restart"/>
            <w:shd w:val="clear" w:color="auto" w:fill="auto"/>
            <w:vAlign w:val="center"/>
          </w:tcPr>
          <w:p w14:paraId="645FFBA6" w14:textId="77777777" w:rsidR="002B1FA0" w:rsidRPr="008D079F" w:rsidRDefault="002B1FA0" w:rsidP="00C46203">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969" w:type="pct"/>
            <w:gridSpan w:val="2"/>
            <w:shd w:val="clear" w:color="auto" w:fill="auto"/>
            <w:vAlign w:val="center"/>
          </w:tcPr>
          <w:p w14:paraId="51460158"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c>
          <w:tcPr>
            <w:tcW w:w="1753" w:type="pct"/>
            <w:gridSpan w:val="2"/>
            <w:vAlign w:val="center"/>
          </w:tcPr>
          <w:p w14:paraId="05AE7858"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第一年末</w:t>
            </w:r>
            <w:r w:rsidRPr="008D079F">
              <w:rPr>
                <w:rFonts w:ascii="Times New Roman" w:eastAsia="宋体" w:hAnsi="Times New Roman" w:cs="Times New Roman"/>
                <w:b/>
                <w:color w:val="FF0000"/>
                <w:kern w:val="0"/>
                <w:szCs w:val="21"/>
              </w:rPr>
              <w:t>}</w:t>
            </w:r>
          </w:p>
        </w:tc>
      </w:tr>
      <w:tr w:rsidR="002B1FA0" w:rsidRPr="008D079F" w14:paraId="4DCC8D64" w14:textId="77777777" w:rsidTr="00C46203">
        <w:trPr>
          <w:trHeight w:val="284"/>
        </w:trPr>
        <w:tc>
          <w:tcPr>
            <w:tcW w:w="1278" w:type="pct"/>
            <w:vMerge/>
            <w:shd w:val="clear" w:color="auto" w:fill="auto"/>
            <w:vAlign w:val="center"/>
          </w:tcPr>
          <w:p w14:paraId="1977E2D2" w14:textId="77777777" w:rsidR="002B1FA0" w:rsidRPr="008D079F" w:rsidRDefault="002B1FA0" w:rsidP="00C46203">
            <w:pPr>
              <w:widowControl w:val="0"/>
              <w:rPr>
                <w:rFonts w:ascii="Times New Roman" w:eastAsia="宋体" w:hAnsi="Times New Roman" w:cs="Times New Roman"/>
                <w:b/>
                <w:bCs/>
                <w:szCs w:val="21"/>
              </w:rPr>
            </w:pPr>
          </w:p>
        </w:tc>
        <w:tc>
          <w:tcPr>
            <w:tcW w:w="1112" w:type="pct"/>
            <w:shd w:val="clear" w:color="auto" w:fill="auto"/>
            <w:vAlign w:val="center"/>
          </w:tcPr>
          <w:p w14:paraId="27454518"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857" w:type="pct"/>
            <w:shd w:val="clear" w:color="auto" w:fill="auto"/>
            <w:vAlign w:val="center"/>
          </w:tcPr>
          <w:p w14:paraId="2778630A"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856" w:type="pct"/>
            <w:vAlign w:val="center"/>
          </w:tcPr>
          <w:p w14:paraId="507C4EBF"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897" w:type="pct"/>
            <w:vAlign w:val="center"/>
          </w:tcPr>
          <w:p w14:paraId="4BE5E69A"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r>
      <w:tr w:rsidR="002B1FA0" w:rsidRPr="008D079F" w14:paraId="15E0E459" w14:textId="77777777" w:rsidTr="00C46203">
        <w:trPr>
          <w:trHeight w:val="284"/>
        </w:trPr>
        <w:tc>
          <w:tcPr>
            <w:tcW w:w="1278" w:type="pct"/>
            <w:shd w:val="clear" w:color="auto" w:fill="auto"/>
            <w:vAlign w:val="center"/>
          </w:tcPr>
          <w:p w14:paraId="52CD18D3"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1112" w:type="pct"/>
            <w:shd w:val="clear" w:color="auto" w:fill="auto"/>
            <w:vAlign w:val="center"/>
          </w:tcPr>
          <w:p w14:paraId="213E2854"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c>
          <w:tcPr>
            <w:tcW w:w="857" w:type="pct"/>
            <w:shd w:val="clear" w:color="auto" w:fill="auto"/>
            <w:vAlign w:val="center"/>
          </w:tcPr>
          <w:p w14:paraId="689DD18A" w14:textId="4ED0242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c>
          <w:tcPr>
            <w:tcW w:w="856" w:type="pct"/>
            <w:vAlign w:val="center"/>
          </w:tcPr>
          <w:p w14:paraId="097C8FBA"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{$CA1-1}</w:t>
            </w:r>
          </w:p>
        </w:tc>
        <w:tc>
          <w:tcPr>
            <w:tcW w:w="897" w:type="pct"/>
            <w:vAlign w:val="center"/>
          </w:tcPr>
          <w:p w14:paraId="0AA277F7" w14:textId="77845635"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{$CA1-1/}</w:t>
            </w:r>
          </w:p>
        </w:tc>
      </w:tr>
      <w:tr w:rsidR="002B1FA0" w:rsidRPr="008D079F" w14:paraId="331FE2D9" w14:textId="77777777" w:rsidTr="00C46203">
        <w:trPr>
          <w:trHeight w:val="284"/>
        </w:trPr>
        <w:tc>
          <w:tcPr>
            <w:tcW w:w="1278" w:type="pct"/>
            <w:shd w:val="clear" w:color="auto" w:fill="auto"/>
            <w:vAlign w:val="center"/>
          </w:tcPr>
          <w:p w14:paraId="6FA4E4D9"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结算备付金</w:t>
            </w:r>
          </w:p>
        </w:tc>
        <w:tc>
          <w:tcPr>
            <w:tcW w:w="1112" w:type="pct"/>
            <w:shd w:val="clear" w:color="auto" w:fill="auto"/>
            <w:vAlign w:val="center"/>
          </w:tcPr>
          <w:p w14:paraId="23EC53B7"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857" w:type="pct"/>
            <w:shd w:val="clear" w:color="auto" w:fill="auto"/>
            <w:vAlign w:val="center"/>
          </w:tcPr>
          <w:p w14:paraId="3C546920" w14:textId="43669BEC"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856" w:type="pct"/>
            <w:vAlign w:val="center"/>
          </w:tcPr>
          <w:p w14:paraId="0D51BBB5"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w:t>
            </w:r>
          </w:p>
        </w:tc>
        <w:tc>
          <w:tcPr>
            <w:tcW w:w="897" w:type="pct"/>
            <w:vAlign w:val="center"/>
          </w:tcPr>
          <w:p w14:paraId="139AC262" w14:textId="7384F5F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w:t>
            </w:r>
          </w:p>
        </w:tc>
      </w:tr>
      <w:tr w:rsidR="002B1FA0" w:rsidRPr="008D079F" w14:paraId="5FE9774E" w14:textId="77777777" w:rsidTr="00C46203">
        <w:trPr>
          <w:trHeight w:val="284"/>
        </w:trPr>
        <w:tc>
          <w:tcPr>
            <w:tcW w:w="1278" w:type="pct"/>
            <w:shd w:val="clear" w:color="auto" w:fill="auto"/>
            <w:vAlign w:val="center"/>
          </w:tcPr>
          <w:p w14:paraId="694E6FF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拆出资金</w:t>
            </w:r>
          </w:p>
        </w:tc>
        <w:tc>
          <w:tcPr>
            <w:tcW w:w="1112" w:type="pct"/>
            <w:shd w:val="clear" w:color="auto" w:fill="auto"/>
            <w:vAlign w:val="center"/>
          </w:tcPr>
          <w:p w14:paraId="012ABF2A"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857" w:type="pct"/>
            <w:shd w:val="clear" w:color="auto" w:fill="auto"/>
            <w:vAlign w:val="center"/>
          </w:tcPr>
          <w:p w14:paraId="5FF44C9A" w14:textId="6F8BAD4D"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856" w:type="pct"/>
            <w:vAlign w:val="center"/>
          </w:tcPr>
          <w:p w14:paraId="3A2B9F71"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{$J2-1}</w:t>
            </w:r>
          </w:p>
        </w:tc>
        <w:tc>
          <w:tcPr>
            <w:tcW w:w="897" w:type="pct"/>
            <w:vAlign w:val="center"/>
          </w:tcPr>
          <w:p w14:paraId="36907BC8" w14:textId="5B4B44C9"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{$J2-1/}</w:t>
            </w:r>
          </w:p>
        </w:tc>
      </w:tr>
      <w:tr w:rsidR="002B1FA0" w:rsidRPr="008D079F" w14:paraId="5ACCC8A4" w14:textId="77777777" w:rsidTr="00C46203">
        <w:trPr>
          <w:trHeight w:val="284"/>
        </w:trPr>
        <w:tc>
          <w:tcPr>
            <w:tcW w:w="1278" w:type="pct"/>
            <w:shd w:val="clear" w:color="auto" w:fill="auto"/>
            <w:vAlign w:val="center"/>
          </w:tcPr>
          <w:p w14:paraId="1A92C866" w14:textId="77777777" w:rsidR="002B1FA0" w:rsidRPr="008D079F" w:rsidRDefault="002B1FA0" w:rsidP="00C46203">
            <w:pPr>
              <w:widowControl w:val="0"/>
              <w:rPr>
                <w:rFonts w:ascii="Times New Roman" w:eastAsia="宋体" w:hAnsi="Times New Roman" w:cs="Times New Roman"/>
                <w:color w:val="FF0000"/>
                <w:szCs w:val="21"/>
              </w:rPr>
            </w:pPr>
            <w:r w:rsidRPr="008D079F">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0C1EBB76"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c>
          <w:tcPr>
            <w:tcW w:w="857" w:type="pct"/>
            <w:shd w:val="clear" w:color="auto" w:fill="auto"/>
            <w:vAlign w:val="center"/>
          </w:tcPr>
          <w:p w14:paraId="120A5F82" w14:textId="559E68D3"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c>
          <w:tcPr>
            <w:tcW w:w="856" w:type="pct"/>
            <w:vAlign w:val="center"/>
          </w:tcPr>
          <w:p w14:paraId="32FEB63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{$CA2-1}</w:t>
            </w:r>
          </w:p>
        </w:tc>
        <w:tc>
          <w:tcPr>
            <w:tcW w:w="897" w:type="pct"/>
            <w:vAlign w:val="center"/>
          </w:tcPr>
          <w:p w14:paraId="70A0904D" w14:textId="5C2186B2"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{$CA2-1/}</w:t>
            </w:r>
          </w:p>
        </w:tc>
      </w:tr>
      <w:tr w:rsidR="002B1FA0" w:rsidRPr="008D079F" w14:paraId="77E893C9" w14:textId="77777777" w:rsidTr="00C46203">
        <w:trPr>
          <w:trHeight w:val="284"/>
        </w:trPr>
        <w:tc>
          <w:tcPr>
            <w:tcW w:w="1278" w:type="pct"/>
            <w:shd w:val="clear" w:color="auto" w:fill="auto"/>
            <w:vAlign w:val="center"/>
          </w:tcPr>
          <w:p w14:paraId="7D3A205A" w14:textId="77777777" w:rsidR="002B1FA0" w:rsidRPr="008D079F" w:rsidRDefault="002B1FA0" w:rsidP="00C46203">
            <w:pPr>
              <w:widowControl w:val="0"/>
              <w:rPr>
                <w:rFonts w:ascii="Times New Roman" w:eastAsia="宋体" w:hAnsi="Times New Roman" w:cs="Times New Roman"/>
                <w:color w:val="00B050"/>
                <w:szCs w:val="21"/>
              </w:rPr>
            </w:pPr>
            <w:r w:rsidRPr="008D079F">
              <w:rPr>
                <w:rFonts w:ascii="Times New Roman" w:eastAsia="宋体" w:hAnsi="Times New Roman" w:cs="Times New Roman"/>
                <w:color w:val="00B050"/>
                <w:szCs w:val="21"/>
              </w:rPr>
              <w:t>交易性金融资产</w:t>
            </w:r>
          </w:p>
        </w:tc>
        <w:tc>
          <w:tcPr>
            <w:tcW w:w="1112" w:type="pct"/>
            <w:shd w:val="clear" w:color="auto" w:fill="auto"/>
            <w:vAlign w:val="center"/>
          </w:tcPr>
          <w:p w14:paraId="39F828A9" w14:textId="77777777"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{$NEW1-2}</w:t>
            </w:r>
          </w:p>
        </w:tc>
        <w:tc>
          <w:tcPr>
            <w:tcW w:w="857" w:type="pct"/>
            <w:shd w:val="clear" w:color="auto" w:fill="auto"/>
            <w:vAlign w:val="center"/>
          </w:tcPr>
          <w:p w14:paraId="003CC0ED" w14:textId="6B575437"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{$NEW1-2/}</w:t>
            </w:r>
          </w:p>
        </w:tc>
        <w:tc>
          <w:tcPr>
            <w:tcW w:w="856" w:type="pct"/>
            <w:vAlign w:val="center"/>
          </w:tcPr>
          <w:p w14:paraId="35C1FC4B" w14:textId="77777777"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{$NEW1-1}</w:t>
            </w:r>
          </w:p>
        </w:tc>
        <w:tc>
          <w:tcPr>
            <w:tcW w:w="897" w:type="pct"/>
            <w:vAlign w:val="center"/>
          </w:tcPr>
          <w:p w14:paraId="6DF8ABED" w14:textId="04D69F5C" w:rsidR="002B1FA0" w:rsidRPr="008D079F" w:rsidRDefault="002B1FA0" w:rsidP="00C46203">
            <w:pPr>
              <w:widowControl w:val="0"/>
              <w:jc w:val="right"/>
              <w:rPr>
                <w:rFonts w:ascii="Times New Roman" w:eastAsia="宋体" w:hAnsi="Times New Roman" w:cs="Times New Roman"/>
                <w:color w:val="00B050"/>
                <w:szCs w:val="21"/>
              </w:rPr>
            </w:pPr>
            <w:r w:rsidRPr="008D079F">
              <w:rPr>
                <w:rFonts w:ascii="Times New Roman" w:hAnsi="Times New Roman" w:cs="Times New Roman"/>
                <w:color w:val="00B050"/>
                <w:szCs w:val="21"/>
              </w:rPr>
              <w:t>{$NEW1-1/}</w:t>
            </w:r>
          </w:p>
        </w:tc>
      </w:tr>
      <w:tr w:rsidR="002B1FA0" w:rsidRPr="008D079F" w14:paraId="1A16E21C" w14:textId="77777777" w:rsidTr="00C46203">
        <w:trPr>
          <w:trHeight w:val="284"/>
        </w:trPr>
        <w:tc>
          <w:tcPr>
            <w:tcW w:w="1278" w:type="pct"/>
            <w:shd w:val="clear" w:color="auto" w:fill="auto"/>
            <w:vAlign w:val="center"/>
          </w:tcPr>
          <w:p w14:paraId="307A8D6B"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1112" w:type="pct"/>
            <w:shd w:val="clear" w:color="auto" w:fill="auto"/>
            <w:vAlign w:val="center"/>
          </w:tcPr>
          <w:p w14:paraId="688FFE09"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c>
          <w:tcPr>
            <w:tcW w:w="857" w:type="pct"/>
            <w:shd w:val="clear" w:color="auto" w:fill="auto"/>
            <w:vAlign w:val="center"/>
          </w:tcPr>
          <w:p w14:paraId="77119A00" w14:textId="449A7B0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c>
          <w:tcPr>
            <w:tcW w:w="856" w:type="pct"/>
            <w:vAlign w:val="center"/>
          </w:tcPr>
          <w:p w14:paraId="794DE011"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{$CA3-1}</w:t>
            </w:r>
          </w:p>
        </w:tc>
        <w:tc>
          <w:tcPr>
            <w:tcW w:w="897" w:type="pct"/>
            <w:vAlign w:val="center"/>
          </w:tcPr>
          <w:p w14:paraId="3B99E5EF" w14:textId="2CADD61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{$CA3-1/}</w:t>
            </w:r>
          </w:p>
        </w:tc>
      </w:tr>
      <w:tr w:rsidR="002B1FA0" w:rsidRPr="008D079F" w14:paraId="2C65E33A" w14:textId="77777777" w:rsidTr="00C46203">
        <w:trPr>
          <w:trHeight w:val="284"/>
        </w:trPr>
        <w:tc>
          <w:tcPr>
            <w:tcW w:w="1278" w:type="pct"/>
            <w:shd w:val="clear" w:color="auto" w:fill="auto"/>
            <w:vAlign w:val="center"/>
          </w:tcPr>
          <w:p w14:paraId="7AED0F4E"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1112" w:type="pct"/>
            <w:shd w:val="clear" w:color="auto" w:fill="auto"/>
            <w:vAlign w:val="center"/>
          </w:tcPr>
          <w:p w14:paraId="737119F2"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c>
          <w:tcPr>
            <w:tcW w:w="857" w:type="pct"/>
            <w:shd w:val="clear" w:color="auto" w:fill="auto"/>
            <w:vAlign w:val="center"/>
          </w:tcPr>
          <w:p w14:paraId="54FD476F" w14:textId="4537A75D"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c>
          <w:tcPr>
            <w:tcW w:w="856" w:type="pct"/>
            <w:vAlign w:val="center"/>
          </w:tcPr>
          <w:p w14:paraId="13AA442B"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{$CA4-1}</w:t>
            </w:r>
          </w:p>
        </w:tc>
        <w:tc>
          <w:tcPr>
            <w:tcW w:w="897" w:type="pct"/>
            <w:vAlign w:val="center"/>
          </w:tcPr>
          <w:p w14:paraId="0605ED1B" w14:textId="733A8C3F"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{$CA4-1/}</w:t>
            </w:r>
          </w:p>
        </w:tc>
      </w:tr>
      <w:tr w:rsidR="002B1FA0" w:rsidRPr="008D079F" w14:paraId="7D430DEC" w14:textId="77777777" w:rsidTr="00C46203">
        <w:trPr>
          <w:trHeight w:val="284"/>
        </w:trPr>
        <w:tc>
          <w:tcPr>
            <w:tcW w:w="1278" w:type="pct"/>
            <w:shd w:val="clear" w:color="auto" w:fill="auto"/>
            <w:vAlign w:val="center"/>
          </w:tcPr>
          <w:p w14:paraId="5BCAE74F"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1112" w:type="pct"/>
            <w:shd w:val="clear" w:color="auto" w:fill="auto"/>
            <w:vAlign w:val="center"/>
          </w:tcPr>
          <w:p w14:paraId="1218A73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857" w:type="pct"/>
            <w:shd w:val="clear" w:color="auto" w:fill="auto"/>
            <w:vAlign w:val="center"/>
          </w:tcPr>
          <w:p w14:paraId="56D43AA1" w14:textId="6B23AD1E"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856" w:type="pct"/>
            <w:vAlign w:val="center"/>
          </w:tcPr>
          <w:p w14:paraId="26DA152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{$CA5-1}</w:t>
            </w:r>
          </w:p>
        </w:tc>
        <w:tc>
          <w:tcPr>
            <w:tcW w:w="897" w:type="pct"/>
            <w:vAlign w:val="center"/>
          </w:tcPr>
          <w:p w14:paraId="176AF4EE" w14:textId="0FA8EA4D"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{$CA5-1/}</w:t>
            </w:r>
          </w:p>
        </w:tc>
      </w:tr>
      <w:tr w:rsidR="002B1FA0" w:rsidRPr="008D079F" w14:paraId="14DB0023" w14:textId="77777777" w:rsidTr="00C46203">
        <w:trPr>
          <w:trHeight w:val="284"/>
        </w:trPr>
        <w:tc>
          <w:tcPr>
            <w:tcW w:w="1278" w:type="pct"/>
            <w:shd w:val="clear" w:color="auto" w:fill="auto"/>
            <w:vAlign w:val="center"/>
          </w:tcPr>
          <w:p w14:paraId="107A112C" w14:textId="77777777" w:rsidR="002B1FA0" w:rsidRPr="008D079F" w:rsidRDefault="002B1FA0" w:rsidP="00C46203">
            <w:pPr>
              <w:widowControl w:val="0"/>
              <w:rPr>
                <w:rFonts w:ascii="Times New Roman" w:hAnsi="Times New Roman" w:cs="Times New Roman"/>
                <w:color w:val="00B050"/>
                <w:szCs w:val="21"/>
              </w:rPr>
            </w:pPr>
            <w:r w:rsidRPr="008D079F">
              <w:rPr>
                <w:rFonts w:ascii="Times New Roman" w:eastAsia="宋体" w:hAnsi="Times New Roman" w:cs="Times New Roman"/>
                <w:color w:val="00B050"/>
                <w:szCs w:val="21"/>
              </w:rPr>
              <w:t>应收款项融资</w:t>
            </w:r>
          </w:p>
        </w:tc>
        <w:tc>
          <w:tcPr>
            <w:tcW w:w="1112" w:type="pct"/>
            <w:shd w:val="clear" w:color="auto" w:fill="auto"/>
            <w:vAlign w:val="center"/>
          </w:tcPr>
          <w:p w14:paraId="35F170F8"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{$NEW2-2}</w:t>
            </w:r>
          </w:p>
        </w:tc>
        <w:tc>
          <w:tcPr>
            <w:tcW w:w="857" w:type="pct"/>
            <w:shd w:val="clear" w:color="auto" w:fill="auto"/>
            <w:vAlign w:val="center"/>
          </w:tcPr>
          <w:p w14:paraId="0A87A57A" w14:textId="21399D83"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{$NEW2-2/}</w:t>
            </w:r>
          </w:p>
        </w:tc>
        <w:tc>
          <w:tcPr>
            <w:tcW w:w="856" w:type="pct"/>
            <w:vAlign w:val="center"/>
          </w:tcPr>
          <w:p w14:paraId="10E3E276"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{$NEW2-1}</w:t>
            </w:r>
          </w:p>
        </w:tc>
        <w:tc>
          <w:tcPr>
            <w:tcW w:w="897" w:type="pct"/>
            <w:vAlign w:val="center"/>
          </w:tcPr>
          <w:p w14:paraId="117371A2" w14:textId="0962AC5F"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{$NEW2-1/}</w:t>
            </w:r>
          </w:p>
        </w:tc>
      </w:tr>
      <w:tr w:rsidR="002B1FA0" w:rsidRPr="008D079F" w14:paraId="4206F09F" w14:textId="77777777" w:rsidTr="00C46203">
        <w:trPr>
          <w:trHeight w:val="284"/>
        </w:trPr>
        <w:tc>
          <w:tcPr>
            <w:tcW w:w="1278" w:type="pct"/>
            <w:shd w:val="clear" w:color="auto" w:fill="auto"/>
            <w:vAlign w:val="center"/>
          </w:tcPr>
          <w:p w14:paraId="30A0FF9B"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1112" w:type="pct"/>
            <w:shd w:val="clear" w:color="auto" w:fill="auto"/>
            <w:vAlign w:val="center"/>
          </w:tcPr>
          <w:p w14:paraId="2B7A9C5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857" w:type="pct"/>
            <w:shd w:val="clear" w:color="auto" w:fill="auto"/>
            <w:vAlign w:val="center"/>
          </w:tcPr>
          <w:p w14:paraId="19CBECC7" w14:textId="7E5DC0EA"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856" w:type="pct"/>
            <w:vAlign w:val="center"/>
          </w:tcPr>
          <w:p w14:paraId="3F4752DA"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{$CA6-1}</w:t>
            </w:r>
          </w:p>
        </w:tc>
        <w:tc>
          <w:tcPr>
            <w:tcW w:w="897" w:type="pct"/>
            <w:vAlign w:val="center"/>
          </w:tcPr>
          <w:p w14:paraId="2E4256C1" w14:textId="4DDFA59B"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{$CA6-1/}</w:t>
            </w:r>
          </w:p>
        </w:tc>
      </w:tr>
      <w:tr w:rsidR="002B1FA0" w:rsidRPr="008D079F" w14:paraId="2122B6E1" w14:textId="77777777" w:rsidTr="00C46203">
        <w:trPr>
          <w:trHeight w:val="284"/>
        </w:trPr>
        <w:tc>
          <w:tcPr>
            <w:tcW w:w="1278" w:type="pct"/>
            <w:shd w:val="clear" w:color="auto" w:fill="auto"/>
            <w:vAlign w:val="center"/>
          </w:tcPr>
          <w:p w14:paraId="1F49DAAE"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1112" w:type="pct"/>
            <w:shd w:val="clear" w:color="auto" w:fill="auto"/>
            <w:vAlign w:val="center"/>
          </w:tcPr>
          <w:p w14:paraId="6F5713A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857" w:type="pct"/>
            <w:shd w:val="clear" w:color="auto" w:fill="auto"/>
            <w:vAlign w:val="center"/>
          </w:tcPr>
          <w:p w14:paraId="7A9A1B0C" w14:textId="2F52CBA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856" w:type="pct"/>
            <w:vAlign w:val="center"/>
          </w:tcPr>
          <w:p w14:paraId="050CA7DB"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{$J3-1}</w:t>
            </w:r>
          </w:p>
        </w:tc>
        <w:tc>
          <w:tcPr>
            <w:tcW w:w="897" w:type="pct"/>
            <w:vAlign w:val="center"/>
          </w:tcPr>
          <w:p w14:paraId="51901FD9" w14:textId="002F532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{$J3-1/}</w:t>
            </w:r>
          </w:p>
        </w:tc>
      </w:tr>
      <w:tr w:rsidR="002B1FA0" w:rsidRPr="008D079F" w14:paraId="29DD0C24" w14:textId="77777777" w:rsidTr="00C46203">
        <w:trPr>
          <w:trHeight w:val="284"/>
        </w:trPr>
        <w:tc>
          <w:tcPr>
            <w:tcW w:w="1278" w:type="pct"/>
            <w:shd w:val="clear" w:color="auto" w:fill="auto"/>
            <w:vAlign w:val="center"/>
          </w:tcPr>
          <w:p w14:paraId="4BCE908E"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1112" w:type="pct"/>
            <w:shd w:val="clear" w:color="auto" w:fill="auto"/>
            <w:vAlign w:val="center"/>
          </w:tcPr>
          <w:p w14:paraId="4E8C87FA"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857" w:type="pct"/>
            <w:shd w:val="clear" w:color="auto" w:fill="auto"/>
            <w:vAlign w:val="center"/>
          </w:tcPr>
          <w:p w14:paraId="00496D59" w14:textId="197366D4"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856" w:type="pct"/>
            <w:vAlign w:val="center"/>
          </w:tcPr>
          <w:p w14:paraId="1BF4958C"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{$J4-1}</w:t>
            </w:r>
          </w:p>
        </w:tc>
        <w:tc>
          <w:tcPr>
            <w:tcW w:w="897" w:type="pct"/>
            <w:vAlign w:val="center"/>
          </w:tcPr>
          <w:p w14:paraId="1119E7C4" w14:textId="5B4E2976"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{$J4-1/}</w:t>
            </w:r>
          </w:p>
        </w:tc>
      </w:tr>
      <w:tr w:rsidR="002B1FA0" w:rsidRPr="008D079F" w14:paraId="0E900C0D" w14:textId="77777777" w:rsidTr="00C46203">
        <w:trPr>
          <w:trHeight w:val="284"/>
        </w:trPr>
        <w:tc>
          <w:tcPr>
            <w:tcW w:w="1278" w:type="pct"/>
            <w:shd w:val="clear" w:color="auto" w:fill="auto"/>
            <w:vAlign w:val="center"/>
          </w:tcPr>
          <w:p w14:paraId="202794ED"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1112" w:type="pct"/>
            <w:shd w:val="clear" w:color="auto" w:fill="auto"/>
            <w:vAlign w:val="center"/>
          </w:tcPr>
          <w:p w14:paraId="2989056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857" w:type="pct"/>
            <w:shd w:val="clear" w:color="auto" w:fill="auto"/>
            <w:vAlign w:val="center"/>
          </w:tcPr>
          <w:p w14:paraId="08A09723" w14:textId="7CCCDF7C"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856" w:type="pct"/>
            <w:vAlign w:val="center"/>
          </w:tcPr>
          <w:p w14:paraId="13D2C9F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{$J5-1}</w:t>
            </w:r>
          </w:p>
        </w:tc>
        <w:tc>
          <w:tcPr>
            <w:tcW w:w="897" w:type="pct"/>
            <w:vAlign w:val="center"/>
          </w:tcPr>
          <w:p w14:paraId="189B0809" w14:textId="4608CB8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{$J5-1/}</w:t>
            </w:r>
          </w:p>
        </w:tc>
      </w:tr>
      <w:tr w:rsidR="002B1FA0" w:rsidRPr="008D079F" w14:paraId="702D8EEE" w14:textId="77777777" w:rsidTr="00C46203">
        <w:trPr>
          <w:trHeight w:val="284"/>
        </w:trPr>
        <w:tc>
          <w:tcPr>
            <w:tcW w:w="1278" w:type="pct"/>
            <w:shd w:val="clear" w:color="auto" w:fill="auto"/>
            <w:vAlign w:val="center"/>
          </w:tcPr>
          <w:p w14:paraId="472B0CD7"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1112" w:type="pct"/>
            <w:shd w:val="clear" w:color="auto" w:fill="auto"/>
            <w:vAlign w:val="center"/>
          </w:tcPr>
          <w:p w14:paraId="59985DD5"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857" w:type="pct"/>
            <w:shd w:val="clear" w:color="auto" w:fill="auto"/>
            <w:vAlign w:val="center"/>
          </w:tcPr>
          <w:p w14:paraId="4554AA64" w14:textId="50E2A06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856" w:type="pct"/>
            <w:vAlign w:val="center"/>
          </w:tcPr>
          <w:p w14:paraId="5C199B6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{$CA7-1}</w:t>
            </w:r>
          </w:p>
        </w:tc>
        <w:tc>
          <w:tcPr>
            <w:tcW w:w="897" w:type="pct"/>
            <w:vAlign w:val="center"/>
          </w:tcPr>
          <w:p w14:paraId="5D6B15BB" w14:textId="55D6221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{$CA7-1/}</w:t>
            </w:r>
          </w:p>
        </w:tc>
      </w:tr>
      <w:tr w:rsidR="002B1FA0" w:rsidRPr="008D079F" w14:paraId="2CB91004" w14:textId="77777777" w:rsidTr="00C46203">
        <w:trPr>
          <w:trHeight w:val="284"/>
        </w:trPr>
        <w:tc>
          <w:tcPr>
            <w:tcW w:w="1278" w:type="pct"/>
            <w:shd w:val="clear" w:color="auto" w:fill="auto"/>
            <w:vAlign w:val="center"/>
          </w:tcPr>
          <w:p w14:paraId="1ED14529" w14:textId="77777777" w:rsidR="002B1FA0" w:rsidRPr="008D079F" w:rsidRDefault="002B1FA0" w:rsidP="00C46203">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1112" w:type="pct"/>
            <w:shd w:val="clear" w:color="auto" w:fill="auto"/>
            <w:vAlign w:val="center"/>
          </w:tcPr>
          <w:p w14:paraId="5D5703BE"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857" w:type="pct"/>
            <w:shd w:val="clear" w:color="auto" w:fill="auto"/>
            <w:vAlign w:val="center"/>
          </w:tcPr>
          <w:p w14:paraId="6E3785A9" w14:textId="39D54C0C"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856" w:type="pct"/>
            <w:vAlign w:val="center"/>
          </w:tcPr>
          <w:p w14:paraId="630F84FA"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{$CA8-1}</w:t>
            </w:r>
          </w:p>
        </w:tc>
        <w:tc>
          <w:tcPr>
            <w:tcW w:w="897" w:type="pct"/>
            <w:vAlign w:val="center"/>
          </w:tcPr>
          <w:p w14:paraId="656D49E7" w14:textId="2F8028A5"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{$CA8-1/}</w:t>
            </w:r>
          </w:p>
        </w:tc>
      </w:tr>
      <w:tr w:rsidR="002B1FA0" w:rsidRPr="008D079F" w14:paraId="4FE03EE3" w14:textId="77777777" w:rsidTr="00C46203">
        <w:trPr>
          <w:trHeight w:val="284"/>
        </w:trPr>
        <w:tc>
          <w:tcPr>
            <w:tcW w:w="1278" w:type="pct"/>
            <w:shd w:val="clear" w:color="auto" w:fill="auto"/>
            <w:vAlign w:val="center"/>
          </w:tcPr>
          <w:p w14:paraId="52A82EE9"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1112" w:type="pct"/>
            <w:shd w:val="clear" w:color="auto" w:fill="auto"/>
            <w:vAlign w:val="center"/>
          </w:tcPr>
          <w:p w14:paraId="191C8919"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857" w:type="pct"/>
            <w:shd w:val="clear" w:color="auto" w:fill="auto"/>
            <w:vAlign w:val="center"/>
          </w:tcPr>
          <w:p w14:paraId="76C43F7F" w14:textId="48B72846"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856" w:type="pct"/>
            <w:vAlign w:val="center"/>
          </w:tcPr>
          <w:p w14:paraId="61C4ECE9"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{$CA9-1}</w:t>
            </w:r>
          </w:p>
        </w:tc>
        <w:tc>
          <w:tcPr>
            <w:tcW w:w="897" w:type="pct"/>
            <w:vAlign w:val="center"/>
          </w:tcPr>
          <w:p w14:paraId="5AC1978F" w14:textId="11B84CE8"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{$CA9-1/}</w:t>
            </w:r>
          </w:p>
        </w:tc>
      </w:tr>
      <w:tr w:rsidR="002B1FA0" w:rsidRPr="008D079F" w14:paraId="599B51A7" w14:textId="77777777" w:rsidTr="00C46203">
        <w:trPr>
          <w:trHeight w:val="284"/>
        </w:trPr>
        <w:tc>
          <w:tcPr>
            <w:tcW w:w="1278" w:type="pct"/>
            <w:shd w:val="clear" w:color="auto" w:fill="auto"/>
            <w:vAlign w:val="center"/>
          </w:tcPr>
          <w:p w14:paraId="68D9608E"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其他应收款</w:t>
            </w:r>
          </w:p>
        </w:tc>
        <w:tc>
          <w:tcPr>
            <w:tcW w:w="1112" w:type="pct"/>
            <w:shd w:val="clear" w:color="auto" w:fill="auto"/>
            <w:vAlign w:val="center"/>
          </w:tcPr>
          <w:p w14:paraId="765A1C79"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c>
          <w:tcPr>
            <w:tcW w:w="857" w:type="pct"/>
            <w:shd w:val="clear" w:color="auto" w:fill="auto"/>
            <w:vAlign w:val="center"/>
          </w:tcPr>
          <w:p w14:paraId="7A033594" w14:textId="349FAE20"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c>
          <w:tcPr>
            <w:tcW w:w="856" w:type="pct"/>
            <w:vAlign w:val="center"/>
          </w:tcPr>
          <w:p w14:paraId="682B770F"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{$CA10-1}</w:t>
            </w:r>
          </w:p>
        </w:tc>
        <w:tc>
          <w:tcPr>
            <w:tcW w:w="897" w:type="pct"/>
            <w:vAlign w:val="center"/>
          </w:tcPr>
          <w:p w14:paraId="668363DF" w14:textId="12BEF9BB"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{$CA10-1/}</w:t>
            </w:r>
          </w:p>
        </w:tc>
      </w:tr>
      <w:tr w:rsidR="002B1FA0" w:rsidRPr="008D079F" w14:paraId="45756D7B" w14:textId="77777777" w:rsidTr="00C46203">
        <w:trPr>
          <w:trHeight w:val="284"/>
        </w:trPr>
        <w:tc>
          <w:tcPr>
            <w:tcW w:w="1278" w:type="pct"/>
            <w:shd w:val="clear" w:color="auto" w:fill="auto"/>
            <w:vAlign w:val="center"/>
          </w:tcPr>
          <w:p w14:paraId="3698663C" w14:textId="77777777" w:rsidR="002B1FA0" w:rsidRPr="008D079F" w:rsidRDefault="002B1FA0" w:rsidP="00C46203">
            <w:pPr>
              <w:widowControl w:val="0"/>
              <w:rPr>
                <w:rFonts w:ascii="Times New Roman" w:hAnsi="Times New Roman" w:cs="Times New Roman"/>
                <w:color w:val="00B0F0"/>
                <w:szCs w:val="21"/>
              </w:rPr>
            </w:pPr>
            <w:r w:rsidRPr="008D079F">
              <w:rPr>
                <w:rFonts w:ascii="Times New Roman" w:eastAsia="宋体" w:hAnsi="Times New Roman" w:cs="Times New Roman"/>
                <w:color w:val="00B0F0"/>
                <w:szCs w:val="21"/>
              </w:rPr>
              <w:t>买入返售金融资产</w:t>
            </w:r>
          </w:p>
        </w:tc>
        <w:tc>
          <w:tcPr>
            <w:tcW w:w="1112" w:type="pct"/>
            <w:shd w:val="clear" w:color="auto" w:fill="auto"/>
            <w:vAlign w:val="center"/>
          </w:tcPr>
          <w:p w14:paraId="0F96DB3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c>
          <w:tcPr>
            <w:tcW w:w="857" w:type="pct"/>
            <w:shd w:val="clear" w:color="auto" w:fill="auto"/>
            <w:vAlign w:val="center"/>
          </w:tcPr>
          <w:p w14:paraId="2964E1DD" w14:textId="7FAE94A0"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c>
          <w:tcPr>
            <w:tcW w:w="856" w:type="pct"/>
            <w:vAlign w:val="center"/>
          </w:tcPr>
          <w:p w14:paraId="1E39B20E"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{$J6-1}</w:t>
            </w:r>
          </w:p>
        </w:tc>
        <w:tc>
          <w:tcPr>
            <w:tcW w:w="897" w:type="pct"/>
            <w:vAlign w:val="center"/>
          </w:tcPr>
          <w:p w14:paraId="2670839A" w14:textId="03B5715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{$J6-1/}</w:t>
            </w:r>
          </w:p>
        </w:tc>
      </w:tr>
      <w:tr w:rsidR="002B1FA0" w:rsidRPr="008D079F" w14:paraId="1267DFD7" w14:textId="77777777" w:rsidTr="00C46203">
        <w:trPr>
          <w:trHeight w:val="284"/>
        </w:trPr>
        <w:tc>
          <w:tcPr>
            <w:tcW w:w="1278" w:type="pct"/>
            <w:shd w:val="clear" w:color="auto" w:fill="auto"/>
            <w:vAlign w:val="center"/>
          </w:tcPr>
          <w:p w14:paraId="44F5ECE9"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1112" w:type="pct"/>
            <w:shd w:val="clear" w:color="auto" w:fill="auto"/>
            <w:vAlign w:val="center"/>
          </w:tcPr>
          <w:p w14:paraId="298E8FB2"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857" w:type="pct"/>
            <w:shd w:val="clear" w:color="auto" w:fill="auto"/>
            <w:vAlign w:val="center"/>
          </w:tcPr>
          <w:p w14:paraId="5D2B6C77" w14:textId="1EE57844"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856" w:type="pct"/>
            <w:vAlign w:val="center"/>
          </w:tcPr>
          <w:p w14:paraId="65ECF209"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{$CA11-1}</w:t>
            </w:r>
          </w:p>
        </w:tc>
        <w:tc>
          <w:tcPr>
            <w:tcW w:w="897" w:type="pct"/>
            <w:vAlign w:val="center"/>
          </w:tcPr>
          <w:p w14:paraId="4E0E372F" w14:textId="10DC6A63"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{$CA11-1/}</w:t>
            </w:r>
          </w:p>
        </w:tc>
      </w:tr>
      <w:tr w:rsidR="002B1FA0" w:rsidRPr="008D079F" w14:paraId="2F6345F2" w14:textId="77777777" w:rsidTr="00C46203">
        <w:trPr>
          <w:trHeight w:val="284"/>
        </w:trPr>
        <w:tc>
          <w:tcPr>
            <w:tcW w:w="1278" w:type="pct"/>
            <w:shd w:val="clear" w:color="auto" w:fill="auto"/>
            <w:vAlign w:val="center"/>
          </w:tcPr>
          <w:p w14:paraId="360305CF" w14:textId="77777777" w:rsidR="002B1FA0" w:rsidRPr="008D079F" w:rsidRDefault="002B1FA0" w:rsidP="00C46203">
            <w:pPr>
              <w:widowControl w:val="0"/>
              <w:rPr>
                <w:rFonts w:ascii="Times New Roman" w:hAnsi="Times New Roman" w:cs="Times New Roman"/>
                <w:color w:val="00B050"/>
                <w:szCs w:val="21"/>
              </w:rPr>
            </w:pPr>
            <w:r w:rsidRPr="008D079F">
              <w:rPr>
                <w:rFonts w:ascii="Times New Roman" w:eastAsia="宋体" w:hAnsi="Times New Roman" w:cs="Times New Roman"/>
                <w:color w:val="00B050"/>
                <w:szCs w:val="21"/>
              </w:rPr>
              <w:t>合同资产</w:t>
            </w:r>
          </w:p>
        </w:tc>
        <w:tc>
          <w:tcPr>
            <w:tcW w:w="1112" w:type="pct"/>
            <w:shd w:val="clear" w:color="auto" w:fill="auto"/>
            <w:vAlign w:val="center"/>
          </w:tcPr>
          <w:p w14:paraId="2D02B3B6"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{$NEW3-2}</w:t>
            </w:r>
          </w:p>
        </w:tc>
        <w:tc>
          <w:tcPr>
            <w:tcW w:w="857" w:type="pct"/>
            <w:shd w:val="clear" w:color="auto" w:fill="auto"/>
            <w:vAlign w:val="center"/>
          </w:tcPr>
          <w:p w14:paraId="5BB51AF7" w14:textId="1A80404D"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{$NEW3-2/}</w:t>
            </w:r>
          </w:p>
        </w:tc>
        <w:tc>
          <w:tcPr>
            <w:tcW w:w="856" w:type="pct"/>
            <w:vAlign w:val="center"/>
          </w:tcPr>
          <w:p w14:paraId="4DD86B5E" w14:textId="77777777"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{$NEW3-1}</w:t>
            </w:r>
          </w:p>
        </w:tc>
        <w:tc>
          <w:tcPr>
            <w:tcW w:w="897" w:type="pct"/>
            <w:vAlign w:val="center"/>
          </w:tcPr>
          <w:p w14:paraId="029BD5BC" w14:textId="4945BDF3" w:rsidR="002B1FA0" w:rsidRPr="008D079F" w:rsidRDefault="002B1FA0" w:rsidP="00C46203">
            <w:pPr>
              <w:widowControl w:val="0"/>
              <w:jc w:val="right"/>
              <w:rPr>
                <w:rFonts w:ascii="Times New Roman" w:hAnsi="Times New Roman" w:cs="Times New Roman"/>
                <w:color w:val="00B050"/>
                <w:szCs w:val="21"/>
              </w:rPr>
            </w:pPr>
            <w:r w:rsidRPr="008D079F">
              <w:rPr>
                <w:rFonts w:ascii="Times New Roman" w:hAnsi="Times New Roman" w:cs="Times New Roman"/>
                <w:color w:val="00B050"/>
                <w:szCs w:val="21"/>
              </w:rPr>
              <w:t>{$NEW3-1/}</w:t>
            </w:r>
          </w:p>
        </w:tc>
      </w:tr>
      <w:tr w:rsidR="002B1FA0" w:rsidRPr="008D079F" w14:paraId="7F7D4C84" w14:textId="77777777" w:rsidTr="00C46203">
        <w:trPr>
          <w:trHeight w:val="284"/>
        </w:trPr>
        <w:tc>
          <w:tcPr>
            <w:tcW w:w="1278" w:type="pct"/>
            <w:shd w:val="clear" w:color="auto" w:fill="auto"/>
            <w:vAlign w:val="center"/>
          </w:tcPr>
          <w:p w14:paraId="0E7F14AF"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1112" w:type="pct"/>
            <w:shd w:val="clear" w:color="auto" w:fill="auto"/>
            <w:vAlign w:val="center"/>
          </w:tcPr>
          <w:p w14:paraId="3C4937C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857" w:type="pct"/>
            <w:shd w:val="clear" w:color="auto" w:fill="auto"/>
            <w:vAlign w:val="center"/>
          </w:tcPr>
          <w:p w14:paraId="5FEE45C1" w14:textId="549B5B1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856" w:type="pct"/>
            <w:vAlign w:val="center"/>
          </w:tcPr>
          <w:p w14:paraId="52F6E33D"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{$CA12-1}</w:t>
            </w:r>
          </w:p>
        </w:tc>
        <w:tc>
          <w:tcPr>
            <w:tcW w:w="897" w:type="pct"/>
            <w:vAlign w:val="center"/>
          </w:tcPr>
          <w:p w14:paraId="64788B1A" w14:textId="5A7263E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{$CA12-1/}</w:t>
            </w:r>
          </w:p>
        </w:tc>
      </w:tr>
      <w:tr w:rsidR="002B1FA0" w:rsidRPr="008D079F" w14:paraId="42FD0AB9" w14:textId="77777777" w:rsidTr="00C46203">
        <w:trPr>
          <w:trHeight w:val="284"/>
        </w:trPr>
        <w:tc>
          <w:tcPr>
            <w:tcW w:w="1278" w:type="pct"/>
            <w:shd w:val="clear" w:color="auto" w:fill="auto"/>
            <w:vAlign w:val="center"/>
          </w:tcPr>
          <w:p w14:paraId="04ED6FA0"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1112" w:type="pct"/>
            <w:shd w:val="clear" w:color="auto" w:fill="auto"/>
            <w:vAlign w:val="center"/>
          </w:tcPr>
          <w:p w14:paraId="23DFF06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857" w:type="pct"/>
            <w:shd w:val="clear" w:color="auto" w:fill="auto"/>
            <w:vAlign w:val="center"/>
          </w:tcPr>
          <w:p w14:paraId="6117018D" w14:textId="517EC74C"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856" w:type="pct"/>
            <w:vAlign w:val="center"/>
          </w:tcPr>
          <w:p w14:paraId="4AA35F68"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{$CA13-1}</w:t>
            </w:r>
          </w:p>
        </w:tc>
        <w:tc>
          <w:tcPr>
            <w:tcW w:w="897" w:type="pct"/>
            <w:vAlign w:val="center"/>
          </w:tcPr>
          <w:p w14:paraId="788FE2CF" w14:textId="1E354A00"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{$CA13-1/}</w:t>
            </w:r>
          </w:p>
        </w:tc>
      </w:tr>
      <w:tr w:rsidR="002B1FA0" w:rsidRPr="008D079F" w14:paraId="42B10AB9" w14:textId="77777777" w:rsidTr="00C46203">
        <w:trPr>
          <w:trHeight w:val="284"/>
        </w:trPr>
        <w:tc>
          <w:tcPr>
            <w:tcW w:w="1278" w:type="pct"/>
            <w:shd w:val="clear" w:color="auto" w:fill="auto"/>
            <w:vAlign w:val="center"/>
          </w:tcPr>
          <w:p w14:paraId="009127DD"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1112" w:type="pct"/>
            <w:shd w:val="clear" w:color="auto" w:fill="auto"/>
            <w:vAlign w:val="center"/>
          </w:tcPr>
          <w:p w14:paraId="5BB2F5C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857" w:type="pct"/>
            <w:shd w:val="clear" w:color="auto" w:fill="auto"/>
            <w:vAlign w:val="center"/>
          </w:tcPr>
          <w:p w14:paraId="7B8C4289" w14:textId="162C01FB"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856" w:type="pct"/>
            <w:vAlign w:val="center"/>
          </w:tcPr>
          <w:p w14:paraId="4EE18C9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{$CA14-1}</w:t>
            </w:r>
          </w:p>
        </w:tc>
        <w:tc>
          <w:tcPr>
            <w:tcW w:w="897" w:type="pct"/>
            <w:vAlign w:val="center"/>
          </w:tcPr>
          <w:p w14:paraId="3DDC2CD7" w14:textId="17608C0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{$CA14-1/}</w:t>
            </w:r>
          </w:p>
        </w:tc>
      </w:tr>
      <w:tr w:rsidR="002B1FA0" w:rsidRPr="008D079F" w14:paraId="74AFBE3C" w14:textId="77777777" w:rsidTr="00C46203">
        <w:trPr>
          <w:trHeight w:val="284"/>
        </w:trPr>
        <w:tc>
          <w:tcPr>
            <w:tcW w:w="1278" w:type="pct"/>
            <w:shd w:val="clear" w:color="auto" w:fill="auto"/>
            <w:vAlign w:val="center"/>
          </w:tcPr>
          <w:p w14:paraId="1CF53426"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流动资产合计</w:t>
            </w:r>
          </w:p>
        </w:tc>
        <w:tc>
          <w:tcPr>
            <w:tcW w:w="1112" w:type="pct"/>
            <w:shd w:val="clear" w:color="auto" w:fill="auto"/>
            <w:vAlign w:val="center"/>
          </w:tcPr>
          <w:p w14:paraId="05DE6096"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857" w:type="pct"/>
            <w:shd w:val="clear" w:color="auto" w:fill="auto"/>
            <w:vAlign w:val="center"/>
          </w:tcPr>
          <w:p w14:paraId="3F2C189C" w14:textId="1E99D201"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856" w:type="pct"/>
            <w:vAlign w:val="center"/>
          </w:tcPr>
          <w:p w14:paraId="19B8E267"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{$CA-1}</w:t>
            </w:r>
          </w:p>
        </w:tc>
        <w:tc>
          <w:tcPr>
            <w:tcW w:w="897" w:type="pct"/>
            <w:vAlign w:val="center"/>
          </w:tcPr>
          <w:p w14:paraId="64D25911" w14:textId="1F029C92"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{$CA-1/}</w:t>
            </w:r>
          </w:p>
        </w:tc>
      </w:tr>
    </w:tbl>
    <w:p w14:paraId="549A299A" w14:textId="0F39994F" w:rsidR="00CE4DFC" w:rsidRPr="008D079F" w:rsidRDefault="002B1FA0" w:rsidP="004B4273">
      <w:pPr>
        <w:spacing w:beforeLines="50" w:before="156" w:line="360" w:lineRule="auto"/>
        <w:ind w:firstLineChars="200" w:firstLine="480"/>
        <w:jc w:val="both"/>
        <w:rPr>
          <w:rFonts w:ascii="Times New Roman" w:hAnsi="Times New Roman" w:cs="Times New Roman"/>
        </w:rPr>
      </w:pP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kern w:val="0"/>
          <w:sz w:val="24"/>
          <w:szCs w:val="20"/>
        </w:rPr>
        <w:t>末</w:t>
      </w:r>
      <w:r w:rsidR="00CE4DFC" w:rsidRPr="008D079F">
        <w:rPr>
          <w:rFonts w:ascii="Times New Roman" w:eastAsia="宋体" w:hAnsi="Times New Roman" w:cs="Times New Roman"/>
          <w:kern w:val="0"/>
          <w:sz w:val="24"/>
          <w:szCs w:val="20"/>
        </w:rPr>
        <w:t>，发行人流动资产规模分别为</w:t>
      </w:r>
      <w:bookmarkStart w:id="126" w:name="_Hlk73696244"/>
      <w:r w:rsidRPr="008D079F">
        <w:rPr>
          <w:rFonts w:ascii="Times New Roman" w:eastAsia="宋体" w:hAnsi="Times New Roman" w:cs="Times New Roman"/>
          <w:color w:val="4472C4" w:themeColor="accent1"/>
          <w:kern w:val="0"/>
          <w:sz w:val="24"/>
          <w:szCs w:val="20"/>
        </w:rPr>
        <w:t>{T1_</w:t>
      </w:r>
      <w:r w:rsidRPr="008D079F">
        <w:rPr>
          <w:rFonts w:ascii="Times New Roman" w:eastAsia="宋体" w:hAnsi="Times New Roman" w:cs="Times New Roman"/>
          <w:color w:val="FF0000"/>
          <w:kern w:val="0"/>
          <w:sz w:val="24"/>
          <w:szCs w:val="20"/>
        </w:rPr>
        <w:t>{$CA-2}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{$CA-3}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_T1}{T2_</w:t>
      </w:r>
      <w:r w:rsidRPr="008D079F">
        <w:rPr>
          <w:rFonts w:ascii="Times New Roman" w:eastAsia="宋体" w:hAnsi="Times New Roman" w:cs="Times New Roman"/>
          <w:color w:val="FF0000"/>
          <w:kern w:val="0"/>
          <w:sz w:val="24"/>
          <w:szCs w:val="20"/>
        </w:rPr>
        <w:t>{$CA-2}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{$CA-4}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{$CA-1}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{$CA-3}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{$CA-1}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{$CA-4}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w:t>
      </w:r>
      <w:bookmarkEnd w:id="126"/>
      <w:r w:rsidR="00CE4DFC" w:rsidRPr="008D079F">
        <w:rPr>
          <w:rFonts w:ascii="Times New Roman" w:eastAsia="宋体" w:hAnsi="Times New Roman" w:cs="Times New Roman"/>
          <w:kern w:val="0"/>
          <w:sz w:val="24"/>
          <w:szCs w:val="20"/>
        </w:rPr>
        <w:t>占同期末资产总额的比例分别为</w:t>
      </w:r>
      <w:r w:rsidR="005B5F92" w:rsidRPr="008D079F">
        <w:rPr>
          <w:rFonts w:ascii="Times New Roman" w:eastAsia="宋体" w:hAnsi="Times New Roman" w:cs="Times New Roman"/>
          <w:color w:val="4472C4" w:themeColor="accent1"/>
          <w:kern w:val="0"/>
          <w:sz w:val="24"/>
          <w:szCs w:val="20"/>
        </w:rPr>
        <w:t>{T1_</w:t>
      </w:r>
      <w:r w:rsidR="005B5F92" w:rsidRPr="008D079F">
        <w:rPr>
          <w:rFonts w:ascii="Times New Roman" w:eastAsia="宋体" w:hAnsi="Times New Roman" w:cs="Times New Roman"/>
          <w:color w:val="FF0000"/>
          <w:kern w:val="0"/>
          <w:sz w:val="24"/>
          <w:szCs w:val="20"/>
        </w:rPr>
        <w:t>{$CA-2//}</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kern w:val="0"/>
          <w:sz w:val="24"/>
          <w:szCs w:val="20"/>
        </w:rPr>
        <w:t>和</w:t>
      </w:r>
      <w:r w:rsidR="005B5F92" w:rsidRPr="008D079F">
        <w:rPr>
          <w:rFonts w:ascii="Times New Roman" w:eastAsia="宋体" w:hAnsi="Times New Roman" w:cs="Times New Roman"/>
          <w:color w:val="FF0000"/>
          <w:kern w:val="0"/>
          <w:sz w:val="24"/>
          <w:szCs w:val="20"/>
        </w:rPr>
        <w:t>{$CA-3//}</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color w:val="4472C4" w:themeColor="accent1"/>
          <w:kern w:val="0"/>
          <w:sz w:val="24"/>
          <w:szCs w:val="20"/>
        </w:rPr>
        <w:t>_T1}{T2_</w:t>
      </w:r>
      <w:r w:rsidR="005B5F92" w:rsidRPr="008D079F">
        <w:rPr>
          <w:rFonts w:ascii="Times New Roman" w:eastAsia="宋体" w:hAnsi="Times New Roman" w:cs="Times New Roman"/>
          <w:color w:val="FF0000"/>
          <w:kern w:val="0"/>
          <w:sz w:val="24"/>
          <w:szCs w:val="20"/>
        </w:rPr>
        <w:t>{$CA-2//}</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color w:val="FF0000"/>
          <w:kern w:val="0"/>
          <w:sz w:val="24"/>
          <w:szCs w:val="20"/>
        </w:rPr>
        <w:t>{$CA-3//}</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kern w:val="0"/>
          <w:sz w:val="24"/>
          <w:szCs w:val="20"/>
        </w:rPr>
        <w:t>和</w:t>
      </w:r>
      <w:r w:rsidR="005B5F92" w:rsidRPr="008D079F">
        <w:rPr>
          <w:rFonts w:ascii="Times New Roman" w:eastAsia="宋体" w:hAnsi="Times New Roman" w:cs="Times New Roman"/>
          <w:color w:val="FF0000"/>
          <w:kern w:val="0"/>
          <w:sz w:val="24"/>
          <w:szCs w:val="20"/>
        </w:rPr>
        <w:t>{$CA-4//}</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color w:val="4472C4" w:themeColor="accent1"/>
          <w:kern w:val="0"/>
          <w:sz w:val="24"/>
          <w:szCs w:val="20"/>
        </w:rPr>
        <w:t>_T2}{T3_</w:t>
      </w:r>
      <w:r w:rsidR="005B5F92" w:rsidRPr="008D079F">
        <w:rPr>
          <w:rFonts w:ascii="Times New Roman" w:eastAsia="宋体" w:hAnsi="Times New Roman" w:cs="Times New Roman"/>
          <w:color w:val="FF0000"/>
          <w:kern w:val="0"/>
          <w:sz w:val="24"/>
          <w:szCs w:val="20"/>
        </w:rPr>
        <w:t>{$CA-1//}</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color w:val="FF0000"/>
          <w:kern w:val="0"/>
          <w:sz w:val="24"/>
          <w:szCs w:val="20"/>
        </w:rPr>
        <w:t>{$CA-2//}</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kern w:val="0"/>
          <w:sz w:val="24"/>
          <w:szCs w:val="20"/>
        </w:rPr>
        <w:t>和</w:t>
      </w:r>
      <w:r w:rsidR="005B5F92" w:rsidRPr="008D079F">
        <w:rPr>
          <w:rFonts w:ascii="Times New Roman" w:eastAsia="宋体" w:hAnsi="Times New Roman" w:cs="Times New Roman"/>
          <w:color w:val="FF0000"/>
          <w:kern w:val="0"/>
          <w:sz w:val="24"/>
          <w:szCs w:val="20"/>
        </w:rPr>
        <w:t>{$CA-3//}</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color w:val="4472C4" w:themeColor="accent1"/>
          <w:kern w:val="0"/>
          <w:sz w:val="24"/>
          <w:szCs w:val="20"/>
        </w:rPr>
        <w:t>_T3}{T4_</w:t>
      </w:r>
      <w:r w:rsidR="005B5F92" w:rsidRPr="008D079F">
        <w:rPr>
          <w:rFonts w:ascii="Times New Roman" w:eastAsia="宋体" w:hAnsi="Times New Roman" w:cs="Times New Roman"/>
          <w:color w:val="FF0000"/>
          <w:kern w:val="0"/>
          <w:sz w:val="24"/>
          <w:szCs w:val="20"/>
        </w:rPr>
        <w:t>{$CA-1//}</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color w:val="FF0000"/>
          <w:kern w:val="0"/>
          <w:sz w:val="24"/>
          <w:szCs w:val="20"/>
        </w:rPr>
        <w:t>{$CA-2//}</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color w:val="FF0000"/>
          <w:kern w:val="0"/>
          <w:sz w:val="24"/>
          <w:szCs w:val="20"/>
        </w:rPr>
        <w:t>{$CA-3//}</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kern w:val="0"/>
          <w:sz w:val="24"/>
          <w:szCs w:val="20"/>
        </w:rPr>
        <w:t>和</w:t>
      </w:r>
      <w:r w:rsidR="005B5F92" w:rsidRPr="008D079F">
        <w:rPr>
          <w:rFonts w:ascii="Times New Roman" w:eastAsia="宋体" w:hAnsi="Times New Roman" w:cs="Times New Roman"/>
          <w:color w:val="FF0000"/>
          <w:kern w:val="0"/>
          <w:sz w:val="24"/>
          <w:szCs w:val="20"/>
        </w:rPr>
        <w:t>{$CA-4//}</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color w:val="4472C4" w:themeColor="accent1"/>
          <w:kern w:val="0"/>
          <w:sz w:val="24"/>
          <w:szCs w:val="20"/>
        </w:rPr>
        <w:t>_T4}</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color w:val="4472C4" w:themeColor="accent1"/>
          <w:kern w:val="0"/>
          <w:sz w:val="24"/>
          <w:szCs w:val="20"/>
        </w:rPr>
        <w:t>{T3;4_</w:t>
      </w:r>
      <w:r w:rsidR="005B5F92" w:rsidRPr="008D079F">
        <w:rPr>
          <w:rFonts w:ascii="Times New Roman" w:eastAsia="宋体" w:hAnsi="Times New Roman" w:cs="Times New Roman"/>
          <w:color w:val="FF0000"/>
          <w:kern w:val="0"/>
          <w:sz w:val="24"/>
          <w:szCs w:val="20"/>
        </w:rPr>
        <w:t>{$</w:t>
      </w:r>
      <w:r w:rsidR="005B5F92" w:rsidRPr="008D079F">
        <w:rPr>
          <w:rFonts w:ascii="Times New Roman" w:eastAsia="宋体" w:hAnsi="Times New Roman" w:cs="Times New Roman"/>
          <w:color w:val="FF0000"/>
          <w:kern w:val="0"/>
          <w:sz w:val="24"/>
          <w:szCs w:val="20"/>
        </w:rPr>
        <w:t>第二年末</w:t>
      </w:r>
      <w:r w:rsidR="005B5F92" w:rsidRPr="008D079F">
        <w:rPr>
          <w:rFonts w:ascii="Times New Roman" w:eastAsia="宋体" w:hAnsi="Times New Roman" w:cs="Times New Roman"/>
          <w:color w:val="FF0000"/>
          <w:kern w:val="0"/>
          <w:sz w:val="24"/>
          <w:szCs w:val="20"/>
        </w:rPr>
        <w:t>}</w:t>
      </w:r>
      <w:r w:rsidR="005B5F92" w:rsidRPr="008D079F">
        <w:rPr>
          <w:rFonts w:ascii="Times New Roman" w:eastAsia="宋体" w:hAnsi="Times New Roman" w:cs="Times New Roman"/>
          <w:kern w:val="0"/>
          <w:sz w:val="24"/>
          <w:szCs w:val="20"/>
        </w:rPr>
        <w:t>流动资产较</w:t>
      </w:r>
      <w:r w:rsidR="005B5F92" w:rsidRPr="008D079F">
        <w:rPr>
          <w:rFonts w:ascii="Times New Roman" w:eastAsia="宋体" w:hAnsi="Times New Roman" w:cs="Times New Roman"/>
          <w:color w:val="FF0000"/>
          <w:kern w:val="0"/>
          <w:sz w:val="24"/>
          <w:szCs w:val="20"/>
        </w:rPr>
        <w:t>{$</w:t>
      </w:r>
      <w:r w:rsidR="005B5F92" w:rsidRPr="008D079F">
        <w:rPr>
          <w:rFonts w:ascii="Times New Roman" w:eastAsia="宋体" w:hAnsi="Times New Roman" w:cs="Times New Roman"/>
          <w:color w:val="FF0000"/>
          <w:kern w:val="0"/>
          <w:sz w:val="24"/>
          <w:szCs w:val="20"/>
        </w:rPr>
        <w:t>第一年末</w:t>
      </w:r>
      <w:r w:rsidR="005B5F92" w:rsidRPr="008D079F">
        <w:rPr>
          <w:rFonts w:ascii="Times New Roman" w:eastAsia="宋体" w:hAnsi="Times New Roman" w:cs="Times New Roman"/>
          <w:color w:val="FF0000"/>
          <w:kern w:val="0"/>
          <w:sz w:val="24"/>
          <w:szCs w:val="20"/>
        </w:rPr>
        <w:t>}{$CA-21x}{$CA-21}</w:t>
      </w:r>
      <w:r w:rsidR="005B5F92" w:rsidRPr="008D079F">
        <w:rPr>
          <w:rFonts w:ascii="Times New Roman" w:eastAsia="宋体" w:hAnsi="Times New Roman" w:cs="Times New Roman"/>
          <w:kern w:val="0"/>
          <w:sz w:val="24"/>
          <w:szCs w:val="20"/>
        </w:rPr>
        <w:t>万元，</w:t>
      </w:r>
      <w:r w:rsidR="005B5F92" w:rsidRPr="008D079F">
        <w:rPr>
          <w:rFonts w:ascii="Times New Roman" w:eastAsia="宋体" w:hAnsi="Times New Roman" w:cs="Times New Roman"/>
          <w:color w:val="FF0000"/>
          <w:kern w:val="0"/>
          <w:sz w:val="24"/>
          <w:szCs w:val="20"/>
        </w:rPr>
        <w:t>{$CA-2/1x}</w:t>
      </w:r>
      <w:r w:rsidR="005B5F92" w:rsidRPr="008D079F">
        <w:rPr>
          <w:rFonts w:ascii="Times New Roman" w:eastAsia="宋体" w:hAnsi="Times New Roman" w:cs="Times New Roman"/>
          <w:kern w:val="0"/>
          <w:sz w:val="24"/>
          <w:szCs w:val="20"/>
        </w:rPr>
        <w:t>为</w:t>
      </w:r>
      <w:r w:rsidR="005B5F92" w:rsidRPr="008D079F">
        <w:rPr>
          <w:rFonts w:ascii="Times New Roman" w:eastAsia="宋体" w:hAnsi="Times New Roman" w:cs="Times New Roman"/>
          <w:color w:val="FF0000"/>
          <w:kern w:val="0"/>
          <w:sz w:val="24"/>
          <w:szCs w:val="20"/>
        </w:rPr>
        <w:t>{$CA-2/1}%</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color w:val="4472C4" w:themeColor="accent1"/>
          <w:kern w:val="0"/>
          <w:sz w:val="24"/>
          <w:szCs w:val="20"/>
        </w:rPr>
        <w:t>_T3;4}</w:t>
      </w:r>
      <w:r w:rsidR="005B5F92" w:rsidRPr="008D079F">
        <w:rPr>
          <w:rFonts w:ascii="Times New Roman" w:eastAsia="宋体" w:hAnsi="Times New Roman" w:cs="Times New Roman"/>
          <w:color w:val="4472C4" w:themeColor="accent1"/>
          <w:kern w:val="0"/>
          <w:sz w:val="24"/>
          <w:szCs w:val="24"/>
        </w:rPr>
        <w:t>{T1;2;3;4_</w:t>
      </w:r>
      <w:r w:rsidR="005B5F92" w:rsidRPr="008D079F">
        <w:rPr>
          <w:rFonts w:ascii="Times New Roman" w:eastAsia="宋体" w:hAnsi="Times New Roman" w:cs="Times New Roman"/>
          <w:color w:val="FF0000"/>
          <w:kern w:val="0"/>
          <w:sz w:val="24"/>
          <w:szCs w:val="20"/>
        </w:rPr>
        <w:t>{$</w:t>
      </w:r>
      <w:r w:rsidR="005B5F92" w:rsidRPr="008D079F">
        <w:rPr>
          <w:rFonts w:ascii="Times New Roman" w:eastAsia="宋体" w:hAnsi="Times New Roman" w:cs="Times New Roman"/>
          <w:color w:val="FF0000"/>
          <w:kern w:val="0"/>
          <w:sz w:val="24"/>
          <w:szCs w:val="20"/>
        </w:rPr>
        <w:t>第三年末</w:t>
      </w:r>
      <w:r w:rsidR="005B5F92" w:rsidRPr="008D079F">
        <w:rPr>
          <w:rFonts w:ascii="Times New Roman" w:eastAsia="宋体" w:hAnsi="Times New Roman" w:cs="Times New Roman"/>
          <w:color w:val="FF0000"/>
          <w:kern w:val="0"/>
          <w:sz w:val="24"/>
          <w:szCs w:val="20"/>
        </w:rPr>
        <w:t>}</w:t>
      </w:r>
      <w:r w:rsidR="005B5F92" w:rsidRPr="008D079F">
        <w:rPr>
          <w:rFonts w:ascii="Times New Roman" w:eastAsia="宋体" w:hAnsi="Times New Roman" w:cs="Times New Roman"/>
          <w:kern w:val="0"/>
          <w:sz w:val="24"/>
          <w:szCs w:val="20"/>
        </w:rPr>
        <w:t>流动资产较</w:t>
      </w:r>
      <w:r w:rsidR="005B5F92" w:rsidRPr="008D079F">
        <w:rPr>
          <w:rFonts w:ascii="Times New Roman" w:eastAsia="宋体" w:hAnsi="Times New Roman" w:cs="Times New Roman"/>
          <w:color w:val="FF0000"/>
          <w:kern w:val="0"/>
          <w:sz w:val="24"/>
          <w:szCs w:val="20"/>
        </w:rPr>
        <w:t>{$</w:t>
      </w:r>
      <w:r w:rsidR="005B5F92" w:rsidRPr="008D079F">
        <w:rPr>
          <w:rFonts w:ascii="Times New Roman" w:eastAsia="宋体" w:hAnsi="Times New Roman" w:cs="Times New Roman"/>
          <w:color w:val="FF0000"/>
          <w:kern w:val="0"/>
          <w:sz w:val="24"/>
          <w:szCs w:val="20"/>
        </w:rPr>
        <w:t>第二年末</w:t>
      </w:r>
      <w:r w:rsidR="005B5F92" w:rsidRPr="008D079F">
        <w:rPr>
          <w:rFonts w:ascii="Times New Roman" w:eastAsia="宋体" w:hAnsi="Times New Roman" w:cs="Times New Roman"/>
          <w:color w:val="FF0000"/>
          <w:kern w:val="0"/>
          <w:sz w:val="24"/>
          <w:szCs w:val="20"/>
        </w:rPr>
        <w:t>}{$CA-32x}{$CA-32}</w:t>
      </w:r>
      <w:r w:rsidR="005B5F92" w:rsidRPr="008D079F">
        <w:rPr>
          <w:rFonts w:ascii="Times New Roman" w:eastAsia="宋体" w:hAnsi="Times New Roman" w:cs="Times New Roman"/>
          <w:kern w:val="0"/>
          <w:sz w:val="24"/>
          <w:szCs w:val="20"/>
        </w:rPr>
        <w:t>万元，</w:t>
      </w:r>
      <w:r w:rsidR="005B5F92" w:rsidRPr="008D079F">
        <w:rPr>
          <w:rFonts w:ascii="Times New Roman" w:eastAsia="宋体" w:hAnsi="Times New Roman" w:cs="Times New Roman"/>
          <w:color w:val="FF0000"/>
          <w:kern w:val="0"/>
          <w:sz w:val="24"/>
          <w:szCs w:val="20"/>
        </w:rPr>
        <w:t>{$CA-3/2x}</w:t>
      </w:r>
      <w:r w:rsidR="005B5F92" w:rsidRPr="008D079F">
        <w:rPr>
          <w:rFonts w:ascii="Times New Roman" w:eastAsia="宋体" w:hAnsi="Times New Roman" w:cs="Times New Roman"/>
          <w:kern w:val="0"/>
          <w:sz w:val="24"/>
          <w:szCs w:val="20"/>
        </w:rPr>
        <w:t>为</w:t>
      </w:r>
      <w:r w:rsidR="005B5F92" w:rsidRPr="008D079F">
        <w:rPr>
          <w:rFonts w:ascii="Times New Roman" w:eastAsia="宋体" w:hAnsi="Times New Roman" w:cs="Times New Roman"/>
          <w:color w:val="FF0000"/>
          <w:kern w:val="0"/>
          <w:sz w:val="24"/>
          <w:szCs w:val="20"/>
        </w:rPr>
        <w:t>{$CA-3/2}%</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color w:val="4472C4" w:themeColor="accent1"/>
          <w:kern w:val="0"/>
          <w:sz w:val="24"/>
          <w:szCs w:val="24"/>
        </w:rPr>
        <w:t>_T1;2;3;4}</w:t>
      </w:r>
      <w:r w:rsidR="005B5F92" w:rsidRPr="008D079F">
        <w:rPr>
          <w:rFonts w:ascii="Times New Roman" w:eastAsia="宋体" w:hAnsi="Times New Roman" w:cs="Times New Roman"/>
          <w:color w:val="4472C4" w:themeColor="accent1"/>
          <w:kern w:val="0"/>
          <w:sz w:val="24"/>
          <w:szCs w:val="20"/>
        </w:rPr>
        <w:t>{T2;4_</w:t>
      </w:r>
      <w:r w:rsidR="005B5F92" w:rsidRPr="008D079F">
        <w:rPr>
          <w:rFonts w:ascii="Times New Roman" w:eastAsia="宋体" w:hAnsi="Times New Roman" w:cs="Times New Roman"/>
          <w:color w:val="FF0000"/>
          <w:kern w:val="0"/>
          <w:sz w:val="24"/>
          <w:szCs w:val="20"/>
        </w:rPr>
        <w:t>{$</w:t>
      </w:r>
      <w:r w:rsidR="005B5F92" w:rsidRPr="008D079F">
        <w:rPr>
          <w:rFonts w:ascii="Times New Roman" w:eastAsia="宋体" w:hAnsi="Times New Roman" w:cs="Times New Roman"/>
          <w:color w:val="FF0000"/>
          <w:kern w:val="0"/>
          <w:sz w:val="24"/>
          <w:szCs w:val="20"/>
        </w:rPr>
        <w:t>最近一期末</w:t>
      </w:r>
      <w:r w:rsidR="005B5F92" w:rsidRPr="008D079F">
        <w:rPr>
          <w:rFonts w:ascii="Times New Roman" w:eastAsia="宋体" w:hAnsi="Times New Roman" w:cs="Times New Roman"/>
          <w:color w:val="FF0000"/>
          <w:kern w:val="0"/>
          <w:sz w:val="24"/>
          <w:szCs w:val="20"/>
        </w:rPr>
        <w:t>}</w:t>
      </w:r>
      <w:r w:rsidR="005B5F92" w:rsidRPr="008D079F">
        <w:rPr>
          <w:rFonts w:ascii="Times New Roman" w:eastAsia="宋体" w:hAnsi="Times New Roman" w:cs="Times New Roman"/>
          <w:kern w:val="0"/>
          <w:sz w:val="24"/>
          <w:szCs w:val="20"/>
        </w:rPr>
        <w:t>流动资产较</w:t>
      </w:r>
      <w:r w:rsidR="005B5F92" w:rsidRPr="008D079F">
        <w:rPr>
          <w:rFonts w:ascii="Times New Roman" w:eastAsia="宋体" w:hAnsi="Times New Roman" w:cs="Times New Roman"/>
          <w:color w:val="FF0000"/>
          <w:kern w:val="0"/>
          <w:sz w:val="24"/>
          <w:szCs w:val="20"/>
        </w:rPr>
        <w:t>{$</w:t>
      </w:r>
      <w:r w:rsidR="005B5F92" w:rsidRPr="008D079F">
        <w:rPr>
          <w:rFonts w:ascii="Times New Roman" w:eastAsia="宋体" w:hAnsi="Times New Roman" w:cs="Times New Roman"/>
          <w:color w:val="FF0000"/>
          <w:kern w:val="0"/>
          <w:sz w:val="24"/>
          <w:szCs w:val="20"/>
        </w:rPr>
        <w:t>第三年末</w:t>
      </w:r>
      <w:r w:rsidR="005B5F92" w:rsidRPr="008D079F">
        <w:rPr>
          <w:rFonts w:ascii="Times New Roman" w:eastAsia="宋体" w:hAnsi="Times New Roman" w:cs="Times New Roman"/>
          <w:color w:val="FF0000"/>
          <w:kern w:val="0"/>
          <w:sz w:val="24"/>
          <w:szCs w:val="20"/>
        </w:rPr>
        <w:t>}{$CA-43x}{$CA-43}</w:t>
      </w:r>
      <w:r w:rsidR="005B5F92" w:rsidRPr="008D079F">
        <w:rPr>
          <w:rFonts w:ascii="Times New Roman" w:eastAsia="宋体" w:hAnsi="Times New Roman" w:cs="Times New Roman"/>
          <w:kern w:val="0"/>
          <w:sz w:val="24"/>
          <w:szCs w:val="20"/>
        </w:rPr>
        <w:t>万元，</w:t>
      </w:r>
      <w:r w:rsidR="005B5F92" w:rsidRPr="008D079F">
        <w:rPr>
          <w:rFonts w:ascii="Times New Roman" w:eastAsia="宋体" w:hAnsi="Times New Roman" w:cs="Times New Roman"/>
          <w:color w:val="FF0000"/>
          <w:kern w:val="0"/>
          <w:sz w:val="24"/>
          <w:szCs w:val="20"/>
        </w:rPr>
        <w:t>{$CA-4/3x}</w:t>
      </w:r>
      <w:r w:rsidR="005B5F92" w:rsidRPr="008D079F">
        <w:rPr>
          <w:rFonts w:ascii="Times New Roman" w:eastAsia="宋体" w:hAnsi="Times New Roman" w:cs="Times New Roman"/>
          <w:kern w:val="0"/>
          <w:sz w:val="24"/>
          <w:szCs w:val="20"/>
        </w:rPr>
        <w:t>为</w:t>
      </w:r>
      <w:r w:rsidR="005B5F92" w:rsidRPr="008D079F">
        <w:rPr>
          <w:rFonts w:ascii="Times New Roman" w:eastAsia="宋体" w:hAnsi="Times New Roman" w:cs="Times New Roman"/>
          <w:color w:val="FF0000"/>
          <w:kern w:val="0"/>
          <w:sz w:val="24"/>
          <w:szCs w:val="20"/>
        </w:rPr>
        <w:t>{$CA-4/3}%</w:t>
      </w:r>
      <w:r w:rsidR="005B5F92" w:rsidRPr="008D079F">
        <w:rPr>
          <w:rFonts w:ascii="Times New Roman" w:eastAsia="宋体" w:hAnsi="Times New Roman" w:cs="Times New Roman"/>
          <w:kern w:val="0"/>
          <w:sz w:val="24"/>
          <w:szCs w:val="20"/>
        </w:rPr>
        <w:t>。</w:t>
      </w:r>
      <w:r w:rsidR="005B5F92" w:rsidRPr="008D079F">
        <w:rPr>
          <w:rFonts w:ascii="Times New Roman" w:eastAsia="宋体" w:hAnsi="Times New Roman" w:cs="Times New Roman"/>
          <w:color w:val="4472C4" w:themeColor="accent1"/>
          <w:kern w:val="0"/>
          <w:sz w:val="24"/>
          <w:szCs w:val="20"/>
        </w:rPr>
        <w:t>_T2;4}</w:t>
      </w:r>
      <w:r w:rsidR="00CE4DFC" w:rsidRPr="008D079F">
        <w:rPr>
          <w:rFonts w:ascii="Times New Roman" w:eastAsia="宋体" w:hAnsi="Times New Roman" w:cs="Times New Roman"/>
          <w:kern w:val="0"/>
          <w:sz w:val="24"/>
          <w:szCs w:val="20"/>
        </w:rPr>
        <w:t>发行人流动资产主要以</w:t>
      </w:r>
      <w:r w:rsidR="008852F5" w:rsidRPr="008D079F">
        <w:rPr>
          <w:rFonts w:ascii="Times New Roman" w:eastAsia="宋体" w:hAnsi="Times New Roman" w:cs="Times New Roman"/>
          <w:color w:val="4472C4" w:themeColor="accent1"/>
          <w:kern w:val="0"/>
          <w:sz w:val="24"/>
          <w:szCs w:val="24"/>
        </w:rPr>
        <w:t>{T1;2;3;4_</w:t>
      </w:r>
      <w:r w:rsidR="008852F5" w:rsidRPr="008D079F">
        <w:rPr>
          <w:rFonts w:ascii="Times New Roman" w:eastAsia="宋体" w:hAnsi="Times New Roman" w:cs="Times New Roman"/>
          <w:color w:val="FF0000"/>
          <w:kern w:val="0"/>
          <w:sz w:val="24"/>
          <w:szCs w:val="20"/>
        </w:rPr>
        <w:t>{$</w:t>
      </w:r>
      <w:r w:rsidR="008852F5" w:rsidRPr="008D079F">
        <w:rPr>
          <w:rFonts w:ascii="Times New Roman" w:eastAsia="宋体" w:hAnsi="Times New Roman" w:cs="Times New Roman"/>
          <w:color w:val="FF0000"/>
          <w:kern w:val="0"/>
          <w:sz w:val="24"/>
          <w:szCs w:val="20"/>
        </w:rPr>
        <w:t>流动资产构成</w:t>
      </w:r>
      <w:r w:rsidR="008852F5" w:rsidRPr="008D079F">
        <w:rPr>
          <w:rFonts w:ascii="Times New Roman" w:eastAsia="宋体" w:hAnsi="Times New Roman" w:cs="Times New Roman"/>
          <w:color w:val="FF0000"/>
          <w:kern w:val="0"/>
          <w:sz w:val="24"/>
          <w:szCs w:val="20"/>
        </w:rPr>
        <w:t>}</w:t>
      </w:r>
      <w:r w:rsidR="008852F5" w:rsidRPr="008D079F">
        <w:rPr>
          <w:rFonts w:ascii="Times New Roman" w:eastAsia="宋体" w:hAnsi="Times New Roman" w:cs="Times New Roman"/>
          <w:color w:val="4472C4" w:themeColor="accent1"/>
          <w:kern w:val="0"/>
          <w:sz w:val="24"/>
          <w:szCs w:val="24"/>
        </w:rPr>
        <w:t>_T1;2;3;4}</w:t>
      </w:r>
      <w:r w:rsidR="00CE4DFC" w:rsidRPr="008D079F">
        <w:rPr>
          <w:rFonts w:ascii="Times New Roman" w:eastAsia="宋体" w:hAnsi="Times New Roman" w:cs="Times New Roman"/>
          <w:kern w:val="0"/>
          <w:sz w:val="24"/>
          <w:szCs w:val="20"/>
        </w:rPr>
        <w:t>为主，报告期内发行人流动资产呈</w:t>
      </w:r>
      <w:r w:rsidR="00705256" w:rsidRPr="008D079F">
        <w:rPr>
          <w:rFonts w:ascii="Times New Roman" w:eastAsia="宋体" w:hAnsi="Times New Roman" w:cs="Times New Roman"/>
          <w:color w:val="4472C4" w:themeColor="accent1"/>
          <w:kern w:val="0"/>
          <w:sz w:val="24"/>
          <w:szCs w:val="24"/>
        </w:rPr>
        <w:t>{T1;2;3;4_</w:t>
      </w:r>
      <w:r w:rsidR="00705256" w:rsidRPr="008D079F">
        <w:rPr>
          <w:rFonts w:ascii="Times New Roman" w:eastAsia="宋体" w:hAnsi="Times New Roman" w:cs="Times New Roman"/>
          <w:color w:val="FF0000"/>
          <w:kern w:val="0"/>
          <w:sz w:val="24"/>
          <w:szCs w:val="20"/>
        </w:rPr>
        <w:t>{$</w:t>
      </w:r>
      <w:r w:rsidR="00705256" w:rsidRPr="008D079F">
        <w:rPr>
          <w:rFonts w:ascii="Times New Roman" w:eastAsia="宋体" w:hAnsi="Times New Roman" w:cs="Times New Roman"/>
          <w:color w:val="FF0000"/>
          <w:kern w:val="0"/>
          <w:sz w:val="24"/>
          <w:szCs w:val="20"/>
        </w:rPr>
        <w:t>流动资产变动趋势</w:t>
      </w:r>
      <w:r w:rsidR="00705256" w:rsidRPr="008D079F">
        <w:rPr>
          <w:rFonts w:ascii="Times New Roman" w:eastAsia="宋体" w:hAnsi="Times New Roman" w:cs="Times New Roman"/>
          <w:color w:val="FF0000"/>
          <w:kern w:val="0"/>
          <w:sz w:val="24"/>
          <w:szCs w:val="20"/>
        </w:rPr>
        <w:t>}</w:t>
      </w:r>
      <w:r w:rsidR="00705256" w:rsidRPr="008D079F">
        <w:rPr>
          <w:rFonts w:ascii="Times New Roman" w:eastAsia="宋体" w:hAnsi="Times New Roman" w:cs="Times New Roman"/>
          <w:color w:val="4472C4" w:themeColor="accent1"/>
          <w:kern w:val="0"/>
          <w:sz w:val="24"/>
          <w:szCs w:val="24"/>
        </w:rPr>
        <w:t>_T1;2;3;4}</w:t>
      </w:r>
      <w:r w:rsidR="00CE4DFC" w:rsidRPr="008D079F">
        <w:rPr>
          <w:rFonts w:ascii="Times New Roman" w:eastAsia="宋体" w:hAnsi="Times New Roman" w:cs="Times New Roman"/>
          <w:kern w:val="0"/>
          <w:sz w:val="24"/>
          <w:szCs w:val="20"/>
        </w:rPr>
        <w:t>趋势。</w:t>
      </w:r>
      <w:bookmarkStart w:id="127" w:name="_Hlk73962946"/>
    </w:p>
    <w:p w14:paraId="393AEC43" w14:textId="77777777" w:rsidR="00CE4DFC" w:rsidRPr="008D079F" w:rsidRDefault="00CE4DFC" w:rsidP="006F1C43">
      <w:pPr>
        <w:pStyle w:val="affff8"/>
        <w:widowControl w:val="0"/>
        <w:numPr>
          <w:ilvl w:val="0"/>
          <w:numId w:val="6"/>
        </w:numPr>
        <w:spacing w:line="360" w:lineRule="auto"/>
        <w:ind w:firstLineChars="0" w:firstLine="482"/>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货币资金</w:t>
      </w:r>
    </w:p>
    <w:p w14:paraId="24868EB9" w14:textId="5095F8D7" w:rsidR="00CE4DFC" w:rsidRPr="008D079F" w:rsidRDefault="004B4273" w:rsidP="00BC655B">
      <w:pPr>
        <w:spacing w:line="360" w:lineRule="auto"/>
        <w:ind w:firstLineChars="200" w:firstLine="480"/>
        <w:jc w:val="both"/>
        <w:rPr>
          <w:rFonts w:ascii="Times New Roman" w:eastAsia="宋体" w:hAnsi="Times New Roman" w:cs="Times New Roman"/>
          <w:kern w:val="0"/>
          <w:sz w:val="24"/>
          <w:szCs w:val="20"/>
        </w:rPr>
      </w:pPr>
      <w:bookmarkStart w:id="128" w:name="_Hlk73696849"/>
      <w:bookmarkStart w:id="129" w:name="_Hlk73698631"/>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kern w:val="0"/>
          <w:sz w:val="24"/>
          <w:szCs w:val="20"/>
        </w:rPr>
        <w:t>末</w:t>
      </w:r>
      <w:bookmarkEnd w:id="128"/>
      <w:r w:rsidR="00CE4DFC" w:rsidRPr="008D079F">
        <w:rPr>
          <w:rFonts w:ascii="Times New Roman" w:eastAsia="宋体" w:hAnsi="Times New Roman" w:cs="Times New Roman"/>
          <w:kern w:val="0"/>
          <w:sz w:val="24"/>
          <w:szCs w:val="20"/>
        </w:rPr>
        <w:t>，发行人货币资金分别为</w:t>
      </w:r>
      <w:r w:rsidRPr="008D079F">
        <w:rPr>
          <w:rFonts w:ascii="Times New Roman" w:eastAsia="宋体" w:hAnsi="Times New Roman" w:cs="Times New Roman"/>
          <w:color w:val="4472C4" w:themeColor="accent1"/>
          <w:kern w:val="0"/>
          <w:sz w:val="24"/>
          <w:szCs w:val="20"/>
        </w:rPr>
        <w:t>{T1_</w:t>
      </w:r>
      <w:r w:rsidRPr="008D079F">
        <w:rPr>
          <w:rFonts w:ascii="Times New Roman" w:eastAsia="宋体" w:hAnsi="Times New Roman" w:cs="Times New Roman"/>
          <w:color w:val="FF0000"/>
          <w:kern w:val="0"/>
          <w:sz w:val="24"/>
          <w:szCs w:val="20"/>
        </w:rPr>
        <w:t>{$CA1-2}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{$CA1-3}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_T1}{T2_</w:t>
      </w:r>
      <w:r w:rsidRPr="008D079F">
        <w:rPr>
          <w:rFonts w:ascii="Times New Roman" w:eastAsia="宋体" w:hAnsi="Times New Roman" w:cs="Times New Roman"/>
          <w:color w:val="FF0000"/>
          <w:kern w:val="0"/>
          <w:sz w:val="24"/>
          <w:szCs w:val="20"/>
        </w:rPr>
        <w:t>{$CA1-2}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{$CA1-3}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{$CA1-4}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{$CA1-1}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{$CA1-2}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{$CA1-3}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{$CA1-1}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{$CA1-2}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{$CA1-3}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{$CA1-4}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w:t>
      </w:r>
      <w:r w:rsidR="00CE4DFC" w:rsidRPr="008D079F">
        <w:rPr>
          <w:rFonts w:ascii="Times New Roman" w:eastAsia="宋体" w:hAnsi="Times New Roman" w:cs="Times New Roman"/>
          <w:kern w:val="0"/>
          <w:sz w:val="24"/>
          <w:szCs w:val="20"/>
        </w:rPr>
        <w:t>占同期末流动资产的比例分别为</w:t>
      </w:r>
      <w:r w:rsidRPr="008D079F">
        <w:rPr>
          <w:rFonts w:ascii="Times New Roman" w:eastAsia="宋体" w:hAnsi="Times New Roman" w:cs="Times New Roman"/>
          <w:color w:val="4472C4" w:themeColor="accent1"/>
          <w:kern w:val="0"/>
          <w:sz w:val="24"/>
          <w:szCs w:val="20"/>
        </w:rPr>
        <w:t>{T1_</w:t>
      </w:r>
      <w:r w:rsidRPr="008D079F">
        <w:rPr>
          <w:rFonts w:ascii="Times New Roman" w:eastAsia="宋体" w:hAnsi="Times New Roman" w:cs="Times New Roman"/>
          <w:color w:val="FF0000"/>
          <w:kern w:val="0"/>
          <w:sz w:val="24"/>
          <w:szCs w:val="20"/>
        </w:rPr>
        <w:t>{$CA1-2/}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{$CA1-3/}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_T1}{T2_</w:t>
      </w:r>
      <w:r w:rsidRPr="008D079F">
        <w:rPr>
          <w:rFonts w:ascii="Times New Roman" w:eastAsia="宋体" w:hAnsi="Times New Roman" w:cs="Times New Roman"/>
          <w:color w:val="FF0000"/>
          <w:kern w:val="0"/>
          <w:sz w:val="24"/>
          <w:szCs w:val="20"/>
        </w:rPr>
        <w:t>{$CA1-2/}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{$CA1-3/}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{$CA1-4/}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{$CA1-1/}</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{$CA1-2/}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{$CA1-3/}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{$CA1-1/}</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{$CA1-2/}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{$CA1-3/}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{$CA1-4/}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w:t>
      </w:r>
      <w:bookmarkStart w:id="130" w:name="_Hlk73697467"/>
      <w:r w:rsidR="00BC655B" w:rsidRPr="008D079F">
        <w:rPr>
          <w:rFonts w:ascii="Times New Roman" w:eastAsia="宋体" w:hAnsi="Times New Roman" w:cs="Times New Roman"/>
          <w:color w:val="4472C4" w:themeColor="accent1"/>
          <w:kern w:val="0"/>
          <w:sz w:val="24"/>
          <w:szCs w:val="20"/>
        </w:rPr>
        <w:t>{T3;4_</w:t>
      </w:r>
      <w:r w:rsidR="00BC655B" w:rsidRPr="008D079F">
        <w:rPr>
          <w:rFonts w:ascii="Times New Roman" w:eastAsia="宋体" w:hAnsi="Times New Roman" w:cs="Times New Roman"/>
          <w:color w:val="FF0000"/>
          <w:kern w:val="0"/>
          <w:sz w:val="24"/>
          <w:szCs w:val="20"/>
        </w:rPr>
        <w:t>{$</w:t>
      </w:r>
      <w:r w:rsidR="00BC655B" w:rsidRPr="008D079F">
        <w:rPr>
          <w:rFonts w:ascii="Times New Roman" w:eastAsia="宋体" w:hAnsi="Times New Roman" w:cs="Times New Roman"/>
          <w:color w:val="FF0000"/>
          <w:kern w:val="0"/>
          <w:sz w:val="24"/>
          <w:szCs w:val="20"/>
        </w:rPr>
        <w:t>第二年末</w:t>
      </w:r>
      <w:r w:rsidR="00BC655B" w:rsidRPr="008D079F">
        <w:rPr>
          <w:rFonts w:ascii="Times New Roman" w:eastAsia="宋体" w:hAnsi="Times New Roman" w:cs="Times New Roman"/>
          <w:color w:val="FF0000"/>
          <w:kern w:val="0"/>
          <w:sz w:val="24"/>
          <w:szCs w:val="20"/>
        </w:rPr>
        <w:t>}</w:t>
      </w:r>
      <w:r w:rsidR="00BC655B" w:rsidRPr="008D079F">
        <w:rPr>
          <w:rFonts w:ascii="Times New Roman" w:eastAsia="宋体" w:hAnsi="Times New Roman" w:cs="Times New Roman"/>
          <w:kern w:val="0"/>
          <w:sz w:val="24"/>
          <w:szCs w:val="20"/>
        </w:rPr>
        <w:t>货币资金较</w:t>
      </w:r>
      <w:r w:rsidR="00BC655B" w:rsidRPr="008D079F">
        <w:rPr>
          <w:rFonts w:ascii="Times New Roman" w:eastAsia="宋体" w:hAnsi="Times New Roman" w:cs="Times New Roman"/>
          <w:color w:val="FF0000"/>
          <w:kern w:val="0"/>
          <w:sz w:val="24"/>
          <w:szCs w:val="20"/>
        </w:rPr>
        <w:t>{$</w:t>
      </w:r>
      <w:r w:rsidR="00BC655B" w:rsidRPr="008D079F">
        <w:rPr>
          <w:rFonts w:ascii="Times New Roman" w:eastAsia="宋体" w:hAnsi="Times New Roman" w:cs="Times New Roman"/>
          <w:color w:val="FF0000"/>
          <w:kern w:val="0"/>
          <w:sz w:val="24"/>
          <w:szCs w:val="20"/>
        </w:rPr>
        <w:t>第一年末</w:t>
      </w:r>
      <w:r w:rsidR="00BC655B" w:rsidRPr="008D079F">
        <w:rPr>
          <w:rFonts w:ascii="Times New Roman" w:eastAsia="宋体" w:hAnsi="Times New Roman" w:cs="Times New Roman"/>
          <w:color w:val="FF0000"/>
          <w:kern w:val="0"/>
          <w:sz w:val="24"/>
          <w:szCs w:val="20"/>
        </w:rPr>
        <w:t>}{$CA</w:t>
      </w:r>
      <w:r w:rsidR="002E399D" w:rsidRPr="008D079F">
        <w:rPr>
          <w:rFonts w:ascii="Times New Roman" w:eastAsia="宋体" w:hAnsi="Times New Roman" w:cs="Times New Roman"/>
          <w:color w:val="FF0000"/>
          <w:kern w:val="0"/>
          <w:sz w:val="24"/>
          <w:szCs w:val="20"/>
        </w:rPr>
        <w:t>1</w:t>
      </w:r>
      <w:r w:rsidR="00BC655B" w:rsidRPr="008D079F">
        <w:rPr>
          <w:rFonts w:ascii="Times New Roman" w:eastAsia="宋体" w:hAnsi="Times New Roman" w:cs="Times New Roman"/>
          <w:color w:val="FF0000"/>
          <w:kern w:val="0"/>
          <w:sz w:val="24"/>
          <w:szCs w:val="20"/>
        </w:rPr>
        <w:t>-21x}{$CA</w:t>
      </w:r>
      <w:r w:rsidR="002E399D" w:rsidRPr="008D079F">
        <w:rPr>
          <w:rFonts w:ascii="Times New Roman" w:eastAsia="宋体" w:hAnsi="Times New Roman" w:cs="Times New Roman"/>
          <w:color w:val="FF0000"/>
          <w:kern w:val="0"/>
          <w:sz w:val="24"/>
          <w:szCs w:val="20"/>
        </w:rPr>
        <w:t>1</w:t>
      </w:r>
      <w:r w:rsidR="00BC655B" w:rsidRPr="008D079F">
        <w:rPr>
          <w:rFonts w:ascii="Times New Roman" w:eastAsia="宋体" w:hAnsi="Times New Roman" w:cs="Times New Roman"/>
          <w:color w:val="FF0000"/>
          <w:kern w:val="0"/>
          <w:sz w:val="24"/>
          <w:szCs w:val="20"/>
        </w:rPr>
        <w:t>-21}</w:t>
      </w:r>
      <w:r w:rsidR="00BC655B" w:rsidRPr="008D079F">
        <w:rPr>
          <w:rFonts w:ascii="Times New Roman" w:eastAsia="宋体" w:hAnsi="Times New Roman" w:cs="Times New Roman"/>
          <w:kern w:val="0"/>
          <w:sz w:val="24"/>
          <w:szCs w:val="20"/>
        </w:rPr>
        <w:t>万元，</w:t>
      </w:r>
      <w:r w:rsidR="00BC655B" w:rsidRPr="008D079F">
        <w:rPr>
          <w:rFonts w:ascii="Times New Roman" w:eastAsia="宋体" w:hAnsi="Times New Roman" w:cs="Times New Roman"/>
          <w:color w:val="FF0000"/>
          <w:kern w:val="0"/>
          <w:sz w:val="24"/>
          <w:szCs w:val="20"/>
        </w:rPr>
        <w:t>{$CA</w:t>
      </w:r>
      <w:r w:rsidR="002E399D" w:rsidRPr="008D079F">
        <w:rPr>
          <w:rFonts w:ascii="Times New Roman" w:eastAsia="宋体" w:hAnsi="Times New Roman" w:cs="Times New Roman"/>
          <w:color w:val="FF0000"/>
          <w:kern w:val="0"/>
          <w:sz w:val="24"/>
          <w:szCs w:val="20"/>
        </w:rPr>
        <w:t>1</w:t>
      </w:r>
      <w:r w:rsidR="00BC655B" w:rsidRPr="008D079F">
        <w:rPr>
          <w:rFonts w:ascii="Times New Roman" w:eastAsia="宋体" w:hAnsi="Times New Roman" w:cs="Times New Roman"/>
          <w:color w:val="FF0000"/>
          <w:kern w:val="0"/>
          <w:sz w:val="24"/>
          <w:szCs w:val="20"/>
        </w:rPr>
        <w:t>-2/1x}</w:t>
      </w:r>
      <w:r w:rsidR="00BC655B" w:rsidRPr="008D079F">
        <w:rPr>
          <w:rFonts w:ascii="Times New Roman" w:eastAsia="宋体" w:hAnsi="Times New Roman" w:cs="Times New Roman"/>
          <w:kern w:val="0"/>
          <w:sz w:val="24"/>
          <w:szCs w:val="20"/>
        </w:rPr>
        <w:t>为</w:t>
      </w:r>
      <w:r w:rsidR="00BC655B" w:rsidRPr="008D079F">
        <w:rPr>
          <w:rFonts w:ascii="Times New Roman" w:eastAsia="宋体" w:hAnsi="Times New Roman" w:cs="Times New Roman"/>
          <w:color w:val="FF0000"/>
          <w:kern w:val="0"/>
          <w:sz w:val="24"/>
          <w:szCs w:val="20"/>
        </w:rPr>
        <w:t>{$CA</w:t>
      </w:r>
      <w:r w:rsidR="002E399D" w:rsidRPr="008D079F">
        <w:rPr>
          <w:rFonts w:ascii="Times New Roman" w:eastAsia="宋体" w:hAnsi="Times New Roman" w:cs="Times New Roman"/>
          <w:color w:val="FF0000"/>
          <w:kern w:val="0"/>
          <w:sz w:val="24"/>
          <w:szCs w:val="20"/>
        </w:rPr>
        <w:t>1</w:t>
      </w:r>
      <w:r w:rsidR="00BC655B" w:rsidRPr="008D079F">
        <w:rPr>
          <w:rFonts w:ascii="Times New Roman" w:eastAsia="宋体" w:hAnsi="Times New Roman" w:cs="Times New Roman"/>
          <w:color w:val="FF0000"/>
          <w:kern w:val="0"/>
          <w:sz w:val="24"/>
          <w:szCs w:val="20"/>
        </w:rPr>
        <w:t>-2/1}%</w:t>
      </w:r>
      <w:r w:rsidR="00BC655B" w:rsidRPr="008D079F">
        <w:rPr>
          <w:rFonts w:ascii="Times New Roman" w:eastAsia="宋体" w:hAnsi="Times New Roman" w:cs="Times New Roman"/>
          <w:color w:val="FF0000"/>
          <w:kern w:val="0"/>
          <w:sz w:val="24"/>
          <w:szCs w:val="20"/>
        </w:rPr>
        <w:t>，</w:t>
      </w:r>
      <w:r w:rsidR="00BC655B" w:rsidRPr="008D079F">
        <w:rPr>
          <w:rFonts w:ascii="Times New Roman" w:eastAsia="宋体" w:hAnsi="Times New Roman" w:cs="Times New Roman"/>
          <w:kern w:val="0"/>
          <w:sz w:val="24"/>
          <w:szCs w:val="20"/>
        </w:rPr>
        <w:t>主要系</w:t>
      </w:r>
      <w:r w:rsidR="00BC655B" w:rsidRPr="008D079F">
        <w:rPr>
          <w:rFonts w:ascii="Times New Roman" w:eastAsia="宋体" w:hAnsi="Times New Roman" w:cs="Times New Roman"/>
          <w:color w:val="FF0000"/>
          <w:kern w:val="0"/>
          <w:sz w:val="24"/>
          <w:szCs w:val="20"/>
        </w:rPr>
        <w:t>{$CA</w:t>
      </w:r>
      <w:r w:rsidR="002E399D" w:rsidRPr="008D079F">
        <w:rPr>
          <w:rFonts w:ascii="Times New Roman" w:eastAsia="宋体" w:hAnsi="Times New Roman" w:cs="Times New Roman"/>
          <w:color w:val="FF0000"/>
          <w:kern w:val="0"/>
          <w:sz w:val="24"/>
          <w:szCs w:val="20"/>
        </w:rPr>
        <w:t>1</w:t>
      </w:r>
      <w:r w:rsidR="00BC655B" w:rsidRPr="008D079F">
        <w:rPr>
          <w:rFonts w:ascii="Times New Roman" w:eastAsia="宋体" w:hAnsi="Times New Roman" w:cs="Times New Roman"/>
          <w:color w:val="FF0000"/>
          <w:kern w:val="0"/>
          <w:sz w:val="24"/>
          <w:szCs w:val="20"/>
        </w:rPr>
        <w:t>-21r}</w:t>
      </w:r>
      <w:r w:rsidR="00BC655B" w:rsidRPr="008D079F">
        <w:rPr>
          <w:rFonts w:ascii="Times New Roman" w:eastAsia="宋体" w:hAnsi="Times New Roman" w:cs="Times New Roman"/>
          <w:kern w:val="0"/>
          <w:sz w:val="24"/>
          <w:szCs w:val="20"/>
        </w:rPr>
        <w:t>所致。</w:t>
      </w:r>
      <w:r w:rsidR="00BC655B" w:rsidRPr="008D079F">
        <w:rPr>
          <w:rFonts w:ascii="Times New Roman" w:eastAsia="宋体" w:hAnsi="Times New Roman" w:cs="Times New Roman"/>
          <w:color w:val="4472C4" w:themeColor="accent1"/>
          <w:kern w:val="0"/>
          <w:sz w:val="24"/>
          <w:szCs w:val="20"/>
        </w:rPr>
        <w:t>_T3;4}</w:t>
      </w:r>
      <w:r w:rsidR="00BC655B" w:rsidRPr="008D079F">
        <w:rPr>
          <w:rFonts w:ascii="Times New Roman" w:eastAsia="宋体" w:hAnsi="Times New Roman" w:cs="Times New Roman"/>
          <w:color w:val="4472C4" w:themeColor="accent1"/>
          <w:kern w:val="0"/>
          <w:sz w:val="24"/>
          <w:szCs w:val="24"/>
        </w:rPr>
        <w:t>{T1;2;3;4_</w:t>
      </w:r>
      <w:r w:rsidR="00BC655B" w:rsidRPr="008D079F">
        <w:rPr>
          <w:rFonts w:ascii="Times New Roman" w:eastAsia="宋体" w:hAnsi="Times New Roman" w:cs="Times New Roman"/>
          <w:color w:val="FF0000"/>
          <w:kern w:val="0"/>
          <w:sz w:val="24"/>
          <w:szCs w:val="20"/>
        </w:rPr>
        <w:t>{$</w:t>
      </w:r>
      <w:r w:rsidR="00BC655B" w:rsidRPr="008D079F">
        <w:rPr>
          <w:rFonts w:ascii="Times New Roman" w:eastAsia="宋体" w:hAnsi="Times New Roman" w:cs="Times New Roman"/>
          <w:color w:val="FF0000"/>
          <w:kern w:val="0"/>
          <w:sz w:val="24"/>
          <w:szCs w:val="20"/>
        </w:rPr>
        <w:t>第三年末</w:t>
      </w:r>
      <w:r w:rsidR="00BC655B" w:rsidRPr="008D079F">
        <w:rPr>
          <w:rFonts w:ascii="Times New Roman" w:eastAsia="宋体" w:hAnsi="Times New Roman" w:cs="Times New Roman"/>
          <w:color w:val="FF0000"/>
          <w:kern w:val="0"/>
          <w:sz w:val="24"/>
          <w:szCs w:val="20"/>
        </w:rPr>
        <w:t>}</w:t>
      </w:r>
      <w:r w:rsidR="00BC655B" w:rsidRPr="008D079F">
        <w:rPr>
          <w:rFonts w:ascii="Times New Roman" w:eastAsia="宋体" w:hAnsi="Times New Roman" w:cs="Times New Roman"/>
          <w:kern w:val="0"/>
          <w:sz w:val="24"/>
          <w:szCs w:val="20"/>
        </w:rPr>
        <w:t>货币资金较</w:t>
      </w:r>
      <w:r w:rsidR="00BC655B" w:rsidRPr="008D079F">
        <w:rPr>
          <w:rFonts w:ascii="Times New Roman" w:eastAsia="宋体" w:hAnsi="Times New Roman" w:cs="Times New Roman"/>
          <w:color w:val="FF0000"/>
          <w:kern w:val="0"/>
          <w:sz w:val="24"/>
          <w:szCs w:val="20"/>
        </w:rPr>
        <w:t>{$</w:t>
      </w:r>
      <w:r w:rsidR="00BC655B" w:rsidRPr="008D079F">
        <w:rPr>
          <w:rFonts w:ascii="Times New Roman" w:eastAsia="宋体" w:hAnsi="Times New Roman" w:cs="Times New Roman"/>
          <w:color w:val="FF0000"/>
          <w:kern w:val="0"/>
          <w:sz w:val="24"/>
          <w:szCs w:val="20"/>
        </w:rPr>
        <w:t>第二年末</w:t>
      </w:r>
      <w:r w:rsidR="00BC655B" w:rsidRPr="008D079F">
        <w:rPr>
          <w:rFonts w:ascii="Times New Roman" w:eastAsia="宋体" w:hAnsi="Times New Roman" w:cs="Times New Roman"/>
          <w:color w:val="FF0000"/>
          <w:kern w:val="0"/>
          <w:sz w:val="24"/>
          <w:szCs w:val="20"/>
        </w:rPr>
        <w:t>}{$</w:t>
      </w:r>
      <w:r w:rsidR="002E399D" w:rsidRPr="008D079F">
        <w:rPr>
          <w:rFonts w:ascii="Times New Roman" w:eastAsia="宋体" w:hAnsi="Times New Roman" w:cs="Times New Roman"/>
          <w:color w:val="FF0000"/>
          <w:kern w:val="0"/>
          <w:sz w:val="24"/>
          <w:szCs w:val="20"/>
        </w:rPr>
        <w:t>CA1</w:t>
      </w:r>
      <w:r w:rsidR="00BC655B" w:rsidRPr="008D079F">
        <w:rPr>
          <w:rFonts w:ascii="Times New Roman" w:eastAsia="宋体" w:hAnsi="Times New Roman" w:cs="Times New Roman"/>
          <w:color w:val="FF0000"/>
          <w:kern w:val="0"/>
          <w:sz w:val="24"/>
          <w:szCs w:val="20"/>
        </w:rPr>
        <w:t>-32x}{$</w:t>
      </w:r>
      <w:r w:rsidR="002E399D" w:rsidRPr="008D079F">
        <w:rPr>
          <w:rFonts w:ascii="Times New Roman" w:eastAsia="宋体" w:hAnsi="Times New Roman" w:cs="Times New Roman"/>
          <w:color w:val="FF0000"/>
          <w:kern w:val="0"/>
          <w:sz w:val="24"/>
          <w:szCs w:val="20"/>
        </w:rPr>
        <w:t>CA1</w:t>
      </w:r>
      <w:r w:rsidR="00BC655B" w:rsidRPr="008D079F">
        <w:rPr>
          <w:rFonts w:ascii="Times New Roman" w:eastAsia="宋体" w:hAnsi="Times New Roman" w:cs="Times New Roman"/>
          <w:color w:val="FF0000"/>
          <w:kern w:val="0"/>
          <w:sz w:val="24"/>
          <w:szCs w:val="20"/>
        </w:rPr>
        <w:t>-32}</w:t>
      </w:r>
      <w:r w:rsidR="00BC655B" w:rsidRPr="008D079F">
        <w:rPr>
          <w:rFonts w:ascii="Times New Roman" w:eastAsia="宋体" w:hAnsi="Times New Roman" w:cs="Times New Roman"/>
          <w:kern w:val="0"/>
          <w:sz w:val="24"/>
          <w:szCs w:val="20"/>
        </w:rPr>
        <w:t>万元，</w:t>
      </w:r>
      <w:r w:rsidR="00BC655B" w:rsidRPr="008D079F">
        <w:rPr>
          <w:rFonts w:ascii="Times New Roman" w:eastAsia="宋体" w:hAnsi="Times New Roman" w:cs="Times New Roman"/>
          <w:color w:val="FF0000"/>
          <w:kern w:val="0"/>
          <w:sz w:val="24"/>
          <w:szCs w:val="20"/>
        </w:rPr>
        <w:t>{$</w:t>
      </w:r>
      <w:r w:rsidR="002E399D" w:rsidRPr="008D079F">
        <w:rPr>
          <w:rFonts w:ascii="Times New Roman" w:eastAsia="宋体" w:hAnsi="Times New Roman" w:cs="Times New Roman"/>
          <w:color w:val="FF0000"/>
          <w:kern w:val="0"/>
          <w:sz w:val="24"/>
          <w:szCs w:val="20"/>
        </w:rPr>
        <w:t>CA1</w:t>
      </w:r>
      <w:r w:rsidR="00BC655B" w:rsidRPr="008D079F">
        <w:rPr>
          <w:rFonts w:ascii="Times New Roman" w:eastAsia="宋体" w:hAnsi="Times New Roman" w:cs="Times New Roman"/>
          <w:color w:val="FF0000"/>
          <w:kern w:val="0"/>
          <w:sz w:val="24"/>
          <w:szCs w:val="20"/>
        </w:rPr>
        <w:t>-3/2x}</w:t>
      </w:r>
      <w:r w:rsidR="00BC655B" w:rsidRPr="008D079F">
        <w:rPr>
          <w:rFonts w:ascii="Times New Roman" w:eastAsia="宋体" w:hAnsi="Times New Roman" w:cs="Times New Roman"/>
          <w:kern w:val="0"/>
          <w:sz w:val="24"/>
          <w:szCs w:val="20"/>
        </w:rPr>
        <w:t>为</w:t>
      </w:r>
      <w:r w:rsidR="00BC655B" w:rsidRPr="008D079F">
        <w:rPr>
          <w:rFonts w:ascii="Times New Roman" w:eastAsia="宋体" w:hAnsi="Times New Roman" w:cs="Times New Roman"/>
          <w:color w:val="FF0000"/>
          <w:kern w:val="0"/>
          <w:sz w:val="24"/>
          <w:szCs w:val="20"/>
        </w:rPr>
        <w:t>{$</w:t>
      </w:r>
      <w:r w:rsidR="002E399D" w:rsidRPr="008D079F">
        <w:rPr>
          <w:rFonts w:ascii="Times New Roman" w:eastAsia="宋体" w:hAnsi="Times New Roman" w:cs="Times New Roman"/>
          <w:color w:val="FF0000"/>
          <w:kern w:val="0"/>
          <w:sz w:val="24"/>
          <w:szCs w:val="20"/>
        </w:rPr>
        <w:t>CA1</w:t>
      </w:r>
      <w:r w:rsidR="00BC655B" w:rsidRPr="008D079F">
        <w:rPr>
          <w:rFonts w:ascii="Times New Roman" w:eastAsia="宋体" w:hAnsi="Times New Roman" w:cs="Times New Roman"/>
          <w:color w:val="FF0000"/>
          <w:kern w:val="0"/>
          <w:sz w:val="24"/>
          <w:szCs w:val="20"/>
        </w:rPr>
        <w:t>-3/2}%</w:t>
      </w:r>
      <w:r w:rsidR="00B00C30">
        <w:rPr>
          <w:rFonts w:ascii="Times New Roman" w:eastAsia="宋体" w:hAnsi="Times New Roman" w:cs="Times New Roman" w:hint="eastAsia"/>
          <w:color w:val="FF0000"/>
          <w:kern w:val="0"/>
          <w:sz w:val="24"/>
          <w:szCs w:val="20"/>
        </w:rPr>
        <w:t>，</w:t>
      </w:r>
      <w:r w:rsidR="00BC655B" w:rsidRPr="008D079F">
        <w:rPr>
          <w:rFonts w:ascii="Times New Roman" w:eastAsia="宋体" w:hAnsi="Times New Roman" w:cs="Times New Roman"/>
          <w:kern w:val="0"/>
          <w:sz w:val="24"/>
          <w:szCs w:val="20"/>
        </w:rPr>
        <w:t>主要系</w:t>
      </w:r>
      <w:r w:rsidR="00BC655B" w:rsidRPr="008D079F">
        <w:rPr>
          <w:rFonts w:ascii="Times New Roman" w:eastAsia="宋体" w:hAnsi="Times New Roman" w:cs="Times New Roman"/>
          <w:color w:val="FF0000"/>
          <w:kern w:val="0"/>
          <w:sz w:val="24"/>
          <w:szCs w:val="20"/>
        </w:rPr>
        <w:t>{$</w:t>
      </w:r>
      <w:r w:rsidR="002E399D" w:rsidRPr="008D079F">
        <w:rPr>
          <w:rFonts w:ascii="Times New Roman" w:eastAsia="宋体" w:hAnsi="Times New Roman" w:cs="Times New Roman"/>
          <w:color w:val="FF0000"/>
          <w:kern w:val="0"/>
          <w:sz w:val="24"/>
          <w:szCs w:val="20"/>
        </w:rPr>
        <w:t>CA1</w:t>
      </w:r>
      <w:r w:rsidR="00BC655B" w:rsidRPr="008D079F">
        <w:rPr>
          <w:rFonts w:ascii="Times New Roman" w:eastAsia="宋体" w:hAnsi="Times New Roman" w:cs="Times New Roman"/>
          <w:color w:val="FF0000"/>
          <w:kern w:val="0"/>
          <w:sz w:val="24"/>
          <w:szCs w:val="20"/>
        </w:rPr>
        <w:t>-32r}</w:t>
      </w:r>
      <w:r w:rsidR="00BC655B" w:rsidRPr="008D079F">
        <w:rPr>
          <w:rFonts w:ascii="Times New Roman" w:eastAsia="宋体" w:hAnsi="Times New Roman" w:cs="Times New Roman"/>
          <w:kern w:val="0"/>
          <w:sz w:val="24"/>
          <w:szCs w:val="20"/>
        </w:rPr>
        <w:t>所致。</w:t>
      </w:r>
      <w:r w:rsidR="00BC655B" w:rsidRPr="008D079F">
        <w:rPr>
          <w:rFonts w:ascii="Times New Roman" w:eastAsia="宋体" w:hAnsi="Times New Roman" w:cs="Times New Roman"/>
          <w:color w:val="4472C4" w:themeColor="accent1"/>
          <w:kern w:val="0"/>
          <w:sz w:val="24"/>
          <w:szCs w:val="24"/>
        </w:rPr>
        <w:t>_T1;2;3;4}</w:t>
      </w:r>
      <w:r w:rsidR="00BC655B" w:rsidRPr="008D079F">
        <w:rPr>
          <w:rFonts w:ascii="Times New Roman" w:eastAsia="宋体" w:hAnsi="Times New Roman" w:cs="Times New Roman"/>
          <w:color w:val="4472C4" w:themeColor="accent1"/>
          <w:kern w:val="0"/>
          <w:sz w:val="24"/>
          <w:szCs w:val="20"/>
        </w:rPr>
        <w:t>{T2;4_</w:t>
      </w:r>
      <w:r w:rsidR="00BC655B" w:rsidRPr="008D079F">
        <w:rPr>
          <w:rFonts w:ascii="Times New Roman" w:eastAsia="宋体" w:hAnsi="Times New Roman" w:cs="Times New Roman"/>
          <w:color w:val="FF0000"/>
          <w:kern w:val="0"/>
          <w:sz w:val="24"/>
          <w:szCs w:val="20"/>
        </w:rPr>
        <w:t>{$</w:t>
      </w:r>
      <w:r w:rsidR="00BC655B" w:rsidRPr="008D079F">
        <w:rPr>
          <w:rFonts w:ascii="Times New Roman" w:eastAsia="宋体" w:hAnsi="Times New Roman" w:cs="Times New Roman"/>
          <w:color w:val="FF0000"/>
          <w:kern w:val="0"/>
          <w:sz w:val="24"/>
          <w:szCs w:val="20"/>
        </w:rPr>
        <w:t>最近一期末</w:t>
      </w:r>
      <w:r w:rsidR="00BC655B" w:rsidRPr="008D079F">
        <w:rPr>
          <w:rFonts w:ascii="Times New Roman" w:eastAsia="宋体" w:hAnsi="Times New Roman" w:cs="Times New Roman"/>
          <w:color w:val="FF0000"/>
          <w:kern w:val="0"/>
          <w:sz w:val="24"/>
          <w:szCs w:val="20"/>
        </w:rPr>
        <w:t>}</w:t>
      </w:r>
      <w:r w:rsidR="00BC655B" w:rsidRPr="008D079F">
        <w:rPr>
          <w:rFonts w:ascii="Times New Roman" w:eastAsia="宋体" w:hAnsi="Times New Roman" w:cs="Times New Roman"/>
          <w:kern w:val="0"/>
          <w:sz w:val="24"/>
          <w:szCs w:val="20"/>
        </w:rPr>
        <w:t>货币资金较</w:t>
      </w:r>
      <w:r w:rsidR="00BC655B" w:rsidRPr="008D079F">
        <w:rPr>
          <w:rFonts w:ascii="Times New Roman" w:eastAsia="宋体" w:hAnsi="Times New Roman" w:cs="Times New Roman"/>
          <w:color w:val="FF0000"/>
          <w:kern w:val="0"/>
          <w:sz w:val="24"/>
          <w:szCs w:val="20"/>
        </w:rPr>
        <w:t>{$</w:t>
      </w:r>
      <w:r w:rsidR="00BC655B" w:rsidRPr="008D079F">
        <w:rPr>
          <w:rFonts w:ascii="Times New Roman" w:eastAsia="宋体" w:hAnsi="Times New Roman" w:cs="Times New Roman"/>
          <w:color w:val="FF0000"/>
          <w:kern w:val="0"/>
          <w:sz w:val="24"/>
          <w:szCs w:val="20"/>
        </w:rPr>
        <w:t>第三年末</w:t>
      </w:r>
      <w:r w:rsidR="00BC655B" w:rsidRPr="008D079F">
        <w:rPr>
          <w:rFonts w:ascii="Times New Roman" w:eastAsia="宋体" w:hAnsi="Times New Roman" w:cs="Times New Roman"/>
          <w:color w:val="FF0000"/>
          <w:kern w:val="0"/>
          <w:sz w:val="24"/>
          <w:szCs w:val="20"/>
        </w:rPr>
        <w:t>}{$</w:t>
      </w:r>
      <w:r w:rsidR="002E399D" w:rsidRPr="008D079F">
        <w:rPr>
          <w:rFonts w:ascii="Times New Roman" w:eastAsia="宋体" w:hAnsi="Times New Roman" w:cs="Times New Roman"/>
          <w:color w:val="FF0000"/>
          <w:kern w:val="0"/>
          <w:sz w:val="24"/>
          <w:szCs w:val="20"/>
        </w:rPr>
        <w:t>CA1</w:t>
      </w:r>
      <w:r w:rsidR="00BC655B" w:rsidRPr="008D079F">
        <w:rPr>
          <w:rFonts w:ascii="Times New Roman" w:eastAsia="宋体" w:hAnsi="Times New Roman" w:cs="Times New Roman"/>
          <w:color w:val="FF0000"/>
          <w:kern w:val="0"/>
          <w:sz w:val="24"/>
          <w:szCs w:val="20"/>
        </w:rPr>
        <w:t>-43x}{$</w:t>
      </w:r>
      <w:r w:rsidR="002E399D" w:rsidRPr="008D079F">
        <w:rPr>
          <w:rFonts w:ascii="Times New Roman" w:eastAsia="宋体" w:hAnsi="Times New Roman" w:cs="Times New Roman"/>
          <w:color w:val="FF0000"/>
          <w:kern w:val="0"/>
          <w:sz w:val="24"/>
          <w:szCs w:val="20"/>
        </w:rPr>
        <w:t>CA1</w:t>
      </w:r>
      <w:r w:rsidR="00BC655B" w:rsidRPr="008D079F">
        <w:rPr>
          <w:rFonts w:ascii="Times New Roman" w:eastAsia="宋体" w:hAnsi="Times New Roman" w:cs="Times New Roman"/>
          <w:color w:val="FF0000"/>
          <w:kern w:val="0"/>
          <w:sz w:val="24"/>
          <w:szCs w:val="20"/>
        </w:rPr>
        <w:t>-43}</w:t>
      </w:r>
      <w:r w:rsidR="00BC655B" w:rsidRPr="008D079F">
        <w:rPr>
          <w:rFonts w:ascii="Times New Roman" w:eastAsia="宋体" w:hAnsi="Times New Roman" w:cs="Times New Roman"/>
          <w:kern w:val="0"/>
          <w:sz w:val="24"/>
          <w:szCs w:val="20"/>
        </w:rPr>
        <w:t>万元，</w:t>
      </w:r>
      <w:r w:rsidR="00BC655B" w:rsidRPr="008D079F">
        <w:rPr>
          <w:rFonts w:ascii="Times New Roman" w:eastAsia="宋体" w:hAnsi="Times New Roman" w:cs="Times New Roman"/>
          <w:color w:val="FF0000"/>
          <w:kern w:val="0"/>
          <w:sz w:val="24"/>
          <w:szCs w:val="20"/>
        </w:rPr>
        <w:t>{$</w:t>
      </w:r>
      <w:r w:rsidR="002E399D" w:rsidRPr="008D079F">
        <w:rPr>
          <w:rFonts w:ascii="Times New Roman" w:eastAsia="宋体" w:hAnsi="Times New Roman" w:cs="Times New Roman"/>
          <w:color w:val="FF0000"/>
          <w:kern w:val="0"/>
          <w:sz w:val="24"/>
          <w:szCs w:val="20"/>
        </w:rPr>
        <w:t>CA1</w:t>
      </w:r>
      <w:r w:rsidR="00BC655B" w:rsidRPr="008D079F">
        <w:rPr>
          <w:rFonts w:ascii="Times New Roman" w:eastAsia="宋体" w:hAnsi="Times New Roman" w:cs="Times New Roman"/>
          <w:color w:val="FF0000"/>
          <w:kern w:val="0"/>
          <w:sz w:val="24"/>
          <w:szCs w:val="20"/>
        </w:rPr>
        <w:t>-4/3x}</w:t>
      </w:r>
      <w:r w:rsidR="00BC655B" w:rsidRPr="008D079F">
        <w:rPr>
          <w:rFonts w:ascii="Times New Roman" w:eastAsia="宋体" w:hAnsi="Times New Roman" w:cs="Times New Roman"/>
          <w:kern w:val="0"/>
          <w:sz w:val="24"/>
          <w:szCs w:val="20"/>
        </w:rPr>
        <w:t>为</w:t>
      </w:r>
      <w:r w:rsidR="00BC655B" w:rsidRPr="008D079F">
        <w:rPr>
          <w:rFonts w:ascii="Times New Roman" w:eastAsia="宋体" w:hAnsi="Times New Roman" w:cs="Times New Roman"/>
          <w:color w:val="FF0000"/>
          <w:kern w:val="0"/>
          <w:sz w:val="24"/>
          <w:szCs w:val="20"/>
        </w:rPr>
        <w:t>{$</w:t>
      </w:r>
      <w:r w:rsidR="002E399D" w:rsidRPr="008D079F">
        <w:rPr>
          <w:rFonts w:ascii="Times New Roman" w:eastAsia="宋体" w:hAnsi="Times New Roman" w:cs="Times New Roman"/>
          <w:color w:val="FF0000"/>
          <w:kern w:val="0"/>
          <w:sz w:val="24"/>
          <w:szCs w:val="20"/>
        </w:rPr>
        <w:t>CA1</w:t>
      </w:r>
      <w:r w:rsidR="00BC655B" w:rsidRPr="008D079F">
        <w:rPr>
          <w:rFonts w:ascii="Times New Roman" w:eastAsia="宋体" w:hAnsi="Times New Roman" w:cs="Times New Roman"/>
          <w:color w:val="FF0000"/>
          <w:kern w:val="0"/>
          <w:sz w:val="24"/>
          <w:szCs w:val="20"/>
        </w:rPr>
        <w:t>-4/3}%</w:t>
      </w:r>
      <w:r w:rsidR="00BC655B" w:rsidRPr="008D079F">
        <w:rPr>
          <w:rFonts w:ascii="Times New Roman" w:eastAsia="宋体" w:hAnsi="Times New Roman" w:cs="Times New Roman"/>
          <w:kern w:val="0"/>
          <w:sz w:val="24"/>
          <w:szCs w:val="20"/>
        </w:rPr>
        <w:t>，主要系</w:t>
      </w:r>
      <w:r w:rsidR="00BC655B" w:rsidRPr="008D079F">
        <w:rPr>
          <w:rFonts w:ascii="Times New Roman" w:eastAsia="宋体" w:hAnsi="Times New Roman" w:cs="Times New Roman"/>
          <w:color w:val="FF0000"/>
          <w:kern w:val="0"/>
          <w:sz w:val="24"/>
          <w:szCs w:val="20"/>
        </w:rPr>
        <w:t>{$</w:t>
      </w:r>
      <w:r w:rsidR="002E399D" w:rsidRPr="008D079F">
        <w:rPr>
          <w:rFonts w:ascii="Times New Roman" w:eastAsia="宋体" w:hAnsi="Times New Roman" w:cs="Times New Roman"/>
          <w:color w:val="FF0000"/>
          <w:kern w:val="0"/>
          <w:sz w:val="24"/>
          <w:szCs w:val="20"/>
        </w:rPr>
        <w:t>CA1</w:t>
      </w:r>
      <w:r w:rsidR="00BC655B" w:rsidRPr="008D079F">
        <w:rPr>
          <w:rFonts w:ascii="Times New Roman" w:eastAsia="宋体" w:hAnsi="Times New Roman" w:cs="Times New Roman"/>
          <w:color w:val="FF0000"/>
          <w:kern w:val="0"/>
          <w:sz w:val="24"/>
          <w:szCs w:val="20"/>
        </w:rPr>
        <w:t>-43r}</w:t>
      </w:r>
      <w:r w:rsidR="00BC655B" w:rsidRPr="008D079F">
        <w:rPr>
          <w:rFonts w:ascii="Times New Roman" w:eastAsia="宋体" w:hAnsi="Times New Roman" w:cs="Times New Roman"/>
          <w:kern w:val="0"/>
          <w:sz w:val="24"/>
          <w:szCs w:val="20"/>
        </w:rPr>
        <w:t>所致。</w:t>
      </w:r>
      <w:r w:rsidR="00BC655B" w:rsidRPr="008D079F">
        <w:rPr>
          <w:rFonts w:ascii="Times New Roman" w:eastAsia="宋体" w:hAnsi="Times New Roman" w:cs="Times New Roman"/>
          <w:color w:val="4472C4" w:themeColor="accent1"/>
          <w:kern w:val="0"/>
          <w:sz w:val="24"/>
          <w:szCs w:val="20"/>
        </w:rPr>
        <w:t>_T2;4}</w:t>
      </w:r>
      <w:bookmarkEnd w:id="130"/>
    </w:p>
    <w:bookmarkEnd w:id="129"/>
    <w:p w14:paraId="591E1484" w14:textId="4F401870" w:rsidR="00CE4DFC" w:rsidRPr="008D079F" w:rsidRDefault="00BC655B" w:rsidP="00CE4DFC">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kern w:val="0"/>
          <w:sz w:val="24"/>
          <w:szCs w:val="20"/>
        </w:rPr>
        <w:t>末</w:t>
      </w:r>
      <w:r w:rsidR="00CE4DFC" w:rsidRPr="008D079F">
        <w:rPr>
          <w:rFonts w:ascii="Times New Roman" w:eastAsia="宋体" w:hAnsi="Times New Roman" w:cs="Times New Roman"/>
          <w:kern w:val="0"/>
          <w:sz w:val="24"/>
          <w:szCs w:val="20"/>
        </w:rPr>
        <w:t>，发行人货币资金构成情况如下：</w:t>
      </w:r>
    </w:p>
    <w:p w14:paraId="7205E677" w14:textId="77777777" w:rsidR="00CE4DFC" w:rsidRPr="008D079F" w:rsidRDefault="00CE4DFC" w:rsidP="00CE4DFC">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color w:val="FF0000"/>
          <w:kern w:val="0"/>
          <w:szCs w:val="21"/>
        </w:rPr>
        <w:t>报告期文字表述</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color w:val="FF0000"/>
          <w:kern w:val="0"/>
          <w:szCs w:val="21"/>
        </w:rPr>
        <w:t>末</w:t>
      </w:r>
      <w:r w:rsidRPr="008D079F">
        <w:rPr>
          <w:rFonts w:ascii="Times New Roman" w:eastAsia="宋体" w:hAnsi="Times New Roman" w:cs="Times New Roman"/>
          <w:b/>
          <w:bCs/>
          <w:kern w:val="0"/>
          <w:szCs w:val="21"/>
        </w:rPr>
        <w:t>货币资金构成情况</w:t>
      </w:r>
    </w:p>
    <w:p w14:paraId="67674D40" w14:textId="77777777" w:rsidR="00CE4DFC" w:rsidRPr="008D079F" w:rsidRDefault="00CE4DFC" w:rsidP="00CE4DFC">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r w:rsidRPr="008D079F">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88"/>
        <w:gridCol w:w="1800"/>
        <w:gridCol w:w="1201"/>
        <w:gridCol w:w="1972"/>
        <w:gridCol w:w="1119"/>
      </w:tblGrid>
      <w:tr w:rsidR="00CE4DFC" w:rsidRPr="008D079F" w14:paraId="0B717BCE" w14:textId="77777777" w:rsidTr="0075168F">
        <w:trPr>
          <w:trHeight w:val="284"/>
          <w:tblHeader/>
        </w:trPr>
        <w:tc>
          <w:tcPr>
            <w:tcW w:w="1321" w:type="pct"/>
            <w:vMerge w:val="restart"/>
            <w:shd w:val="clear" w:color="auto" w:fill="auto"/>
            <w:vAlign w:val="center"/>
          </w:tcPr>
          <w:p w14:paraId="010B915B" w14:textId="77777777" w:rsidR="00CE4DFC" w:rsidRPr="008D079F" w:rsidRDefault="00CE4DFC" w:rsidP="0075168F">
            <w:pPr>
              <w:widowControl w:val="0"/>
              <w:jc w:val="center"/>
              <w:rPr>
                <w:rFonts w:ascii="Times New Roman" w:eastAsia="宋体" w:hAnsi="Times New Roman" w:cs="Times New Roman"/>
                <w:szCs w:val="21"/>
              </w:rPr>
            </w:pPr>
            <w:r w:rsidRPr="008D079F">
              <w:rPr>
                <w:rFonts w:ascii="Times New Roman" w:eastAsia="宋体" w:hAnsi="Times New Roman" w:cs="Times New Roman"/>
                <w:b/>
                <w:kern w:val="0"/>
                <w:szCs w:val="21"/>
              </w:rPr>
              <w:t>项目</w:t>
            </w:r>
          </w:p>
        </w:tc>
        <w:tc>
          <w:tcPr>
            <w:tcW w:w="1812" w:type="pct"/>
            <w:gridSpan w:val="2"/>
            <w:shd w:val="clear" w:color="auto" w:fill="auto"/>
            <w:vAlign w:val="center"/>
          </w:tcPr>
          <w:p w14:paraId="33D40243" w14:textId="77777777" w:rsidR="00CE4DFC" w:rsidRPr="008D079F" w:rsidRDefault="00CE4DFC" w:rsidP="0075168F">
            <w:pPr>
              <w:widowControl w:val="0"/>
              <w:jc w:val="center"/>
              <w:rPr>
                <w:rFonts w:ascii="Times New Roman" w:eastAsia="宋体" w:hAnsi="Times New Roman" w:cs="Times New Roman"/>
                <w:color w:val="FF000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867" w:type="pct"/>
            <w:gridSpan w:val="2"/>
            <w:vAlign w:val="center"/>
          </w:tcPr>
          <w:p w14:paraId="676792A4" w14:textId="77777777" w:rsidR="00CE4DFC" w:rsidRPr="008D079F" w:rsidRDefault="00CE4DFC" w:rsidP="0075168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r>
      <w:tr w:rsidR="00CE4DFC" w:rsidRPr="008D079F" w14:paraId="45934926" w14:textId="77777777" w:rsidTr="0075168F">
        <w:trPr>
          <w:trHeight w:val="284"/>
          <w:tblHeader/>
        </w:trPr>
        <w:tc>
          <w:tcPr>
            <w:tcW w:w="1321" w:type="pct"/>
            <w:vMerge/>
            <w:shd w:val="clear" w:color="auto" w:fill="auto"/>
            <w:vAlign w:val="center"/>
          </w:tcPr>
          <w:p w14:paraId="1BA73DF1" w14:textId="77777777" w:rsidR="00CE4DFC" w:rsidRPr="008D079F" w:rsidRDefault="00CE4DFC" w:rsidP="0075168F">
            <w:pPr>
              <w:widowControl w:val="0"/>
              <w:jc w:val="center"/>
              <w:rPr>
                <w:rFonts w:ascii="Times New Roman" w:eastAsia="宋体" w:hAnsi="Times New Roman" w:cs="Times New Roman"/>
                <w:b/>
                <w:kern w:val="0"/>
                <w:szCs w:val="21"/>
              </w:rPr>
            </w:pPr>
          </w:p>
        </w:tc>
        <w:tc>
          <w:tcPr>
            <w:tcW w:w="1087" w:type="pct"/>
            <w:shd w:val="clear" w:color="auto" w:fill="auto"/>
            <w:vAlign w:val="center"/>
          </w:tcPr>
          <w:p w14:paraId="7A00118D" w14:textId="77777777" w:rsidR="00CE4DFC" w:rsidRPr="008D079F" w:rsidRDefault="00CE4DFC" w:rsidP="0075168F">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金额</w:t>
            </w:r>
          </w:p>
        </w:tc>
        <w:tc>
          <w:tcPr>
            <w:tcW w:w="725" w:type="pct"/>
            <w:shd w:val="clear" w:color="auto" w:fill="auto"/>
            <w:vAlign w:val="center"/>
          </w:tcPr>
          <w:p w14:paraId="6FAE479B" w14:textId="77777777" w:rsidR="00CE4DFC" w:rsidRPr="008D079F" w:rsidRDefault="00CE4DFC" w:rsidP="0075168F">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占比</w:t>
            </w:r>
          </w:p>
        </w:tc>
        <w:tc>
          <w:tcPr>
            <w:tcW w:w="1191" w:type="pct"/>
            <w:vAlign w:val="center"/>
          </w:tcPr>
          <w:p w14:paraId="0BFDE90B" w14:textId="77777777" w:rsidR="00CE4DFC" w:rsidRPr="008D079F" w:rsidRDefault="00CE4DFC" w:rsidP="0075168F">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金额</w:t>
            </w:r>
          </w:p>
        </w:tc>
        <w:tc>
          <w:tcPr>
            <w:tcW w:w="676" w:type="pct"/>
            <w:vAlign w:val="center"/>
          </w:tcPr>
          <w:p w14:paraId="26E1F57B" w14:textId="77777777" w:rsidR="00CE4DFC" w:rsidRPr="008D079F" w:rsidRDefault="00CE4DFC" w:rsidP="0075168F">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占比</w:t>
            </w:r>
          </w:p>
        </w:tc>
      </w:tr>
      <w:tr w:rsidR="00CE4DFC" w:rsidRPr="008D079F" w14:paraId="3628558F" w14:textId="77777777" w:rsidTr="0075168F">
        <w:trPr>
          <w:trHeight w:val="284"/>
        </w:trPr>
        <w:tc>
          <w:tcPr>
            <w:tcW w:w="1321" w:type="pct"/>
            <w:shd w:val="clear" w:color="auto" w:fill="auto"/>
            <w:vAlign w:val="center"/>
          </w:tcPr>
          <w:p w14:paraId="3E6A0C00" w14:textId="77777777" w:rsidR="00CE4DFC" w:rsidRPr="008D079F" w:rsidRDefault="00CE4DFC" w:rsidP="0075168F">
            <w:pPr>
              <w:widowControl w:val="0"/>
              <w:rPr>
                <w:rFonts w:ascii="Times New Roman" w:eastAsia="宋体" w:hAnsi="Times New Roman" w:cs="Times New Roman"/>
                <w:szCs w:val="21"/>
              </w:rPr>
            </w:pPr>
            <w:r w:rsidRPr="008D079F">
              <w:rPr>
                <w:rFonts w:ascii="Times New Roman" w:eastAsia="宋体" w:hAnsi="Times New Roman" w:cs="Times New Roman"/>
                <w:szCs w:val="21"/>
              </w:rPr>
              <w:t>库存现金</w:t>
            </w:r>
          </w:p>
        </w:tc>
        <w:tc>
          <w:tcPr>
            <w:tcW w:w="1087" w:type="pct"/>
            <w:shd w:val="clear" w:color="auto" w:fill="auto"/>
            <w:vAlign w:val="center"/>
          </w:tcPr>
          <w:p w14:paraId="055B23A3"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1472CA35"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1191" w:type="pct"/>
            <w:vAlign w:val="center"/>
          </w:tcPr>
          <w:p w14:paraId="12C40A41"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676" w:type="pct"/>
            <w:vAlign w:val="center"/>
          </w:tcPr>
          <w:p w14:paraId="05CA1F88" w14:textId="77777777" w:rsidR="00CE4DFC" w:rsidRPr="008D079F" w:rsidRDefault="00CE4DFC" w:rsidP="0075168F">
            <w:pPr>
              <w:widowControl w:val="0"/>
              <w:jc w:val="right"/>
              <w:rPr>
                <w:rFonts w:ascii="Times New Roman" w:eastAsia="宋体" w:hAnsi="Times New Roman" w:cs="Times New Roman"/>
                <w:color w:val="FF0000"/>
                <w:szCs w:val="21"/>
              </w:rPr>
            </w:pPr>
          </w:p>
        </w:tc>
      </w:tr>
      <w:tr w:rsidR="00CE4DFC" w:rsidRPr="008D079F" w14:paraId="1611F888" w14:textId="77777777" w:rsidTr="0075168F">
        <w:trPr>
          <w:trHeight w:val="284"/>
        </w:trPr>
        <w:tc>
          <w:tcPr>
            <w:tcW w:w="1321" w:type="pct"/>
            <w:shd w:val="clear" w:color="auto" w:fill="auto"/>
            <w:vAlign w:val="center"/>
          </w:tcPr>
          <w:p w14:paraId="44672EC8" w14:textId="77777777" w:rsidR="00CE4DFC" w:rsidRPr="008D079F" w:rsidRDefault="00CE4DFC" w:rsidP="0075168F">
            <w:pPr>
              <w:widowControl w:val="0"/>
              <w:rPr>
                <w:rFonts w:ascii="Times New Roman" w:eastAsia="宋体" w:hAnsi="Times New Roman" w:cs="Times New Roman"/>
                <w:szCs w:val="21"/>
              </w:rPr>
            </w:pPr>
            <w:r w:rsidRPr="008D079F">
              <w:rPr>
                <w:rFonts w:ascii="Times New Roman" w:eastAsia="宋体" w:hAnsi="Times New Roman" w:cs="Times New Roman"/>
                <w:szCs w:val="21"/>
              </w:rPr>
              <w:t>银行存款</w:t>
            </w:r>
          </w:p>
        </w:tc>
        <w:tc>
          <w:tcPr>
            <w:tcW w:w="1087" w:type="pct"/>
            <w:shd w:val="clear" w:color="auto" w:fill="auto"/>
            <w:vAlign w:val="center"/>
          </w:tcPr>
          <w:p w14:paraId="457A94B5"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0AA7CCBB"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1191" w:type="pct"/>
            <w:vAlign w:val="center"/>
          </w:tcPr>
          <w:p w14:paraId="6265E7C4"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676" w:type="pct"/>
            <w:vAlign w:val="center"/>
          </w:tcPr>
          <w:p w14:paraId="7A792F21" w14:textId="77777777" w:rsidR="00CE4DFC" w:rsidRPr="008D079F" w:rsidRDefault="00CE4DFC" w:rsidP="0075168F">
            <w:pPr>
              <w:widowControl w:val="0"/>
              <w:jc w:val="right"/>
              <w:rPr>
                <w:rFonts w:ascii="Times New Roman" w:eastAsia="宋体" w:hAnsi="Times New Roman" w:cs="Times New Roman"/>
                <w:color w:val="FF0000"/>
                <w:szCs w:val="21"/>
              </w:rPr>
            </w:pPr>
          </w:p>
        </w:tc>
      </w:tr>
      <w:tr w:rsidR="00CE4DFC" w:rsidRPr="008D079F" w14:paraId="74A26FA1" w14:textId="77777777" w:rsidTr="0075168F">
        <w:trPr>
          <w:trHeight w:val="284"/>
        </w:trPr>
        <w:tc>
          <w:tcPr>
            <w:tcW w:w="1321" w:type="pct"/>
            <w:shd w:val="clear" w:color="auto" w:fill="auto"/>
            <w:vAlign w:val="center"/>
          </w:tcPr>
          <w:p w14:paraId="4A78307A" w14:textId="77777777" w:rsidR="00CE4DFC" w:rsidRPr="008D079F" w:rsidRDefault="00CE4DFC" w:rsidP="0075168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其他货币资金</w:t>
            </w:r>
          </w:p>
        </w:tc>
        <w:tc>
          <w:tcPr>
            <w:tcW w:w="1087" w:type="pct"/>
            <w:shd w:val="clear" w:color="auto" w:fill="auto"/>
            <w:vAlign w:val="center"/>
          </w:tcPr>
          <w:p w14:paraId="7FE8A590"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1B247F13"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1191" w:type="pct"/>
            <w:vAlign w:val="center"/>
          </w:tcPr>
          <w:p w14:paraId="622BB5D2"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676" w:type="pct"/>
            <w:vAlign w:val="center"/>
          </w:tcPr>
          <w:p w14:paraId="41EB22CA" w14:textId="77777777" w:rsidR="00CE4DFC" w:rsidRPr="008D079F" w:rsidRDefault="00CE4DFC" w:rsidP="0075168F">
            <w:pPr>
              <w:widowControl w:val="0"/>
              <w:jc w:val="right"/>
              <w:rPr>
                <w:rFonts w:ascii="Times New Roman" w:eastAsia="宋体" w:hAnsi="Times New Roman" w:cs="Times New Roman"/>
                <w:color w:val="FF0000"/>
                <w:szCs w:val="21"/>
              </w:rPr>
            </w:pPr>
          </w:p>
        </w:tc>
      </w:tr>
      <w:tr w:rsidR="00CE4DFC" w:rsidRPr="008D079F" w14:paraId="7BB0A9A6" w14:textId="77777777" w:rsidTr="0075168F">
        <w:trPr>
          <w:trHeight w:val="284"/>
        </w:trPr>
        <w:tc>
          <w:tcPr>
            <w:tcW w:w="1321" w:type="pct"/>
            <w:shd w:val="clear" w:color="auto" w:fill="auto"/>
            <w:vAlign w:val="center"/>
          </w:tcPr>
          <w:p w14:paraId="16A161EF" w14:textId="77777777" w:rsidR="00CE4DFC" w:rsidRPr="008D079F" w:rsidRDefault="00CE4DFC" w:rsidP="0075168F">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合计</w:t>
            </w:r>
          </w:p>
        </w:tc>
        <w:tc>
          <w:tcPr>
            <w:tcW w:w="1087" w:type="pct"/>
            <w:shd w:val="clear" w:color="auto" w:fill="auto"/>
            <w:vAlign w:val="center"/>
          </w:tcPr>
          <w:p w14:paraId="4836DDC6" w14:textId="77777777" w:rsidR="00CE4DFC" w:rsidRPr="008D079F" w:rsidRDefault="00CE4DFC" w:rsidP="0075168F">
            <w:pPr>
              <w:widowControl w:val="0"/>
              <w:jc w:val="right"/>
              <w:rPr>
                <w:rFonts w:ascii="Times New Roman" w:eastAsia="宋体" w:hAnsi="Times New Roman" w:cs="Times New Roman"/>
                <w:b/>
                <w:bCs/>
                <w:color w:val="FF0000"/>
                <w:szCs w:val="21"/>
              </w:rPr>
            </w:pPr>
            <w:r w:rsidRPr="008D079F">
              <w:rPr>
                <w:rFonts w:ascii="Times New Roman" w:eastAsia="宋体" w:hAnsi="Times New Roman" w:cs="Times New Roman"/>
                <w:b/>
                <w:bCs/>
                <w:color w:val="FF0000"/>
                <w:szCs w:val="21"/>
              </w:rPr>
              <w:t>{$CA1-3}</w:t>
            </w:r>
          </w:p>
        </w:tc>
        <w:tc>
          <w:tcPr>
            <w:tcW w:w="725" w:type="pct"/>
            <w:shd w:val="clear" w:color="auto" w:fill="auto"/>
            <w:vAlign w:val="center"/>
          </w:tcPr>
          <w:p w14:paraId="7BE6C77F" w14:textId="77777777" w:rsidR="00CE4DFC" w:rsidRPr="008D079F" w:rsidRDefault="00CE4DFC" w:rsidP="0075168F">
            <w:pPr>
              <w:widowControl w:val="0"/>
              <w:jc w:val="right"/>
              <w:rPr>
                <w:rFonts w:ascii="Times New Roman" w:eastAsia="宋体" w:hAnsi="Times New Roman" w:cs="Times New Roman"/>
                <w:b/>
                <w:bCs/>
                <w:color w:val="FF0000"/>
                <w:szCs w:val="21"/>
              </w:rPr>
            </w:pPr>
            <w:r w:rsidRPr="008D079F">
              <w:rPr>
                <w:rFonts w:ascii="Times New Roman" w:eastAsia="宋体" w:hAnsi="Times New Roman" w:cs="Times New Roman"/>
                <w:b/>
                <w:bCs/>
                <w:color w:val="FF0000"/>
                <w:szCs w:val="21"/>
              </w:rPr>
              <w:t>100.00</w:t>
            </w:r>
          </w:p>
        </w:tc>
        <w:tc>
          <w:tcPr>
            <w:tcW w:w="1191" w:type="pct"/>
            <w:vAlign w:val="center"/>
          </w:tcPr>
          <w:p w14:paraId="5F8059C8" w14:textId="77777777" w:rsidR="00CE4DFC" w:rsidRPr="008D079F" w:rsidRDefault="00CE4DFC" w:rsidP="0075168F">
            <w:pPr>
              <w:widowControl w:val="0"/>
              <w:jc w:val="right"/>
              <w:rPr>
                <w:rFonts w:ascii="Times New Roman" w:eastAsia="宋体" w:hAnsi="Times New Roman" w:cs="Times New Roman"/>
                <w:b/>
                <w:bCs/>
                <w:color w:val="FF0000"/>
                <w:szCs w:val="21"/>
              </w:rPr>
            </w:pPr>
            <w:r w:rsidRPr="008D079F">
              <w:rPr>
                <w:rFonts w:ascii="Times New Roman" w:eastAsia="宋体" w:hAnsi="Times New Roman" w:cs="Times New Roman"/>
                <w:b/>
                <w:bCs/>
                <w:color w:val="FF0000"/>
                <w:szCs w:val="21"/>
              </w:rPr>
              <w:t>{$CA1-2}</w:t>
            </w:r>
          </w:p>
        </w:tc>
        <w:tc>
          <w:tcPr>
            <w:tcW w:w="676" w:type="pct"/>
            <w:vAlign w:val="center"/>
          </w:tcPr>
          <w:p w14:paraId="5A01373B" w14:textId="77777777" w:rsidR="00CE4DFC" w:rsidRPr="008D079F" w:rsidRDefault="00CE4DFC" w:rsidP="0075168F">
            <w:pPr>
              <w:widowControl w:val="0"/>
              <w:jc w:val="right"/>
              <w:rPr>
                <w:rFonts w:ascii="Times New Roman" w:eastAsia="宋体" w:hAnsi="Times New Roman" w:cs="Times New Roman"/>
                <w:b/>
                <w:bCs/>
                <w:color w:val="FF0000"/>
                <w:szCs w:val="21"/>
              </w:rPr>
            </w:pPr>
            <w:r w:rsidRPr="008D079F">
              <w:rPr>
                <w:rFonts w:ascii="Times New Roman" w:eastAsia="宋体" w:hAnsi="Times New Roman" w:cs="Times New Roman"/>
                <w:b/>
                <w:bCs/>
                <w:color w:val="FF0000"/>
                <w:szCs w:val="21"/>
              </w:rPr>
              <w:t>100.00</w:t>
            </w:r>
          </w:p>
        </w:tc>
      </w:tr>
    </w:tbl>
    <w:p w14:paraId="43692FA1" w14:textId="2AEDB39B" w:rsidR="00CE4DFC" w:rsidRPr="008D079F"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截至</w:t>
      </w:r>
      <w:r w:rsidRPr="008D079F">
        <w:rPr>
          <w:rFonts w:ascii="Times New Roman" w:eastAsia="宋体" w:hAnsi="Times New Roman" w:cs="Times New Roman"/>
          <w:color w:val="FF0000"/>
          <w:kern w:val="0"/>
          <w:sz w:val="24"/>
          <w:szCs w:val="20"/>
        </w:rPr>
        <w:t>{$</w:t>
      </w:r>
      <w:r w:rsidR="00BC655B" w:rsidRPr="008D079F">
        <w:rPr>
          <w:rFonts w:ascii="Times New Roman" w:eastAsia="宋体" w:hAnsi="Times New Roman" w:cs="Times New Roman"/>
          <w:color w:val="FF0000"/>
          <w:kern w:val="0"/>
          <w:sz w:val="24"/>
          <w:szCs w:val="20"/>
        </w:rPr>
        <w:t>报告期</w:t>
      </w:r>
      <w:r w:rsidRPr="008D079F">
        <w:rPr>
          <w:rFonts w:ascii="Times New Roman" w:eastAsia="宋体" w:hAnsi="Times New Roman" w:cs="Times New Roman"/>
          <w:color w:val="FF0000"/>
          <w:kern w:val="0"/>
          <w:sz w:val="24"/>
          <w:szCs w:val="20"/>
        </w:rPr>
        <w:t>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，发行人受限货币资金为【】万元，主要系【】。</w:t>
      </w:r>
    </w:p>
    <w:p w14:paraId="716DBE17" w14:textId="78AA146A" w:rsidR="00BC655B" w:rsidRPr="008D079F" w:rsidRDefault="00BC655B" w:rsidP="00BC655B">
      <w:pPr>
        <w:pStyle w:val="affff8"/>
        <w:widowControl w:val="0"/>
        <w:numPr>
          <w:ilvl w:val="0"/>
          <w:numId w:val="6"/>
        </w:numPr>
        <w:spacing w:line="360" w:lineRule="auto"/>
        <w:ind w:firstLineChars="0"/>
        <w:jc w:val="both"/>
        <w:rPr>
          <w:rFonts w:ascii="Times New Roman" w:eastAsia="宋体" w:hAnsi="Times New Roman" w:cs="Times New Roman"/>
          <w:color w:val="00B0F0"/>
          <w:kern w:val="0"/>
          <w:sz w:val="24"/>
          <w:szCs w:val="20"/>
        </w:rPr>
      </w:pPr>
      <w:r w:rsidRPr="008D079F">
        <w:rPr>
          <w:rFonts w:ascii="Times New Roman" w:eastAsia="宋体" w:hAnsi="Times New Roman" w:cs="Times New Roman"/>
          <w:color w:val="00B0F0"/>
          <w:kern w:val="0"/>
          <w:sz w:val="24"/>
          <w:szCs w:val="20"/>
        </w:rPr>
        <w:t>结算备付金</w:t>
      </w:r>
    </w:p>
    <w:p w14:paraId="134A6E0B" w14:textId="0CD6A001" w:rsidR="007C4234" w:rsidRPr="008D079F" w:rsidRDefault="007C4234" w:rsidP="007C4234">
      <w:pPr>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kern w:val="0"/>
          <w:sz w:val="24"/>
          <w:szCs w:val="20"/>
        </w:rPr>
        <w:t>末，发行人</w:t>
      </w:r>
      <w:r w:rsidRPr="008D079F">
        <w:rPr>
          <w:rFonts w:ascii="Times New Roman" w:eastAsia="宋体" w:hAnsi="Times New Roman" w:cs="Times New Roman"/>
          <w:noProof/>
          <w:color w:val="FF0000"/>
          <w:sz w:val="24"/>
          <w:szCs w:val="24"/>
        </w:rPr>
        <w:t>结算备付金</w:t>
      </w:r>
      <w:r w:rsidRPr="008D079F">
        <w:rPr>
          <w:rFonts w:ascii="Times New Roman" w:eastAsia="宋体" w:hAnsi="Times New Roman" w:cs="Times New Roman"/>
          <w:kern w:val="0"/>
          <w:sz w:val="24"/>
          <w:szCs w:val="20"/>
        </w:rPr>
        <w:t>分别为</w:t>
      </w:r>
      <w:r w:rsidRPr="00887C5B">
        <w:rPr>
          <w:rFonts w:ascii="Times New Roman" w:eastAsia="宋体" w:hAnsi="Times New Roman" w:cs="Times New Roman"/>
          <w:color w:val="4472C4" w:themeColor="accent1"/>
          <w:kern w:val="0"/>
          <w:sz w:val="24"/>
          <w:szCs w:val="20"/>
        </w:rPr>
        <w:t>{T1_</w:t>
      </w:r>
      <w:r w:rsidRPr="00887C5B">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_T1}{T2_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，占同期末流动资产的比例分别为</w:t>
      </w:r>
      <w:r w:rsidRPr="008D079F">
        <w:rPr>
          <w:rFonts w:ascii="Times New Roman" w:eastAsia="宋体" w:hAnsi="Times New Roman" w:cs="Times New Roman"/>
          <w:color w:val="4472C4" w:themeColor="accent1"/>
          <w:kern w:val="0"/>
          <w:sz w:val="24"/>
          <w:szCs w:val="20"/>
        </w:rPr>
        <w:t>{T1_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w:t>
      </w:r>
      <w:r w:rsidRPr="00887C5B">
        <w:rPr>
          <w:rFonts w:ascii="Times New Roman" w:eastAsia="宋体" w:hAnsi="Times New Roman" w:cs="Times New Roman"/>
          <w:color w:val="4472C4" w:themeColor="accent1"/>
          <w:kern w:val="0"/>
          <w:sz w:val="24"/>
          <w:szCs w:val="20"/>
        </w:rPr>
        <w:t>_T1</w:t>
      </w:r>
      <w:r w:rsidRPr="008D079F">
        <w:rPr>
          <w:rFonts w:ascii="Times New Roman" w:eastAsia="宋体" w:hAnsi="Times New Roman" w:cs="Times New Roman"/>
          <w:color w:val="4472C4" w:themeColor="accent1"/>
          <w:kern w:val="0"/>
          <w:sz w:val="24"/>
          <w:szCs w:val="20"/>
        </w:rPr>
        <w:t>}{T2_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sz w:val="24"/>
          <w:szCs w:val="24"/>
        </w:rPr>
        <w:t>J1</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J1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color w:val="FF0000"/>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{T3;4_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结算备付金</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第一年末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sz w:val="24"/>
          <w:szCs w:val="24"/>
        </w:rPr>
        <w:t>J1</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-21r}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_T3;4}</w:t>
      </w: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结算备付金</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-3/2}</w:t>
      </w:r>
      <w:r w:rsidR="00B00C30">
        <w:rPr>
          <w:rFonts w:ascii="Times New Roman" w:eastAsia="宋体" w:hAnsi="Times New Roman" w:cs="Times New Roman"/>
          <w:color w:val="FF0000"/>
          <w:kern w:val="0"/>
          <w:sz w:val="24"/>
          <w:szCs w:val="20"/>
        </w:rPr>
        <w:t>%</w:t>
      </w:r>
      <w:r w:rsidR="00B00C30">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color w:val="4472C4" w:themeColor="accent1"/>
          <w:kern w:val="0"/>
          <w:sz w:val="24"/>
          <w:szCs w:val="20"/>
        </w:rPr>
        <w:t>{T2;4_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结算备付金</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_T2;4}</w:t>
      </w:r>
    </w:p>
    <w:p w14:paraId="1A227903" w14:textId="2F84FFD5" w:rsidR="00BC655B" w:rsidRPr="008D079F" w:rsidRDefault="00BC655B" w:rsidP="007C4234">
      <w:pPr>
        <w:pStyle w:val="affff8"/>
        <w:widowControl w:val="0"/>
        <w:numPr>
          <w:ilvl w:val="0"/>
          <w:numId w:val="6"/>
        </w:numPr>
        <w:spacing w:line="360" w:lineRule="auto"/>
        <w:jc w:val="both"/>
        <w:rPr>
          <w:rFonts w:ascii="Times New Roman" w:eastAsia="宋体" w:hAnsi="Times New Roman" w:cs="Times New Roman"/>
          <w:color w:val="00B0F0"/>
          <w:kern w:val="0"/>
          <w:sz w:val="24"/>
          <w:szCs w:val="20"/>
        </w:rPr>
      </w:pPr>
      <w:r w:rsidRPr="008D079F">
        <w:rPr>
          <w:rFonts w:ascii="Times New Roman" w:eastAsia="宋体" w:hAnsi="Times New Roman" w:cs="Times New Roman"/>
          <w:color w:val="00B0F0"/>
          <w:kern w:val="0"/>
          <w:sz w:val="24"/>
          <w:szCs w:val="20"/>
        </w:rPr>
        <w:t>拆出资金</w:t>
      </w:r>
    </w:p>
    <w:p w14:paraId="4900BFFA" w14:textId="71C1272F" w:rsidR="007C4234" w:rsidRPr="008D079F" w:rsidRDefault="007C4234" w:rsidP="007C4234">
      <w:pPr>
        <w:spacing w:line="360" w:lineRule="auto"/>
        <w:ind w:firstLineChars="200" w:firstLine="480"/>
        <w:jc w:val="both"/>
        <w:rPr>
          <w:rFonts w:ascii="Times New Roman" w:eastAsia="宋体" w:hAnsi="Times New Roman" w:cs="Times New Roman"/>
          <w:kern w:val="0"/>
          <w:sz w:val="24"/>
          <w:szCs w:val="20"/>
        </w:rPr>
      </w:pPr>
      <w:bookmarkStart w:id="131" w:name="_Hlk73698677"/>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kern w:val="0"/>
          <w:sz w:val="24"/>
          <w:szCs w:val="20"/>
        </w:rPr>
        <w:t>末，发行人</w:t>
      </w:r>
      <w:r w:rsidRPr="008D079F">
        <w:rPr>
          <w:rFonts w:ascii="Times New Roman" w:eastAsia="宋体" w:hAnsi="Times New Roman" w:cs="Times New Roman"/>
          <w:noProof/>
          <w:color w:val="FF0000"/>
          <w:sz w:val="24"/>
          <w:szCs w:val="24"/>
        </w:rPr>
        <w:t>拆出资金</w:t>
      </w:r>
      <w:r w:rsidRPr="008D079F">
        <w:rPr>
          <w:rFonts w:ascii="Times New Roman" w:eastAsia="宋体" w:hAnsi="Times New Roman" w:cs="Times New Roman"/>
          <w:kern w:val="0"/>
          <w:sz w:val="24"/>
          <w:szCs w:val="20"/>
        </w:rPr>
        <w:t>分别为</w:t>
      </w:r>
      <w:r w:rsidRPr="00887C5B">
        <w:rPr>
          <w:rFonts w:ascii="Times New Roman" w:eastAsia="宋体" w:hAnsi="Times New Roman" w:cs="Times New Roman"/>
          <w:color w:val="4472C4" w:themeColor="accent1"/>
          <w:kern w:val="0"/>
          <w:sz w:val="24"/>
          <w:szCs w:val="24"/>
        </w:rPr>
        <w:t>{T1_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_T1}{T2_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，占同期末流动资产的比例分别为</w:t>
      </w:r>
      <w:r w:rsidRPr="008D079F">
        <w:rPr>
          <w:rFonts w:ascii="Times New Roman" w:eastAsia="宋体" w:hAnsi="Times New Roman" w:cs="Times New Roman"/>
          <w:color w:val="4472C4" w:themeColor="accent1"/>
          <w:kern w:val="0"/>
          <w:sz w:val="24"/>
          <w:szCs w:val="20"/>
        </w:rPr>
        <w:t>{T1_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w:t>
      </w:r>
      <w:r w:rsidRPr="00887C5B">
        <w:rPr>
          <w:rFonts w:ascii="Times New Roman" w:eastAsia="宋体" w:hAnsi="Times New Roman" w:cs="Times New Roman"/>
          <w:color w:val="4472C4" w:themeColor="accent1"/>
          <w:kern w:val="0"/>
          <w:sz w:val="24"/>
          <w:szCs w:val="20"/>
        </w:rPr>
        <w:t>_T1</w:t>
      </w:r>
      <w:r w:rsidRPr="008D079F">
        <w:rPr>
          <w:rFonts w:ascii="Times New Roman" w:eastAsia="宋体" w:hAnsi="Times New Roman" w:cs="Times New Roman"/>
          <w:color w:val="4472C4" w:themeColor="accent1"/>
          <w:kern w:val="0"/>
          <w:sz w:val="24"/>
          <w:szCs w:val="20"/>
        </w:rPr>
        <w:t>}{T2_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_T2}{T3_</w:t>
      </w:r>
      <w:r w:rsidRPr="00887C5B">
        <w:rPr>
          <w:rFonts w:ascii="Times New Roman" w:eastAsia="宋体" w:hAnsi="Times New Roman" w:cs="Times New Roman"/>
          <w:color w:val="000000" w:themeColor="text1"/>
          <w:kern w:val="0"/>
          <w:sz w:val="24"/>
          <w:szCs w:val="20"/>
        </w:rPr>
        <w:t>{$</w:t>
      </w:r>
      <w:r w:rsidRPr="00887C5B">
        <w:rPr>
          <w:rFonts w:ascii="Times New Roman" w:eastAsia="宋体" w:hAnsi="Times New Roman" w:cs="Times New Roman"/>
          <w:noProof/>
          <w:color w:val="000000" w:themeColor="text1"/>
          <w:sz w:val="24"/>
          <w:szCs w:val="24"/>
        </w:rPr>
        <w:t>J2</w:t>
      </w:r>
      <w:r w:rsidRPr="00887C5B">
        <w:rPr>
          <w:rFonts w:ascii="Times New Roman" w:eastAsia="宋体" w:hAnsi="Times New Roman" w:cs="Times New Roman"/>
          <w:color w:val="000000" w:themeColor="text1"/>
          <w:kern w:val="0"/>
          <w:sz w:val="24"/>
          <w:szCs w:val="20"/>
        </w:rPr>
        <w:t>1/}</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J2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color w:val="FF0000"/>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{T3;4_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拆出资金</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第一年末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sz w:val="24"/>
          <w:szCs w:val="24"/>
        </w:rPr>
        <w:t>J2</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-21r}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_T3;4}</w:t>
      </w: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拆出资金</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-3/2}</w:t>
      </w:r>
      <w:r w:rsidR="00B00C30">
        <w:rPr>
          <w:rFonts w:ascii="Times New Roman" w:eastAsia="宋体" w:hAnsi="Times New Roman" w:cs="Times New Roman"/>
          <w:color w:val="FF0000"/>
          <w:kern w:val="0"/>
          <w:sz w:val="24"/>
          <w:szCs w:val="20"/>
        </w:rPr>
        <w:t>%</w:t>
      </w:r>
      <w:r w:rsidR="00B00C30">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color w:val="4472C4" w:themeColor="accent1"/>
          <w:kern w:val="0"/>
          <w:sz w:val="24"/>
          <w:szCs w:val="20"/>
        </w:rPr>
        <w:t>{T2;4_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拆出资金</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_T2;4}</w:t>
      </w:r>
    </w:p>
    <w:bookmarkEnd w:id="131"/>
    <w:p w14:paraId="378916EC" w14:textId="08E7431E" w:rsidR="00BC655B" w:rsidRPr="008D079F" w:rsidRDefault="00BC655B" w:rsidP="007C4234">
      <w:pPr>
        <w:pStyle w:val="affff8"/>
        <w:widowControl w:val="0"/>
        <w:numPr>
          <w:ilvl w:val="0"/>
          <w:numId w:val="6"/>
        </w:numPr>
        <w:spacing w:line="360" w:lineRule="auto"/>
        <w:jc w:val="both"/>
        <w:rPr>
          <w:rFonts w:ascii="Times New Roman" w:eastAsia="宋体" w:hAnsi="Times New Roman" w:cs="Times New Roman"/>
          <w:color w:val="92D050"/>
          <w:kern w:val="0"/>
          <w:sz w:val="24"/>
          <w:szCs w:val="20"/>
        </w:rPr>
      </w:pPr>
      <w:r w:rsidRPr="008D079F">
        <w:rPr>
          <w:rFonts w:ascii="Times New Roman" w:eastAsia="宋体" w:hAnsi="Times New Roman" w:cs="Times New Roman"/>
          <w:color w:val="92D050"/>
          <w:kern w:val="0"/>
          <w:sz w:val="24"/>
          <w:szCs w:val="20"/>
        </w:rPr>
        <w:t>以公允价值计量且其变动计入当期损益的金融资产</w:t>
      </w:r>
    </w:p>
    <w:p w14:paraId="2FC30E2A" w14:textId="68AC3C10" w:rsidR="007C4234" w:rsidRPr="008D079F" w:rsidRDefault="007C4234" w:rsidP="007C4234">
      <w:pPr>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kern w:val="0"/>
          <w:sz w:val="24"/>
          <w:szCs w:val="20"/>
        </w:rPr>
        <w:t>末，发行人</w:t>
      </w:r>
      <w:r w:rsidRPr="008D079F">
        <w:rPr>
          <w:rFonts w:ascii="Times New Roman" w:eastAsia="宋体" w:hAnsi="Times New Roman" w:cs="Times New Roman"/>
          <w:noProof/>
          <w:color w:val="FF0000"/>
          <w:sz w:val="24"/>
          <w:szCs w:val="24"/>
        </w:rPr>
        <w:t>以公允价值计量且其变动计入当期损益的金融资产</w:t>
      </w:r>
      <w:r w:rsidRPr="008D079F">
        <w:rPr>
          <w:rFonts w:ascii="Times New Roman" w:eastAsia="宋体" w:hAnsi="Times New Roman" w:cs="Times New Roman"/>
          <w:kern w:val="0"/>
          <w:sz w:val="24"/>
          <w:szCs w:val="20"/>
        </w:rPr>
        <w:t>分别为</w:t>
      </w:r>
      <w:r w:rsidRPr="00887C5B">
        <w:rPr>
          <w:rFonts w:ascii="Times New Roman" w:eastAsia="宋体" w:hAnsi="Times New Roman" w:cs="Times New Roman"/>
          <w:color w:val="4472C4" w:themeColor="accent1"/>
          <w:kern w:val="0"/>
          <w:sz w:val="24"/>
          <w:szCs w:val="24"/>
        </w:rPr>
        <w:t>{T1_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_T1}{T2_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，占同期末流动资产的比例分别为</w:t>
      </w:r>
      <w:r w:rsidRPr="008D079F">
        <w:rPr>
          <w:rFonts w:ascii="Times New Roman" w:eastAsia="宋体" w:hAnsi="Times New Roman" w:cs="Times New Roman"/>
          <w:color w:val="4472C4" w:themeColor="accent1"/>
          <w:kern w:val="0"/>
          <w:sz w:val="24"/>
          <w:szCs w:val="20"/>
        </w:rPr>
        <w:t>{T1_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w:t>
      </w:r>
      <w:r w:rsidRPr="00887C5B">
        <w:rPr>
          <w:rFonts w:ascii="Times New Roman" w:eastAsia="宋体" w:hAnsi="Times New Roman" w:cs="Times New Roman"/>
          <w:color w:val="4472C4" w:themeColor="accent1"/>
          <w:kern w:val="0"/>
          <w:sz w:val="24"/>
          <w:szCs w:val="20"/>
        </w:rPr>
        <w:t>_T1</w:t>
      </w:r>
      <w:r w:rsidRPr="008D079F">
        <w:rPr>
          <w:rFonts w:ascii="Times New Roman" w:eastAsia="宋体" w:hAnsi="Times New Roman" w:cs="Times New Roman"/>
          <w:color w:val="4472C4" w:themeColor="accent1"/>
          <w:kern w:val="0"/>
          <w:sz w:val="24"/>
          <w:szCs w:val="20"/>
        </w:rPr>
        <w:t>}{T2_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sz w:val="24"/>
          <w:szCs w:val="24"/>
        </w:rPr>
        <w:t>CA2</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CA2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color w:val="FF0000"/>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{T3;4_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以公允价值计量且其变动计入当期损益的金融资产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第一年末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sz w:val="24"/>
          <w:szCs w:val="24"/>
        </w:rPr>
        <w:t>CA2</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-21r}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_T3;4}</w:t>
      </w: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以公允价值计量且其变动计入当期损益的金融资产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-3/2}</w:t>
      </w:r>
      <w:r w:rsidR="00B00C30">
        <w:rPr>
          <w:rFonts w:ascii="Times New Roman" w:eastAsia="宋体" w:hAnsi="Times New Roman" w:cs="Times New Roman"/>
          <w:color w:val="FF0000"/>
          <w:kern w:val="0"/>
          <w:sz w:val="24"/>
          <w:szCs w:val="20"/>
        </w:rPr>
        <w:t>%</w:t>
      </w:r>
      <w:r w:rsidR="00B00C30">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color w:val="4472C4" w:themeColor="accent1"/>
          <w:kern w:val="0"/>
          <w:sz w:val="24"/>
          <w:szCs w:val="20"/>
        </w:rPr>
        <w:t>{T2;4_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以公允价值计量且其变动计入当期损益的金融资产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_T2;4}</w:t>
      </w:r>
    </w:p>
    <w:p w14:paraId="2141235E" w14:textId="1955A531" w:rsidR="00BC655B" w:rsidRPr="008D079F" w:rsidRDefault="00BC655B" w:rsidP="007C4234">
      <w:pPr>
        <w:pStyle w:val="affff8"/>
        <w:widowControl w:val="0"/>
        <w:numPr>
          <w:ilvl w:val="0"/>
          <w:numId w:val="6"/>
        </w:numPr>
        <w:spacing w:line="360" w:lineRule="auto"/>
        <w:jc w:val="both"/>
        <w:rPr>
          <w:rFonts w:ascii="Times New Roman" w:eastAsia="宋体" w:hAnsi="Times New Roman" w:cs="Times New Roman"/>
          <w:color w:val="00B050"/>
          <w:kern w:val="0"/>
          <w:sz w:val="24"/>
          <w:szCs w:val="20"/>
        </w:rPr>
      </w:pPr>
      <w:r w:rsidRPr="008D079F">
        <w:rPr>
          <w:rFonts w:ascii="Times New Roman" w:eastAsia="宋体" w:hAnsi="Times New Roman" w:cs="Times New Roman"/>
          <w:color w:val="00B050"/>
          <w:kern w:val="0"/>
          <w:sz w:val="24"/>
          <w:szCs w:val="20"/>
        </w:rPr>
        <w:t>交易性金融资产</w:t>
      </w:r>
    </w:p>
    <w:p w14:paraId="00ABAF73" w14:textId="20DB4D04" w:rsidR="007C4234" w:rsidRPr="008D079F" w:rsidRDefault="007C4234" w:rsidP="007C4234">
      <w:pPr>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kern w:val="0"/>
          <w:sz w:val="24"/>
          <w:szCs w:val="20"/>
        </w:rPr>
        <w:t>末，发行人</w:t>
      </w:r>
      <w:r w:rsidRPr="008D079F">
        <w:rPr>
          <w:rFonts w:ascii="Times New Roman" w:eastAsia="宋体" w:hAnsi="Times New Roman" w:cs="Times New Roman"/>
          <w:noProof/>
          <w:color w:val="FF0000"/>
          <w:sz w:val="24"/>
          <w:szCs w:val="24"/>
        </w:rPr>
        <w:t>交易性金融资产</w:t>
      </w:r>
      <w:r w:rsidRPr="008D079F">
        <w:rPr>
          <w:rFonts w:ascii="Times New Roman" w:eastAsia="宋体" w:hAnsi="Times New Roman" w:cs="Times New Roman"/>
          <w:kern w:val="0"/>
          <w:sz w:val="24"/>
          <w:szCs w:val="20"/>
        </w:rPr>
        <w:t>分别为</w:t>
      </w:r>
      <w:r w:rsidRPr="009D1A97">
        <w:rPr>
          <w:rFonts w:ascii="Times New Roman" w:eastAsia="宋体" w:hAnsi="Times New Roman" w:cs="Times New Roman"/>
          <w:color w:val="4472C4" w:themeColor="accent1"/>
          <w:kern w:val="0"/>
          <w:sz w:val="24"/>
          <w:szCs w:val="20"/>
        </w:rPr>
        <w:t>{T1_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_T1}{T2_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，占同期末流动资产的比例分别为</w:t>
      </w:r>
      <w:r w:rsidRPr="008D079F">
        <w:rPr>
          <w:rFonts w:ascii="Times New Roman" w:eastAsia="宋体" w:hAnsi="Times New Roman" w:cs="Times New Roman"/>
          <w:color w:val="4472C4" w:themeColor="accent1"/>
          <w:kern w:val="0"/>
          <w:sz w:val="24"/>
          <w:szCs w:val="20"/>
        </w:rPr>
        <w:t>{T1_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w:t>
      </w:r>
      <w:r w:rsidRPr="009D1A97">
        <w:rPr>
          <w:rFonts w:ascii="Times New Roman" w:eastAsia="宋体" w:hAnsi="Times New Roman" w:cs="Times New Roman"/>
          <w:color w:val="4472C4" w:themeColor="accent1"/>
          <w:kern w:val="0"/>
          <w:sz w:val="24"/>
          <w:szCs w:val="20"/>
        </w:rPr>
        <w:t>_T1</w:t>
      </w:r>
      <w:r w:rsidRPr="008D079F">
        <w:rPr>
          <w:rFonts w:ascii="Times New Roman" w:eastAsia="宋体" w:hAnsi="Times New Roman" w:cs="Times New Roman"/>
          <w:color w:val="4472C4" w:themeColor="accent1"/>
          <w:kern w:val="0"/>
          <w:sz w:val="24"/>
          <w:szCs w:val="20"/>
        </w:rPr>
        <w:t>}{T2_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sz w:val="24"/>
          <w:szCs w:val="24"/>
        </w:rPr>
        <w:t>NEW1</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NEW1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color w:val="FF0000"/>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{T3;4_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交易性金融资产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第一年末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sz w:val="24"/>
          <w:szCs w:val="24"/>
        </w:rPr>
        <w:t>NEW1</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-21r}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_T3;4}</w:t>
      </w: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交易性金融资产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-3/2}</w:t>
      </w:r>
      <w:r w:rsidR="00B00C30">
        <w:rPr>
          <w:rFonts w:ascii="Times New Roman" w:eastAsia="宋体" w:hAnsi="Times New Roman" w:cs="Times New Roman"/>
          <w:color w:val="FF0000"/>
          <w:kern w:val="0"/>
          <w:sz w:val="24"/>
          <w:szCs w:val="20"/>
        </w:rPr>
        <w:t>%</w:t>
      </w:r>
      <w:r w:rsidR="00B00C30">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color w:val="4472C4" w:themeColor="accent1"/>
          <w:kern w:val="0"/>
          <w:sz w:val="24"/>
          <w:szCs w:val="20"/>
        </w:rPr>
        <w:t>{T2;4_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交易性金融资产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_T2;4}</w:t>
      </w:r>
    </w:p>
    <w:p w14:paraId="5AF69980" w14:textId="22F9C0D6" w:rsidR="00BC655B" w:rsidRPr="008D079F"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衍生金融资产</w:t>
      </w:r>
    </w:p>
    <w:p w14:paraId="36759E14" w14:textId="504178B2" w:rsidR="007C4234" w:rsidRPr="008D079F" w:rsidRDefault="007C4234" w:rsidP="007C4234">
      <w:pPr>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kern w:val="0"/>
          <w:sz w:val="24"/>
          <w:szCs w:val="20"/>
        </w:rPr>
        <w:t>末，发行人</w:t>
      </w:r>
      <w:r w:rsidRPr="008D079F">
        <w:rPr>
          <w:rFonts w:ascii="Times New Roman" w:eastAsia="宋体" w:hAnsi="Times New Roman" w:cs="Times New Roman"/>
          <w:noProof/>
          <w:color w:val="FF0000"/>
          <w:sz w:val="24"/>
          <w:szCs w:val="24"/>
        </w:rPr>
        <w:t>衍生金融资产</w:t>
      </w:r>
      <w:r w:rsidRPr="008D079F">
        <w:rPr>
          <w:rFonts w:ascii="Times New Roman" w:eastAsia="宋体" w:hAnsi="Times New Roman" w:cs="Times New Roman"/>
          <w:kern w:val="0"/>
          <w:sz w:val="24"/>
          <w:szCs w:val="20"/>
        </w:rPr>
        <w:t>分别为</w:t>
      </w:r>
      <w:r w:rsidRPr="009D1A97">
        <w:rPr>
          <w:rFonts w:ascii="Times New Roman" w:eastAsia="宋体" w:hAnsi="Times New Roman" w:cs="Times New Roman"/>
          <w:color w:val="2E74B5" w:themeColor="accent5" w:themeShade="BF"/>
          <w:kern w:val="0"/>
          <w:sz w:val="24"/>
          <w:szCs w:val="20"/>
        </w:rPr>
        <w:t>{T1_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_T1}{T2_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，占同期末流动资产的比例分别为</w:t>
      </w:r>
      <w:r w:rsidRPr="008D079F">
        <w:rPr>
          <w:rFonts w:ascii="Times New Roman" w:eastAsia="宋体" w:hAnsi="Times New Roman" w:cs="Times New Roman"/>
          <w:color w:val="4472C4" w:themeColor="accent1"/>
          <w:kern w:val="0"/>
          <w:sz w:val="24"/>
          <w:szCs w:val="20"/>
        </w:rPr>
        <w:t>{T1_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w:t>
      </w:r>
      <w:r w:rsidRPr="009D1A97">
        <w:rPr>
          <w:rFonts w:ascii="Times New Roman" w:eastAsia="宋体" w:hAnsi="Times New Roman" w:cs="Times New Roman"/>
          <w:color w:val="2E74B5" w:themeColor="accent5" w:themeShade="BF"/>
          <w:kern w:val="0"/>
          <w:sz w:val="24"/>
          <w:szCs w:val="20"/>
        </w:rPr>
        <w:t>_T1}</w:t>
      </w:r>
      <w:r w:rsidRPr="008D079F">
        <w:rPr>
          <w:rFonts w:ascii="Times New Roman" w:eastAsia="宋体" w:hAnsi="Times New Roman" w:cs="Times New Roman"/>
          <w:color w:val="4472C4" w:themeColor="accent1"/>
          <w:kern w:val="0"/>
          <w:sz w:val="24"/>
          <w:szCs w:val="20"/>
        </w:rPr>
        <w:t>{T2_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sz w:val="24"/>
          <w:szCs w:val="24"/>
        </w:rPr>
        <w:t>CA3</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CA3</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color w:val="FF0000"/>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{T3;4_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衍生金融资产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第一年末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sz w:val="24"/>
          <w:szCs w:val="24"/>
        </w:rPr>
        <w:t>CA3</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-21r}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_T3;4}</w:t>
      </w: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衍生金融资产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-3/2}</w:t>
      </w:r>
      <w:r w:rsidR="00B00C30">
        <w:rPr>
          <w:rFonts w:ascii="Times New Roman" w:eastAsia="宋体" w:hAnsi="Times New Roman" w:cs="Times New Roman"/>
          <w:color w:val="FF0000"/>
          <w:kern w:val="0"/>
          <w:sz w:val="24"/>
          <w:szCs w:val="20"/>
        </w:rPr>
        <w:t>%</w:t>
      </w:r>
      <w:r w:rsidR="00B00C30">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color w:val="4472C4" w:themeColor="accent1"/>
          <w:kern w:val="0"/>
          <w:sz w:val="24"/>
          <w:szCs w:val="20"/>
        </w:rPr>
        <w:t>{T2;4_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衍生金融资产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_T2;4}</w:t>
      </w:r>
    </w:p>
    <w:p w14:paraId="416BA0DC" w14:textId="0988ACE8" w:rsidR="00BC655B" w:rsidRPr="008D079F"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应收票据</w:t>
      </w:r>
    </w:p>
    <w:p w14:paraId="6E0634AD" w14:textId="40B125E1" w:rsidR="007C4234" w:rsidRPr="008D079F" w:rsidRDefault="007C4234" w:rsidP="007C4234">
      <w:pPr>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kern w:val="0"/>
          <w:sz w:val="24"/>
          <w:szCs w:val="20"/>
        </w:rPr>
        <w:t>末，发行人</w:t>
      </w:r>
      <w:r w:rsidRPr="008D079F">
        <w:rPr>
          <w:rFonts w:ascii="Times New Roman" w:eastAsia="宋体" w:hAnsi="Times New Roman" w:cs="Times New Roman"/>
          <w:noProof/>
          <w:color w:val="FF0000"/>
          <w:sz w:val="24"/>
          <w:szCs w:val="24"/>
        </w:rPr>
        <w:t>应收票据</w:t>
      </w:r>
      <w:r w:rsidRPr="008D079F">
        <w:rPr>
          <w:rFonts w:ascii="Times New Roman" w:eastAsia="宋体" w:hAnsi="Times New Roman" w:cs="Times New Roman"/>
          <w:kern w:val="0"/>
          <w:sz w:val="24"/>
          <w:szCs w:val="20"/>
        </w:rPr>
        <w:t>分别为</w:t>
      </w:r>
      <w:r w:rsidRPr="009D1A97">
        <w:rPr>
          <w:rFonts w:ascii="Times New Roman" w:eastAsia="宋体" w:hAnsi="Times New Roman" w:cs="Times New Roman"/>
          <w:color w:val="2E74B5" w:themeColor="accent5" w:themeShade="BF"/>
          <w:kern w:val="0"/>
          <w:sz w:val="24"/>
          <w:szCs w:val="20"/>
        </w:rPr>
        <w:t>{T1_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_T1}{T2_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，占同期末流动资产的比例分别为</w:t>
      </w:r>
      <w:r w:rsidRPr="008D079F">
        <w:rPr>
          <w:rFonts w:ascii="Times New Roman" w:eastAsia="宋体" w:hAnsi="Times New Roman" w:cs="Times New Roman"/>
          <w:color w:val="4472C4" w:themeColor="accent1"/>
          <w:kern w:val="0"/>
          <w:sz w:val="24"/>
          <w:szCs w:val="20"/>
        </w:rPr>
        <w:t>{T1_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w:t>
      </w:r>
      <w:r w:rsidRPr="009D1A97">
        <w:rPr>
          <w:rFonts w:ascii="Times New Roman" w:eastAsia="宋体" w:hAnsi="Times New Roman" w:cs="Times New Roman"/>
          <w:color w:val="2E74B5" w:themeColor="accent5" w:themeShade="BF"/>
          <w:kern w:val="0"/>
          <w:sz w:val="24"/>
          <w:szCs w:val="20"/>
        </w:rPr>
        <w:t>_T1</w:t>
      </w:r>
      <w:r w:rsidRPr="008D079F">
        <w:rPr>
          <w:rFonts w:ascii="Times New Roman" w:eastAsia="宋体" w:hAnsi="Times New Roman" w:cs="Times New Roman"/>
          <w:color w:val="4472C4" w:themeColor="accent1"/>
          <w:kern w:val="0"/>
          <w:sz w:val="24"/>
          <w:szCs w:val="20"/>
        </w:rPr>
        <w:t>}{T2_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sz w:val="24"/>
          <w:szCs w:val="24"/>
        </w:rPr>
        <w:t>CA4</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CA4</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color w:val="FF0000"/>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{T3;4_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应收票据</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第一年末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sz w:val="24"/>
          <w:szCs w:val="24"/>
        </w:rPr>
        <w:t>CA4</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-21r}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_T3;4}</w:t>
      </w: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应收票据</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-3/2}</w:t>
      </w:r>
      <w:r w:rsidR="00B00C30">
        <w:rPr>
          <w:rFonts w:ascii="Times New Roman" w:eastAsia="宋体" w:hAnsi="Times New Roman" w:cs="Times New Roman"/>
          <w:color w:val="FF0000"/>
          <w:kern w:val="0"/>
          <w:sz w:val="24"/>
          <w:szCs w:val="20"/>
        </w:rPr>
        <w:t>%</w:t>
      </w:r>
      <w:r w:rsidR="00B00C30">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color w:val="4472C4" w:themeColor="accent1"/>
          <w:kern w:val="0"/>
          <w:sz w:val="24"/>
          <w:szCs w:val="20"/>
        </w:rPr>
        <w:t>{T2;4_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应收票据</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_T2;4}</w:t>
      </w:r>
    </w:p>
    <w:p w14:paraId="5906FE33" w14:textId="4056CB6C" w:rsidR="00BC655B" w:rsidRPr="008D079F"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应收账款</w:t>
      </w:r>
    </w:p>
    <w:p w14:paraId="59B336F1" w14:textId="38553FA9" w:rsidR="007C4234" w:rsidRPr="008D079F" w:rsidRDefault="007C4234" w:rsidP="001D452A">
      <w:pPr>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kern w:val="0"/>
          <w:sz w:val="24"/>
          <w:szCs w:val="20"/>
        </w:rPr>
        <w:t>末，发行人</w:t>
      </w:r>
      <w:r w:rsidRPr="008D079F">
        <w:rPr>
          <w:rFonts w:ascii="Times New Roman" w:eastAsia="宋体" w:hAnsi="Times New Roman" w:cs="Times New Roman"/>
          <w:noProof/>
          <w:color w:val="FF0000"/>
          <w:sz w:val="24"/>
          <w:szCs w:val="24"/>
        </w:rPr>
        <w:t>应收账款</w:t>
      </w:r>
      <w:r w:rsidRPr="008D079F">
        <w:rPr>
          <w:rFonts w:ascii="Times New Roman" w:eastAsia="宋体" w:hAnsi="Times New Roman" w:cs="Times New Roman"/>
          <w:kern w:val="0"/>
          <w:sz w:val="24"/>
          <w:szCs w:val="20"/>
        </w:rPr>
        <w:t>分别为</w:t>
      </w:r>
      <w:r w:rsidRPr="009D1A97">
        <w:rPr>
          <w:rFonts w:ascii="Times New Roman" w:eastAsia="宋体" w:hAnsi="Times New Roman" w:cs="Times New Roman"/>
          <w:color w:val="2E74B5" w:themeColor="accent5" w:themeShade="BF"/>
          <w:kern w:val="0"/>
          <w:sz w:val="24"/>
          <w:szCs w:val="20"/>
        </w:rPr>
        <w:t>{T1_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_T1}{T2_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，占同期末流动资产的比例分别为</w:t>
      </w:r>
      <w:r w:rsidRPr="008D079F">
        <w:rPr>
          <w:rFonts w:ascii="Times New Roman" w:eastAsia="宋体" w:hAnsi="Times New Roman" w:cs="Times New Roman"/>
          <w:color w:val="4472C4" w:themeColor="accent1"/>
          <w:kern w:val="0"/>
          <w:sz w:val="24"/>
          <w:szCs w:val="20"/>
        </w:rPr>
        <w:t>{T1_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w:t>
      </w:r>
      <w:r w:rsidRPr="009D1A97">
        <w:rPr>
          <w:rFonts w:ascii="Times New Roman" w:eastAsia="宋体" w:hAnsi="Times New Roman" w:cs="Times New Roman"/>
          <w:color w:val="2E74B5" w:themeColor="accent5" w:themeShade="BF"/>
          <w:kern w:val="0"/>
          <w:sz w:val="24"/>
          <w:szCs w:val="20"/>
        </w:rPr>
        <w:t>_T1}</w:t>
      </w:r>
      <w:r w:rsidRPr="008D079F">
        <w:rPr>
          <w:rFonts w:ascii="Times New Roman" w:eastAsia="宋体" w:hAnsi="Times New Roman" w:cs="Times New Roman"/>
          <w:color w:val="4472C4" w:themeColor="accent1"/>
          <w:kern w:val="0"/>
          <w:sz w:val="24"/>
          <w:szCs w:val="20"/>
        </w:rPr>
        <w:t>{T2_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_T2}{T3_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sz w:val="24"/>
          <w:szCs w:val="24"/>
        </w:rPr>
        <w:t>CA5</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CA5</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_T3}{T4_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color w:val="FF0000"/>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_T4}</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4472C4" w:themeColor="accent1"/>
          <w:kern w:val="0"/>
          <w:sz w:val="24"/>
          <w:szCs w:val="20"/>
        </w:rPr>
        <w:t>{T3;4_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应收账款</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第一年末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sz w:val="24"/>
          <w:szCs w:val="24"/>
        </w:rPr>
        <w:t>CA5</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-2/1x}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-2/1}%</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-21r}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_T3;4}</w:t>
      </w:r>
      <w:r w:rsidRPr="008D079F">
        <w:rPr>
          <w:rFonts w:ascii="Times New Roman" w:eastAsia="宋体" w:hAnsi="Times New Roman" w:cs="Times New Roman"/>
          <w:color w:val="4472C4" w:themeColor="accent1"/>
          <w:kern w:val="0"/>
          <w:sz w:val="24"/>
          <w:szCs w:val="24"/>
        </w:rPr>
        <w:t>{T1;2;3;4_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应收账款</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-3/2}</w:t>
      </w:r>
      <w:r w:rsidR="00B00C30">
        <w:rPr>
          <w:rFonts w:ascii="Times New Roman" w:eastAsia="宋体" w:hAnsi="Times New Roman" w:cs="Times New Roman"/>
          <w:color w:val="FF0000"/>
          <w:kern w:val="0"/>
          <w:sz w:val="24"/>
          <w:szCs w:val="20"/>
        </w:rPr>
        <w:t>%</w:t>
      </w:r>
      <w:r w:rsidR="00B00C30">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4"/>
        </w:rPr>
        <w:t>_T1;2;3;4}</w:t>
      </w:r>
      <w:r w:rsidRPr="008D079F">
        <w:rPr>
          <w:rFonts w:ascii="Times New Roman" w:eastAsia="宋体" w:hAnsi="Times New Roman" w:cs="Times New Roman"/>
          <w:color w:val="4472C4" w:themeColor="accent1"/>
          <w:kern w:val="0"/>
          <w:sz w:val="24"/>
          <w:szCs w:val="20"/>
        </w:rPr>
        <w:t>{T2;4_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应收账款</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sidRPr="008D079F">
        <w:rPr>
          <w:rFonts w:ascii="Times New Roman" w:eastAsia="宋体" w:hAnsi="Times New Roman" w:cs="Times New Roman"/>
          <w:color w:val="4472C4" w:themeColor="accent1"/>
          <w:kern w:val="0"/>
          <w:sz w:val="24"/>
          <w:szCs w:val="20"/>
        </w:rPr>
        <w:t>_T2;4}</w:t>
      </w:r>
    </w:p>
    <w:bookmarkEnd w:id="127"/>
    <w:p w14:paraId="245BAF4D" w14:textId="715352DB" w:rsidR="00CE4DFC" w:rsidRPr="008D079F" w:rsidRDefault="00CE4DFC">
      <w:pPr>
        <w:rPr>
          <w:rFonts w:ascii="Times New Roman" w:eastAsia="宋体" w:hAnsi="Times New Roman" w:cs="Times New Roman"/>
          <w:color w:val="FF0000"/>
          <w:kern w:val="0"/>
          <w:sz w:val="24"/>
          <w:szCs w:val="20"/>
        </w:rPr>
      </w:pPr>
      <w:r w:rsidRPr="008D079F">
        <w:rPr>
          <w:rFonts w:ascii="Times New Roman" w:eastAsia="宋体" w:hAnsi="Times New Roman" w:cs="Times New Roman"/>
          <w:color w:val="FF0000"/>
          <w:kern w:val="0"/>
          <w:sz w:val="24"/>
          <w:szCs w:val="20"/>
        </w:rPr>
        <w:br w:type="page"/>
      </w:r>
    </w:p>
    <w:p w14:paraId="1AD37B0F" w14:textId="49A59BB5" w:rsidR="00D965EB" w:rsidRPr="008D079F" w:rsidRDefault="00CE4DFC" w:rsidP="00D25020">
      <w:pPr>
        <w:pStyle w:val="a5"/>
        <w:widowControl w:val="0"/>
      </w:pPr>
      <w:r w:rsidRPr="008D079F">
        <w:t>第六节</w:t>
      </w:r>
      <w:r w:rsidRPr="008D079F">
        <w:t xml:space="preserve"> </w:t>
      </w:r>
      <w:r w:rsidR="00D965EB" w:rsidRPr="008D079F">
        <w:t>发行人</w:t>
      </w:r>
      <w:r w:rsidRPr="008D079F">
        <w:t>及本次债券</w:t>
      </w:r>
      <w:r w:rsidR="00D965EB" w:rsidRPr="008D079F">
        <w:t>的资信情况</w:t>
      </w:r>
      <w:bookmarkEnd w:id="26"/>
      <w:bookmarkEnd w:id="27"/>
      <w:bookmarkEnd w:id="28"/>
      <w:bookmarkEnd w:id="29"/>
      <w:bookmarkEnd w:id="30"/>
      <w:bookmarkEnd w:id="31"/>
      <w:bookmarkEnd w:id="32"/>
      <w:bookmarkEnd w:id="33"/>
      <w:bookmarkEnd w:id="34"/>
      <w:bookmarkEnd w:id="35"/>
      <w:bookmarkEnd w:id="36"/>
      <w:r w:rsidR="00F21007" w:rsidRPr="008D079F">
        <w:rPr>
          <w:shd w:val="clear" w:color="auto" w:fill="00FF00"/>
        </w:rPr>
        <w:fldChar w:fldCharType="begin"/>
      </w:r>
      <w:r w:rsidR="00F21007" w:rsidRPr="008D079F">
        <w:rPr>
          <w:shd w:val="clear" w:color="auto" w:fill="00FF00"/>
        </w:rPr>
        <w:instrText xml:space="preserve"> 12 </w:instrText>
      </w:r>
      <w:r w:rsidR="00F21007" w:rsidRPr="008D079F">
        <w:rPr>
          <w:shd w:val="clear" w:color="auto" w:fill="00FF00"/>
        </w:rPr>
        <w:fldChar w:fldCharType="end"/>
      </w:r>
    </w:p>
    <w:p w14:paraId="3E249DCE" w14:textId="6491557F" w:rsidR="00D965EB" w:rsidRPr="008D079F" w:rsidRDefault="00D965EB"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rPr>
      </w:pPr>
      <w:bookmarkStart w:id="132" w:name="_Toc526484"/>
      <w:bookmarkStart w:id="133" w:name="_Toc41662660"/>
      <w:bookmarkStart w:id="134" w:name="_Toc41662727"/>
      <w:bookmarkStart w:id="135" w:name="_Toc41662868"/>
      <w:bookmarkStart w:id="136" w:name="_Toc41662941"/>
      <w:bookmarkStart w:id="137" w:name="_Toc41663148"/>
      <w:bookmarkStart w:id="138" w:name="_Toc41663221"/>
      <w:bookmarkStart w:id="139" w:name="_Toc41663422"/>
      <w:bookmarkStart w:id="140" w:name="_Toc41663562"/>
      <w:bookmarkStart w:id="141" w:name="_Toc41663842"/>
      <w:bookmarkStart w:id="142" w:name="_Toc41980670"/>
      <w:r w:rsidRPr="008D079F">
        <w:rPr>
          <w:rFonts w:ascii="Times New Roman" w:eastAsia="宋体" w:hAnsi="Times New Roman" w:cs="Times New Roman"/>
          <w:b/>
          <w:bCs/>
          <w:kern w:val="0"/>
          <w:sz w:val="28"/>
          <w:szCs w:val="28"/>
        </w:rPr>
        <w:t>本次债券的信用评级情况</w:t>
      </w:r>
      <w:bookmarkEnd w:id="132"/>
      <w:bookmarkEnd w:id="133"/>
      <w:bookmarkEnd w:id="134"/>
      <w:bookmarkEnd w:id="135"/>
      <w:bookmarkEnd w:id="136"/>
      <w:bookmarkEnd w:id="137"/>
      <w:bookmarkEnd w:id="138"/>
      <w:bookmarkEnd w:id="139"/>
      <w:bookmarkEnd w:id="140"/>
      <w:bookmarkEnd w:id="141"/>
      <w:bookmarkEnd w:id="142"/>
    </w:p>
    <w:p w14:paraId="1955238E" w14:textId="7446A30D" w:rsidR="00AE085D" w:rsidRPr="008D079F" w:rsidRDefault="00D76625" w:rsidP="00D25020">
      <w:pPr>
        <w:widowControl w:val="0"/>
        <w:spacing w:line="360" w:lineRule="auto"/>
        <w:ind w:firstLineChars="200" w:firstLine="480"/>
        <w:jc w:val="both"/>
        <w:rPr>
          <w:rFonts w:ascii="Times New Roman" w:eastAsia="宋体" w:hAnsi="Times New Roman" w:cs="Times New Roman"/>
          <w:kern w:val="0"/>
          <w:sz w:val="24"/>
          <w:szCs w:val="20"/>
        </w:rPr>
      </w:pPr>
      <w:r w:rsidRPr="006F383A">
        <w:rPr>
          <w:rFonts w:ascii="Times New Roman" w:eastAsia="宋体" w:hAnsi="Times New Roman" w:cs="Times New Roman"/>
          <w:color w:val="4472C4" w:themeColor="accent1"/>
          <w:kern w:val="0"/>
          <w:sz w:val="24"/>
          <w:szCs w:val="24"/>
        </w:rPr>
        <w:t>{T</w:t>
      </w:r>
      <w:r>
        <w:rPr>
          <w:rFonts w:ascii="Times New Roman" w:eastAsia="宋体" w:hAnsi="Times New Roman" w:cs="Times New Roman" w:hint="eastAsia"/>
          <w:color w:val="4472C4" w:themeColor="accent1"/>
          <w:kern w:val="0"/>
          <w:sz w:val="24"/>
          <w:szCs w:val="24"/>
        </w:rPr>
        <w:t>债项评级</w:t>
      </w:r>
      <w:r w:rsidRPr="006F383A">
        <w:rPr>
          <w:rFonts w:ascii="Times New Roman" w:eastAsia="宋体" w:hAnsi="Times New Roman" w:cs="Times New Roman"/>
          <w:color w:val="4472C4" w:themeColor="accent1"/>
          <w:kern w:val="0"/>
          <w:sz w:val="24"/>
          <w:szCs w:val="24"/>
        </w:rPr>
        <w:t>_</w:t>
      </w:r>
      <w:r w:rsidRPr="008D079F">
        <w:rPr>
          <w:rFonts w:ascii="Times New Roman" w:eastAsia="宋体" w:hAnsi="Times New Roman" w:cs="Times New Roman"/>
          <w:kern w:val="0"/>
          <w:sz w:val="24"/>
          <w:szCs w:val="20"/>
        </w:rPr>
        <w:t>经</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评级机构</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于【】年【】月出具的【】（），发行人的主体信用等级为【】，评级展望为【】，对本次债券信用等级评定为【】。</w:t>
      </w:r>
      <w:r w:rsidRPr="006F383A">
        <w:rPr>
          <w:rFonts w:ascii="Times New Roman" w:eastAsia="宋体" w:hAnsi="Times New Roman" w:cs="Times New Roman"/>
          <w:color w:val="4472C4" w:themeColor="accent1"/>
          <w:kern w:val="0"/>
          <w:sz w:val="24"/>
          <w:szCs w:val="24"/>
        </w:rPr>
        <w:t>_</w:t>
      </w:r>
      <w:r>
        <w:rPr>
          <w:rFonts w:ascii="Times New Roman" w:eastAsia="宋体" w:hAnsi="Times New Roman" w:cs="Times New Roman"/>
          <w:color w:val="4472C4" w:themeColor="accent1"/>
          <w:kern w:val="0"/>
          <w:sz w:val="24"/>
          <w:szCs w:val="24"/>
        </w:rPr>
        <w:t>T</w:t>
      </w:r>
      <w:r>
        <w:rPr>
          <w:rFonts w:ascii="Times New Roman" w:eastAsia="宋体" w:hAnsi="Times New Roman" w:cs="Times New Roman" w:hint="eastAsia"/>
          <w:color w:val="4472C4" w:themeColor="accent1"/>
          <w:kern w:val="0"/>
          <w:sz w:val="24"/>
          <w:szCs w:val="24"/>
        </w:rPr>
        <w:t>债项评级</w:t>
      </w:r>
      <w:r w:rsidRPr="006F383A">
        <w:rPr>
          <w:rFonts w:ascii="Times New Roman" w:eastAsia="宋体" w:hAnsi="Times New Roman" w:cs="Times New Roman"/>
          <w:color w:val="4472C4" w:themeColor="accent1"/>
          <w:kern w:val="0"/>
          <w:sz w:val="24"/>
          <w:szCs w:val="24"/>
        </w:rPr>
        <w:t>}{T</w:t>
      </w:r>
      <w:r>
        <w:rPr>
          <w:rFonts w:ascii="Times New Roman" w:eastAsia="宋体" w:hAnsi="Times New Roman" w:cs="Times New Roman" w:hint="eastAsia"/>
          <w:color w:val="4472C4" w:themeColor="accent1"/>
          <w:kern w:val="0"/>
          <w:sz w:val="24"/>
          <w:szCs w:val="24"/>
        </w:rPr>
        <w:t>仅主体评级</w:t>
      </w:r>
      <w:r>
        <w:rPr>
          <w:rFonts w:ascii="Times New Roman" w:eastAsia="宋体" w:hAnsi="Times New Roman" w:cs="Times New Roman" w:hint="eastAsia"/>
          <w:color w:val="4472C4" w:themeColor="accent1"/>
          <w:kern w:val="0"/>
          <w:sz w:val="24"/>
          <w:szCs w:val="24"/>
        </w:rPr>
        <w:t>_</w:t>
      </w:r>
      <w:r w:rsidRPr="00D76625">
        <w:rPr>
          <w:rFonts w:ascii="Times New Roman" w:eastAsia="宋体" w:hAnsi="Times New Roman" w:cs="Times New Roman" w:hint="eastAsia"/>
          <w:kern w:val="0"/>
          <w:sz w:val="24"/>
          <w:szCs w:val="20"/>
        </w:rPr>
        <w:t>本次债券未经评级，</w:t>
      </w:r>
      <w:r w:rsidRPr="008D079F">
        <w:rPr>
          <w:rFonts w:ascii="Times New Roman" w:eastAsia="宋体" w:hAnsi="Times New Roman" w:cs="Times New Roman"/>
          <w:kern w:val="0"/>
          <w:sz w:val="24"/>
          <w:szCs w:val="20"/>
        </w:rPr>
        <w:t>经</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评级机构</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于【】年【】月出具的【】（），发行人的主体信用等级为【】，评级展望为【】</w:t>
      </w:r>
      <w:r>
        <w:rPr>
          <w:rFonts w:ascii="Times New Roman" w:eastAsia="宋体" w:hAnsi="Times New Roman" w:cs="Times New Roman" w:hint="eastAsia"/>
          <w:kern w:val="0"/>
          <w:sz w:val="24"/>
          <w:szCs w:val="20"/>
        </w:rPr>
        <w:t>。</w:t>
      </w:r>
      <w:r>
        <w:rPr>
          <w:rFonts w:ascii="Times New Roman" w:eastAsia="宋体" w:hAnsi="Times New Roman" w:cs="Times New Roman" w:hint="eastAsia"/>
          <w:color w:val="4472C4" w:themeColor="accent1"/>
          <w:kern w:val="0"/>
          <w:sz w:val="24"/>
          <w:szCs w:val="24"/>
        </w:rPr>
        <w:t>_</w:t>
      </w:r>
      <w:r w:rsidRPr="006F383A">
        <w:rPr>
          <w:rFonts w:ascii="Times New Roman" w:eastAsia="宋体" w:hAnsi="Times New Roman" w:cs="Times New Roman"/>
          <w:color w:val="4472C4" w:themeColor="accent1"/>
          <w:kern w:val="0"/>
          <w:sz w:val="24"/>
          <w:szCs w:val="24"/>
        </w:rPr>
        <w:t>T</w:t>
      </w:r>
      <w:r>
        <w:rPr>
          <w:rFonts w:ascii="Times New Roman" w:eastAsia="宋体" w:hAnsi="Times New Roman" w:cs="Times New Roman" w:hint="eastAsia"/>
          <w:color w:val="4472C4" w:themeColor="accent1"/>
          <w:kern w:val="0"/>
          <w:sz w:val="24"/>
          <w:szCs w:val="24"/>
        </w:rPr>
        <w:t>仅主体评级</w:t>
      </w:r>
      <w:r>
        <w:rPr>
          <w:rFonts w:ascii="Times New Roman" w:eastAsia="宋体" w:hAnsi="Times New Roman" w:cs="Times New Roman" w:hint="eastAsia"/>
          <w:color w:val="4472C4" w:themeColor="accent1"/>
          <w:kern w:val="0"/>
          <w:sz w:val="24"/>
          <w:szCs w:val="24"/>
        </w:rPr>
        <w:t>}</w:t>
      </w:r>
      <w:r w:rsidR="00396F6B" w:rsidRPr="006F383A">
        <w:rPr>
          <w:rFonts w:ascii="Times New Roman" w:eastAsia="宋体" w:hAnsi="Times New Roman" w:cs="Times New Roman"/>
          <w:color w:val="4472C4" w:themeColor="accent1"/>
          <w:kern w:val="0"/>
          <w:sz w:val="24"/>
          <w:szCs w:val="24"/>
        </w:rPr>
        <w:t>{T</w:t>
      </w:r>
      <w:r w:rsidR="00396F6B">
        <w:rPr>
          <w:rFonts w:ascii="Times New Roman" w:eastAsia="宋体" w:hAnsi="Times New Roman" w:cs="Times New Roman" w:hint="eastAsia"/>
          <w:color w:val="4472C4" w:themeColor="accent1"/>
          <w:kern w:val="0"/>
          <w:sz w:val="24"/>
          <w:szCs w:val="24"/>
        </w:rPr>
        <w:t>无评级</w:t>
      </w:r>
      <w:r w:rsidR="00396F6B" w:rsidRPr="006F383A">
        <w:rPr>
          <w:rFonts w:ascii="Times New Roman" w:eastAsia="宋体" w:hAnsi="Times New Roman" w:cs="Times New Roman"/>
          <w:color w:val="4472C4" w:themeColor="accent1"/>
          <w:kern w:val="0"/>
          <w:sz w:val="24"/>
          <w:szCs w:val="24"/>
        </w:rPr>
        <w:t>_</w:t>
      </w:r>
      <w:r w:rsidR="00396F6B" w:rsidRPr="00D76625">
        <w:rPr>
          <w:rFonts w:ascii="Times New Roman" w:eastAsia="宋体" w:hAnsi="Times New Roman" w:cs="Times New Roman" w:hint="eastAsia"/>
          <w:kern w:val="0"/>
          <w:sz w:val="24"/>
          <w:szCs w:val="20"/>
        </w:rPr>
        <w:t>本次债券未经评级</w:t>
      </w:r>
      <w:r w:rsidR="00396F6B">
        <w:rPr>
          <w:rFonts w:ascii="Times New Roman" w:eastAsia="宋体" w:hAnsi="Times New Roman" w:cs="Times New Roman" w:hint="eastAsia"/>
          <w:kern w:val="0"/>
          <w:sz w:val="24"/>
          <w:szCs w:val="20"/>
        </w:rPr>
        <w:t>，发行人未进行主体评级</w:t>
      </w:r>
      <w:r w:rsidR="00396F6B" w:rsidRPr="008D079F">
        <w:rPr>
          <w:rFonts w:ascii="Times New Roman" w:eastAsia="宋体" w:hAnsi="Times New Roman" w:cs="Times New Roman"/>
          <w:kern w:val="0"/>
          <w:sz w:val="24"/>
          <w:szCs w:val="20"/>
        </w:rPr>
        <w:t>。</w:t>
      </w:r>
      <w:r w:rsidR="00396F6B" w:rsidRPr="006F383A">
        <w:rPr>
          <w:rFonts w:ascii="Times New Roman" w:eastAsia="宋体" w:hAnsi="Times New Roman" w:cs="Times New Roman"/>
          <w:color w:val="4472C4" w:themeColor="accent1"/>
          <w:kern w:val="0"/>
          <w:sz w:val="24"/>
          <w:szCs w:val="24"/>
        </w:rPr>
        <w:t>_</w:t>
      </w:r>
      <w:r w:rsidR="00396F6B">
        <w:rPr>
          <w:rFonts w:ascii="Times New Roman" w:eastAsia="宋体" w:hAnsi="Times New Roman" w:cs="Times New Roman"/>
          <w:color w:val="4472C4" w:themeColor="accent1"/>
          <w:kern w:val="0"/>
          <w:sz w:val="24"/>
          <w:szCs w:val="24"/>
        </w:rPr>
        <w:t>T</w:t>
      </w:r>
      <w:r w:rsidR="00396F6B">
        <w:rPr>
          <w:rFonts w:ascii="Times New Roman" w:eastAsia="宋体" w:hAnsi="Times New Roman" w:cs="Times New Roman" w:hint="eastAsia"/>
          <w:color w:val="4472C4" w:themeColor="accent1"/>
          <w:kern w:val="0"/>
          <w:sz w:val="24"/>
          <w:szCs w:val="24"/>
        </w:rPr>
        <w:t>无评级</w:t>
      </w:r>
      <w:r w:rsidR="00396F6B" w:rsidRPr="006F383A">
        <w:rPr>
          <w:rFonts w:ascii="Times New Roman" w:eastAsia="宋体" w:hAnsi="Times New Roman" w:cs="Times New Roman"/>
          <w:color w:val="4472C4" w:themeColor="accent1"/>
          <w:kern w:val="0"/>
          <w:sz w:val="24"/>
          <w:szCs w:val="24"/>
        </w:rPr>
        <w:t>}</w:t>
      </w:r>
    </w:p>
    <w:p w14:paraId="7A072B69" w14:textId="7BB23781" w:rsidR="00396F6B" w:rsidRPr="00396F6B" w:rsidRDefault="00396F6B" w:rsidP="00D25020">
      <w:pPr>
        <w:widowControl w:val="0"/>
        <w:spacing w:line="360" w:lineRule="auto"/>
        <w:ind w:firstLineChars="200" w:firstLine="480"/>
        <w:jc w:val="both"/>
        <w:rPr>
          <w:rFonts w:ascii="Times New Roman" w:eastAsia="宋体" w:hAnsi="Times New Roman" w:cs="Times New Roman"/>
          <w:color w:val="4472C4" w:themeColor="accent1"/>
          <w:kern w:val="0"/>
          <w:sz w:val="24"/>
          <w:szCs w:val="24"/>
        </w:rPr>
      </w:pPr>
      <w:r w:rsidRPr="006F383A">
        <w:rPr>
          <w:rFonts w:ascii="Times New Roman" w:eastAsia="宋体" w:hAnsi="Times New Roman" w:cs="Times New Roman"/>
          <w:color w:val="4472C4" w:themeColor="accent1"/>
          <w:kern w:val="0"/>
          <w:sz w:val="24"/>
          <w:szCs w:val="24"/>
        </w:rPr>
        <w:t>{T</w:t>
      </w:r>
      <w:r>
        <w:rPr>
          <w:rFonts w:ascii="Times New Roman" w:eastAsia="宋体" w:hAnsi="Times New Roman" w:cs="Times New Roman" w:hint="eastAsia"/>
          <w:color w:val="4472C4" w:themeColor="accent1"/>
          <w:kern w:val="0"/>
          <w:sz w:val="24"/>
          <w:szCs w:val="24"/>
        </w:rPr>
        <w:t>债项评级</w:t>
      </w:r>
      <w:r>
        <w:rPr>
          <w:rFonts w:ascii="Times New Roman" w:eastAsia="宋体" w:hAnsi="Times New Roman" w:cs="Times New Roman" w:hint="eastAsia"/>
          <w:color w:val="4472C4" w:themeColor="accent1"/>
          <w:kern w:val="0"/>
          <w:sz w:val="24"/>
          <w:szCs w:val="24"/>
        </w:rPr>
        <w:t>;</w:t>
      </w:r>
      <w:r>
        <w:rPr>
          <w:rFonts w:ascii="Times New Roman" w:eastAsia="宋体" w:hAnsi="Times New Roman" w:cs="Times New Roman" w:hint="eastAsia"/>
          <w:color w:val="4472C4" w:themeColor="accent1"/>
          <w:kern w:val="0"/>
          <w:sz w:val="24"/>
          <w:szCs w:val="24"/>
        </w:rPr>
        <w:t>仅主体评级</w:t>
      </w:r>
      <w:r w:rsidRPr="006F383A">
        <w:rPr>
          <w:rFonts w:ascii="Times New Roman" w:eastAsia="宋体" w:hAnsi="Times New Roman" w:cs="Times New Roman"/>
          <w:color w:val="4472C4" w:themeColor="accent1"/>
          <w:kern w:val="0"/>
          <w:sz w:val="24"/>
          <w:szCs w:val="24"/>
        </w:rPr>
        <w:t>_</w:t>
      </w:r>
      <w:r w:rsidRPr="008D079F">
        <w:rPr>
          <w:rFonts w:ascii="Times New Roman" w:eastAsia="宋体" w:hAnsi="Times New Roman" w:cs="Times New Roman"/>
          <w:kern w:val="0"/>
          <w:sz w:val="24"/>
          <w:szCs w:val="20"/>
        </w:rPr>
        <w:t>发行人及子公司报告期内在境内发行其他债券、债务融资工具进行的资信评级，所有已发行债券、债务融资工具</w:t>
      </w:r>
      <w:r w:rsidRPr="008D079F">
        <w:rPr>
          <w:rFonts w:ascii="Times New Roman" w:eastAsia="宋体" w:hAnsi="Times New Roman" w:cs="Times New Roman"/>
          <w:color w:val="FF0000"/>
          <w:kern w:val="0"/>
          <w:sz w:val="24"/>
          <w:szCs w:val="20"/>
        </w:rPr>
        <w:t>发行时主体评级结果</w:t>
      </w:r>
      <w:bookmarkStart w:id="143" w:name="_Hlk73982503"/>
      <w:r w:rsidRPr="006F383A">
        <w:rPr>
          <w:rFonts w:ascii="Times New Roman" w:eastAsia="宋体" w:hAnsi="Times New Roman" w:cs="Times New Roman"/>
          <w:color w:val="4472C4" w:themeColor="accent1"/>
          <w:kern w:val="0"/>
          <w:sz w:val="24"/>
          <w:szCs w:val="24"/>
        </w:rPr>
        <w:t>{T</w:t>
      </w:r>
      <w:r>
        <w:rPr>
          <w:rFonts w:ascii="Times New Roman" w:eastAsia="宋体" w:hAnsi="Times New Roman" w:cs="Times New Roman" w:hint="eastAsia"/>
          <w:color w:val="4472C4" w:themeColor="accent1"/>
          <w:kern w:val="0"/>
          <w:sz w:val="24"/>
          <w:szCs w:val="24"/>
        </w:rPr>
        <w:t>主体评级无差异</w:t>
      </w:r>
      <w:r w:rsidRPr="006F383A">
        <w:rPr>
          <w:rFonts w:ascii="Times New Roman" w:eastAsia="宋体" w:hAnsi="Times New Roman" w:cs="Times New Roman"/>
          <w:color w:val="4472C4" w:themeColor="accent1"/>
          <w:kern w:val="0"/>
          <w:sz w:val="24"/>
          <w:szCs w:val="24"/>
        </w:rPr>
        <w:t>_</w:t>
      </w:r>
      <w:r w:rsidRPr="008D079F">
        <w:rPr>
          <w:rFonts w:ascii="Times New Roman" w:eastAsia="宋体" w:hAnsi="Times New Roman" w:cs="Times New Roman"/>
          <w:color w:val="FF0000"/>
          <w:kern w:val="0"/>
          <w:sz w:val="24"/>
          <w:szCs w:val="20"/>
        </w:rPr>
        <w:t>无差异</w:t>
      </w:r>
      <w:r w:rsidRPr="006F383A">
        <w:rPr>
          <w:rFonts w:ascii="Times New Roman" w:eastAsia="宋体" w:hAnsi="Times New Roman" w:cs="Times New Roman"/>
          <w:color w:val="4472C4" w:themeColor="accent1"/>
          <w:kern w:val="0"/>
          <w:sz w:val="24"/>
          <w:szCs w:val="24"/>
        </w:rPr>
        <w:t>_T</w:t>
      </w:r>
      <w:r>
        <w:rPr>
          <w:rFonts w:ascii="Times New Roman" w:eastAsia="宋体" w:hAnsi="Times New Roman" w:cs="Times New Roman" w:hint="eastAsia"/>
          <w:color w:val="4472C4" w:themeColor="accent1"/>
          <w:kern w:val="0"/>
          <w:sz w:val="24"/>
          <w:szCs w:val="24"/>
        </w:rPr>
        <w:t>主体评级无差异</w:t>
      </w:r>
      <w:r>
        <w:rPr>
          <w:rFonts w:ascii="Times New Roman" w:eastAsia="宋体" w:hAnsi="Times New Roman" w:cs="Times New Roman" w:hint="eastAsia"/>
          <w:color w:val="4472C4" w:themeColor="accent1"/>
          <w:kern w:val="0"/>
          <w:sz w:val="24"/>
          <w:szCs w:val="24"/>
        </w:rPr>
        <w:t>}</w:t>
      </w:r>
      <w:bookmarkEnd w:id="143"/>
      <w:r>
        <w:rPr>
          <w:rFonts w:ascii="Times New Roman" w:eastAsia="宋体" w:hAnsi="Times New Roman" w:cs="Times New Roman"/>
          <w:color w:val="4472C4" w:themeColor="accent1"/>
          <w:kern w:val="0"/>
          <w:sz w:val="24"/>
          <w:szCs w:val="24"/>
        </w:rPr>
        <w:t>{T_</w:t>
      </w:r>
      <w:r>
        <w:rPr>
          <w:rFonts w:ascii="Times New Roman" w:eastAsia="宋体" w:hAnsi="Times New Roman" w:cs="Times New Roman" w:hint="eastAsia"/>
          <w:color w:val="4472C4" w:themeColor="accent1"/>
          <w:kern w:val="0"/>
          <w:sz w:val="24"/>
          <w:szCs w:val="24"/>
        </w:rPr>
        <w:t>主体评级有差异</w:t>
      </w:r>
      <w:r w:rsidRPr="00396F6B">
        <w:rPr>
          <w:rFonts w:ascii="Times New Roman" w:eastAsia="宋体" w:hAnsi="Times New Roman" w:cs="Times New Roman" w:hint="eastAsia"/>
          <w:color w:val="FF0000"/>
          <w:kern w:val="0"/>
          <w:sz w:val="24"/>
          <w:szCs w:val="24"/>
        </w:rPr>
        <w:t>存在差异</w:t>
      </w:r>
      <w:r>
        <w:rPr>
          <w:rFonts w:ascii="Times New Roman" w:eastAsia="宋体" w:hAnsi="Times New Roman" w:cs="Times New Roman"/>
          <w:color w:val="4472C4" w:themeColor="accent1"/>
          <w:kern w:val="0"/>
          <w:sz w:val="24"/>
          <w:szCs w:val="24"/>
        </w:rPr>
        <w:t>_T</w:t>
      </w:r>
      <w:r>
        <w:rPr>
          <w:rFonts w:ascii="Times New Roman" w:eastAsia="宋体" w:hAnsi="Times New Roman" w:cs="Times New Roman" w:hint="eastAsia"/>
          <w:color w:val="4472C4" w:themeColor="accent1"/>
          <w:kern w:val="0"/>
          <w:sz w:val="24"/>
          <w:szCs w:val="24"/>
        </w:rPr>
        <w:t>主体评级有差异</w:t>
      </w:r>
      <w:r>
        <w:rPr>
          <w:rFonts w:ascii="Times New Roman" w:eastAsia="宋体" w:hAnsi="Times New Roman" w:cs="Times New Roman"/>
          <w:color w:val="4472C4" w:themeColor="accent1"/>
          <w:kern w:val="0"/>
          <w:sz w:val="24"/>
          <w:szCs w:val="24"/>
        </w:rPr>
        <w:t>}</w:t>
      </w:r>
      <w:r w:rsidRPr="008D079F">
        <w:rPr>
          <w:rFonts w:ascii="Times New Roman" w:eastAsia="宋体" w:hAnsi="Times New Roman" w:cs="Times New Roman"/>
          <w:kern w:val="0"/>
          <w:sz w:val="24"/>
          <w:szCs w:val="20"/>
        </w:rPr>
        <w:t>。发行人报告期内已经发行的债券产品，发行时的主体评级具体情况如下：</w:t>
      </w:r>
      <w:r>
        <w:rPr>
          <w:rFonts w:ascii="Times New Roman" w:eastAsia="宋体" w:hAnsi="Times New Roman" w:cs="Times New Roman"/>
          <w:color w:val="4472C4" w:themeColor="accent1"/>
          <w:kern w:val="0"/>
          <w:sz w:val="24"/>
          <w:szCs w:val="24"/>
        </w:rPr>
        <w:t>_</w:t>
      </w:r>
      <w:r w:rsidRPr="006F383A">
        <w:rPr>
          <w:rFonts w:ascii="Times New Roman" w:eastAsia="宋体" w:hAnsi="Times New Roman" w:cs="Times New Roman"/>
          <w:color w:val="4472C4" w:themeColor="accent1"/>
          <w:kern w:val="0"/>
          <w:sz w:val="24"/>
          <w:szCs w:val="24"/>
        </w:rPr>
        <w:t>T</w:t>
      </w:r>
      <w:r>
        <w:rPr>
          <w:rFonts w:ascii="Times New Roman" w:eastAsia="宋体" w:hAnsi="Times New Roman" w:cs="Times New Roman" w:hint="eastAsia"/>
          <w:color w:val="4472C4" w:themeColor="accent1"/>
          <w:kern w:val="0"/>
          <w:sz w:val="24"/>
          <w:szCs w:val="24"/>
        </w:rPr>
        <w:t>债项评级</w:t>
      </w:r>
      <w:r>
        <w:rPr>
          <w:rFonts w:ascii="Times New Roman" w:eastAsia="宋体" w:hAnsi="Times New Roman" w:cs="Times New Roman" w:hint="eastAsia"/>
          <w:color w:val="4472C4" w:themeColor="accent1"/>
          <w:kern w:val="0"/>
          <w:sz w:val="24"/>
          <w:szCs w:val="24"/>
        </w:rPr>
        <w:t>;</w:t>
      </w:r>
      <w:r>
        <w:rPr>
          <w:rFonts w:ascii="Times New Roman" w:eastAsia="宋体" w:hAnsi="Times New Roman" w:cs="Times New Roman" w:hint="eastAsia"/>
          <w:color w:val="4472C4" w:themeColor="accent1"/>
          <w:kern w:val="0"/>
          <w:sz w:val="24"/>
          <w:szCs w:val="24"/>
        </w:rPr>
        <w:t>仅主体评级</w:t>
      </w:r>
      <w:r>
        <w:rPr>
          <w:rFonts w:ascii="Times New Roman" w:eastAsia="宋体" w:hAnsi="Times New Roman" w:cs="Times New Roman" w:hint="eastAsia"/>
          <w:color w:val="4472C4" w:themeColor="accent1"/>
          <w:kern w:val="0"/>
          <w:sz w:val="24"/>
          <w:szCs w:val="24"/>
        </w:rPr>
        <w:t>}</w:t>
      </w:r>
    </w:p>
    <w:p w14:paraId="59F87F08" w14:textId="77777777" w:rsidR="00396F6B" w:rsidRDefault="00396F6B" w:rsidP="00D25020">
      <w:pPr>
        <w:widowControl w:val="0"/>
        <w:autoSpaceDE w:val="0"/>
        <w:autoSpaceDN w:val="0"/>
        <w:adjustRightInd w:val="0"/>
        <w:spacing w:line="360" w:lineRule="auto"/>
        <w:jc w:val="center"/>
        <w:rPr>
          <w:rFonts w:ascii="Times New Roman" w:eastAsia="宋体" w:hAnsi="Times New Roman" w:cs="Times New Roman"/>
          <w:b/>
          <w:bCs/>
          <w:color w:val="4472C4" w:themeColor="accent1"/>
          <w:kern w:val="0"/>
          <w:szCs w:val="21"/>
        </w:rPr>
      </w:pPr>
      <w:r w:rsidRPr="00396F6B">
        <w:rPr>
          <w:rFonts w:ascii="Times New Roman" w:eastAsia="宋体" w:hAnsi="Times New Roman" w:cs="Times New Roman"/>
          <w:b/>
          <w:bCs/>
          <w:color w:val="4472C4" w:themeColor="accent1"/>
          <w:kern w:val="0"/>
          <w:szCs w:val="21"/>
        </w:rPr>
        <w:t>{T</w:t>
      </w:r>
      <w:r w:rsidRPr="00396F6B">
        <w:rPr>
          <w:rFonts w:ascii="Times New Roman" w:eastAsia="宋体" w:hAnsi="Times New Roman" w:cs="Times New Roman" w:hint="eastAsia"/>
          <w:b/>
          <w:bCs/>
          <w:color w:val="4472C4" w:themeColor="accent1"/>
          <w:kern w:val="0"/>
          <w:szCs w:val="21"/>
        </w:rPr>
        <w:t>主体评级无差异</w:t>
      </w:r>
      <w:r w:rsidRPr="00396F6B">
        <w:rPr>
          <w:rFonts w:ascii="Times New Roman" w:eastAsia="宋体" w:hAnsi="Times New Roman" w:cs="Times New Roman"/>
          <w:b/>
          <w:bCs/>
          <w:color w:val="4472C4" w:themeColor="accent1"/>
          <w:kern w:val="0"/>
          <w:szCs w:val="21"/>
        </w:rPr>
        <w:t>_</w:t>
      </w:r>
    </w:p>
    <w:p w14:paraId="71062331" w14:textId="01C67DB4" w:rsidR="00AE085D" w:rsidRPr="00396F6B" w:rsidRDefault="00396F6B" w:rsidP="00D25020">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396F6B">
        <w:rPr>
          <w:rFonts w:ascii="Times New Roman" w:eastAsia="宋体" w:hAnsi="Times New Roman" w:cs="Times New Roman"/>
          <w:b/>
          <w:bCs/>
          <w:kern w:val="0"/>
          <w:szCs w:val="21"/>
        </w:rPr>
        <w:t>表：发行人报告期内发行或存续的其他债券的主体评级结果</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45"/>
        <w:gridCol w:w="2409"/>
        <w:gridCol w:w="1418"/>
        <w:gridCol w:w="1134"/>
        <w:gridCol w:w="1770"/>
      </w:tblGrid>
      <w:tr w:rsidR="00AE085D" w:rsidRPr="008D079F" w14:paraId="446C1BCC" w14:textId="77777777" w:rsidTr="008467DE">
        <w:trPr>
          <w:trHeight w:val="284"/>
          <w:tblHeader/>
        </w:trPr>
        <w:tc>
          <w:tcPr>
            <w:tcW w:w="1545" w:type="dxa"/>
            <w:shd w:val="clear" w:color="auto" w:fill="auto"/>
            <w:vAlign w:val="center"/>
          </w:tcPr>
          <w:p w14:paraId="1381123A" w14:textId="77777777" w:rsidR="00AE085D" w:rsidRPr="008D079F" w:rsidRDefault="00AE085D" w:rsidP="00D25020">
            <w:pPr>
              <w:widowControl w:val="0"/>
              <w:jc w:val="center"/>
              <w:rPr>
                <w:rFonts w:ascii="Times New Roman" w:eastAsia="宋体" w:hAnsi="Times New Roman" w:cs="Times New Roman"/>
                <w:kern w:val="0"/>
                <w:szCs w:val="21"/>
              </w:rPr>
            </w:pPr>
            <w:r w:rsidRPr="008D079F">
              <w:rPr>
                <w:rFonts w:ascii="Times New Roman" w:eastAsia="宋体" w:hAnsi="Times New Roman" w:cs="Times New Roman"/>
                <w:b/>
                <w:szCs w:val="21"/>
              </w:rPr>
              <w:t>债券简称</w:t>
            </w:r>
          </w:p>
        </w:tc>
        <w:tc>
          <w:tcPr>
            <w:tcW w:w="2409" w:type="dxa"/>
            <w:shd w:val="clear" w:color="auto" w:fill="auto"/>
            <w:vAlign w:val="center"/>
          </w:tcPr>
          <w:p w14:paraId="59A5059F" w14:textId="77777777" w:rsidR="00AE085D" w:rsidRPr="008D079F" w:rsidRDefault="00AE085D" w:rsidP="00D25020">
            <w:pPr>
              <w:widowControl w:val="0"/>
              <w:jc w:val="center"/>
              <w:rPr>
                <w:rFonts w:ascii="Times New Roman" w:eastAsia="宋体" w:hAnsi="Times New Roman" w:cs="Times New Roman"/>
                <w:b/>
                <w:szCs w:val="21"/>
              </w:rPr>
            </w:pPr>
            <w:r w:rsidRPr="008D079F">
              <w:rPr>
                <w:rFonts w:ascii="Times New Roman" w:eastAsia="宋体" w:hAnsi="Times New Roman" w:cs="Times New Roman"/>
                <w:b/>
                <w:szCs w:val="21"/>
              </w:rPr>
              <w:t>发行主体</w:t>
            </w:r>
          </w:p>
        </w:tc>
        <w:tc>
          <w:tcPr>
            <w:tcW w:w="1418" w:type="dxa"/>
            <w:shd w:val="clear" w:color="auto" w:fill="auto"/>
            <w:vAlign w:val="center"/>
          </w:tcPr>
          <w:p w14:paraId="2AD59AB3" w14:textId="77777777" w:rsidR="00AE085D" w:rsidRPr="008D079F" w:rsidRDefault="00AE085D" w:rsidP="00D25020">
            <w:pPr>
              <w:widowControl w:val="0"/>
              <w:jc w:val="center"/>
              <w:rPr>
                <w:rFonts w:ascii="Times New Roman" w:eastAsia="宋体" w:hAnsi="Times New Roman" w:cs="Times New Roman"/>
                <w:kern w:val="0"/>
                <w:szCs w:val="21"/>
              </w:rPr>
            </w:pPr>
            <w:r w:rsidRPr="008D079F">
              <w:rPr>
                <w:rFonts w:ascii="Times New Roman" w:eastAsia="宋体" w:hAnsi="Times New Roman" w:cs="Times New Roman"/>
                <w:b/>
                <w:szCs w:val="21"/>
              </w:rPr>
              <w:t>发行日期</w:t>
            </w:r>
          </w:p>
        </w:tc>
        <w:tc>
          <w:tcPr>
            <w:tcW w:w="1134" w:type="dxa"/>
            <w:shd w:val="clear" w:color="auto" w:fill="auto"/>
            <w:vAlign w:val="center"/>
          </w:tcPr>
          <w:p w14:paraId="5F9C9B1E" w14:textId="77777777" w:rsidR="00AE085D" w:rsidRPr="008D079F" w:rsidRDefault="00AE085D" w:rsidP="00D25020">
            <w:pPr>
              <w:widowControl w:val="0"/>
              <w:jc w:val="center"/>
              <w:rPr>
                <w:rFonts w:ascii="Times New Roman" w:eastAsia="宋体" w:hAnsi="Times New Roman" w:cs="Times New Roman"/>
                <w:b/>
                <w:szCs w:val="21"/>
              </w:rPr>
            </w:pPr>
            <w:r w:rsidRPr="008D079F">
              <w:rPr>
                <w:rFonts w:ascii="Times New Roman" w:eastAsia="宋体" w:hAnsi="Times New Roman" w:cs="Times New Roman"/>
                <w:b/>
                <w:szCs w:val="21"/>
              </w:rPr>
              <w:t>发行时</w:t>
            </w:r>
          </w:p>
          <w:p w14:paraId="15F7C2CA" w14:textId="77777777" w:rsidR="00AE085D" w:rsidRPr="008D079F" w:rsidRDefault="00AE085D" w:rsidP="00D25020">
            <w:pPr>
              <w:widowControl w:val="0"/>
              <w:jc w:val="center"/>
              <w:rPr>
                <w:rFonts w:ascii="Times New Roman" w:eastAsia="宋体" w:hAnsi="Times New Roman" w:cs="Times New Roman"/>
                <w:kern w:val="0"/>
                <w:szCs w:val="21"/>
              </w:rPr>
            </w:pPr>
            <w:r w:rsidRPr="008D079F">
              <w:rPr>
                <w:rFonts w:ascii="Times New Roman" w:eastAsia="宋体" w:hAnsi="Times New Roman" w:cs="Times New Roman"/>
                <w:b/>
                <w:szCs w:val="21"/>
              </w:rPr>
              <w:t>主体评级</w:t>
            </w:r>
          </w:p>
        </w:tc>
        <w:tc>
          <w:tcPr>
            <w:tcW w:w="1770" w:type="dxa"/>
            <w:shd w:val="clear" w:color="auto" w:fill="auto"/>
            <w:vAlign w:val="center"/>
          </w:tcPr>
          <w:p w14:paraId="5CF880A5" w14:textId="77777777" w:rsidR="00AE085D" w:rsidRPr="008D079F" w:rsidRDefault="00AE085D" w:rsidP="00D25020">
            <w:pPr>
              <w:widowControl w:val="0"/>
              <w:jc w:val="center"/>
              <w:rPr>
                <w:rFonts w:ascii="Times New Roman" w:eastAsia="宋体" w:hAnsi="Times New Roman" w:cs="Times New Roman"/>
                <w:b/>
                <w:szCs w:val="21"/>
              </w:rPr>
            </w:pPr>
            <w:r w:rsidRPr="008D079F">
              <w:rPr>
                <w:rFonts w:ascii="Times New Roman" w:eastAsia="宋体" w:hAnsi="Times New Roman" w:cs="Times New Roman"/>
                <w:b/>
                <w:szCs w:val="21"/>
              </w:rPr>
              <w:t>债券类型</w:t>
            </w:r>
          </w:p>
        </w:tc>
      </w:tr>
      <w:tr w:rsidR="00AE085D" w:rsidRPr="008D079F" w14:paraId="0178C3BE" w14:textId="77777777" w:rsidTr="008467DE">
        <w:trPr>
          <w:trHeight w:val="284"/>
        </w:trPr>
        <w:tc>
          <w:tcPr>
            <w:tcW w:w="1545" w:type="dxa"/>
            <w:shd w:val="clear" w:color="auto" w:fill="auto"/>
            <w:vAlign w:val="center"/>
          </w:tcPr>
          <w:p w14:paraId="0273437F" w14:textId="77777777" w:rsidR="00AE085D" w:rsidRPr="008D079F" w:rsidRDefault="00AE085D" w:rsidP="00D25020">
            <w:pPr>
              <w:widowControl w:val="0"/>
              <w:rPr>
                <w:rFonts w:ascii="Times New Roman" w:eastAsia="宋体" w:hAnsi="Times New Roman" w:cs="Times New Roman"/>
                <w:szCs w:val="21"/>
              </w:rPr>
            </w:pPr>
          </w:p>
        </w:tc>
        <w:tc>
          <w:tcPr>
            <w:tcW w:w="2409" w:type="dxa"/>
            <w:shd w:val="clear" w:color="auto" w:fill="auto"/>
            <w:vAlign w:val="center"/>
          </w:tcPr>
          <w:p w14:paraId="1AF0FF35" w14:textId="77777777" w:rsidR="00AE085D" w:rsidRPr="008D079F" w:rsidRDefault="00AE085D" w:rsidP="00D25020">
            <w:pPr>
              <w:widowControl w:val="0"/>
              <w:rPr>
                <w:rFonts w:ascii="Times New Roman" w:eastAsia="宋体" w:hAnsi="Times New Roman" w:cs="Times New Roman"/>
                <w:szCs w:val="21"/>
              </w:rPr>
            </w:pPr>
          </w:p>
        </w:tc>
        <w:tc>
          <w:tcPr>
            <w:tcW w:w="1418" w:type="dxa"/>
            <w:shd w:val="clear" w:color="auto" w:fill="auto"/>
            <w:vAlign w:val="center"/>
          </w:tcPr>
          <w:p w14:paraId="2A7B6435" w14:textId="77777777" w:rsidR="00AE085D" w:rsidRPr="008D079F" w:rsidRDefault="00AE085D"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5AC00877" w14:textId="77777777" w:rsidR="00AE085D" w:rsidRPr="008D079F" w:rsidRDefault="00AE085D"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14119473" w14:textId="77777777" w:rsidR="00AE085D" w:rsidRPr="008D079F" w:rsidRDefault="00AE085D" w:rsidP="00D25020">
            <w:pPr>
              <w:widowControl w:val="0"/>
              <w:jc w:val="center"/>
              <w:rPr>
                <w:rFonts w:ascii="Times New Roman" w:eastAsia="宋体" w:hAnsi="Times New Roman" w:cs="Times New Roman"/>
                <w:szCs w:val="21"/>
              </w:rPr>
            </w:pPr>
          </w:p>
        </w:tc>
      </w:tr>
      <w:tr w:rsidR="00AE085D" w:rsidRPr="008D079F" w14:paraId="17FA5DC2" w14:textId="77777777" w:rsidTr="008467DE">
        <w:trPr>
          <w:trHeight w:val="284"/>
        </w:trPr>
        <w:tc>
          <w:tcPr>
            <w:tcW w:w="1545" w:type="dxa"/>
            <w:shd w:val="clear" w:color="auto" w:fill="auto"/>
            <w:vAlign w:val="center"/>
          </w:tcPr>
          <w:p w14:paraId="10F9F9D6" w14:textId="77777777" w:rsidR="00AE085D" w:rsidRPr="008D079F" w:rsidRDefault="00AE085D" w:rsidP="00D25020">
            <w:pPr>
              <w:widowControl w:val="0"/>
              <w:rPr>
                <w:rFonts w:ascii="Times New Roman" w:eastAsia="宋体" w:hAnsi="Times New Roman" w:cs="Times New Roman"/>
                <w:szCs w:val="21"/>
              </w:rPr>
            </w:pPr>
          </w:p>
        </w:tc>
        <w:tc>
          <w:tcPr>
            <w:tcW w:w="2409" w:type="dxa"/>
            <w:shd w:val="clear" w:color="auto" w:fill="auto"/>
            <w:vAlign w:val="center"/>
          </w:tcPr>
          <w:p w14:paraId="60F247DB" w14:textId="77777777" w:rsidR="00AE085D" w:rsidRPr="008D079F" w:rsidRDefault="00AE085D" w:rsidP="00D25020">
            <w:pPr>
              <w:widowControl w:val="0"/>
              <w:rPr>
                <w:rFonts w:ascii="Times New Roman" w:eastAsia="宋体" w:hAnsi="Times New Roman" w:cs="Times New Roman"/>
                <w:szCs w:val="21"/>
              </w:rPr>
            </w:pPr>
          </w:p>
        </w:tc>
        <w:tc>
          <w:tcPr>
            <w:tcW w:w="1418" w:type="dxa"/>
            <w:shd w:val="clear" w:color="auto" w:fill="auto"/>
            <w:vAlign w:val="center"/>
          </w:tcPr>
          <w:p w14:paraId="49BB7BFB" w14:textId="77777777" w:rsidR="00AE085D" w:rsidRPr="008D079F" w:rsidRDefault="00AE085D"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38901F0E" w14:textId="77777777" w:rsidR="00AE085D" w:rsidRPr="008D079F" w:rsidRDefault="00AE085D"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0C0431E2" w14:textId="77777777" w:rsidR="00AE085D" w:rsidRPr="008D079F" w:rsidRDefault="00AE085D" w:rsidP="00D25020">
            <w:pPr>
              <w:widowControl w:val="0"/>
              <w:jc w:val="center"/>
              <w:rPr>
                <w:rFonts w:ascii="Times New Roman" w:eastAsia="宋体" w:hAnsi="Times New Roman" w:cs="Times New Roman"/>
                <w:szCs w:val="21"/>
              </w:rPr>
            </w:pPr>
          </w:p>
        </w:tc>
      </w:tr>
      <w:tr w:rsidR="00AE085D" w:rsidRPr="008D079F" w14:paraId="3FB6E368" w14:textId="77777777" w:rsidTr="008467DE">
        <w:trPr>
          <w:trHeight w:val="284"/>
        </w:trPr>
        <w:tc>
          <w:tcPr>
            <w:tcW w:w="1545" w:type="dxa"/>
            <w:shd w:val="clear" w:color="auto" w:fill="auto"/>
            <w:vAlign w:val="center"/>
          </w:tcPr>
          <w:p w14:paraId="7AEB86DB" w14:textId="77777777" w:rsidR="00AE085D" w:rsidRPr="008D079F" w:rsidRDefault="00AE085D" w:rsidP="00D25020">
            <w:pPr>
              <w:widowControl w:val="0"/>
              <w:rPr>
                <w:rFonts w:ascii="Times New Roman" w:eastAsia="宋体" w:hAnsi="Times New Roman" w:cs="Times New Roman"/>
                <w:szCs w:val="21"/>
              </w:rPr>
            </w:pPr>
          </w:p>
        </w:tc>
        <w:tc>
          <w:tcPr>
            <w:tcW w:w="2409" w:type="dxa"/>
            <w:shd w:val="clear" w:color="auto" w:fill="auto"/>
            <w:vAlign w:val="center"/>
          </w:tcPr>
          <w:p w14:paraId="38A18648" w14:textId="77777777" w:rsidR="00AE085D" w:rsidRPr="008D079F" w:rsidRDefault="00AE085D" w:rsidP="00D25020">
            <w:pPr>
              <w:widowControl w:val="0"/>
              <w:rPr>
                <w:rFonts w:ascii="Times New Roman" w:eastAsia="宋体" w:hAnsi="Times New Roman" w:cs="Times New Roman"/>
                <w:szCs w:val="21"/>
              </w:rPr>
            </w:pPr>
          </w:p>
        </w:tc>
        <w:tc>
          <w:tcPr>
            <w:tcW w:w="1418" w:type="dxa"/>
            <w:shd w:val="clear" w:color="auto" w:fill="auto"/>
            <w:vAlign w:val="center"/>
          </w:tcPr>
          <w:p w14:paraId="27A94269" w14:textId="77777777" w:rsidR="00AE085D" w:rsidRPr="008D079F" w:rsidRDefault="00AE085D"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23659036" w14:textId="77777777" w:rsidR="00AE085D" w:rsidRPr="008D079F" w:rsidRDefault="00AE085D"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0A5A27D6" w14:textId="77777777" w:rsidR="00AE085D" w:rsidRPr="008D079F" w:rsidRDefault="00AE085D" w:rsidP="00D25020">
            <w:pPr>
              <w:widowControl w:val="0"/>
              <w:jc w:val="center"/>
              <w:rPr>
                <w:rFonts w:ascii="Times New Roman" w:eastAsia="宋体" w:hAnsi="Times New Roman" w:cs="Times New Roman"/>
                <w:szCs w:val="21"/>
              </w:rPr>
            </w:pPr>
          </w:p>
        </w:tc>
      </w:tr>
    </w:tbl>
    <w:p w14:paraId="0F26ACFB" w14:textId="59C6CC6F" w:rsidR="00396F6B" w:rsidRDefault="00396F6B" w:rsidP="00D25020">
      <w:pPr>
        <w:widowControl w:val="0"/>
        <w:autoSpaceDE w:val="0"/>
        <w:autoSpaceDN w:val="0"/>
        <w:adjustRightInd w:val="0"/>
        <w:spacing w:line="360" w:lineRule="auto"/>
        <w:jc w:val="center"/>
        <w:rPr>
          <w:rFonts w:ascii="Times New Roman" w:eastAsia="宋体" w:hAnsi="Times New Roman" w:cs="Times New Roman"/>
          <w:b/>
          <w:bCs/>
          <w:color w:val="4472C4" w:themeColor="accent1"/>
          <w:kern w:val="0"/>
          <w:szCs w:val="21"/>
        </w:rPr>
      </w:pPr>
      <w:r w:rsidRPr="00396F6B">
        <w:rPr>
          <w:rFonts w:ascii="Times New Roman" w:eastAsia="宋体" w:hAnsi="Times New Roman" w:cs="Times New Roman"/>
          <w:b/>
          <w:bCs/>
          <w:color w:val="4472C4" w:themeColor="accent1"/>
          <w:kern w:val="0"/>
          <w:szCs w:val="21"/>
        </w:rPr>
        <w:t>_T</w:t>
      </w:r>
      <w:r w:rsidRPr="00396F6B">
        <w:rPr>
          <w:rFonts w:ascii="Times New Roman" w:eastAsia="宋体" w:hAnsi="Times New Roman" w:cs="Times New Roman" w:hint="eastAsia"/>
          <w:b/>
          <w:bCs/>
          <w:color w:val="4472C4" w:themeColor="accent1"/>
          <w:kern w:val="0"/>
          <w:szCs w:val="21"/>
        </w:rPr>
        <w:t>主体评级无差异</w:t>
      </w:r>
      <w:r w:rsidRPr="00396F6B">
        <w:rPr>
          <w:rFonts w:ascii="Times New Roman" w:eastAsia="宋体" w:hAnsi="Times New Roman" w:cs="Times New Roman" w:hint="eastAsia"/>
          <w:b/>
          <w:bCs/>
          <w:color w:val="4472C4" w:themeColor="accent1"/>
          <w:kern w:val="0"/>
          <w:szCs w:val="21"/>
        </w:rPr>
        <w:t>}</w:t>
      </w:r>
    </w:p>
    <w:p w14:paraId="0F164568" w14:textId="36D11BDD" w:rsidR="00196798" w:rsidRPr="008D079F" w:rsidRDefault="00396F6B" w:rsidP="00D25020">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396F6B">
        <w:rPr>
          <w:rFonts w:ascii="Times New Roman" w:eastAsia="宋体" w:hAnsi="Times New Roman" w:cs="Times New Roman"/>
          <w:b/>
          <w:bCs/>
          <w:color w:val="4472C4" w:themeColor="accent1"/>
          <w:kern w:val="0"/>
          <w:szCs w:val="21"/>
        </w:rPr>
        <w:t>{T</w:t>
      </w:r>
      <w:r w:rsidRPr="00396F6B">
        <w:rPr>
          <w:rFonts w:ascii="Times New Roman" w:eastAsia="宋体" w:hAnsi="Times New Roman" w:cs="Times New Roman" w:hint="eastAsia"/>
          <w:b/>
          <w:bCs/>
          <w:color w:val="4472C4" w:themeColor="accent1"/>
          <w:kern w:val="0"/>
          <w:szCs w:val="21"/>
        </w:rPr>
        <w:t>主体评级</w:t>
      </w:r>
      <w:r>
        <w:rPr>
          <w:rFonts w:ascii="Times New Roman" w:eastAsia="宋体" w:hAnsi="Times New Roman" w:cs="Times New Roman" w:hint="eastAsia"/>
          <w:b/>
          <w:bCs/>
          <w:color w:val="4472C4" w:themeColor="accent1"/>
          <w:kern w:val="0"/>
          <w:szCs w:val="21"/>
        </w:rPr>
        <w:t>有</w:t>
      </w:r>
      <w:r w:rsidRPr="00396F6B">
        <w:rPr>
          <w:rFonts w:ascii="Times New Roman" w:eastAsia="宋体" w:hAnsi="Times New Roman" w:cs="Times New Roman" w:hint="eastAsia"/>
          <w:b/>
          <w:bCs/>
          <w:color w:val="4472C4" w:themeColor="accent1"/>
          <w:kern w:val="0"/>
          <w:szCs w:val="21"/>
        </w:rPr>
        <w:t>差异</w:t>
      </w:r>
      <w:r w:rsidRPr="00396F6B">
        <w:rPr>
          <w:rFonts w:ascii="Times New Roman" w:eastAsia="宋体" w:hAnsi="Times New Roman" w:cs="Times New Roman"/>
          <w:b/>
          <w:bCs/>
          <w:color w:val="4472C4" w:themeColor="accent1"/>
          <w:kern w:val="0"/>
          <w:szCs w:val="21"/>
        </w:rPr>
        <w:t>_</w:t>
      </w:r>
      <w:r w:rsidRPr="00396F6B">
        <w:rPr>
          <w:rFonts w:ascii="Times New Roman" w:eastAsia="宋体" w:hAnsi="Times New Roman" w:cs="Times New Roman"/>
          <w:b/>
          <w:bCs/>
          <w:kern w:val="0"/>
          <w:szCs w:val="21"/>
        </w:rPr>
        <w:t>表：发行人报告期内发行或存续的其他债券的主体评级结果</w:t>
      </w:r>
      <w:r w:rsidRPr="00396F6B">
        <w:rPr>
          <w:rFonts w:ascii="Times New Roman" w:eastAsia="宋体" w:hAnsi="Times New Roman" w:cs="Times New Roman"/>
          <w:b/>
          <w:bCs/>
          <w:color w:val="4472C4" w:themeColor="accent1"/>
          <w:kern w:val="0"/>
          <w:szCs w:val="21"/>
        </w:rPr>
        <w:t>_T</w:t>
      </w:r>
      <w:r w:rsidRPr="00396F6B">
        <w:rPr>
          <w:rFonts w:ascii="Times New Roman" w:eastAsia="宋体" w:hAnsi="Times New Roman" w:cs="Times New Roman" w:hint="eastAsia"/>
          <w:b/>
          <w:bCs/>
          <w:color w:val="4472C4" w:themeColor="accent1"/>
          <w:kern w:val="0"/>
          <w:szCs w:val="21"/>
        </w:rPr>
        <w:t>主体评级</w:t>
      </w:r>
      <w:r>
        <w:rPr>
          <w:rFonts w:ascii="Times New Roman" w:eastAsia="宋体" w:hAnsi="Times New Roman" w:cs="Times New Roman" w:hint="eastAsia"/>
          <w:b/>
          <w:bCs/>
          <w:color w:val="4472C4" w:themeColor="accent1"/>
          <w:kern w:val="0"/>
          <w:szCs w:val="21"/>
        </w:rPr>
        <w:t>有</w:t>
      </w:r>
      <w:r w:rsidRPr="00396F6B">
        <w:rPr>
          <w:rFonts w:ascii="Times New Roman" w:eastAsia="宋体" w:hAnsi="Times New Roman" w:cs="Times New Roman" w:hint="eastAsia"/>
          <w:b/>
          <w:bCs/>
          <w:color w:val="4472C4" w:themeColor="accent1"/>
          <w:kern w:val="0"/>
          <w:szCs w:val="21"/>
        </w:rPr>
        <w:t>差异</w:t>
      </w:r>
      <w:r w:rsidRPr="00396F6B">
        <w:rPr>
          <w:rFonts w:ascii="Times New Roman" w:eastAsia="宋体" w:hAnsi="Times New Roman" w:cs="Times New Roman" w:hint="eastAsia"/>
          <w:b/>
          <w:bCs/>
          <w:color w:val="4472C4" w:themeColor="accent1"/>
          <w:kern w:val="0"/>
          <w:szCs w:val="21"/>
        </w:rPr>
        <w:t>}</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45"/>
        <w:gridCol w:w="2409"/>
        <w:gridCol w:w="1418"/>
        <w:gridCol w:w="1134"/>
        <w:gridCol w:w="1770"/>
      </w:tblGrid>
      <w:tr w:rsidR="00196798" w:rsidRPr="008D079F" w14:paraId="1FD58C0D" w14:textId="77777777" w:rsidTr="00205236">
        <w:trPr>
          <w:trHeight w:val="284"/>
          <w:tblHeader/>
        </w:trPr>
        <w:tc>
          <w:tcPr>
            <w:tcW w:w="1545" w:type="dxa"/>
            <w:shd w:val="clear" w:color="auto" w:fill="auto"/>
            <w:vAlign w:val="center"/>
          </w:tcPr>
          <w:p w14:paraId="647163C5" w14:textId="11CB66DB" w:rsidR="00196798" w:rsidRPr="008D079F" w:rsidRDefault="00196798" w:rsidP="00D25020">
            <w:pPr>
              <w:widowControl w:val="0"/>
              <w:jc w:val="center"/>
              <w:rPr>
                <w:rFonts w:ascii="Times New Roman" w:eastAsia="宋体" w:hAnsi="Times New Roman" w:cs="Times New Roman"/>
                <w:kern w:val="0"/>
                <w:szCs w:val="21"/>
              </w:rPr>
            </w:pPr>
            <w:r w:rsidRPr="008D079F">
              <w:rPr>
                <w:rFonts w:ascii="Times New Roman" w:eastAsia="宋体" w:hAnsi="Times New Roman" w:cs="Times New Roman"/>
                <w:b/>
                <w:szCs w:val="21"/>
              </w:rPr>
              <w:t>评级时间</w:t>
            </w:r>
          </w:p>
        </w:tc>
        <w:tc>
          <w:tcPr>
            <w:tcW w:w="2409" w:type="dxa"/>
            <w:shd w:val="clear" w:color="auto" w:fill="auto"/>
            <w:vAlign w:val="center"/>
          </w:tcPr>
          <w:p w14:paraId="6D0D7739" w14:textId="39869152" w:rsidR="00196798" w:rsidRPr="008D079F" w:rsidRDefault="00196798" w:rsidP="00D25020">
            <w:pPr>
              <w:widowControl w:val="0"/>
              <w:jc w:val="center"/>
              <w:rPr>
                <w:rFonts w:ascii="Times New Roman" w:eastAsia="宋体" w:hAnsi="Times New Roman" w:cs="Times New Roman"/>
                <w:b/>
                <w:szCs w:val="21"/>
              </w:rPr>
            </w:pPr>
            <w:r w:rsidRPr="008D079F">
              <w:rPr>
                <w:rFonts w:ascii="Times New Roman" w:eastAsia="宋体" w:hAnsi="Times New Roman" w:cs="Times New Roman"/>
                <w:b/>
                <w:szCs w:val="21"/>
              </w:rPr>
              <w:t>评级机构</w:t>
            </w:r>
          </w:p>
        </w:tc>
        <w:tc>
          <w:tcPr>
            <w:tcW w:w="1418" w:type="dxa"/>
            <w:shd w:val="clear" w:color="auto" w:fill="auto"/>
            <w:vAlign w:val="center"/>
          </w:tcPr>
          <w:p w14:paraId="38A3ACCF" w14:textId="16ACB75F" w:rsidR="00196798" w:rsidRPr="008D079F" w:rsidRDefault="00196798" w:rsidP="00D25020">
            <w:pPr>
              <w:widowControl w:val="0"/>
              <w:jc w:val="center"/>
              <w:rPr>
                <w:rFonts w:ascii="Times New Roman" w:eastAsia="宋体" w:hAnsi="Times New Roman" w:cs="Times New Roman"/>
                <w:kern w:val="0"/>
                <w:szCs w:val="21"/>
              </w:rPr>
            </w:pPr>
            <w:r w:rsidRPr="008D079F">
              <w:rPr>
                <w:rFonts w:ascii="Times New Roman" w:eastAsia="宋体" w:hAnsi="Times New Roman" w:cs="Times New Roman"/>
                <w:b/>
                <w:szCs w:val="21"/>
              </w:rPr>
              <w:t>主体评级</w:t>
            </w:r>
          </w:p>
        </w:tc>
        <w:tc>
          <w:tcPr>
            <w:tcW w:w="1134" w:type="dxa"/>
            <w:shd w:val="clear" w:color="auto" w:fill="auto"/>
            <w:vAlign w:val="center"/>
          </w:tcPr>
          <w:p w14:paraId="1F3A6472" w14:textId="73DCB2F1" w:rsidR="00196798" w:rsidRPr="008D079F" w:rsidRDefault="00196798" w:rsidP="00D25020">
            <w:pPr>
              <w:widowControl w:val="0"/>
              <w:jc w:val="center"/>
              <w:rPr>
                <w:rFonts w:ascii="Times New Roman" w:eastAsia="宋体" w:hAnsi="Times New Roman" w:cs="Times New Roman"/>
                <w:kern w:val="0"/>
                <w:szCs w:val="21"/>
              </w:rPr>
            </w:pPr>
            <w:r w:rsidRPr="008D079F">
              <w:rPr>
                <w:rFonts w:ascii="Times New Roman" w:eastAsia="宋体" w:hAnsi="Times New Roman" w:cs="Times New Roman"/>
                <w:b/>
                <w:szCs w:val="21"/>
              </w:rPr>
              <w:t>评级展望</w:t>
            </w:r>
          </w:p>
        </w:tc>
        <w:tc>
          <w:tcPr>
            <w:tcW w:w="1770" w:type="dxa"/>
            <w:shd w:val="clear" w:color="auto" w:fill="auto"/>
            <w:vAlign w:val="center"/>
          </w:tcPr>
          <w:p w14:paraId="1E2C2D60" w14:textId="38D58935" w:rsidR="00196798" w:rsidRPr="008D079F" w:rsidRDefault="00196798" w:rsidP="00D25020">
            <w:pPr>
              <w:widowControl w:val="0"/>
              <w:jc w:val="center"/>
              <w:rPr>
                <w:rFonts w:ascii="Times New Roman" w:eastAsia="宋体" w:hAnsi="Times New Roman" w:cs="Times New Roman"/>
                <w:b/>
                <w:szCs w:val="21"/>
              </w:rPr>
            </w:pPr>
            <w:r w:rsidRPr="008D079F">
              <w:rPr>
                <w:rFonts w:ascii="Times New Roman" w:eastAsia="宋体" w:hAnsi="Times New Roman" w:cs="Times New Roman"/>
                <w:b/>
                <w:szCs w:val="21"/>
              </w:rPr>
              <w:t>变动方向</w:t>
            </w:r>
          </w:p>
        </w:tc>
      </w:tr>
      <w:tr w:rsidR="00196798" w:rsidRPr="008D079F" w14:paraId="67F18344" w14:textId="77777777" w:rsidTr="00205236">
        <w:trPr>
          <w:trHeight w:val="284"/>
        </w:trPr>
        <w:tc>
          <w:tcPr>
            <w:tcW w:w="1545" w:type="dxa"/>
            <w:shd w:val="clear" w:color="auto" w:fill="auto"/>
            <w:vAlign w:val="center"/>
          </w:tcPr>
          <w:p w14:paraId="5E6A8FD5" w14:textId="77777777" w:rsidR="00196798" w:rsidRPr="008D079F" w:rsidRDefault="00196798" w:rsidP="00D25020">
            <w:pPr>
              <w:widowControl w:val="0"/>
              <w:rPr>
                <w:rFonts w:ascii="Times New Roman" w:eastAsia="宋体" w:hAnsi="Times New Roman" w:cs="Times New Roman"/>
                <w:szCs w:val="21"/>
              </w:rPr>
            </w:pPr>
          </w:p>
        </w:tc>
        <w:tc>
          <w:tcPr>
            <w:tcW w:w="2409" w:type="dxa"/>
            <w:shd w:val="clear" w:color="auto" w:fill="auto"/>
            <w:vAlign w:val="center"/>
          </w:tcPr>
          <w:p w14:paraId="391CD8AA" w14:textId="77777777" w:rsidR="00196798" w:rsidRPr="008D079F" w:rsidRDefault="00196798" w:rsidP="00D25020">
            <w:pPr>
              <w:widowControl w:val="0"/>
              <w:rPr>
                <w:rFonts w:ascii="Times New Roman" w:eastAsia="宋体" w:hAnsi="Times New Roman" w:cs="Times New Roman"/>
                <w:szCs w:val="21"/>
              </w:rPr>
            </w:pPr>
          </w:p>
        </w:tc>
        <w:tc>
          <w:tcPr>
            <w:tcW w:w="1418" w:type="dxa"/>
            <w:shd w:val="clear" w:color="auto" w:fill="auto"/>
            <w:vAlign w:val="center"/>
          </w:tcPr>
          <w:p w14:paraId="22B0B605" w14:textId="77777777" w:rsidR="00196798" w:rsidRPr="008D079F" w:rsidRDefault="00196798"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7043A37F" w14:textId="77777777" w:rsidR="00196798" w:rsidRPr="008D079F" w:rsidRDefault="00196798"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6DE43C7D" w14:textId="77777777" w:rsidR="00196798" w:rsidRPr="008D079F" w:rsidRDefault="00196798" w:rsidP="00D25020">
            <w:pPr>
              <w:widowControl w:val="0"/>
              <w:jc w:val="center"/>
              <w:rPr>
                <w:rFonts w:ascii="Times New Roman" w:eastAsia="宋体" w:hAnsi="Times New Roman" w:cs="Times New Roman"/>
                <w:szCs w:val="21"/>
              </w:rPr>
            </w:pPr>
          </w:p>
        </w:tc>
      </w:tr>
      <w:tr w:rsidR="00196798" w:rsidRPr="008D079F" w14:paraId="06DC9088" w14:textId="77777777" w:rsidTr="00205236">
        <w:trPr>
          <w:trHeight w:val="284"/>
        </w:trPr>
        <w:tc>
          <w:tcPr>
            <w:tcW w:w="1545" w:type="dxa"/>
            <w:shd w:val="clear" w:color="auto" w:fill="auto"/>
            <w:vAlign w:val="center"/>
          </w:tcPr>
          <w:p w14:paraId="3745AB49" w14:textId="77777777" w:rsidR="00196798" w:rsidRPr="008D079F" w:rsidRDefault="00196798" w:rsidP="00D25020">
            <w:pPr>
              <w:widowControl w:val="0"/>
              <w:rPr>
                <w:rFonts w:ascii="Times New Roman" w:eastAsia="宋体" w:hAnsi="Times New Roman" w:cs="Times New Roman"/>
                <w:szCs w:val="21"/>
              </w:rPr>
            </w:pPr>
          </w:p>
        </w:tc>
        <w:tc>
          <w:tcPr>
            <w:tcW w:w="2409" w:type="dxa"/>
            <w:shd w:val="clear" w:color="auto" w:fill="auto"/>
            <w:vAlign w:val="center"/>
          </w:tcPr>
          <w:p w14:paraId="06C8D25C" w14:textId="77777777" w:rsidR="00196798" w:rsidRPr="008D079F" w:rsidRDefault="00196798" w:rsidP="00D25020">
            <w:pPr>
              <w:widowControl w:val="0"/>
              <w:rPr>
                <w:rFonts w:ascii="Times New Roman" w:eastAsia="宋体" w:hAnsi="Times New Roman" w:cs="Times New Roman"/>
                <w:szCs w:val="21"/>
              </w:rPr>
            </w:pPr>
          </w:p>
        </w:tc>
        <w:tc>
          <w:tcPr>
            <w:tcW w:w="1418" w:type="dxa"/>
            <w:shd w:val="clear" w:color="auto" w:fill="auto"/>
            <w:vAlign w:val="center"/>
          </w:tcPr>
          <w:p w14:paraId="613AC7CC" w14:textId="77777777" w:rsidR="00196798" w:rsidRPr="008D079F" w:rsidRDefault="00196798"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270FB5AD" w14:textId="77777777" w:rsidR="00196798" w:rsidRPr="008D079F" w:rsidRDefault="00196798"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20B97C26" w14:textId="77777777" w:rsidR="00196798" w:rsidRPr="008D079F" w:rsidRDefault="00196798" w:rsidP="00D25020">
            <w:pPr>
              <w:widowControl w:val="0"/>
              <w:jc w:val="center"/>
              <w:rPr>
                <w:rFonts w:ascii="Times New Roman" w:eastAsia="宋体" w:hAnsi="Times New Roman" w:cs="Times New Roman"/>
                <w:szCs w:val="21"/>
              </w:rPr>
            </w:pPr>
          </w:p>
        </w:tc>
      </w:tr>
      <w:tr w:rsidR="00196798" w:rsidRPr="008D079F" w14:paraId="2A9998B0" w14:textId="77777777" w:rsidTr="00205236">
        <w:trPr>
          <w:trHeight w:val="284"/>
        </w:trPr>
        <w:tc>
          <w:tcPr>
            <w:tcW w:w="1545" w:type="dxa"/>
            <w:shd w:val="clear" w:color="auto" w:fill="auto"/>
            <w:vAlign w:val="center"/>
          </w:tcPr>
          <w:p w14:paraId="56A152E6" w14:textId="77777777" w:rsidR="00196798" w:rsidRPr="008D079F" w:rsidRDefault="00196798" w:rsidP="00D25020">
            <w:pPr>
              <w:widowControl w:val="0"/>
              <w:rPr>
                <w:rFonts w:ascii="Times New Roman" w:eastAsia="宋体" w:hAnsi="Times New Roman" w:cs="Times New Roman"/>
                <w:szCs w:val="21"/>
              </w:rPr>
            </w:pPr>
          </w:p>
        </w:tc>
        <w:tc>
          <w:tcPr>
            <w:tcW w:w="2409" w:type="dxa"/>
            <w:shd w:val="clear" w:color="auto" w:fill="auto"/>
            <w:vAlign w:val="center"/>
          </w:tcPr>
          <w:p w14:paraId="05F622D1" w14:textId="77777777" w:rsidR="00196798" w:rsidRPr="008D079F" w:rsidRDefault="00196798" w:rsidP="00D25020">
            <w:pPr>
              <w:widowControl w:val="0"/>
              <w:rPr>
                <w:rFonts w:ascii="Times New Roman" w:eastAsia="宋体" w:hAnsi="Times New Roman" w:cs="Times New Roman"/>
                <w:szCs w:val="21"/>
              </w:rPr>
            </w:pPr>
          </w:p>
        </w:tc>
        <w:tc>
          <w:tcPr>
            <w:tcW w:w="1418" w:type="dxa"/>
            <w:shd w:val="clear" w:color="auto" w:fill="auto"/>
            <w:vAlign w:val="center"/>
          </w:tcPr>
          <w:p w14:paraId="4EA2568F" w14:textId="77777777" w:rsidR="00196798" w:rsidRPr="008D079F" w:rsidRDefault="00196798"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44DF935A" w14:textId="77777777" w:rsidR="00196798" w:rsidRPr="008D079F" w:rsidRDefault="00196798"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5024B0A5" w14:textId="77777777" w:rsidR="00196798" w:rsidRPr="008D079F" w:rsidRDefault="00196798" w:rsidP="00D25020">
            <w:pPr>
              <w:widowControl w:val="0"/>
              <w:jc w:val="center"/>
              <w:rPr>
                <w:rFonts w:ascii="Times New Roman" w:eastAsia="宋体" w:hAnsi="Times New Roman" w:cs="Times New Roman"/>
                <w:szCs w:val="21"/>
              </w:rPr>
            </w:pPr>
          </w:p>
        </w:tc>
      </w:tr>
    </w:tbl>
    <w:p w14:paraId="43899087" w14:textId="4E7BFF27" w:rsidR="00196798" w:rsidRDefault="00196798" w:rsidP="00D25020">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【某评级机构】于【】年【】月出具【】（），将公司主体评级由【】</w:t>
      </w:r>
      <w:r w:rsidRPr="008D079F">
        <w:rPr>
          <w:rFonts w:ascii="Times New Roman" w:eastAsia="宋体" w:hAnsi="Times New Roman" w:cs="Times New Roman"/>
          <w:color w:val="FF0000"/>
          <w:kern w:val="0"/>
          <w:sz w:val="24"/>
          <w:szCs w:val="20"/>
        </w:rPr>
        <w:t>调升</w:t>
      </w:r>
      <w:r w:rsidRPr="008D079F">
        <w:rPr>
          <w:rFonts w:ascii="Times New Roman" w:eastAsia="宋体" w:hAnsi="Times New Roman" w:cs="Times New Roman"/>
          <w:kern w:val="0"/>
          <w:sz w:val="24"/>
          <w:szCs w:val="20"/>
        </w:rPr>
        <w:t>至【】，评级展望为【】</w:t>
      </w:r>
      <w:r w:rsidR="00A0278C" w:rsidRPr="008D079F">
        <w:rPr>
          <w:rFonts w:ascii="Times New Roman" w:eastAsia="宋体" w:hAnsi="Times New Roman" w:cs="Times New Roman"/>
          <w:kern w:val="0"/>
          <w:sz w:val="24"/>
          <w:szCs w:val="20"/>
        </w:rPr>
        <w:t>，报告期内发行人主体评级</w:t>
      </w:r>
      <w:r w:rsidR="00A0278C" w:rsidRPr="008D079F">
        <w:rPr>
          <w:rFonts w:ascii="Times New Roman" w:eastAsia="宋体" w:hAnsi="Times New Roman" w:cs="Times New Roman"/>
          <w:color w:val="FF0000"/>
          <w:kern w:val="0"/>
          <w:sz w:val="24"/>
          <w:szCs w:val="20"/>
        </w:rPr>
        <w:t>存在差异</w:t>
      </w:r>
      <w:r w:rsidRPr="008D079F">
        <w:rPr>
          <w:rFonts w:ascii="Times New Roman" w:eastAsia="宋体" w:hAnsi="Times New Roman" w:cs="Times New Roman"/>
          <w:kern w:val="0"/>
          <w:sz w:val="24"/>
          <w:szCs w:val="20"/>
        </w:rPr>
        <w:t>。【某评级机构】调升发行人主体信用等级主要基于以下原因：</w:t>
      </w:r>
    </w:p>
    <w:p w14:paraId="05F85589" w14:textId="1C900CF2" w:rsidR="00396F6B" w:rsidRDefault="00396F6B" w:rsidP="00D25020">
      <w:pPr>
        <w:widowControl w:val="0"/>
        <w:spacing w:line="360" w:lineRule="auto"/>
        <w:ind w:firstLineChars="200" w:firstLine="480"/>
        <w:jc w:val="both"/>
        <w:rPr>
          <w:rFonts w:ascii="Times New Roman" w:eastAsia="宋体" w:hAnsi="Times New Roman" w:cs="Times New Roman"/>
          <w:kern w:val="0"/>
          <w:sz w:val="24"/>
          <w:szCs w:val="20"/>
        </w:rPr>
      </w:pPr>
      <w:commentRangeStart w:id="144"/>
      <w:r>
        <w:rPr>
          <w:rFonts w:ascii="Times New Roman" w:eastAsia="宋体" w:hAnsi="Times New Roman" w:cs="Times New Roman" w:hint="eastAsia"/>
          <w:kern w:val="0"/>
          <w:sz w:val="24"/>
          <w:szCs w:val="20"/>
        </w:rPr>
        <w:t>【】</w:t>
      </w:r>
      <w:commentRangeEnd w:id="144"/>
      <w:r w:rsidR="00544503">
        <w:rPr>
          <w:rStyle w:val="affff2"/>
        </w:rPr>
        <w:commentReference w:id="144"/>
      </w:r>
    </w:p>
    <w:p w14:paraId="5D4D5BB5" w14:textId="7BC406A4" w:rsidR="00544503" w:rsidRPr="008D079F" w:rsidRDefault="00544503" w:rsidP="00D25020">
      <w:pPr>
        <w:widowControl w:val="0"/>
        <w:spacing w:line="360" w:lineRule="auto"/>
        <w:ind w:firstLineChars="200" w:firstLine="480"/>
        <w:jc w:val="both"/>
        <w:rPr>
          <w:rFonts w:ascii="Times New Roman" w:eastAsia="宋体" w:hAnsi="Times New Roman" w:cs="Times New Roman"/>
          <w:kern w:val="0"/>
          <w:sz w:val="24"/>
          <w:szCs w:val="20"/>
        </w:rPr>
      </w:pPr>
      <w:r w:rsidRPr="006F383A">
        <w:rPr>
          <w:rFonts w:ascii="Times New Roman" w:eastAsia="宋体" w:hAnsi="Times New Roman" w:cs="Times New Roman"/>
          <w:color w:val="4472C4" w:themeColor="accent1"/>
          <w:kern w:val="0"/>
          <w:sz w:val="24"/>
          <w:szCs w:val="24"/>
        </w:rPr>
        <w:t>{T</w:t>
      </w:r>
      <w:r>
        <w:rPr>
          <w:rFonts w:ascii="Times New Roman" w:eastAsia="宋体" w:hAnsi="Times New Roman" w:cs="Times New Roman" w:hint="eastAsia"/>
          <w:color w:val="4472C4" w:themeColor="accent1"/>
          <w:kern w:val="0"/>
          <w:sz w:val="24"/>
          <w:szCs w:val="24"/>
        </w:rPr>
        <w:t>债项评级</w:t>
      </w:r>
      <w:r w:rsidRPr="006F383A">
        <w:rPr>
          <w:rFonts w:ascii="Times New Roman" w:eastAsia="宋体" w:hAnsi="Times New Roman" w:cs="Times New Roman"/>
          <w:color w:val="4472C4" w:themeColor="accent1"/>
          <w:kern w:val="0"/>
          <w:sz w:val="24"/>
          <w:szCs w:val="24"/>
        </w:rPr>
        <w:t>_</w:t>
      </w:r>
    </w:p>
    <w:p w14:paraId="3F8AE7F9" w14:textId="272F734A" w:rsidR="00AE085D" w:rsidRPr="008D079F" w:rsidRDefault="00AE085D"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highlight w:val="lightGray"/>
        </w:rPr>
      </w:pPr>
      <w:bookmarkStart w:id="145" w:name="_Toc41980671"/>
      <w:r w:rsidRPr="008D079F">
        <w:rPr>
          <w:rFonts w:ascii="Times New Roman" w:eastAsia="宋体" w:hAnsi="Times New Roman" w:cs="Times New Roman"/>
          <w:b/>
          <w:bCs/>
          <w:kern w:val="0"/>
          <w:sz w:val="28"/>
          <w:szCs w:val="28"/>
          <w:highlight w:val="lightGray"/>
        </w:rPr>
        <w:t>信用评级报告的主要事项</w:t>
      </w:r>
      <w:bookmarkEnd w:id="145"/>
    </w:p>
    <w:p w14:paraId="12127BB3" w14:textId="0FC348E2" w:rsidR="005B3105" w:rsidRPr="008D079F" w:rsidRDefault="005B3105"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信用评级结论及标识所代表的涵义</w:t>
      </w:r>
    </w:p>
    <w:p w14:paraId="1E2E0CD0" w14:textId="77777777" w:rsidR="00321946" w:rsidRPr="008D079F" w:rsidRDefault="00321946" w:rsidP="00D25020">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评级机构</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评定本次债券信用级别为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，该级别反映了本次债券的</w:t>
      </w:r>
      <w:r w:rsidRPr="008D079F">
        <w:rPr>
          <w:rFonts w:ascii="Times New Roman" w:eastAsia="宋体" w:hAnsi="Times New Roman" w:cs="Times New Roman"/>
          <w:color w:val="FF0000"/>
          <w:kern w:val="0"/>
          <w:sz w:val="24"/>
          <w:szCs w:val="20"/>
          <w:highlight w:val="lightGray"/>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AAA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偿还债务的能力极强，基本不受不利经济环境的影响，违约风险极低</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偿还债务的能力很强，受不利经济环境的影响不大，违约风险很低</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偿还债务能力较强，较易受不利经济环境的影响，违约风险较低】</w:t>
      </w:r>
      <w:r w:rsidRPr="008D079F">
        <w:rPr>
          <w:rFonts w:ascii="Times New Roman" w:eastAsia="宋体" w:hAnsi="Times New Roman" w:cs="Times New Roman"/>
          <w:kern w:val="0"/>
          <w:sz w:val="24"/>
          <w:szCs w:val="20"/>
        </w:rPr>
        <w:t>。</w:t>
      </w:r>
    </w:p>
    <w:p w14:paraId="40A91608" w14:textId="34752E00" w:rsidR="00321946" w:rsidRPr="008D079F" w:rsidRDefault="00321946"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评级机构</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评定发行人主体信用级别为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，评级展望为【】，该级别反映了发行人的</w:t>
      </w:r>
      <w:r w:rsidRPr="008D079F">
        <w:rPr>
          <w:rFonts w:ascii="Times New Roman" w:eastAsia="宋体" w:hAnsi="Times New Roman" w:cs="Times New Roman"/>
          <w:color w:val="FF0000"/>
          <w:kern w:val="0"/>
          <w:sz w:val="24"/>
          <w:szCs w:val="20"/>
          <w:highlight w:val="lightGray"/>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AAA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偿还债务的能力极强，基本不受不利经济环境的影响，违约风险极低</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偿还债务的能力很强，受不利经济环境的影响不大，违约风险很低</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偿还债务能力较强，较易受不利经济环境的影响，违约风险较低】</w:t>
      </w:r>
      <w:r w:rsidRPr="008D079F">
        <w:rPr>
          <w:rFonts w:ascii="Times New Roman" w:eastAsia="宋体" w:hAnsi="Times New Roman" w:cs="Times New Roman"/>
          <w:kern w:val="0"/>
          <w:sz w:val="24"/>
          <w:szCs w:val="20"/>
        </w:rPr>
        <w:t>。</w:t>
      </w:r>
    </w:p>
    <w:p w14:paraId="181F673D" w14:textId="634C3112" w:rsidR="005B3105" w:rsidRPr="008D079F" w:rsidRDefault="005B3105"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评级报告的主要内容</w:t>
      </w:r>
    </w:p>
    <w:p w14:paraId="62EF0DD0" w14:textId="3FF6BACA" w:rsidR="00345222" w:rsidRPr="008D079F" w:rsidRDefault="00345222"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8D079F">
        <w:rPr>
          <w:rFonts w:ascii="Times New Roman" w:eastAsia="宋体" w:hAnsi="Times New Roman" w:cs="Times New Roman"/>
          <w:kern w:val="0"/>
          <w:sz w:val="24"/>
          <w:szCs w:val="20"/>
          <w:highlight w:val="lightGray"/>
        </w:rPr>
        <w:t>基本观点</w:t>
      </w:r>
      <w:r w:rsidRPr="008D079F">
        <w:rPr>
          <w:rFonts w:ascii="Times New Roman" w:eastAsia="宋体" w:hAnsi="Times New Roman" w:cs="Times New Roman"/>
          <w:kern w:val="0"/>
          <w:sz w:val="24"/>
          <w:szCs w:val="20"/>
          <w:highlight w:val="lightGray"/>
        </w:rPr>
        <w:t>/</w:t>
      </w:r>
      <w:r w:rsidRPr="008D079F">
        <w:rPr>
          <w:rFonts w:ascii="Times New Roman" w:eastAsia="宋体" w:hAnsi="Times New Roman" w:cs="Times New Roman"/>
          <w:kern w:val="0"/>
          <w:sz w:val="24"/>
          <w:szCs w:val="20"/>
          <w:highlight w:val="lightGray"/>
        </w:rPr>
        <w:t>优势</w:t>
      </w:r>
      <w:r w:rsidRPr="008D079F">
        <w:rPr>
          <w:rFonts w:ascii="Times New Roman" w:eastAsia="宋体" w:hAnsi="Times New Roman" w:cs="Times New Roman"/>
          <w:kern w:val="0"/>
          <w:sz w:val="24"/>
          <w:szCs w:val="20"/>
          <w:highlight w:val="lightGray"/>
        </w:rPr>
        <w:t>/</w:t>
      </w:r>
      <w:r w:rsidRPr="008D079F">
        <w:rPr>
          <w:rFonts w:ascii="Times New Roman" w:eastAsia="宋体" w:hAnsi="Times New Roman" w:cs="Times New Roman"/>
          <w:kern w:val="0"/>
          <w:sz w:val="24"/>
          <w:szCs w:val="20"/>
          <w:highlight w:val="lightGray"/>
        </w:rPr>
        <w:t>评级关注</w:t>
      </w:r>
    </w:p>
    <w:p w14:paraId="2806AA39" w14:textId="3FFE1970" w:rsidR="005B3105" w:rsidRPr="008D079F" w:rsidRDefault="005B3105"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跟踪评级的有关安排</w:t>
      </w:r>
    </w:p>
    <w:p w14:paraId="2D3E51F1" w14:textId="4740014C" w:rsidR="00321946" w:rsidRDefault="00FB749D" w:rsidP="00D25020">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highlight w:val="lightGray"/>
        </w:rPr>
        <w:t>【】</w:t>
      </w:r>
    </w:p>
    <w:p w14:paraId="7D7E9B58" w14:textId="0AB29A19" w:rsidR="00544503" w:rsidRPr="008D079F" w:rsidRDefault="00544503" w:rsidP="00D25020">
      <w:pPr>
        <w:widowControl w:val="0"/>
        <w:spacing w:line="360" w:lineRule="auto"/>
        <w:ind w:firstLineChars="200" w:firstLine="480"/>
        <w:jc w:val="both"/>
        <w:rPr>
          <w:rFonts w:ascii="Times New Roman" w:eastAsia="宋体" w:hAnsi="Times New Roman" w:cs="Times New Roman"/>
          <w:kern w:val="0"/>
          <w:sz w:val="24"/>
          <w:szCs w:val="20"/>
        </w:rPr>
      </w:pPr>
      <w:r w:rsidRPr="006F383A">
        <w:rPr>
          <w:rFonts w:ascii="Times New Roman" w:eastAsia="宋体" w:hAnsi="Times New Roman" w:cs="Times New Roman"/>
          <w:color w:val="4472C4" w:themeColor="accent1"/>
          <w:kern w:val="0"/>
          <w:sz w:val="24"/>
          <w:szCs w:val="24"/>
        </w:rPr>
        <w:t>_</w:t>
      </w:r>
      <w:r>
        <w:rPr>
          <w:rFonts w:ascii="Times New Roman" w:eastAsia="宋体" w:hAnsi="Times New Roman" w:cs="Times New Roman"/>
          <w:color w:val="4472C4" w:themeColor="accent1"/>
          <w:kern w:val="0"/>
          <w:sz w:val="24"/>
          <w:szCs w:val="24"/>
        </w:rPr>
        <w:t>T</w:t>
      </w:r>
      <w:r>
        <w:rPr>
          <w:rFonts w:ascii="Times New Roman" w:eastAsia="宋体" w:hAnsi="Times New Roman" w:cs="Times New Roman" w:hint="eastAsia"/>
          <w:color w:val="4472C4" w:themeColor="accent1"/>
          <w:kern w:val="0"/>
          <w:sz w:val="24"/>
          <w:szCs w:val="24"/>
        </w:rPr>
        <w:t>债项评级</w:t>
      </w:r>
      <w:r w:rsidRPr="006F383A">
        <w:rPr>
          <w:rFonts w:ascii="Times New Roman" w:eastAsia="宋体" w:hAnsi="Times New Roman" w:cs="Times New Roman"/>
          <w:color w:val="4472C4" w:themeColor="accent1"/>
          <w:kern w:val="0"/>
          <w:sz w:val="24"/>
          <w:szCs w:val="24"/>
        </w:rPr>
        <w:t>}</w:t>
      </w:r>
    </w:p>
    <w:p w14:paraId="2DB3C073" w14:textId="552728B9" w:rsidR="00D965EB" w:rsidRPr="008D079F" w:rsidRDefault="00D965EB"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rPr>
      </w:pPr>
      <w:bookmarkStart w:id="146" w:name="_Toc526486"/>
      <w:bookmarkStart w:id="147" w:name="_Toc41662662"/>
      <w:bookmarkStart w:id="148" w:name="_Toc41662729"/>
      <w:bookmarkStart w:id="149" w:name="_Toc41662870"/>
      <w:bookmarkStart w:id="150" w:name="_Toc41662943"/>
      <w:bookmarkStart w:id="151" w:name="_Toc41663150"/>
      <w:bookmarkStart w:id="152" w:name="_Toc41663223"/>
      <w:bookmarkStart w:id="153" w:name="_Toc41663424"/>
      <w:bookmarkStart w:id="154" w:name="_Toc41663564"/>
      <w:bookmarkStart w:id="155" w:name="_Toc41663844"/>
      <w:bookmarkStart w:id="156" w:name="_Toc41980672"/>
      <w:r w:rsidRPr="008D079F">
        <w:rPr>
          <w:rFonts w:ascii="Times New Roman" w:eastAsia="宋体" w:hAnsi="Times New Roman" w:cs="Times New Roman"/>
          <w:b/>
          <w:bCs/>
          <w:kern w:val="0"/>
          <w:sz w:val="28"/>
          <w:szCs w:val="28"/>
        </w:rPr>
        <w:t>发行人的</w:t>
      </w:r>
      <w:commentRangeStart w:id="157"/>
      <w:r w:rsidRPr="008D079F">
        <w:rPr>
          <w:rFonts w:ascii="Times New Roman" w:eastAsia="宋体" w:hAnsi="Times New Roman" w:cs="Times New Roman"/>
          <w:b/>
          <w:bCs/>
          <w:kern w:val="0"/>
          <w:sz w:val="28"/>
          <w:szCs w:val="28"/>
        </w:rPr>
        <w:t>资信情况</w:t>
      </w:r>
      <w:bookmarkEnd w:id="146"/>
      <w:bookmarkEnd w:id="147"/>
      <w:bookmarkEnd w:id="148"/>
      <w:bookmarkEnd w:id="149"/>
      <w:bookmarkEnd w:id="150"/>
      <w:bookmarkEnd w:id="151"/>
      <w:bookmarkEnd w:id="152"/>
      <w:bookmarkEnd w:id="153"/>
      <w:bookmarkEnd w:id="154"/>
      <w:bookmarkEnd w:id="155"/>
      <w:bookmarkEnd w:id="156"/>
      <w:commentRangeEnd w:id="157"/>
      <w:r w:rsidR="000C050F" w:rsidRPr="008D079F">
        <w:rPr>
          <w:rStyle w:val="affff2"/>
          <w:rFonts w:ascii="Times New Roman" w:hAnsi="Times New Roman" w:cs="Times New Roman"/>
        </w:rPr>
        <w:commentReference w:id="157"/>
      </w:r>
      <w:r w:rsidR="00F21007" w:rsidRPr="008D079F">
        <w:rPr>
          <w:rFonts w:ascii="Times New Roman" w:eastAsia="宋体" w:hAnsi="Times New Roman" w:cs="Times New Roman"/>
          <w:b/>
          <w:bCs/>
          <w:kern w:val="0"/>
          <w:sz w:val="28"/>
          <w:szCs w:val="28"/>
          <w:shd w:val="clear" w:color="auto" w:fill="00FF00"/>
        </w:rPr>
        <w:fldChar w:fldCharType="begin"/>
      </w:r>
      <w:r w:rsidR="00F21007" w:rsidRPr="008D079F">
        <w:rPr>
          <w:rFonts w:ascii="Times New Roman" w:eastAsia="宋体" w:hAnsi="Times New Roman" w:cs="Times New Roman"/>
          <w:b/>
          <w:bCs/>
          <w:kern w:val="0"/>
          <w:sz w:val="28"/>
          <w:szCs w:val="28"/>
          <w:shd w:val="clear" w:color="auto" w:fill="00FF00"/>
        </w:rPr>
        <w:instrText xml:space="preserve"> 13 </w:instrText>
      </w:r>
      <w:r w:rsidR="00F21007" w:rsidRPr="008D079F">
        <w:rPr>
          <w:rFonts w:ascii="Times New Roman" w:eastAsia="宋体" w:hAnsi="Times New Roman" w:cs="Times New Roman"/>
          <w:b/>
          <w:bCs/>
          <w:kern w:val="0"/>
          <w:sz w:val="28"/>
          <w:szCs w:val="28"/>
          <w:shd w:val="clear" w:color="auto" w:fill="00FF00"/>
        </w:rPr>
        <w:fldChar w:fldCharType="end"/>
      </w:r>
    </w:p>
    <w:p w14:paraId="63EAC4AE" w14:textId="24F6405A" w:rsidR="00D965EB" w:rsidRPr="008D079F" w:rsidRDefault="000B4596" w:rsidP="004C4DC2">
      <w:pPr>
        <w:pStyle w:val="affff8"/>
        <w:widowControl w:val="0"/>
        <w:numPr>
          <w:ilvl w:val="0"/>
          <w:numId w:val="14"/>
        </w:numPr>
        <w:spacing w:line="360" w:lineRule="auto"/>
        <w:ind w:firstLineChars="0"/>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金融机构</w:t>
      </w:r>
      <w:r w:rsidR="00D965EB" w:rsidRPr="008D079F">
        <w:rPr>
          <w:rFonts w:ascii="Times New Roman" w:eastAsia="宋体" w:hAnsi="Times New Roman" w:cs="Times New Roman"/>
          <w:b/>
          <w:bCs/>
          <w:kern w:val="0"/>
          <w:sz w:val="24"/>
          <w:szCs w:val="20"/>
        </w:rPr>
        <w:t>授信及使用情况</w:t>
      </w:r>
    </w:p>
    <w:p w14:paraId="40883D4C" w14:textId="547088EF" w:rsidR="00D965EB" w:rsidRPr="008D079F" w:rsidRDefault="00D965EB" w:rsidP="00D25020">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发行人及下属子公司在各大银行等金融机构的资信情况良好，与国内主要商业银行一直保持长期合作伙伴关系，间接债务融资能力较强。截至</w:t>
      </w:r>
      <w:r w:rsidR="001D452A">
        <w:rPr>
          <w:rFonts w:ascii="Times New Roman" w:eastAsia="宋体" w:hAnsi="Times New Roman" w:cs="Times New Roman"/>
          <w:color w:val="4472C4" w:themeColor="accent1"/>
          <w:kern w:val="0"/>
          <w:sz w:val="24"/>
          <w:szCs w:val="24"/>
        </w:rPr>
        <w:t>{</w:t>
      </w:r>
      <w:r w:rsidR="001D452A">
        <w:rPr>
          <w:rFonts w:ascii="Times New Roman" w:eastAsia="宋体" w:hAnsi="Times New Roman" w:cs="Times New Roman"/>
          <w:color w:val="4472C4" w:themeColor="accent1"/>
          <w:kern w:val="0"/>
          <w:sz w:val="24"/>
          <w:szCs w:val="24"/>
        </w:rPr>
        <w:t>T</w:t>
      </w:r>
      <w:r w:rsidR="001D452A">
        <w:rPr>
          <w:rFonts w:ascii="Times New Roman" w:eastAsia="宋体" w:hAnsi="Times New Roman" w:cs="Times New Roman" w:hint="eastAsia"/>
          <w:color w:val="4472C4" w:themeColor="accent1"/>
          <w:kern w:val="0"/>
          <w:sz w:val="24"/>
          <w:szCs w:val="24"/>
        </w:rPr>
        <w:t>1</w:t>
      </w:r>
      <w:r w:rsidR="001D452A">
        <w:rPr>
          <w:rFonts w:ascii="Times New Roman" w:eastAsia="宋体" w:hAnsi="Times New Roman" w:cs="Times New Roman"/>
          <w:color w:val="4472C4" w:themeColor="accent1"/>
          <w:kern w:val="0"/>
          <w:sz w:val="24"/>
          <w:szCs w:val="24"/>
        </w:rPr>
        <w:t>;2;3;4</w:t>
      </w:r>
      <w:r w:rsidR="001D452A">
        <w:rPr>
          <w:rFonts w:ascii="Times New Roman" w:eastAsia="宋体" w:hAnsi="Times New Roman" w:cs="Times New Roman" w:hint="eastAsia"/>
          <w:color w:val="4472C4" w:themeColor="accent1"/>
          <w:kern w:val="0"/>
          <w:sz w:val="24"/>
          <w:szCs w:val="24"/>
        </w:rPr>
        <w:t>_</w:t>
      </w:r>
      <w:r w:rsidR="00BB2F2E" w:rsidRPr="008D079F">
        <w:rPr>
          <w:rFonts w:ascii="Times New Roman" w:eastAsia="宋体" w:hAnsi="Times New Roman" w:cs="Times New Roman"/>
          <w:color w:val="FF0000"/>
          <w:kern w:val="0"/>
          <w:sz w:val="24"/>
          <w:szCs w:val="20"/>
        </w:rPr>
        <w:t>{$</w:t>
      </w:r>
      <w:r w:rsidR="00BB2F2E" w:rsidRPr="008D079F">
        <w:rPr>
          <w:rFonts w:ascii="Times New Roman" w:eastAsia="宋体" w:hAnsi="Times New Roman" w:cs="Times New Roman"/>
          <w:color w:val="FF0000"/>
          <w:kern w:val="0"/>
          <w:sz w:val="24"/>
          <w:szCs w:val="20"/>
        </w:rPr>
        <w:t>报告期末</w:t>
      </w:r>
      <w:r w:rsidR="00BB2F2E" w:rsidRPr="008D079F">
        <w:rPr>
          <w:rFonts w:ascii="Times New Roman" w:eastAsia="宋体" w:hAnsi="Times New Roman" w:cs="Times New Roman"/>
          <w:color w:val="FF0000"/>
          <w:kern w:val="0"/>
          <w:sz w:val="24"/>
          <w:szCs w:val="20"/>
        </w:rPr>
        <w:t>}</w:t>
      </w:r>
      <w:r w:rsidR="001D452A" w:rsidRPr="006F383A">
        <w:rPr>
          <w:rFonts w:ascii="Times New Roman" w:eastAsia="宋体" w:hAnsi="Times New Roman" w:cs="Times New Roman"/>
          <w:color w:val="4472C4" w:themeColor="accent1"/>
          <w:kern w:val="0"/>
          <w:sz w:val="24"/>
          <w:szCs w:val="24"/>
        </w:rPr>
        <w:t>_</w:t>
      </w:r>
      <w:r w:rsidR="001D452A">
        <w:rPr>
          <w:rFonts w:ascii="Times New Roman" w:eastAsia="宋体" w:hAnsi="Times New Roman" w:cs="Times New Roman"/>
          <w:color w:val="4472C4" w:themeColor="accent1"/>
          <w:kern w:val="0"/>
          <w:sz w:val="24"/>
          <w:szCs w:val="24"/>
        </w:rPr>
        <w:t>T</w:t>
      </w:r>
      <w:r w:rsidR="001D452A">
        <w:rPr>
          <w:rFonts w:ascii="Times New Roman" w:eastAsia="宋体" w:hAnsi="Times New Roman" w:cs="Times New Roman" w:hint="eastAsia"/>
          <w:color w:val="4472C4" w:themeColor="accent1"/>
          <w:kern w:val="0"/>
          <w:sz w:val="24"/>
          <w:szCs w:val="24"/>
        </w:rPr>
        <w:t>1</w:t>
      </w:r>
      <w:r w:rsidR="001D452A">
        <w:rPr>
          <w:rFonts w:ascii="Times New Roman" w:eastAsia="宋体" w:hAnsi="Times New Roman" w:cs="Times New Roman"/>
          <w:color w:val="4472C4" w:themeColor="accent1"/>
          <w:kern w:val="0"/>
          <w:sz w:val="24"/>
          <w:szCs w:val="24"/>
        </w:rPr>
        <w:t>;2;3;4</w:t>
      </w:r>
      <w:r w:rsidR="001D452A" w:rsidRPr="006F383A">
        <w:rPr>
          <w:rFonts w:ascii="Times New Roman" w:eastAsia="宋体" w:hAnsi="Times New Roman" w:cs="Times New Roman"/>
          <w:color w:val="4472C4" w:themeColor="accent1"/>
          <w:kern w:val="0"/>
          <w:sz w:val="24"/>
          <w:szCs w:val="24"/>
        </w:rPr>
        <w:t>}</w:t>
      </w:r>
      <w:r w:rsidRPr="008D079F">
        <w:rPr>
          <w:rFonts w:ascii="Times New Roman" w:eastAsia="宋体" w:hAnsi="Times New Roman" w:cs="Times New Roman"/>
          <w:kern w:val="0"/>
          <w:sz w:val="24"/>
          <w:szCs w:val="20"/>
        </w:rPr>
        <w:t>，发行</w:t>
      </w:r>
      <w:r w:rsidR="001D452A">
        <w:rPr>
          <w:rFonts w:ascii="Times New Roman" w:eastAsia="宋体" w:hAnsi="Times New Roman" w:cs="Times New Roman" w:hint="eastAsia"/>
          <w:kern w:val="0"/>
          <w:sz w:val="24"/>
          <w:szCs w:val="20"/>
        </w:rPr>
        <w:t>;</w:t>
      </w:r>
      <w:r w:rsidRPr="008D079F">
        <w:rPr>
          <w:rFonts w:ascii="Times New Roman" w:eastAsia="宋体" w:hAnsi="Times New Roman" w:cs="Times New Roman"/>
          <w:kern w:val="0"/>
          <w:sz w:val="24"/>
          <w:szCs w:val="20"/>
        </w:rPr>
        <w:t>人授信总额为</w:t>
      </w:r>
      <w:r w:rsidR="006C7177"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万元，已使用额度为</w:t>
      </w:r>
      <w:r w:rsidR="006C7177"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万元，授信额度余额</w:t>
      </w:r>
      <w:r w:rsidR="006C7177"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万元。</w:t>
      </w:r>
    </w:p>
    <w:p w14:paraId="45A470A3" w14:textId="034DA4E8" w:rsidR="00D965EB" w:rsidRPr="008D079F" w:rsidRDefault="00D965EB" w:rsidP="00D25020">
      <w:pPr>
        <w:widowControl w:val="0"/>
        <w:autoSpaceDE w:val="0"/>
        <w:autoSpaceDN w:val="0"/>
        <w:adjustRightInd w:val="0"/>
        <w:jc w:val="center"/>
        <w:rPr>
          <w:rFonts w:ascii="Times New Roman" w:eastAsia="宋体" w:hAnsi="Times New Roman" w:cs="Times New Roman"/>
          <w:b/>
          <w:color w:val="000000"/>
          <w:szCs w:val="21"/>
        </w:rPr>
      </w:pPr>
      <w:r w:rsidRPr="008D079F">
        <w:rPr>
          <w:rFonts w:ascii="Times New Roman" w:eastAsia="宋体" w:hAnsi="Times New Roman" w:cs="Times New Roman"/>
          <w:b/>
          <w:color w:val="000000"/>
          <w:szCs w:val="21"/>
        </w:rPr>
        <w:t>表：截至</w:t>
      </w:r>
      <w:r w:rsidR="001D452A" w:rsidRPr="001D452A">
        <w:rPr>
          <w:rFonts w:ascii="Times New Roman" w:eastAsia="宋体" w:hAnsi="Times New Roman" w:cs="Times New Roman"/>
          <w:b/>
          <w:bCs/>
          <w:color w:val="4472C4" w:themeColor="accent1"/>
          <w:kern w:val="0"/>
          <w:szCs w:val="21"/>
        </w:rPr>
        <w:t>{T</w:t>
      </w:r>
      <w:r w:rsidR="001D452A" w:rsidRPr="001D452A">
        <w:rPr>
          <w:rFonts w:ascii="Times New Roman" w:eastAsia="宋体" w:hAnsi="Times New Roman" w:cs="Times New Roman" w:hint="eastAsia"/>
          <w:b/>
          <w:bCs/>
          <w:color w:val="4472C4" w:themeColor="accent1"/>
          <w:kern w:val="0"/>
          <w:szCs w:val="21"/>
        </w:rPr>
        <w:t>1</w:t>
      </w:r>
      <w:r w:rsidR="001D452A" w:rsidRPr="001D452A">
        <w:rPr>
          <w:rFonts w:ascii="Times New Roman" w:eastAsia="宋体" w:hAnsi="Times New Roman" w:cs="Times New Roman"/>
          <w:b/>
          <w:bCs/>
          <w:color w:val="4472C4" w:themeColor="accent1"/>
          <w:kern w:val="0"/>
          <w:szCs w:val="21"/>
        </w:rPr>
        <w:t>;2;3;4</w:t>
      </w:r>
      <w:r w:rsidR="001D452A" w:rsidRPr="001D452A">
        <w:rPr>
          <w:rFonts w:ascii="Times New Roman" w:eastAsia="宋体" w:hAnsi="Times New Roman" w:cs="Times New Roman" w:hint="eastAsia"/>
          <w:b/>
          <w:bCs/>
          <w:color w:val="4472C4" w:themeColor="accent1"/>
          <w:kern w:val="0"/>
          <w:szCs w:val="21"/>
        </w:rPr>
        <w:t>_</w:t>
      </w:r>
      <w:r w:rsidR="001D452A" w:rsidRPr="001D452A">
        <w:rPr>
          <w:rFonts w:ascii="Times New Roman" w:eastAsia="宋体" w:hAnsi="Times New Roman" w:cs="Times New Roman"/>
          <w:b/>
          <w:bCs/>
          <w:color w:val="FF0000"/>
          <w:kern w:val="0"/>
          <w:szCs w:val="21"/>
        </w:rPr>
        <w:t>{$</w:t>
      </w:r>
      <w:r w:rsidR="001D452A" w:rsidRPr="001D452A">
        <w:rPr>
          <w:rFonts w:ascii="Times New Roman" w:eastAsia="宋体" w:hAnsi="Times New Roman" w:cs="Times New Roman"/>
          <w:b/>
          <w:bCs/>
          <w:color w:val="FF0000"/>
          <w:kern w:val="0"/>
          <w:szCs w:val="21"/>
        </w:rPr>
        <w:t>报告期末</w:t>
      </w:r>
      <w:r w:rsidR="001D452A" w:rsidRPr="001D452A">
        <w:rPr>
          <w:rFonts w:ascii="Times New Roman" w:eastAsia="宋体" w:hAnsi="Times New Roman" w:cs="Times New Roman"/>
          <w:b/>
          <w:bCs/>
          <w:color w:val="FF0000"/>
          <w:kern w:val="0"/>
          <w:szCs w:val="21"/>
        </w:rPr>
        <w:t>}</w:t>
      </w:r>
      <w:r w:rsidR="001D452A" w:rsidRPr="001D452A">
        <w:rPr>
          <w:rFonts w:ascii="Times New Roman" w:eastAsia="宋体" w:hAnsi="Times New Roman" w:cs="Times New Roman"/>
          <w:b/>
          <w:bCs/>
          <w:color w:val="4472C4" w:themeColor="accent1"/>
          <w:kern w:val="0"/>
          <w:szCs w:val="21"/>
        </w:rPr>
        <w:t>_T</w:t>
      </w:r>
      <w:r w:rsidR="001D452A" w:rsidRPr="001D452A">
        <w:rPr>
          <w:rFonts w:ascii="Times New Roman" w:eastAsia="宋体" w:hAnsi="Times New Roman" w:cs="Times New Roman" w:hint="eastAsia"/>
          <w:b/>
          <w:bCs/>
          <w:color w:val="4472C4" w:themeColor="accent1"/>
          <w:kern w:val="0"/>
          <w:szCs w:val="21"/>
        </w:rPr>
        <w:t>1</w:t>
      </w:r>
      <w:r w:rsidR="001D452A" w:rsidRPr="001D452A">
        <w:rPr>
          <w:rFonts w:ascii="Times New Roman" w:eastAsia="宋体" w:hAnsi="Times New Roman" w:cs="Times New Roman"/>
          <w:b/>
          <w:bCs/>
          <w:color w:val="4472C4" w:themeColor="accent1"/>
          <w:kern w:val="0"/>
          <w:szCs w:val="21"/>
        </w:rPr>
        <w:t>;2;3;4}</w:t>
      </w:r>
      <w:r w:rsidRPr="008D079F">
        <w:rPr>
          <w:rFonts w:ascii="Times New Roman" w:eastAsia="宋体" w:hAnsi="Times New Roman" w:cs="Times New Roman"/>
          <w:b/>
          <w:color w:val="000000"/>
          <w:szCs w:val="21"/>
        </w:rPr>
        <w:t>发行人</w:t>
      </w:r>
      <w:r w:rsidR="000B4596" w:rsidRPr="008D079F">
        <w:rPr>
          <w:rFonts w:ascii="Times New Roman" w:eastAsia="宋体" w:hAnsi="Times New Roman" w:cs="Times New Roman"/>
          <w:b/>
          <w:color w:val="000000"/>
          <w:szCs w:val="21"/>
        </w:rPr>
        <w:t>金融机构</w:t>
      </w:r>
      <w:r w:rsidRPr="008D079F">
        <w:rPr>
          <w:rFonts w:ascii="Times New Roman" w:eastAsia="宋体" w:hAnsi="Times New Roman" w:cs="Times New Roman"/>
          <w:b/>
          <w:color w:val="000000"/>
          <w:szCs w:val="21"/>
        </w:rPr>
        <w:t>授信情况</w:t>
      </w:r>
    </w:p>
    <w:p w14:paraId="508209DC" w14:textId="77777777" w:rsidR="00D965EB" w:rsidRPr="008D079F" w:rsidRDefault="00D965EB" w:rsidP="00D25020">
      <w:pPr>
        <w:widowControl w:val="0"/>
        <w:autoSpaceDE w:val="0"/>
        <w:autoSpaceDN w:val="0"/>
        <w:adjustRightInd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单位：万元</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535"/>
        <w:gridCol w:w="1558"/>
        <w:gridCol w:w="1702"/>
        <w:gridCol w:w="1485"/>
      </w:tblGrid>
      <w:tr w:rsidR="00D965EB" w:rsidRPr="008D079F" w14:paraId="4CE38EA2" w14:textId="77777777" w:rsidTr="00B069F9">
        <w:trPr>
          <w:trHeight w:val="284"/>
          <w:tblHeader/>
          <w:jc w:val="center"/>
        </w:trPr>
        <w:tc>
          <w:tcPr>
            <w:tcW w:w="2134" w:type="pct"/>
            <w:shd w:val="clear" w:color="auto" w:fill="auto"/>
            <w:vAlign w:val="center"/>
          </w:tcPr>
          <w:p w14:paraId="27C1254C" w14:textId="77777777" w:rsidR="00D965EB" w:rsidRPr="008D079F" w:rsidRDefault="00D965EB" w:rsidP="00D25020">
            <w:pPr>
              <w:widowControl w:val="0"/>
              <w:jc w:val="center"/>
              <w:rPr>
                <w:rFonts w:ascii="Times New Roman" w:eastAsia="宋体" w:hAnsi="Times New Roman" w:cs="Times New Roman"/>
                <w:b/>
                <w:color w:val="000000"/>
                <w:szCs w:val="21"/>
              </w:rPr>
            </w:pPr>
            <w:r w:rsidRPr="008D079F">
              <w:rPr>
                <w:rFonts w:ascii="Times New Roman" w:eastAsia="宋体" w:hAnsi="Times New Roman" w:cs="Times New Roman"/>
                <w:b/>
                <w:color w:val="000000"/>
                <w:szCs w:val="21"/>
              </w:rPr>
              <w:t>金融机构</w:t>
            </w:r>
          </w:p>
        </w:tc>
        <w:tc>
          <w:tcPr>
            <w:tcW w:w="941" w:type="pct"/>
            <w:shd w:val="clear" w:color="auto" w:fill="auto"/>
            <w:vAlign w:val="center"/>
          </w:tcPr>
          <w:p w14:paraId="37C0AF6C" w14:textId="77777777" w:rsidR="00D965EB" w:rsidRPr="008D079F" w:rsidRDefault="00D965EB" w:rsidP="00D25020">
            <w:pPr>
              <w:widowControl w:val="0"/>
              <w:jc w:val="center"/>
              <w:rPr>
                <w:rFonts w:ascii="Times New Roman" w:eastAsia="宋体" w:hAnsi="Times New Roman" w:cs="Times New Roman"/>
                <w:b/>
                <w:color w:val="000000"/>
                <w:szCs w:val="21"/>
              </w:rPr>
            </w:pPr>
            <w:r w:rsidRPr="008D079F">
              <w:rPr>
                <w:rFonts w:ascii="Times New Roman" w:eastAsia="宋体" w:hAnsi="Times New Roman" w:cs="Times New Roman"/>
                <w:b/>
                <w:color w:val="000000"/>
                <w:szCs w:val="21"/>
              </w:rPr>
              <w:t>授信额度</w:t>
            </w:r>
          </w:p>
        </w:tc>
        <w:tc>
          <w:tcPr>
            <w:tcW w:w="1028" w:type="pct"/>
            <w:shd w:val="clear" w:color="auto" w:fill="auto"/>
            <w:vAlign w:val="center"/>
          </w:tcPr>
          <w:p w14:paraId="7616A1C4" w14:textId="77777777" w:rsidR="00D965EB" w:rsidRPr="008D079F" w:rsidRDefault="00D965EB" w:rsidP="00D25020">
            <w:pPr>
              <w:widowControl w:val="0"/>
              <w:jc w:val="center"/>
              <w:rPr>
                <w:rFonts w:ascii="Times New Roman" w:eastAsia="宋体" w:hAnsi="Times New Roman" w:cs="Times New Roman"/>
                <w:b/>
                <w:color w:val="000000"/>
                <w:szCs w:val="21"/>
              </w:rPr>
            </w:pPr>
            <w:r w:rsidRPr="008D079F">
              <w:rPr>
                <w:rFonts w:ascii="Times New Roman" w:eastAsia="宋体" w:hAnsi="Times New Roman" w:cs="Times New Roman"/>
                <w:b/>
                <w:color w:val="000000"/>
                <w:szCs w:val="21"/>
              </w:rPr>
              <w:t>已使用额度</w:t>
            </w:r>
          </w:p>
        </w:tc>
        <w:tc>
          <w:tcPr>
            <w:tcW w:w="897" w:type="pct"/>
            <w:shd w:val="clear" w:color="auto" w:fill="auto"/>
            <w:vAlign w:val="center"/>
          </w:tcPr>
          <w:p w14:paraId="5D48CCBE" w14:textId="77777777" w:rsidR="00D965EB" w:rsidRPr="008D079F" w:rsidRDefault="00D965EB" w:rsidP="00D25020">
            <w:pPr>
              <w:widowControl w:val="0"/>
              <w:jc w:val="center"/>
              <w:rPr>
                <w:rFonts w:ascii="Times New Roman" w:eastAsia="宋体" w:hAnsi="Times New Roman" w:cs="Times New Roman"/>
                <w:b/>
                <w:color w:val="000000"/>
                <w:szCs w:val="21"/>
              </w:rPr>
            </w:pPr>
            <w:r w:rsidRPr="008D079F">
              <w:rPr>
                <w:rFonts w:ascii="Times New Roman" w:eastAsia="宋体" w:hAnsi="Times New Roman" w:cs="Times New Roman"/>
                <w:b/>
                <w:color w:val="000000"/>
                <w:szCs w:val="21"/>
              </w:rPr>
              <w:t>剩余额度</w:t>
            </w:r>
          </w:p>
        </w:tc>
      </w:tr>
      <w:tr w:rsidR="00D965EB" w:rsidRPr="008D079F" w14:paraId="71E8B3EE" w14:textId="77777777" w:rsidTr="00B069F9">
        <w:trPr>
          <w:trHeight w:val="284"/>
          <w:jc w:val="center"/>
        </w:trPr>
        <w:tc>
          <w:tcPr>
            <w:tcW w:w="2134" w:type="pct"/>
            <w:shd w:val="clear" w:color="auto" w:fill="auto"/>
            <w:vAlign w:val="center"/>
          </w:tcPr>
          <w:p w14:paraId="50E3AF1F" w14:textId="77777777" w:rsidR="00D965EB" w:rsidRPr="008D079F" w:rsidRDefault="00D965EB" w:rsidP="00D25020">
            <w:pPr>
              <w:widowControl w:val="0"/>
              <w:rPr>
                <w:rFonts w:ascii="Times New Roman" w:eastAsia="宋体" w:hAnsi="Times New Roman" w:cs="Times New Roman"/>
                <w:color w:val="000000"/>
                <w:szCs w:val="21"/>
              </w:rPr>
            </w:pPr>
          </w:p>
        </w:tc>
        <w:tc>
          <w:tcPr>
            <w:tcW w:w="941" w:type="pct"/>
            <w:shd w:val="clear" w:color="auto" w:fill="auto"/>
            <w:vAlign w:val="center"/>
          </w:tcPr>
          <w:p w14:paraId="49C22309" w14:textId="77777777" w:rsidR="00D965EB" w:rsidRPr="008D079F" w:rsidRDefault="00D965EB" w:rsidP="00D25020">
            <w:pPr>
              <w:widowControl w:val="0"/>
              <w:jc w:val="right"/>
              <w:rPr>
                <w:rFonts w:ascii="Times New Roman" w:eastAsia="等线" w:hAnsi="Times New Roman" w:cs="Times New Roman"/>
                <w:color w:val="000000"/>
                <w:szCs w:val="21"/>
              </w:rPr>
            </w:pPr>
          </w:p>
        </w:tc>
        <w:tc>
          <w:tcPr>
            <w:tcW w:w="1028" w:type="pct"/>
            <w:shd w:val="clear" w:color="auto" w:fill="auto"/>
            <w:vAlign w:val="center"/>
          </w:tcPr>
          <w:p w14:paraId="37C6E3E4" w14:textId="77777777" w:rsidR="00D965EB" w:rsidRPr="008D079F" w:rsidRDefault="00D965EB" w:rsidP="00D25020">
            <w:pPr>
              <w:widowControl w:val="0"/>
              <w:jc w:val="right"/>
              <w:rPr>
                <w:rFonts w:ascii="Times New Roman" w:eastAsia="等线" w:hAnsi="Times New Roman" w:cs="Times New Roman"/>
                <w:color w:val="000000"/>
                <w:szCs w:val="21"/>
              </w:rPr>
            </w:pPr>
          </w:p>
        </w:tc>
        <w:tc>
          <w:tcPr>
            <w:tcW w:w="897" w:type="pct"/>
            <w:shd w:val="clear" w:color="auto" w:fill="auto"/>
            <w:vAlign w:val="center"/>
          </w:tcPr>
          <w:p w14:paraId="64217093" w14:textId="2FF4221C" w:rsidR="00D965EB" w:rsidRPr="008D079F" w:rsidRDefault="00D965EB" w:rsidP="00D25020">
            <w:pPr>
              <w:widowControl w:val="0"/>
              <w:jc w:val="right"/>
              <w:rPr>
                <w:rFonts w:ascii="Times New Roman" w:eastAsia="等线" w:hAnsi="Times New Roman" w:cs="Times New Roman"/>
                <w:color w:val="000000"/>
                <w:szCs w:val="21"/>
              </w:rPr>
            </w:pPr>
          </w:p>
        </w:tc>
      </w:tr>
      <w:tr w:rsidR="00D965EB" w:rsidRPr="008D079F" w14:paraId="06B7454B" w14:textId="77777777" w:rsidTr="00B069F9">
        <w:trPr>
          <w:trHeight w:val="284"/>
          <w:jc w:val="center"/>
        </w:trPr>
        <w:tc>
          <w:tcPr>
            <w:tcW w:w="2134" w:type="pct"/>
            <w:shd w:val="clear" w:color="auto" w:fill="auto"/>
            <w:vAlign w:val="center"/>
          </w:tcPr>
          <w:p w14:paraId="074BAD52" w14:textId="77777777" w:rsidR="00D965EB" w:rsidRPr="008D079F" w:rsidRDefault="00D965EB" w:rsidP="00D25020">
            <w:pPr>
              <w:widowControl w:val="0"/>
              <w:rPr>
                <w:rFonts w:ascii="Times New Roman" w:eastAsia="宋体" w:hAnsi="Times New Roman" w:cs="Times New Roman"/>
                <w:color w:val="000000"/>
                <w:szCs w:val="21"/>
              </w:rPr>
            </w:pPr>
          </w:p>
        </w:tc>
        <w:tc>
          <w:tcPr>
            <w:tcW w:w="941" w:type="pct"/>
            <w:shd w:val="clear" w:color="auto" w:fill="auto"/>
            <w:vAlign w:val="center"/>
          </w:tcPr>
          <w:p w14:paraId="7D44E001" w14:textId="77777777" w:rsidR="00D965EB" w:rsidRPr="008D079F" w:rsidRDefault="00D965EB" w:rsidP="00D25020">
            <w:pPr>
              <w:widowControl w:val="0"/>
              <w:jc w:val="right"/>
              <w:rPr>
                <w:rFonts w:ascii="Times New Roman" w:eastAsia="等线" w:hAnsi="Times New Roman" w:cs="Times New Roman"/>
                <w:color w:val="000000"/>
                <w:szCs w:val="21"/>
              </w:rPr>
            </w:pPr>
          </w:p>
        </w:tc>
        <w:tc>
          <w:tcPr>
            <w:tcW w:w="1028" w:type="pct"/>
            <w:shd w:val="clear" w:color="auto" w:fill="auto"/>
            <w:vAlign w:val="center"/>
          </w:tcPr>
          <w:p w14:paraId="56526F90" w14:textId="77777777" w:rsidR="00D965EB" w:rsidRPr="008D079F" w:rsidRDefault="00D965EB" w:rsidP="00D25020">
            <w:pPr>
              <w:widowControl w:val="0"/>
              <w:jc w:val="right"/>
              <w:rPr>
                <w:rFonts w:ascii="Times New Roman" w:eastAsia="等线" w:hAnsi="Times New Roman" w:cs="Times New Roman"/>
                <w:color w:val="000000"/>
                <w:szCs w:val="21"/>
              </w:rPr>
            </w:pPr>
          </w:p>
        </w:tc>
        <w:tc>
          <w:tcPr>
            <w:tcW w:w="897" w:type="pct"/>
            <w:shd w:val="clear" w:color="auto" w:fill="auto"/>
            <w:vAlign w:val="center"/>
          </w:tcPr>
          <w:p w14:paraId="338EC20D" w14:textId="77777777" w:rsidR="00D965EB" w:rsidRPr="008D079F" w:rsidRDefault="00D965EB" w:rsidP="00D25020">
            <w:pPr>
              <w:widowControl w:val="0"/>
              <w:jc w:val="right"/>
              <w:rPr>
                <w:rFonts w:ascii="Times New Roman" w:eastAsia="宋体" w:hAnsi="Times New Roman" w:cs="Times New Roman"/>
                <w:color w:val="000000"/>
                <w:szCs w:val="21"/>
              </w:rPr>
            </w:pPr>
          </w:p>
        </w:tc>
      </w:tr>
      <w:tr w:rsidR="00D965EB" w:rsidRPr="008D079F" w14:paraId="63EF96E8" w14:textId="77777777" w:rsidTr="00B069F9">
        <w:trPr>
          <w:trHeight w:val="284"/>
          <w:jc w:val="center"/>
        </w:trPr>
        <w:tc>
          <w:tcPr>
            <w:tcW w:w="2134" w:type="pct"/>
            <w:shd w:val="clear" w:color="auto" w:fill="auto"/>
            <w:vAlign w:val="center"/>
          </w:tcPr>
          <w:p w14:paraId="3FE9F62F" w14:textId="77777777" w:rsidR="00D965EB" w:rsidRPr="008D079F" w:rsidRDefault="00D965EB" w:rsidP="00D25020">
            <w:pPr>
              <w:widowControl w:val="0"/>
              <w:rPr>
                <w:rFonts w:ascii="Times New Roman" w:eastAsia="宋体" w:hAnsi="Times New Roman" w:cs="Times New Roman"/>
                <w:color w:val="000000"/>
                <w:szCs w:val="21"/>
              </w:rPr>
            </w:pPr>
          </w:p>
        </w:tc>
        <w:tc>
          <w:tcPr>
            <w:tcW w:w="941" w:type="pct"/>
            <w:shd w:val="clear" w:color="auto" w:fill="auto"/>
            <w:vAlign w:val="center"/>
          </w:tcPr>
          <w:p w14:paraId="0D963BCC" w14:textId="77777777" w:rsidR="00D965EB" w:rsidRPr="008D079F" w:rsidRDefault="00D965EB" w:rsidP="00D25020">
            <w:pPr>
              <w:widowControl w:val="0"/>
              <w:jc w:val="right"/>
              <w:rPr>
                <w:rFonts w:ascii="Times New Roman" w:eastAsia="等线" w:hAnsi="Times New Roman" w:cs="Times New Roman"/>
                <w:color w:val="000000"/>
                <w:szCs w:val="21"/>
              </w:rPr>
            </w:pPr>
          </w:p>
        </w:tc>
        <w:tc>
          <w:tcPr>
            <w:tcW w:w="1028" w:type="pct"/>
            <w:shd w:val="clear" w:color="auto" w:fill="auto"/>
            <w:vAlign w:val="center"/>
          </w:tcPr>
          <w:p w14:paraId="5780C8F7" w14:textId="77777777" w:rsidR="00D965EB" w:rsidRPr="008D079F" w:rsidRDefault="00D965EB" w:rsidP="00D25020">
            <w:pPr>
              <w:widowControl w:val="0"/>
              <w:jc w:val="right"/>
              <w:rPr>
                <w:rFonts w:ascii="Times New Roman" w:eastAsia="等线" w:hAnsi="Times New Roman" w:cs="Times New Roman"/>
                <w:color w:val="000000"/>
                <w:szCs w:val="21"/>
              </w:rPr>
            </w:pPr>
          </w:p>
        </w:tc>
        <w:tc>
          <w:tcPr>
            <w:tcW w:w="897" w:type="pct"/>
            <w:shd w:val="clear" w:color="auto" w:fill="auto"/>
            <w:vAlign w:val="center"/>
          </w:tcPr>
          <w:p w14:paraId="02AA8CFE" w14:textId="77777777" w:rsidR="00D965EB" w:rsidRPr="008D079F" w:rsidRDefault="00D965EB" w:rsidP="00D25020">
            <w:pPr>
              <w:widowControl w:val="0"/>
              <w:jc w:val="right"/>
              <w:rPr>
                <w:rFonts w:ascii="Times New Roman" w:eastAsia="宋体" w:hAnsi="Times New Roman" w:cs="Times New Roman"/>
                <w:color w:val="000000"/>
                <w:szCs w:val="21"/>
              </w:rPr>
            </w:pPr>
          </w:p>
        </w:tc>
      </w:tr>
      <w:tr w:rsidR="00D965EB" w:rsidRPr="008D079F" w14:paraId="21F204D4" w14:textId="77777777" w:rsidTr="00B069F9">
        <w:trPr>
          <w:trHeight w:val="284"/>
          <w:jc w:val="center"/>
        </w:trPr>
        <w:tc>
          <w:tcPr>
            <w:tcW w:w="2134" w:type="pct"/>
            <w:shd w:val="clear" w:color="auto" w:fill="auto"/>
            <w:vAlign w:val="center"/>
          </w:tcPr>
          <w:p w14:paraId="797D29AE" w14:textId="77777777" w:rsidR="00D965EB" w:rsidRPr="008D079F" w:rsidRDefault="00D965EB" w:rsidP="00D25020">
            <w:pPr>
              <w:widowControl w:val="0"/>
              <w:rPr>
                <w:rFonts w:ascii="Times New Roman" w:eastAsia="宋体" w:hAnsi="Times New Roman" w:cs="Times New Roman"/>
                <w:color w:val="000000"/>
                <w:szCs w:val="21"/>
              </w:rPr>
            </w:pPr>
          </w:p>
        </w:tc>
        <w:tc>
          <w:tcPr>
            <w:tcW w:w="941" w:type="pct"/>
            <w:shd w:val="clear" w:color="auto" w:fill="auto"/>
            <w:vAlign w:val="center"/>
          </w:tcPr>
          <w:p w14:paraId="51B50287" w14:textId="77777777" w:rsidR="00D965EB" w:rsidRPr="008D079F" w:rsidRDefault="00D965EB" w:rsidP="00D25020">
            <w:pPr>
              <w:widowControl w:val="0"/>
              <w:jc w:val="right"/>
              <w:rPr>
                <w:rFonts w:ascii="Times New Roman" w:eastAsia="等线" w:hAnsi="Times New Roman" w:cs="Times New Roman"/>
                <w:color w:val="000000"/>
                <w:szCs w:val="21"/>
              </w:rPr>
            </w:pPr>
          </w:p>
        </w:tc>
        <w:tc>
          <w:tcPr>
            <w:tcW w:w="1028" w:type="pct"/>
            <w:shd w:val="clear" w:color="auto" w:fill="auto"/>
            <w:vAlign w:val="center"/>
          </w:tcPr>
          <w:p w14:paraId="282EDADF" w14:textId="77777777" w:rsidR="00D965EB" w:rsidRPr="008D079F" w:rsidRDefault="00D965EB" w:rsidP="00D25020">
            <w:pPr>
              <w:widowControl w:val="0"/>
              <w:jc w:val="right"/>
              <w:rPr>
                <w:rFonts w:ascii="Times New Roman" w:eastAsia="等线" w:hAnsi="Times New Roman" w:cs="Times New Roman"/>
                <w:color w:val="000000"/>
                <w:szCs w:val="21"/>
              </w:rPr>
            </w:pPr>
          </w:p>
        </w:tc>
        <w:tc>
          <w:tcPr>
            <w:tcW w:w="897" w:type="pct"/>
            <w:shd w:val="clear" w:color="auto" w:fill="auto"/>
            <w:vAlign w:val="center"/>
          </w:tcPr>
          <w:p w14:paraId="288F7115" w14:textId="77777777" w:rsidR="00D965EB" w:rsidRPr="008D079F" w:rsidRDefault="00D965EB" w:rsidP="00D25020">
            <w:pPr>
              <w:widowControl w:val="0"/>
              <w:jc w:val="right"/>
              <w:rPr>
                <w:rFonts w:ascii="Times New Roman" w:eastAsia="宋体" w:hAnsi="Times New Roman" w:cs="Times New Roman"/>
                <w:color w:val="000000"/>
                <w:szCs w:val="21"/>
              </w:rPr>
            </w:pPr>
          </w:p>
        </w:tc>
      </w:tr>
      <w:tr w:rsidR="00D965EB" w:rsidRPr="008D079F" w14:paraId="246AF7A5" w14:textId="77777777" w:rsidTr="00B069F9">
        <w:trPr>
          <w:trHeight w:val="284"/>
          <w:jc w:val="center"/>
        </w:trPr>
        <w:tc>
          <w:tcPr>
            <w:tcW w:w="2134" w:type="pct"/>
            <w:shd w:val="clear" w:color="auto" w:fill="auto"/>
            <w:vAlign w:val="center"/>
          </w:tcPr>
          <w:p w14:paraId="5CAFF675" w14:textId="77777777" w:rsidR="00D965EB" w:rsidRPr="008D079F" w:rsidRDefault="00D965EB" w:rsidP="00D25020">
            <w:pPr>
              <w:widowControl w:val="0"/>
              <w:jc w:val="center"/>
              <w:rPr>
                <w:rFonts w:ascii="Times New Roman" w:eastAsia="宋体" w:hAnsi="Times New Roman" w:cs="Times New Roman"/>
                <w:b/>
                <w:color w:val="000000"/>
                <w:szCs w:val="21"/>
              </w:rPr>
            </w:pPr>
            <w:r w:rsidRPr="008D079F">
              <w:rPr>
                <w:rFonts w:ascii="Times New Roman" w:eastAsia="宋体" w:hAnsi="Times New Roman" w:cs="Times New Roman"/>
                <w:b/>
                <w:color w:val="000000"/>
                <w:szCs w:val="21"/>
              </w:rPr>
              <w:t>合计</w:t>
            </w:r>
          </w:p>
        </w:tc>
        <w:tc>
          <w:tcPr>
            <w:tcW w:w="941" w:type="pct"/>
            <w:shd w:val="clear" w:color="auto" w:fill="auto"/>
            <w:vAlign w:val="center"/>
          </w:tcPr>
          <w:p w14:paraId="658EBE3E" w14:textId="77777777" w:rsidR="00D965EB" w:rsidRPr="008D079F" w:rsidRDefault="00D965EB" w:rsidP="00D25020">
            <w:pPr>
              <w:widowControl w:val="0"/>
              <w:jc w:val="right"/>
              <w:rPr>
                <w:rFonts w:ascii="Times New Roman" w:eastAsia="等线" w:hAnsi="Times New Roman" w:cs="Times New Roman"/>
                <w:b/>
                <w:color w:val="000000"/>
                <w:szCs w:val="21"/>
              </w:rPr>
            </w:pPr>
          </w:p>
        </w:tc>
        <w:tc>
          <w:tcPr>
            <w:tcW w:w="1028" w:type="pct"/>
            <w:shd w:val="clear" w:color="auto" w:fill="auto"/>
            <w:vAlign w:val="center"/>
          </w:tcPr>
          <w:p w14:paraId="30254543" w14:textId="77777777" w:rsidR="00D965EB" w:rsidRPr="008D079F" w:rsidRDefault="00D965EB" w:rsidP="00D25020">
            <w:pPr>
              <w:widowControl w:val="0"/>
              <w:jc w:val="right"/>
              <w:rPr>
                <w:rFonts w:ascii="Times New Roman" w:eastAsia="等线" w:hAnsi="Times New Roman" w:cs="Times New Roman"/>
                <w:b/>
                <w:color w:val="000000"/>
                <w:szCs w:val="21"/>
              </w:rPr>
            </w:pPr>
          </w:p>
        </w:tc>
        <w:tc>
          <w:tcPr>
            <w:tcW w:w="897" w:type="pct"/>
            <w:shd w:val="clear" w:color="auto" w:fill="auto"/>
            <w:vAlign w:val="center"/>
          </w:tcPr>
          <w:p w14:paraId="20DEF508" w14:textId="77777777" w:rsidR="00D965EB" w:rsidRPr="008D079F" w:rsidRDefault="00D965EB" w:rsidP="00D25020">
            <w:pPr>
              <w:widowControl w:val="0"/>
              <w:jc w:val="right"/>
              <w:rPr>
                <w:rFonts w:ascii="Times New Roman" w:eastAsia="等线" w:hAnsi="Times New Roman" w:cs="Times New Roman"/>
                <w:b/>
                <w:color w:val="000000"/>
                <w:szCs w:val="21"/>
              </w:rPr>
            </w:pPr>
          </w:p>
        </w:tc>
      </w:tr>
    </w:tbl>
    <w:p w14:paraId="4CF4EE52" w14:textId="54F78FD2" w:rsidR="00D965EB" w:rsidRPr="008D079F" w:rsidRDefault="00D965EB" w:rsidP="001D452A">
      <w:pPr>
        <w:widowControl w:val="0"/>
        <w:spacing w:line="360" w:lineRule="auto"/>
        <w:ind w:firstLineChars="200" w:firstLine="480"/>
        <w:rPr>
          <w:rFonts w:ascii="Times New Roman" w:eastAsia="宋体" w:hAnsi="Times New Roman" w:cs="Times New Roman"/>
          <w:kern w:val="0"/>
          <w:sz w:val="24"/>
          <w:szCs w:val="20"/>
        </w:rPr>
      </w:pPr>
    </w:p>
    <w:sectPr w:rsidR="00D965EB" w:rsidRPr="008D079F" w:rsidSect="00057FDB">
      <w:headerReference w:type="default" r:id="rId14"/>
      <w:headerReference w:type="first" r:id="rId15"/>
      <w:footerReference w:type="first" r:id="rId16"/>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璐" w:date="2021-06-07T20:02:00Z" w:initials="璐">
    <w:p w14:paraId="56C218DC" w14:textId="77777777" w:rsidR="00CD5E0D" w:rsidRDefault="00CD5E0D">
      <w:pPr>
        <w:pStyle w:val="af"/>
      </w:pPr>
      <w:r>
        <w:rPr>
          <w:rStyle w:val="affff2"/>
        </w:rPr>
        <w:annotationRef/>
      </w:r>
      <w:r>
        <w:rPr>
          <w:rFonts w:hint="eastAsia"/>
        </w:rPr>
        <w:t>标注灰色或部分文字有下划线，仅作提示用，软件操作上无特殊</w:t>
      </w:r>
    </w:p>
    <w:p w14:paraId="5E4C304E" w14:textId="341BCCD5" w:rsidR="00371079" w:rsidRDefault="00371079">
      <w:pPr>
        <w:pStyle w:val="af"/>
      </w:pPr>
      <w:r>
        <w:rPr>
          <w:rFonts w:hint="eastAsia"/>
        </w:rPr>
        <w:t>批注蓝色的不用管，后期模板也会留着这些批注</w:t>
      </w:r>
    </w:p>
  </w:comment>
  <w:comment w:id="96" w:author="璐" w:date="2021-06-07T11:21:00Z" w:initials="璐">
    <w:p w14:paraId="10D5025D" w14:textId="5F108C1F" w:rsidR="008763A8" w:rsidRDefault="008763A8">
      <w:pPr>
        <w:pStyle w:val="af"/>
      </w:pPr>
      <w:r>
        <w:rPr>
          <w:rStyle w:val="affff2"/>
        </w:rPr>
        <w:annotationRef/>
      </w:r>
      <w:r w:rsidRPr="00057FDB">
        <w:rPr>
          <w:rFonts w:ascii="仿宋_GB2312" w:eastAsia="仿宋_GB2312" w:hAnsi="仿宋_GB2312" w:hint="eastAsia"/>
          <w:sz w:val="32"/>
          <w:szCs w:val="32"/>
          <w:highlight w:val="cyan"/>
        </w:rPr>
        <w:t>发行人报告期内更换会计师事务所的，应当说明更换会计师事务所的理由，变更前后会计政策和会计估计是否存在重大变化。发行人报告期内两次更换会计师事务所的，还应当对报告期内采取的会计政策、会计估计以及重大会计事项处理是否审慎进行说明。申报会计师应当对上述事项进行核查，并发表核查意见。</w:t>
      </w:r>
    </w:p>
  </w:comment>
  <w:comment w:id="98" w:author="璐" w:date="2021-03-26T15:24:00Z" w:initials="璐">
    <w:p w14:paraId="5A9892BF" w14:textId="4E1535A4" w:rsidR="00CE4DFC" w:rsidRDefault="00CE4DFC" w:rsidP="00CE4DFC">
      <w:pPr>
        <w:pStyle w:val="af"/>
      </w:pPr>
      <w:r>
        <w:rPr>
          <w:rStyle w:val="affff2"/>
        </w:rPr>
        <w:annotationRef/>
      </w:r>
      <w:r w:rsidR="008763A8" w:rsidRPr="00057FDB">
        <w:rPr>
          <w:rFonts w:ascii="仿宋_GB2312" w:eastAsia="仿宋_GB2312" w:hAnsi="仿宋_GB2312" w:hint="eastAsia"/>
          <w:sz w:val="32"/>
          <w:szCs w:val="32"/>
          <w:highlight w:val="cyan"/>
        </w:rPr>
        <w:t>发行人报告期内发生会计政策</w:t>
      </w:r>
      <w:r w:rsidR="008763A8" w:rsidRPr="00057FDB">
        <w:rPr>
          <w:rFonts w:ascii="仿宋_GB2312" w:eastAsia="仿宋_GB2312" w:hAnsi="仿宋_GB2312"/>
          <w:sz w:val="32"/>
          <w:szCs w:val="32"/>
          <w:highlight w:val="cyan"/>
        </w:rPr>
        <w:t>/会计估计变更且对财务状况或经营成果产生重大影响的，发行人应</w:t>
      </w:r>
      <w:r w:rsidR="008763A8" w:rsidRPr="00057FDB">
        <w:rPr>
          <w:rFonts w:ascii="仿宋_GB2312" w:eastAsia="仿宋_GB2312" w:hAnsi="仿宋_GB2312" w:hint="eastAsia"/>
          <w:sz w:val="32"/>
          <w:szCs w:val="32"/>
          <w:highlight w:val="cyan"/>
        </w:rPr>
        <w:t>当</w:t>
      </w:r>
      <w:r w:rsidR="008763A8" w:rsidRPr="00057FDB">
        <w:rPr>
          <w:rFonts w:ascii="仿宋_GB2312" w:eastAsia="仿宋_GB2312" w:hAnsi="仿宋_GB2312"/>
          <w:sz w:val="32"/>
          <w:szCs w:val="32"/>
          <w:highlight w:val="cyan"/>
        </w:rPr>
        <w:t>披露会计政策/会计估计变更的时间、其对财务状况/经营成果的影响、以及相关账务处理是否符合《企业会计准则》、国家相关会计制度的规定。申报会计师应</w:t>
      </w:r>
      <w:r w:rsidR="008763A8" w:rsidRPr="00057FDB">
        <w:rPr>
          <w:rFonts w:ascii="仿宋_GB2312" w:eastAsia="仿宋_GB2312" w:hAnsi="仿宋_GB2312" w:hint="eastAsia"/>
          <w:sz w:val="32"/>
          <w:szCs w:val="32"/>
          <w:highlight w:val="cyan"/>
        </w:rPr>
        <w:t>当</w:t>
      </w:r>
      <w:r w:rsidR="008763A8" w:rsidRPr="00057FDB">
        <w:rPr>
          <w:rFonts w:ascii="仿宋_GB2312" w:eastAsia="仿宋_GB2312" w:hAnsi="仿宋_GB2312"/>
          <w:sz w:val="32"/>
          <w:szCs w:val="32"/>
          <w:highlight w:val="cyan"/>
        </w:rPr>
        <w:t>对此进行核查并发表核查意见。</w:t>
      </w:r>
    </w:p>
  </w:comment>
  <w:comment w:id="99" w:author="璐" w:date="2021-06-07T11:36:00Z" w:initials="璐">
    <w:p w14:paraId="21428317" w14:textId="77777777" w:rsidR="00EE69D7" w:rsidRDefault="00EE69D7" w:rsidP="00EE69D7">
      <w:pPr>
        <w:pStyle w:val="af"/>
      </w:pPr>
      <w:r>
        <w:rPr>
          <w:rStyle w:val="affff2"/>
        </w:rPr>
        <w:annotationRef/>
      </w:r>
      <w:r w:rsidRPr="00057FDB">
        <w:rPr>
          <w:rFonts w:ascii="仿宋_GB2312" w:eastAsia="仿宋_GB2312" w:hAnsi="仿宋_GB2312" w:hint="eastAsia"/>
          <w:sz w:val="32"/>
          <w:szCs w:val="32"/>
          <w:highlight w:val="cyan"/>
        </w:rPr>
        <w:t>报告期内发行人合并财务报表范围发生</w:t>
      </w:r>
      <w:r w:rsidRPr="00057FDB">
        <w:rPr>
          <w:rFonts w:ascii="仿宋_GB2312" w:eastAsia="仿宋_GB2312" w:hAnsi="仿宋_GB2312" w:hint="eastAsia"/>
          <w:color w:val="000000"/>
          <w:sz w:val="32"/>
          <w:szCs w:val="32"/>
          <w:highlight w:val="cyan"/>
        </w:rPr>
        <w:t>重大</w:t>
      </w:r>
      <w:r w:rsidRPr="00057FDB">
        <w:rPr>
          <w:rFonts w:ascii="仿宋_GB2312" w:eastAsia="仿宋_GB2312" w:hAnsi="仿宋_GB2312" w:hint="eastAsia"/>
          <w:sz w:val="32"/>
          <w:szCs w:val="32"/>
          <w:highlight w:val="cyan"/>
        </w:rPr>
        <w:t>变化的（除新设子公司外），应当披露合并财务报表范围的具体变化情况、变化原因及其影响</w:t>
      </w:r>
    </w:p>
  </w:comment>
  <w:comment w:id="111" w:author="璐" w:date="2021-06-07T12:35:00Z" w:initials="璐">
    <w:p w14:paraId="5F1EF084" w14:textId="65631F09" w:rsidR="007E5295" w:rsidRDefault="007E5295">
      <w:pPr>
        <w:pStyle w:val="af"/>
      </w:pPr>
      <w:r>
        <w:rPr>
          <w:rStyle w:val="affff2"/>
        </w:rPr>
        <w:annotationRef/>
      </w:r>
      <w:r w:rsidRPr="00057FDB">
        <w:rPr>
          <w:rFonts w:ascii="仿宋_GB2312" w:eastAsia="仿宋_GB2312" w:hAnsi="仿宋_GB2312" w:hint="eastAsia"/>
          <w:sz w:val="32"/>
          <w:szCs w:val="32"/>
          <w:highlight w:val="cyan"/>
        </w:rPr>
        <w:t>最近三年内发生重大资产重组的发行人，如重组前一年在报告期内，应当披露重组前一年的备考财务报表和备考报表的编制基础，并于募集说明书中明确相关财务数据及分析的数据来源（实际数据或模拟数据）</w:t>
      </w:r>
    </w:p>
  </w:comment>
  <w:comment w:id="110" w:author="璐" w:date="2021-06-03T15:44:00Z" w:initials="璐">
    <w:p w14:paraId="382C2A73" w14:textId="3071B5F7" w:rsidR="001A47DC" w:rsidRPr="001A47DC" w:rsidRDefault="001A47DC">
      <w:pPr>
        <w:pStyle w:val="af"/>
      </w:pPr>
      <w:r w:rsidRPr="00B71792">
        <w:rPr>
          <w:rStyle w:val="affff2"/>
          <w:highlight w:val="cyan"/>
        </w:rPr>
        <w:annotationRef/>
      </w:r>
      <w:r w:rsidRPr="00B71792">
        <w:rPr>
          <w:rStyle w:val="affff2"/>
          <w:highlight w:val="cyan"/>
        </w:rPr>
        <w:annotationRef/>
      </w:r>
      <w:r w:rsidRPr="00F82F57">
        <w:rPr>
          <w:rFonts w:hint="eastAsia"/>
        </w:rPr>
        <w:t>此标题下表格不进行删除空行的处理</w:t>
      </w:r>
    </w:p>
  </w:comment>
  <w:comment w:id="122" w:author="璐" w:date="2021-06-07T12:36:00Z" w:initials="璐">
    <w:p w14:paraId="44B01A31" w14:textId="494E6FB5" w:rsidR="007E5295" w:rsidRDefault="007E5295">
      <w:pPr>
        <w:pStyle w:val="af"/>
      </w:pPr>
      <w:r>
        <w:rPr>
          <w:rStyle w:val="affff2"/>
        </w:rPr>
        <w:annotationRef/>
      </w:r>
      <w:r w:rsidRPr="00057FDB">
        <w:rPr>
          <w:rFonts w:ascii="仿宋_GB2312" w:eastAsia="仿宋_GB2312" w:hAnsi="仿宋_GB2312" w:hint="eastAsia"/>
          <w:sz w:val="32"/>
          <w:szCs w:val="32"/>
          <w:highlight w:val="cyan"/>
        </w:rPr>
        <w:t>发行人应当对近一年及近一期占总资产百分之十以上的资产类报表项目、占总负债百分之十以上的负债类报表项目以及变化幅度在百分之三十以上的报表项目，分析变动情况及变动原因</w:t>
      </w:r>
    </w:p>
  </w:comment>
  <w:comment w:id="124" w:author="璐" w:date="2021-06-07T12:37:00Z" w:initials="璐">
    <w:p w14:paraId="7C46B6A7" w14:textId="2C0457C4" w:rsidR="007E5295" w:rsidRDefault="007E5295" w:rsidP="007E5295">
      <w:pPr>
        <w:spacing w:line="560" w:lineRule="exact"/>
        <w:ind w:firstLineChars="200" w:firstLine="420"/>
      </w:pPr>
      <w:r>
        <w:rPr>
          <w:rStyle w:val="affff2"/>
        </w:rPr>
        <w:annotationRef/>
      </w:r>
      <w:r w:rsidRPr="00057FDB">
        <w:rPr>
          <w:rFonts w:ascii="仿宋_GB2312" w:eastAsia="仿宋_GB2312" w:hAnsi="仿宋_GB2312" w:hint="eastAsia"/>
          <w:sz w:val="32"/>
          <w:szCs w:val="32"/>
          <w:highlight w:val="cyan"/>
        </w:rPr>
        <w:t>发行人报告期内以评估价值入账的资产（如土地、投资性房地产等）对发行人财务状况</w:t>
      </w:r>
      <w:r w:rsidRPr="00057FDB">
        <w:rPr>
          <w:rFonts w:ascii="仿宋_GB2312" w:eastAsia="仿宋_GB2312" w:hAnsi="仿宋_GB2312"/>
          <w:sz w:val="32"/>
          <w:szCs w:val="32"/>
          <w:highlight w:val="cyan"/>
        </w:rPr>
        <w:t>/经营成果有重大影响的，发行人应披露资产评估值的变化情况及对经营成果的影响。资产评估值增减变化幅度较大的，发行人应</w:t>
      </w:r>
      <w:r w:rsidRPr="00057FDB">
        <w:rPr>
          <w:rFonts w:ascii="仿宋_GB2312" w:eastAsia="仿宋_GB2312" w:hAnsi="仿宋_GB2312" w:hint="eastAsia"/>
          <w:sz w:val="32"/>
          <w:szCs w:val="32"/>
          <w:highlight w:val="cyan"/>
        </w:rPr>
        <w:t>当</w:t>
      </w:r>
      <w:r w:rsidRPr="00057FDB">
        <w:rPr>
          <w:rFonts w:ascii="仿宋_GB2312" w:eastAsia="仿宋_GB2312" w:hAnsi="仿宋_GB2312"/>
          <w:sz w:val="32"/>
          <w:szCs w:val="32"/>
          <w:highlight w:val="cyan"/>
        </w:rPr>
        <w:t>分析原因。评估机构应结合评估过程、评估方法和评估依据等因素，补充说明评估值变化的合理性。</w:t>
      </w:r>
    </w:p>
  </w:comment>
  <w:comment w:id="144" w:author="璐" w:date="2021-06-07T19:43:00Z" w:initials="璐">
    <w:p w14:paraId="5D763C37" w14:textId="77777777" w:rsidR="00544503" w:rsidRDefault="00544503" w:rsidP="00544503">
      <w:pPr>
        <w:pStyle w:val="af"/>
      </w:pPr>
      <w:r>
        <w:rPr>
          <w:rStyle w:val="affff2"/>
        </w:rPr>
        <w:annotationRef/>
      </w:r>
      <w:r w:rsidRPr="00396F6B">
        <w:t>结合发行人业务模式、盈利情况等方面情况，进一步说明发行人主体信用等级上调的原因，包括但不限于评级标准、评级方法、评级程序和重要评级参数选取情况、同行业比较情况等，说明相关评级参数选取的合理性和审慎性</w:t>
      </w:r>
    </w:p>
    <w:p w14:paraId="0C6AC8BD" w14:textId="1BF0F2CF" w:rsidR="00544503" w:rsidRDefault="00544503" w:rsidP="00544503">
      <w:pPr>
        <w:pStyle w:val="af"/>
      </w:pPr>
      <w:r w:rsidRPr="00396F6B">
        <w:t>同时需要进行重大事项提示</w:t>
      </w:r>
    </w:p>
  </w:comment>
  <w:comment w:id="157" w:author="璐" w:date="2021-03-26T15:21:00Z" w:initials="璐">
    <w:p w14:paraId="17E6142D" w14:textId="64EDFFED" w:rsidR="00D5060C" w:rsidRDefault="00D5060C" w:rsidP="000C050F">
      <w:pPr>
        <w:ind w:firstLine="640"/>
      </w:pPr>
      <w:r>
        <w:rPr>
          <w:rStyle w:val="affff2"/>
        </w:rPr>
        <w:annotationRef/>
      </w:r>
      <w:bookmarkStart w:id="158" w:name="_Hlk67668053"/>
      <w:r w:rsidRPr="00485E5A">
        <w:t>2.</w:t>
      </w:r>
      <w:r w:rsidRPr="00485E5A">
        <w:rPr>
          <w:rFonts w:hint="eastAsia"/>
        </w:rPr>
        <w:t>发行人应披露截至最近一期末其（包括合并报表范围内的子公司）在境内外已发行的公司债券、债务融资工具及其</w:t>
      </w:r>
      <w:r w:rsidRPr="00155B4B">
        <w:rPr>
          <w:rFonts w:hint="eastAsia"/>
        </w:rPr>
        <w:t>他债券的具体情况和尚未发行的各债券品种额度。</w:t>
      </w:r>
      <w:bookmarkEnd w:id="15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4C304E" w15:done="0"/>
  <w15:commentEx w15:paraId="10D5025D" w15:done="0"/>
  <w15:commentEx w15:paraId="5A9892BF" w15:done="0"/>
  <w15:commentEx w15:paraId="21428317" w15:done="0"/>
  <w15:commentEx w15:paraId="5F1EF084" w15:done="0"/>
  <w15:commentEx w15:paraId="382C2A73" w15:done="0"/>
  <w15:commentEx w15:paraId="44B01A31" w15:done="0"/>
  <w15:commentEx w15:paraId="7C46B6A7" w15:done="0"/>
  <w15:commentEx w15:paraId="0C6AC8BD" w15:done="0"/>
  <w15:commentEx w15:paraId="17E614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F9F2" w16cex:dateUtc="2021-06-07T12:02:00Z"/>
  <w16cex:commentExtensible w16cex:durableId="24687FD7" w16cex:dateUtc="2021-06-07T03:21:00Z"/>
  <w16cex:commentExtensible w16cex:durableId="24087B38" w16cex:dateUtc="2021-03-26T07:24:00Z"/>
  <w16cex:commentExtensible w16cex:durableId="24688333" w16cex:dateUtc="2021-06-07T03:36:00Z"/>
  <w16cex:commentExtensible w16cex:durableId="2468911D" w16cex:dateUtc="2021-06-07T04:35:00Z"/>
  <w16cex:commentExtensible w16cex:durableId="24637742" w16cex:dateUtc="2021-06-03T07:44:00Z"/>
  <w16cex:commentExtensible w16cex:durableId="2468914D" w16cex:dateUtc="2021-06-07T04:36:00Z"/>
  <w16cex:commentExtensible w16cex:durableId="24689185" w16cex:dateUtc="2021-06-07T04:37:00Z"/>
  <w16cex:commentExtensible w16cex:durableId="2468F560" w16cex:dateUtc="2021-06-07T11:43:00Z"/>
  <w16cex:commentExtensible w16cex:durableId="24087A5D" w16cex:dateUtc="2021-03-26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4C304E" w16cid:durableId="2468F9F2"/>
  <w16cid:commentId w16cid:paraId="10D5025D" w16cid:durableId="24687FD7"/>
  <w16cid:commentId w16cid:paraId="5A9892BF" w16cid:durableId="24087B38"/>
  <w16cid:commentId w16cid:paraId="21428317" w16cid:durableId="24688333"/>
  <w16cid:commentId w16cid:paraId="5F1EF084" w16cid:durableId="2468911D"/>
  <w16cid:commentId w16cid:paraId="382C2A73" w16cid:durableId="24637742"/>
  <w16cid:commentId w16cid:paraId="44B01A31" w16cid:durableId="2468914D"/>
  <w16cid:commentId w16cid:paraId="7C46B6A7" w16cid:durableId="24689185"/>
  <w16cid:commentId w16cid:paraId="0C6AC8BD" w16cid:durableId="2468F560"/>
  <w16cid:commentId w16cid:paraId="17E6142D" w16cid:durableId="24087A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30E50" w14:textId="77777777" w:rsidR="00D738D7" w:rsidRDefault="00D738D7" w:rsidP="00E16FA4">
      <w:r>
        <w:separator/>
      </w:r>
    </w:p>
  </w:endnote>
  <w:endnote w:type="continuationSeparator" w:id="0">
    <w:p w14:paraId="7D0ACC1F" w14:textId="77777777" w:rsidR="00D738D7" w:rsidRDefault="00D738D7" w:rsidP="00E1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úì.">
    <w:altName w:val="宋体"/>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书宋简体">
    <w:altName w:val="微软雅黑"/>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ˎ̥">
    <w:altName w:val="宋体"/>
    <w:charset w:val="86"/>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方正大黑简体">
    <w:altName w:val="黑体"/>
    <w:charset w:val="86"/>
    <w:family w:val="auto"/>
    <w:pitch w:val="default"/>
    <w:sig w:usb0="00000000" w:usb1="00000000" w:usb2="00000010" w:usb3="00000000" w:csb0="00040000" w:csb1="00000000"/>
  </w:font>
  <w:font w:name="汉鼎简中黑">
    <w:altName w:val="宋体"/>
    <w:charset w:val="86"/>
    <w:family w:val="roman"/>
    <w:pitch w:val="default"/>
    <w:sig w:usb0="00000000" w:usb1="00000000" w:usb2="00000010" w:usb3="00000000" w:csb0="00040000" w:csb1="00000000"/>
  </w:font>
  <w:font w:name="楷体_GB2312">
    <w:altName w:val="微软雅黑"/>
    <w:charset w:val="86"/>
    <w:family w:val="modern"/>
    <w:pitch w:val="default"/>
    <w:sig w:usb0="00000000" w:usb1="00000000" w:usb2="00000010" w:usb3="00000000" w:csb0="00040000" w:csb1="00000000"/>
  </w:font>
  <w:font w:name="方正楷体_GBK">
    <w:altName w:val="微软雅黑"/>
    <w:charset w:val="86"/>
    <w:family w:val="script"/>
    <w:pitch w:val="default"/>
    <w:sig w:usb0="00000000" w:usb1="00000000" w:usb2="00000010" w:usb3="00000000" w:csb0="00040000" w:csb1="00000000"/>
  </w:font>
  <w:font w:name="仿宋_GB2312">
    <w:altName w:val="微软雅黑"/>
    <w:charset w:val="86"/>
    <w:family w:val="modern"/>
    <w:pitch w:val="fixed"/>
    <w:sig w:usb0="00000001" w:usb1="080E0000" w:usb2="00000010" w:usb3="00000000" w:csb0="00040001" w:csb1="00000000"/>
  </w:font>
  <w:font w:name="五">
    <w:altName w:val="微软雅黑"/>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
    <w:altName w:val="Batang"/>
    <w:charset w:val="81"/>
    <w:family w:val="roman"/>
    <w:pitch w:val="default"/>
    <w:sig w:usb0="00000000" w:usb1="00000000" w:usb2="00000000" w:usb3="00000000" w:csb0="00040001" w:csb1="00000000"/>
  </w:font>
  <w:font w:name="Century">
    <w:panose1 w:val="02040604050505020304"/>
    <w:charset w:val="00"/>
    <w:family w:val="roman"/>
    <w:pitch w:val="variable"/>
    <w:sig w:usb0="00000287" w:usb1="00000000" w:usb2="00000000" w:usb3="00000000" w:csb0="0000009F" w:csb1="00000000"/>
  </w:font>
  <w:font w:name="SC STKaiti">
    <w:altName w:val="宋体"/>
    <w:charset w:val="86"/>
    <w:family w:val="auto"/>
    <w:pitch w:val="variable"/>
    <w:sig w:usb0="00000287" w:usb1="080F0000" w:usb2="00000010" w:usb3="00000000" w:csb0="0004009F" w:csb1="00000000"/>
  </w:font>
  <w:font w:name="CG Times">
    <w:altName w:val="Times New Roman"/>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pperplate33bc">
    <w:altName w:val="Segoe Print"/>
    <w:charset w:val="00"/>
    <w:family w:val="swiss"/>
    <w:pitch w:val="default"/>
    <w:sig w:usb0="00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DEDHB+MSung-Light">
    <w:altName w:val="宋体"/>
    <w:charset w:val="86"/>
    <w:family w:val="roman"/>
    <w:pitch w:val="default"/>
    <w:sig w:usb0="00000000" w:usb1="00000000" w:usb2="00000010" w:usb3="00000000" w:csb0="00040000" w:csb1="00000000"/>
  </w:font>
  <w:font w:name="方正仿宋简体">
    <w:altName w:val="微软雅黑"/>
    <w:charset w:val="86"/>
    <w:family w:val="auto"/>
    <w:pitch w:val="default"/>
    <w:sig w:usb0="00000001" w:usb1="080E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CG Times Bold">
    <w:altName w:val="Times New Roman"/>
    <w:charset w:val="00"/>
    <w:family w:val="roman"/>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 Sung">
    <w:altName w:val="宋体"/>
    <w:charset w:val="86"/>
    <w:family w:val="roman"/>
    <w:pitch w:val="default"/>
    <w:sig w:usb0="00000001" w:usb1="080E0000" w:usb2="00000010" w:usb3="00000000" w:csb0="00040000" w:csb1="00000000"/>
  </w:font>
  <w:font w:name="Univers 47 CondensedLight">
    <w:altName w:val="Arial"/>
    <w:charset w:val="00"/>
    <w:family w:val="swiss"/>
    <w:pitch w:val="variable"/>
    <w:sig w:usb0="00000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汉仪书宋一简">
    <w:altName w:val="宋体"/>
    <w:charset w:val="86"/>
    <w:family w:val="modern"/>
    <w:pitch w:val="default"/>
    <w:sig w:usb0="00000000" w:usb1="00000000" w:usb2="00000012" w:usb3="00000000" w:csb0="00040000" w:csb1="00000000"/>
  </w:font>
  <w:font w:name="Times LT Std">
    <w:altName w:val="宋体"/>
    <w:charset w:val="86"/>
    <w:family w:val="auto"/>
    <w:pitch w:val="default"/>
    <w:sig w:usb0="00000001" w:usb1="080E0000" w:usb2="00000010" w:usb3="00000000" w:csb0="00040000" w:csb1="00000000"/>
  </w:font>
  <w:font w:name="eʩ">
    <w:altName w:val="Times New Roman"/>
    <w:charset w:val="00"/>
    <w:family w:val="roman"/>
    <w:pitch w:val="default"/>
    <w:sig w:usb0="00000000" w:usb1="00000000" w:usb2="00000000" w:usb3="00000000" w:csb0="00040001" w:csb1="00000000"/>
  </w:font>
  <w:font w:name="Arial Black">
    <w:panose1 w:val="020B0A04020102020204"/>
    <w:charset w:val="00"/>
    <w:family w:val="swiss"/>
    <w:pitch w:val="variable"/>
    <w:sig w:usb0="A00002AF" w:usb1="400078FB" w:usb2="00000000" w:usb3="00000000" w:csb0="0000009F" w:csb1="00000000"/>
  </w:font>
  <w:font w:name="Gungsuh">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923213276"/>
      <w:docPartObj>
        <w:docPartGallery w:val="Page Numbers (Bottom of Page)"/>
        <w:docPartUnique/>
      </w:docPartObj>
    </w:sdtPr>
    <w:sdtEndPr>
      <w:rPr>
        <w:rStyle w:val="ae"/>
      </w:rPr>
    </w:sdtEndPr>
    <w:sdtContent>
      <w:p w14:paraId="17BD931A" w14:textId="77777777" w:rsidR="00D5060C" w:rsidRDefault="00D5060C"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5EC10FBB" w14:textId="77777777" w:rsidR="00D5060C" w:rsidRDefault="00D5060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048581409"/>
      <w:docPartObj>
        <w:docPartGallery w:val="Page Numbers (Bottom of Page)"/>
        <w:docPartUnique/>
      </w:docPartObj>
    </w:sdtPr>
    <w:sdtEndPr>
      <w:rPr>
        <w:rStyle w:val="ae"/>
      </w:rPr>
    </w:sdtEndPr>
    <w:sdtContent>
      <w:p w14:paraId="296C001A" w14:textId="014E6CFB" w:rsidR="00D5060C" w:rsidRDefault="00D5060C"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X</w:t>
        </w:r>
        <w:r>
          <w:rPr>
            <w:rStyle w:val="ae"/>
          </w:rPr>
          <w:fldChar w:fldCharType="end"/>
        </w:r>
      </w:p>
    </w:sdtContent>
  </w:sdt>
  <w:p w14:paraId="2F4CB5FF" w14:textId="77777777" w:rsidR="00D5060C" w:rsidRDefault="00D5060C">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331141"/>
      <w:docPartObj>
        <w:docPartGallery w:val="Page Numbers (Bottom of Page)"/>
        <w:docPartUnique/>
      </w:docPartObj>
    </w:sdtPr>
    <w:sdtEndPr/>
    <w:sdtContent>
      <w:p w14:paraId="644766C0" w14:textId="58E7C6D6" w:rsidR="00D5060C" w:rsidRDefault="00D5060C">
        <w:pPr>
          <w:pStyle w:val="ac"/>
          <w:jc w:val="center"/>
        </w:pPr>
        <w:r>
          <w:fldChar w:fldCharType="begin"/>
        </w:r>
        <w:r>
          <w:instrText>PAGE   \* MERGEFORMAT</w:instrText>
        </w:r>
        <w:r>
          <w:fldChar w:fldCharType="separate"/>
        </w:r>
        <w:r w:rsidRPr="00A81D92">
          <w:rPr>
            <w:noProof/>
            <w:lang w:val="zh-CN"/>
          </w:rPr>
          <w:t>97</w:t>
        </w:r>
        <w:r>
          <w:fldChar w:fldCharType="end"/>
        </w:r>
      </w:p>
    </w:sdtContent>
  </w:sdt>
  <w:p w14:paraId="01A9342D" w14:textId="77777777" w:rsidR="00D5060C" w:rsidRDefault="00D5060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5141" w14:textId="77777777" w:rsidR="00D738D7" w:rsidRDefault="00D738D7" w:rsidP="00E16FA4">
      <w:r>
        <w:separator/>
      </w:r>
    </w:p>
  </w:footnote>
  <w:footnote w:type="continuationSeparator" w:id="0">
    <w:p w14:paraId="35D8570F" w14:textId="77777777" w:rsidR="00D738D7" w:rsidRDefault="00D738D7" w:rsidP="00E16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BA301" w14:textId="77777777" w:rsidR="00D5060C" w:rsidRPr="007322E3" w:rsidRDefault="00D5060C" w:rsidP="00773C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7242" w14:textId="77777777" w:rsidR="00D5060C" w:rsidRPr="00C20BF2" w:rsidRDefault="00D5060C" w:rsidP="00C20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japaneseCounting"/>
      <w:pStyle w:val="1"/>
      <w:lvlText w:val="%1、"/>
      <w:lvlJc w:val="left"/>
      <w:pPr>
        <w:tabs>
          <w:tab w:val="left" w:pos="1455"/>
        </w:tabs>
        <w:ind w:left="1455" w:hanging="720"/>
      </w:pPr>
      <w:rPr>
        <w:rFonts w:hint="default"/>
        <w:b/>
        <w:bCs w:val="0"/>
      </w:rPr>
    </w:lvl>
    <w:lvl w:ilvl="1">
      <w:start w:val="1"/>
      <w:numFmt w:val="ideographDigital"/>
      <w:lvlText w:val="（%2）"/>
      <w:lvlJc w:val="left"/>
      <w:pPr>
        <w:tabs>
          <w:tab w:val="left" w:pos="1401"/>
        </w:tabs>
        <w:ind w:left="1401" w:hanging="420"/>
      </w:pPr>
      <w:rPr>
        <w:rFonts w:hint="eastAsia"/>
      </w:rPr>
    </w:lvl>
    <w:lvl w:ilvl="2">
      <w:start w:val="1"/>
      <w:numFmt w:val="japaneseCounting"/>
      <w:lvlText w:val="（%3）"/>
      <w:lvlJc w:val="left"/>
      <w:pPr>
        <w:tabs>
          <w:tab w:val="left" w:pos="2121"/>
        </w:tabs>
        <w:ind w:left="2121" w:hanging="720"/>
      </w:pPr>
      <w:rPr>
        <w:rFonts w:hint="default"/>
      </w:rPr>
    </w:lvl>
    <w:lvl w:ilvl="3">
      <w:start w:val="1"/>
      <w:numFmt w:val="decimal"/>
      <w:lvlText w:val="%4."/>
      <w:lvlJc w:val="left"/>
      <w:pPr>
        <w:tabs>
          <w:tab w:val="left" w:pos="2241"/>
        </w:tabs>
        <w:ind w:left="2241" w:hanging="420"/>
      </w:pPr>
    </w:lvl>
    <w:lvl w:ilvl="4">
      <w:start w:val="1"/>
      <w:numFmt w:val="lowerLetter"/>
      <w:lvlText w:val="%5)"/>
      <w:lvlJc w:val="left"/>
      <w:pPr>
        <w:tabs>
          <w:tab w:val="left" w:pos="2661"/>
        </w:tabs>
        <w:ind w:left="2661" w:hanging="420"/>
      </w:pPr>
    </w:lvl>
    <w:lvl w:ilvl="5">
      <w:start w:val="1"/>
      <w:numFmt w:val="lowerRoman"/>
      <w:lvlText w:val="%6."/>
      <w:lvlJc w:val="right"/>
      <w:pPr>
        <w:tabs>
          <w:tab w:val="left" w:pos="3081"/>
        </w:tabs>
        <w:ind w:left="3081" w:hanging="420"/>
      </w:pPr>
    </w:lvl>
    <w:lvl w:ilvl="6">
      <w:start w:val="1"/>
      <w:numFmt w:val="decimal"/>
      <w:lvlText w:val="%7."/>
      <w:lvlJc w:val="left"/>
      <w:pPr>
        <w:tabs>
          <w:tab w:val="left" w:pos="3501"/>
        </w:tabs>
        <w:ind w:left="3501" w:hanging="420"/>
      </w:pPr>
    </w:lvl>
    <w:lvl w:ilvl="7">
      <w:start w:val="1"/>
      <w:numFmt w:val="lowerLetter"/>
      <w:lvlText w:val="%8)"/>
      <w:lvlJc w:val="left"/>
      <w:pPr>
        <w:tabs>
          <w:tab w:val="left" w:pos="3921"/>
        </w:tabs>
        <w:ind w:left="3921" w:hanging="420"/>
      </w:pPr>
    </w:lvl>
    <w:lvl w:ilvl="8">
      <w:start w:val="1"/>
      <w:numFmt w:val="lowerRoman"/>
      <w:lvlText w:val="%9."/>
      <w:lvlJc w:val="right"/>
      <w:pPr>
        <w:tabs>
          <w:tab w:val="left" w:pos="4341"/>
        </w:tabs>
        <w:ind w:left="4341" w:hanging="420"/>
      </w:pPr>
    </w:lvl>
  </w:abstractNum>
  <w:abstractNum w:abstractNumId="1" w15:restartNumberingAfterBreak="0">
    <w:nsid w:val="0003F08B"/>
    <w:multiLevelType w:val="multilevel"/>
    <w:tmpl w:val="0003F08B"/>
    <w:lvl w:ilvl="0">
      <w:start w:val="1"/>
      <w:numFmt w:val="decimal"/>
      <w:pStyle w:val="a"/>
      <w:lvlText w:val="%1."/>
      <w:lvlJc w:val="left"/>
      <w:pPr>
        <w:tabs>
          <w:tab w:val="left" w:pos="562"/>
        </w:tabs>
        <w:ind w:left="562" w:hanging="420"/>
      </w:pPr>
      <w:rPr>
        <w:rFonts w:ascii="Times New Roman" w:eastAsia="宋体" w:hAnsi="Times New Roman" w:cs="Times New Roman"/>
        <w:b w:val="0"/>
        <w:snapToGrid w:val="0"/>
        <w:color w:val="000000"/>
        <w:w w:val="0"/>
        <w:sz w:val="24"/>
        <w:szCs w:val="24"/>
        <w:u w:color="000000"/>
      </w:rPr>
    </w:lvl>
    <w:lvl w:ilvl="1">
      <w:start w:val="1"/>
      <w:numFmt w:val="lowerLetter"/>
      <w:lvlText w:val="%2)"/>
      <w:lvlJc w:val="left"/>
      <w:pPr>
        <w:tabs>
          <w:tab w:val="left" w:pos="870"/>
        </w:tabs>
        <w:ind w:left="870" w:hanging="420"/>
      </w:pPr>
      <w:rPr>
        <w:rFonts w:ascii="Times New Roman" w:eastAsia="宋体" w:hAnsi="Times New Roman" w:cs="Times New Roman"/>
      </w:rPr>
    </w:lvl>
    <w:lvl w:ilvl="2">
      <w:start w:val="1"/>
      <w:numFmt w:val="lowerRoman"/>
      <w:lvlText w:val="%3."/>
      <w:lvlJc w:val="right"/>
      <w:pPr>
        <w:tabs>
          <w:tab w:val="left" w:pos="1290"/>
        </w:tabs>
        <w:ind w:left="1290" w:hanging="420"/>
      </w:pPr>
      <w:rPr>
        <w:rFonts w:ascii="Times New Roman" w:eastAsia="宋体" w:hAnsi="Times New Roman" w:cs="Times New Roman"/>
      </w:rPr>
    </w:lvl>
    <w:lvl w:ilvl="3">
      <w:start w:val="1"/>
      <w:numFmt w:val="decimal"/>
      <w:lvlText w:val="%4."/>
      <w:lvlJc w:val="left"/>
      <w:pPr>
        <w:tabs>
          <w:tab w:val="left" w:pos="1710"/>
        </w:tabs>
        <w:ind w:left="1710" w:hanging="420"/>
      </w:pPr>
      <w:rPr>
        <w:rFonts w:ascii="Times New Roman" w:eastAsia="宋体" w:hAnsi="Times New Roman" w:cs="Times New Roman"/>
      </w:rPr>
    </w:lvl>
    <w:lvl w:ilvl="4">
      <w:start w:val="1"/>
      <w:numFmt w:val="lowerLetter"/>
      <w:lvlText w:val="%5)"/>
      <w:lvlJc w:val="left"/>
      <w:pPr>
        <w:tabs>
          <w:tab w:val="left" w:pos="2130"/>
        </w:tabs>
        <w:ind w:left="2130" w:hanging="420"/>
      </w:pPr>
      <w:rPr>
        <w:rFonts w:ascii="Times New Roman" w:eastAsia="宋体" w:hAnsi="Times New Roman" w:cs="Times New Roman"/>
      </w:rPr>
    </w:lvl>
    <w:lvl w:ilvl="5">
      <w:start w:val="1"/>
      <w:numFmt w:val="lowerRoman"/>
      <w:lvlText w:val="%6."/>
      <w:lvlJc w:val="right"/>
      <w:pPr>
        <w:tabs>
          <w:tab w:val="left" w:pos="2550"/>
        </w:tabs>
        <w:ind w:left="2550" w:hanging="420"/>
      </w:pPr>
      <w:rPr>
        <w:rFonts w:ascii="Times New Roman" w:eastAsia="宋体" w:hAnsi="Times New Roman" w:cs="Times New Roman"/>
      </w:rPr>
    </w:lvl>
    <w:lvl w:ilvl="6">
      <w:start w:val="1"/>
      <w:numFmt w:val="decimal"/>
      <w:lvlText w:val="%7."/>
      <w:lvlJc w:val="left"/>
      <w:pPr>
        <w:tabs>
          <w:tab w:val="left" w:pos="2970"/>
        </w:tabs>
        <w:ind w:left="2970" w:hanging="420"/>
      </w:pPr>
      <w:rPr>
        <w:rFonts w:ascii="Times New Roman" w:eastAsia="宋体" w:hAnsi="Times New Roman" w:cs="Times New Roman"/>
      </w:rPr>
    </w:lvl>
    <w:lvl w:ilvl="7">
      <w:start w:val="1"/>
      <w:numFmt w:val="lowerLetter"/>
      <w:lvlText w:val="%8)"/>
      <w:lvlJc w:val="left"/>
      <w:pPr>
        <w:tabs>
          <w:tab w:val="left" w:pos="3390"/>
        </w:tabs>
        <w:ind w:left="3390" w:hanging="420"/>
      </w:pPr>
      <w:rPr>
        <w:rFonts w:ascii="Times New Roman" w:eastAsia="宋体" w:hAnsi="Times New Roman" w:cs="Times New Roman"/>
      </w:rPr>
    </w:lvl>
    <w:lvl w:ilvl="8">
      <w:start w:val="1"/>
      <w:numFmt w:val="lowerRoman"/>
      <w:lvlText w:val="%9."/>
      <w:lvlJc w:val="right"/>
      <w:pPr>
        <w:tabs>
          <w:tab w:val="left" w:pos="3810"/>
        </w:tabs>
        <w:ind w:left="3810" w:hanging="420"/>
      </w:pPr>
      <w:rPr>
        <w:rFonts w:ascii="Times New Roman" w:eastAsia="宋体" w:hAnsi="Times New Roman" w:cs="Times New Roman"/>
      </w:rPr>
    </w:lvl>
  </w:abstractNum>
  <w:abstractNum w:abstractNumId="2" w15:restartNumberingAfterBreak="0">
    <w:nsid w:val="005145DB"/>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19C6713"/>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 w15:restartNumberingAfterBreak="0">
    <w:nsid w:val="02D144E1"/>
    <w:multiLevelType w:val="hybridMultilevel"/>
    <w:tmpl w:val="D8B89874"/>
    <w:lvl w:ilvl="0" w:tplc="4016EBDE">
      <w:start w:val="1"/>
      <w:numFmt w:val="decimal"/>
      <w:lvlText w:val="%1、"/>
      <w:lvlJc w:val="left"/>
      <w:pPr>
        <w:ind w:left="902" w:hanging="420"/>
      </w:pPr>
      <w:rPr>
        <w:rFonts w:hint="eastAsia"/>
        <w:b/>
        <w:bCs/>
      </w:rPr>
    </w:lvl>
    <w:lvl w:ilvl="1" w:tplc="90768F16">
      <w:start w:val="1"/>
      <w:numFmt w:val="decimal"/>
      <w:suff w:val="nothing"/>
      <w:lvlText w:val="%2、"/>
      <w:lvlJc w:val="left"/>
      <w:pPr>
        <w:ind w:left="982" w:hanging="420"/>
      </w:pPr>
      <w:rPr>
        <w:rFonts w:hint="eastAsia"/>
        <w:b/>
        <w:bCs/>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5542854"/>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072135BC"/>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0C3F7575"/>
    <w:multiLevelType w:val="hybridMultilevel"/>
    <w:tmpl w:val="78524250"/>
    <w:lvl w:ilvl="0" w:tplc="00589096">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0DC500C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129F12E5"/>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3141A33"/>
    <w:multiLevelType w:val="hybridMultilevel"/>
    <w:tmpl w:val="51D0E860"/>
    <w:lvl w:ilvl="0" w:tplc="4016EBDE">
      <w:start w:val="1"/>
      <w:numFmt w:val="decimal"/>
      <w:suff w:val="nothing"/>
      <w:lvlText w:val="%1、"/>
      <w:lvlJc w:val="left"/>
      <w:pPr>
        <w:ind w:left="982" w:hanging="420"/>
      </w:pPr>
      <w:rPr>
        <w:rFonts w:hint="eastAsia"/>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43D1CD4"/>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166E2EA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1D4E7201"/>
    <w:multiLevelType w:val="hybridMultilevel"/>
    <w:tmpl w:val="CF0ED620"/>
    <w:lvl w:ilvl="0" w:tplc="BB24E950">
      <w:start w:val="1"/>
      <w:numFmt w:val="chineseCountingThousand"/>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1DE107B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1EA564EB"/>
    <w:multiLevelType w:val="hybridMultilevel"/>
    <w:tmpl w:val="AB4608A4"/>
    <w:lvl w:ilvl="0" w:tplc="BF5017A0">
      <w:start w:val="1"/>
      <w:numFmt w:val="japaneseCounting"/>
      <w:lvlText w:val="（%1）"/>
      <w:lvlJc w:val="left"/>
      <w:pPr>
        <w:ind w:left="0" w:firstLine="482"/>
      </w:pPr>
      <w:rPr>
        <w:rFonts w:hint="default"/>
        <w:color w:val="auto"/>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1F43082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1F57050A"/>
    <w:multiLevelType w:val="hybridMultilevel"/>
    <w:tmpl w:val="0AEA02E2"/>
    <w:lvl w:ilvl="0" w:tplc="AB72B0B4">
      <w:start w:val="1"/>
      <w:numFmt w:val="chineseCountingThousand"/>
      <w:suff w:val="nothing"/>
      <w:lvlText w:val="%1、"/>
      <w:lvlJc w:val="left"/>
      <w:pPr>
        <w:ind w:left="0" w:firstLine="562"/>
      </w:pPr>
      <w:rPr>
        <w:rFonts w:hint="eastAsia"/>
      </w:rPr>
    </w:lvl>
    <w:lvl w:ilvl="1" w:tplc="EA6024B8">
      <w:start w:val="1"/>
      <w:numFmt w:val="japaneseCounting"/>
      <w:lvlText w:val="（%2）"/>
      <w:lvlJc w:val="left"/>
      <w:pPr>
        <w:ind w:left="1738" w:hanging="756"/>
      </w:pPr>
      <w:rPr>
        <w:rFonts w:hint="default"/>
      </w:r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8" w15:restartNumberingAfterBreak="0">
    <w:nsid w:val="20800AC7"/>
    <w:multiLevelType w:val="hybridMultilevel"/>
    <w:tmpl w:val="FD22A538"/>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86C69A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299E4189"/>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2B5110CE"/>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2C835E1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2C882490"/>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4" w15:restartNumberingAfterBreak="0">
    <w:nsid w:val="2D513B55"/>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3C24FAB"/>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3F12D8"/>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7" w15:restartNumberingAfterBreak="0">
    <w:nsid w:val="37FA3B2D"/>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9B63B4E"/>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8A2769"/>
    <w:multiLevelType w:val="hybridMultilevel"/>
    <w:tmpl w:val="4502E4E0"/>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15:restartNumberingAfterBreak="0">
    <w:nsid w:val="3EBE4698"/>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15:restartNumberingAfterBreak="0">
    <w:nsid w:val="40204111"/>
    <w:multiLevelType w:val="hybridMultilevel"/>
    <w:tmpl w:val="7A68895A"/>
    <w:lvl w:ilvl="0" w:tplc="1486A084">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0732B6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2741A6F"/>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4" w15:restartNumberingAfterBreak="0">
    <w:nsid w:val="43F019C4"/>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5" w15:restartNumberingAfterBreak="0">
    <w:nsid w:val="44040E7B"/>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6" w15:restartNumberingAfterBreak="0">
    <w:nsid w:val="4528569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4A5C6AEA"/>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A6D7C9F"/>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4E583CC0"/>
    <w:multiLevelType w:val="hybridMultilevel"/>
    <w:tmpl w:val="8E1E9C50"/>
    <w:lvl w:ilvl="0" w:tplc="04090017">
      <w:start w:val="1"/>
      <w:numFmt w:val="chineseCountingThousand"/>
      <w:lvlText w:val="(%1)"/>
      <w:lvlJc w:val="left"/>
      <w:pPr>
        <w:ind w:left="902" w:hanging="420"/>
      </w:pPr>
    </w:lvl>
    <w:lvl w:ilvl="1" w:tplc="4F143382">
      <w:start w:val="1"/>
      <w:numFmt w:val="chineseCountingThousand"/>
      <w:suff w:val="nothing"/>
      <w:lvlText w:val="(%2)"/>
      <w:lvlJc w:val="left"/>
      <w:pPr>
        <w:ind w:left="1322" w:hanging="420"/>
      </w:pPr>
      <w:rPr>
        <w:rFonts w:ascii="宋体" w:eastAsia="宋体" w:hAnsi="宋体" w:hint="eastAsia"/>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53675C7D"/>
    <w:multiLevelType w:val="hybridMultilevel"/>
    <w:tmpl w:val="9CB0920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1" w15:restartNumberingAfterBreak="0">
    <w:nsid w:val="5649680A"/>
    <w:multiLevelType w:val="hybridMultilevel"/>
    <w:tmpl w:val="51D0E860"/>
    <w:lvl w:ilvl="0" w:tplc="4016EBDE">
      <w:start w:val="1"/>
      <w:numFmt w:val="decimal"/>
      <w:suff w:val="nothing"/>
      <w:lvlText w:val="%1、"/>
      <w:lvlJc w:val="left"/>
      <w:pPr>
        <w:ind w:left="982" w:hanging="420"/>
      </w:pPr>
      <w:rPr>
        <w:rFonts w:hint="eastAsia"/>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564A2277"/>
    <w:multiLevelType w:val="multilevel"/>
    <w:tmpl w:val="564A2277"/>
    <w:lvl w:ilvl="0">
      <w:start w:val="1"/>
      <w:numFmt w:val="japaneseCounting"/>
      <w:pStyle w:val="a0"/>
      <w:lvlText w:val="第%1节"/>
      <w:lvlJc w:val="left"/>
      <w:pPr>
        <w:ind w:left="1280" w:hanging="12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5AA703DC"/>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4" w15:restartNumberingAfterBreak="0">
    <w:nsid w:val="5E622CBC"/>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5" w15:restartNumberingAfterBreak="0">
    <w:nsid w:val="5F951933"/>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F9941F5"/>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657C18CE"/>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6546E4D"/>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9" w15:restartNumberingAfterBreak="0">
    <w:nsid w:val="6ADC3D40"/>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0" w15:restartNumberingAfterBreak="0">
    <w:nsid w:val="6E310A56"/>
    <w:multiLevelType w:val="multilevel"/>
    <w:tmpl w:val="6E310A56"/>
    <w:lvl w:ilvl="0">
      <w:start w:val="1"/>
      <w:numFmt w:val="upperLetter"/>
      <w:pStyle w:val="6"/>
      <w:lvlText w:val="%1."/>
      <w:lvlJc w:val="left"/>
      <w:pPr>
        <w:tabs>
          <w:tab w:val="left" w:pos="360"/>
        </w:tabs>
        <w:ind w:left="360" w:hanging="360"/>
      </w:pPr>
      <w:rPr>
        <w:rFonts w:hint="eastAsia"/>
        <w:sz w:val="24"/>
      </w:rPr>
    </w:lvl>
    <w:lvl w:ilvl="1">
      <w:start w:val="1"/>
      <w:numFmt w:val="decimal"/>
      <w:lvlText w:val="（%2）"/>
      <w:lvlJc w:val="left"/>
      <w:pPr>
        <w:tabs>
          <w:tab w:val="left" w:pos="1140"/>
        </w:tabs>
        <w:ind w:left="1140" w:hanging="720"/>
      </w:pPr>
      <w:rPr>
        <w:rFonts w:ascii="宋体" w:hAnsi="宋体"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1" w15:restartNumberingAfterBreak="0">
    <w:nsid w:val="6FD517DC"/>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2" w15:restartNumberingAfterBreak="0">
    <w:nsid w:val="70B80470"/>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3" w15:restartNumberingAfterBreak="0">
    <w:nsid w:val="71CB3BD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4" w15:restartNumberingAfterBreak="0">
    <w:nsid w:val="765D12F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5" w15:restartNumberingAfterBreak="0">
    <w:nsid w:val="76B9769F"/>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6" w15:restartNumberingAfterBreak="0">
    <w:nsid w:val="76F307F3"/>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7730369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8" w15:restartNumberingAfterBreak="0">
    <w:nsid w:val="78942609"/>
    <w:multiLevelType w:val="multilevel"/>
    <w:tmpl w:val="78942609"/>
    <w:lvl w:ilvl="0">
      <w:start w:val="1"/>
      <w:numFmt w:val="japaneseCounting"/>
      <w:lvlText w:val="%1、"/>
      <w:lvlJc w:val="left"/>
      <w:pPr>
        <w:tabs>
          <w:tab w:val="left" w:pos="480"/>
        </w:tabs>
        <w:ind w:left="480" w:hanging="480"/>
      </w:pPr>
      <w:rPr>
        <w:rFonts w:hint="eastAsia"/>
      </w:rPr>
    </w:lvl>
    <w:lvl w:ilvl="1">
      <w:start w:val="1"/>
      <w:numFmt w:val="chineseCountingThousand"/>
      <w:pStyle w:val="2"/>
      <w:lvlText w:val="(%2)"/>
      <w:lvlJc w:val="left"/>
      <w:pPr>
        <w:tabs>
          <w:tab w:val="left" w:pos="1020"/>
        </w:tabs>
        <w:ind w:left="1020" w:hanging="420"/>
      </w:pPr>
      <w:rPr>
        <w:rFonts w:hint="eastAsia"/>
      </w:rPr>
    </w:lvl>
    <w:lvl w:ilvl="2">
      <w:start w:val="1"/>
      <w:numFmt w:val="decimal"/>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370"/>
        </w:tabs>
        <w:ind w:left="2370" w:hanging="690"/>
      </w:pPr>
      <w:rPr>
        <w:rFonts w:hint="default"/>
      </w:rPr>
    </w:lvl>
    <w:lvl w:ilvl="5">
      <w:start w:val="2"/>
      <w:numFmt w:val="decimal"/>
      <w:lvlText w:val="%6、"/>
      <w:lvlJc w:val="left"/>
      <w:pPr>
        <w:tabs>
          <w:tab w:val="left" w:pos="2820"/>
        </w:tabs>
        <w:ind w:left="2820" w:hanging="720"/>
      </w:pPr>
      <w:rPr>
        <w:rFonts w:hint="default"/>
      </w:rPr>
    </w:lvl>
    <w:lvl w:ilvl="6">
      <w:start w:val="1"/>
      <w:numFmt w:val="japaneseCounting"/>
      <w:lvlText w:val="(%7)"/>
      <w:lvlJc w:val="left"/>
      <w:pPr>
        <w:tabs>
          <w:tab w:val="left" w:pos="3210"/>
        </w:tabs>
        <w:ind w:left="3210" w:hanging="690"/>
      </w:pPr>
      <w:rPr>
        <w:rFonts w:hint="eastAsia"/>
      </w:rPr>
    </w:lvl>
    <w:lvl w:ilvl="7">
      <w:start w:val="2"/>
      <w:numFmt w:val="decimal"/>
      <w:lvlText w:val="%8．"/>
      <w:lvlJc w:val="left"/>
      <w:pPr>
        <w:tabs>
          <w:tab w:val="left" w:pos="3525"/>
        </w:tabs>
        <w:ind w:left="3525" w:hanging="585"/>
      </w:pPr>
      <w:rPr>
        <w:rFonts w:ascii="oúì." w:eastAsia="oúì." w:hint="default"/>
      </w:rPr>
    </w:lvl>
    <w:lvl w:ilvl="8">
      <w:start w:val="1"/>
      <w:numFmt w:val="japaneseCounting"/>
      <w:lvlText w:val="（%9）"/>
      <w:lvlJc w:val="left"/>
      <w:pPr>
        <w:tabs>
          <w:tab w:val="left" w:pos="4080"/>
        </w:tabs>
        <w:ind w:left="4080" w:hanging="720"/>
      </w:pPr>
      <w:rPr>
        <w:rFonts w:hint="eastAsia"/>
      </w:rPr>
    </w:lvl>
  </w:abstractNum>
  <w:abstractNum w:abstractNumId="59" w15:restartNumberingAfterBreak="0">
    <w:nsid w:val="799F1247"/>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0" w15:restartNumberingAfterBreak="0">
    <w:nsid w:val="7C081D04"/>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1" w15:restartNumberingAfterBreak="0">
    <w:nsid w:val="7D8248F3"/>
    <w:multiLevelType w:val="hybridMultilevel"/>
    <w:tmpl w:val="21F06A12"/>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2" w15:restartNumberingAfterBreak="0">
    <w:nsid w:val="7E5314D5"/>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7ECA6837"/>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0"/>
  </w:num>
  <w:num w:numId="2">
    <w:abstractNumId w:val="58"/>
  </w:num>
  <w:num w:numId="3">
    <w:abstractNumId w:val="0"/>
  </w:num>
  <w:num w:numId="4">
    <w:abstractNumId w:val="1"/>
  </w:num>
  <w:num w:numId="5">
    <w:abstractNumId w:val="42"/>
  </w:num>
  <w:num w:numId="6">
    <w:abstractNumId w:val="9"/>
  </w:num>
  <w:num w:numId="7">
    <w:abstractNumId w:val="37"/>
  </w:num>
  <w:num w:numId="8">
    <w:abstractNumId w:val="23"/>
  </w:num>
  <w:num w:numId="9">
    <w:abstractNumId w:val="3"/>
  </w:num>
  <w:num w:numId="10">
    <w:abstractNumId w:val="17"/>
  </w:num>
  <w:num w:numId="11">
    <w:abstractNumId w:val="51"/>
  </w:num>
  <w:num w:numId="12">
    <w:abstractNumId w:val="26"/>
  </w:num>
  <w:num w:numId="13">
    <w:abstractNumId w:val="12"/>
  </w:num>
  <w:num w:numId="14">
    <w:abstractNumId w:val="20"/>
  </w:num>
  <w:num w:numId="15">
    <w:abstractNumId w:val="6"/>
  </w:num>
  <w:num w:numId="16">
    <w:abstractNumId w:val="31"/>
  </w:num>
  <w:num w:numId="17">
    <w:abstractNumId w:val="16"/>
  </w:num>
  <w:num w:numId="18">
    <w:abstractNumId w:val="34"/>
  </w:num>
  <w:num w:numId="19">
    <w:abstractNumId w:val="35"/>
  </w:num>
  <w:num w:numId="20">
    <w:abstractNumId w:val="61"/>
  </w:num>
  <w:num w:numId="21">
    <w:abstractNumId w:val="49"/>
  </w:num>
  <w:num w:numId="22">
    <w:abstractNumId w:val="18"/>
  </w:num>
  <w:num w:numId="23">
    <w:abstractNumId w:val="21"/>
  </w:num>
  <w:num w:numId="24">
    <w:abstractNumId w:val="57"/>
  </w:num>
  <w:num w:numId="25">
    <w:abstractNumId w:val="7"/>
  </w:num>
  <w:num w:numId="26">
    <w:abstractNumId w:val="62"/>
  </w:num>
  <w:num w:numId="27">
    <w:abstractNumId w:val="40"/>
  </w:num>
  <w:num w:numId="28">
    <w:abstractNumId w:val="15"/>
  </w:num>
  <w:num w:numId="29">
    <w:abstractNumId w:val="19"/>
  </w:num>
  <w:num w:numId="30">
    <w:abstractNumId w:val="8"/>
  </w:num>
  <w:num w:numId="31">
    <w:abstractNumId w:val="33"/>
  </w:num>
  <w:num w:numId="32">
    <w:abstractNumId w:val="44"/>
  </w:num>
  <w:num w:numId="33">
    <w:abstractNumId w:val="11"/>
  </w:num>
  <w:num w:numId="34">
    <w:abstractNumId w:val="59"/>
  </w:num>
  <w:num w:numId="35">
    <w:abstractNumId w:val="27"/>
  </w:num>
  <w:num w:numId="36">
    <w:abstractNumId w:val="38"/>
  </w:num>
  <w:num w:numId="37">
    <w:abstractNumId w:val="60"/>
  </w:num>
  <w:num w:numId="38">
    <w:abstractNumId w:val="53"/>
  </w:num>
  <w:num w:numId="39">
    <w:abstractNumId w:val="2"/>
  </w:num>
  <w:num w:numId="40">
    <w:abstractNumId w:val="48"/>
  </w:num>
  <w:num w:numId="41">
    <w:abstractNumId w:val="55"/>
  </w:num>
  <w:num w:numId="42">
    <w:abstractNumId w:val="14"/>
  </w:num>
  <w:num w:numId="43">
    <w:abstractNumId w:val="54"/>
  </w:num>
  <w:num w:numId="44">
    <w:abstractNumId w:val="30"/>
  </w:num>
  <w:num w:numId="45">
    <w:abstractNumId w:val="52"/>
  </w:num>
  <w:num w:numId="46">
    <w:abstractNumId w:val="29"/>
  </w:num>
  <w:num w:numId="47">
    <w:abstractNumId w:val="13"/>
  </w:num>
  <w:num w:numId="48">
    <w:abstractNumId w:val="46"/>
  </w:num>
  <w:num w:numId="49">
    <w:abstractNumId w:val="32"/>
  </w:num>
  <w:num w:numId="50">
    <w:abstractNumId w:val="63"/>
  </w:num>
  <w:num w:numId="51">
    <w:abstractNumId w:val="22"/>
  </w:num>
  <w:num w:numId="52">
    <w:abstractNumId w:val="36"/>
  </w:num>
  <w:num w:numId="53">
    <w:abstractNumId w:val="5"/>
  </w:num>
  <w:num w:numId="54">
    <w:abstractNumId w:val="47"/>
  </w:num>
  <w:num w:numId="55">
    <w:abstractNumId w:val="28"/>
  </w:num>
  <w:num w:numId="56">
    <w:abstractNumId w:val="25"/>
  </w:num>
  <w:num w:numId="57">
    <w:abstractNumId w:val="41"/>
  </w:num>
  <w:num w:numId="58">
    <w:abstractNumId w:val="10"/>
  </w:num>
  <w:num w:numId="59">
    <w:abstractNumId w:val="56"/>
  </w:num>
  <w:num w:numId="60">
    <w:abstractNumId w:val="24"/>
  </w:num>
  <w:num w:numId="61">
    <w:abstractNumId w:val="45"/>
  </w:num>
  <w:num w:numId="62">
    <w:abstractNumId w:val="39"/>
  </w:num>
  <w:num w:numId="63">
    <w:abstractNumId w:val="4"/>
  </w:num>
  <w:num w:numId="64">
    <w:abstractNumId w:val="43"/>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璐">
    <w15:presenceInfo w15:providerId="Windows Live" w15:userId="29095001d46379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documentProtection w:edit="readOnly" w:enforcement="0"/>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A4"/>
    <w:rsid w:val="00003476"/>
    <w:rsid w:val="00004F4F"/>
    <w:rsid w:val="000147B9"/>
    <w:rsid w:val="000247DC"/>
    <w:rsid w:val="0003575E"/>
    <w:rsid w:val="00046218"/>
    <w:rsid w:val="00053BB9"/>
    <w:rsid w:val="000543CD"/>
    <w:rsid w:val="000551B5"/>
    <w:rsid w:val="00057FDB"/>
    <w:rsid w:val="0006216F"/>
    <w:rsid w:val="000675A5"/>
    <w:rsid w:val="0007093F"/>
    <w:rsid w:val="00084BE2"/>
    <w:rsid w:val="000852AE"/>
    <w:rsid w:val="00087BCF"/>
    <w:rsid w:val="0009624D"/>
    <w:rsid w:val="00097FEA"/>
    <w:rsid w:val="000A0031"/>
    <w:rsid w:val="000B19BA"/>
    <w:rsid w:val="000B1A86"/>
    <w:rsid w:val="000B4596"/>
    <w:rsid w:val="000C050F"/>
    <w:rsid w:val="000C1D75"/>
    <w:rsid w:val="000C4B3F"/>
    <w:rsid w:val="000D05BE"/>
    <w:rsid w:val="000E4A8C"/>
    <w:rsid w:val="000E50C4"/>
    <w:rsid w:val="000F1B4D"/>
    <w:rsid w:val="000F4AA0"/>
    <w:rsid w:val="00100BDF"/>
    <w:rsid w:val="00103D62"/>
    <w:rsid w:val="00106A31"/>
    <w:rsid w:val="00107019"/>
    <w:rsid w:val="00116CD3"/>
    <w:rsid w:val="00121E08"/>
    <w:rsid w:val="001263A7"/>
    <w:rsid w:val="0012707C"/>
    <w:rsid w:val="00127483"/>
    <w:rsid w:val="0013208A"/>
    <w:rsid w:val="00146B64"/>
    <w:rsid w:val="00151663"/>
    <w:rsid w:val="00160A34"/>
    <w:rsid w:val="001662A5"/>
    <w:rsid w:val="00172775"/>
    <w:rsid w:val="00175522"/>
    <w:rsid w:val="00180B42"/>
    <w:rsid w:val="00196798"/>
    <w:rsid w:val="00196DE8"/>
    <w:rsid w:val="001A47DC"/>
    <w:rsid w:val="001B037E"/>
    <w:rsid w:val="001C47CC"/>
    <w:rsid w:val="001C7821"/>
    <w:rsid w:val="001D452A"/>
    <w:rsid w:val="001D5A98"/>
    <w:rsid w:val="001E25A9"/>
    <w:rsid w:val="001E7AF5"/>
    <w:rsid w:val="001F2A0D"/>
    <w:rsid w:val="001F6EA5"/>
    <w:rsid w:val="001F7705"/>
    <w:rsid w:val="00205236"/>
    <w:rsid w:val="00205634"/>
    <w:rsid w:val="002107ED"/>
    <w:rsid w:val="00210B1A"/>
    <w:rsid w:val="00211421"/>
    <w:rsid w:val="00215CD8"/>
    <w:rsid w:val="00221B68"/>
    <w:rsid w:val="002233EF"/>
    <w:rsid w:val="00224E83"/>
    <w:rsid w:val="00225D61"/>
    <w:rsid w:val="0022767A"/>
    <w:rsid w:val="00227CAE"/>
    <w:rsid w:val="002310E8"/>
    <w:rsid w:val="00235A81"/>
    <w:rsid w:val="002400E3"/>
    <w:rsid w:val="00242D6B"/>
    <w:rsid w:val="00246209"/>
    <w:rsid w:val="002507B4"/>
    <w:rsid w:val="002531C4"/>
    <w:rsid w:val="00253FA1"/>
    <w:rsid w:val="002706AB"/>
    <w:rsid w:val="00271CBD"/>
    <w:rsid w:val="0027612C"/>
    <w:rsid w:val="00276B78"/>
    <w:rsid w:val="00276F29"/>
    <w:rsid w:val="00283293"/>
    <w:rsid w:val="00284C66"/>
    <w:rsid w:val="00287330"/>
    <w:rsid w:val="00290EF3"/>
    <w:rsid w:val="002A2F8D"/>
    <w:rsid w:val="002B1FA0"/>
    <w:rsid w:val="002B5597"/>
    <w:rsid w:val="002C3FDD"/>
    <w:rsid w:val="002C742F"/>
    <w:rsid w:val="002D14B7"/>
    <w:rsid w:val="002D3EF3"/>
    <w:rsid w:val="002D59B4"/>
    <w:rsid w:val="002D665E"/>
    <w:rsid w:val="002E399D"/>
    <w:rsid w:val="002E71F3"/>
    <w:rsid w:val="002F1E31"/>
    <w:rsid w:val="002F4C94"/>
    <w:rsid w:val="00301C3F"/>
    <w:rsid w:val="003150B7"/>
    <w:rsid w:val="00321946"/>
    <w:rsid w:val="0032575B"/>
    <w:rsid w:val="0032588B"/>
    <w:rsid w:val="00337793"/>
    <w:rsid w:val="00345222"/>
    <w:rsid w:val="00345BE6"/>
    <w:rsid w:val="00346948"/>
    <w:rsid w:val="00347FB3"/>
    <w:rsid w:val="0035212A"/>
    <w:rsid w:val="00352432"/>
    <w:rsid w:val="003608EE"/>
    <w:rsid w:val="0036659A"/>
    <w:rsid w:val="00366851"/>
    <w:rsid w:val="00371079"/>
    <w:rsid w:val="00391712"/>
    <w:rsid w:val="00393F86"/>
    <w:rsid w:val="003946BA"/>
    <w:rsid w:val="00396F6B"/>
    <w:rsid w:val="003A04B2"/>
    <w:rsid w:val="003A3424"/>
    <w:rsid w:val="003A5BF6"/>
    <w:rsid w:val="003A5CFE"/>
    <w:rsid w:val="003A79B2"/>
    <w:rsid w:val="003B140B"/>
    <w:rsid w:val="003C30B6"/>
    <w:rsid w:val="003C549A"/>
    <w:rsid w:val="003C7567"/>
    <w:rsid w:val="003D0E87"/>
    <w:rsid w:val="003D4E79"/>
    <w:rsid w:val="003E6F00"/>
    <w:rsid w:val="003E7539"/>
    <w:rsid w:val="003F2F99"/>
    <w:rsid w:val="003F4BFF"/>
    <w:rsid w:val="003F66BF"/>
    <w:rsid w:val="00401EB2"/>
    <w:rsid w:val="00404A54"/>
    <w:rsid w:val="004072AD"/>
    <w:rsid w:val="0041336E"/>
    <w:rsid w:val="00415190"/>
    <w:rsid w:val="00423044"/>
    <w:rsid w:val="00423EAA"/>
    <w:rsid w:val="00430C30"/>
    <w:rsid w:val="004365D2"/>
    <w:rsid w:val="0044223E"/>
    <w:rsid w:val="0044723B"/>
    <w:rsid w:val="00452351"/>
    <w:rsid w:val="004576B6"/>
    <w:rsid w:val="0046516D"/>
    <w:rsid w:val="00467A5A"/>
    <w:rsid w:val="00473EFF"/>
    <w:rsid w:val="00474E13"/>
    <w:rsid w:val="004779BA"/>
    <w:rsid w:val="00477D7A"/>
    <w:rsid w:val="00482F0C"/>
    <w:rsid w:val="00483B1C"/>
    <w:rsid w:val="00494315"/>
    <w:rsid w:val="00495D2D"/>
    <w:rsid w:val="004A6721"/>
    <w:rsid w:val="004B26BC"/>
    <w:rsid w:val="004B2C43"/>
    <w:rsid w:val="004B3056"/>
    <w:rsid w:val="004B367F"/>
    <w:rsid w:val="004B39AC"/>
    <w:rsid w:val="004B40FC"/>
    <w:rsid w:val="004B4273"/>
    <w:rsid w:val="004B4F51"/>
    <w:rsid w:val="004B6077"/>
    <w:rsid w:val="004C4DC2"/>
    <w:rsid w:val="004C55E9"/>
    <w:rsid w:val="004C5C8E"/>
    <w:rsid w:val="004D2E68"/>
    <w:rsid w:val="004E2504"/>
    <w:rsid w:val="004E5EF0"/>
    <w:rsid w:val="004F4194"/>
    <w:rsid w:val="00500C5E"/>
    <w:rsid w:val="00505463"/>
    <w:rsid w:val="00510812"/>
    <w:rsid w:val="00532664"/>
    <w:rsid w:val="00536E2E"/>
    <w:rsid w:val="00536F58"/>
    <w:rsid w:val="005409B1"/>
    <w:rsid w:val="00541F13"/>
    <w:rsid w:val="005431F8"/>
    <w:rsid w:val="00543ECD"/>
    <w:rsid w:val="00544503"/>
    <w:rsid w:val="00554CB7"/>
    <w:rsid w:val="00560D04"/>
    <w:rsid w:val="00566127"/>
    <w:rsid w:val="00566667"/>
    <w:rsid w:val="00567B52"/>
    <w:rsid w:val="0057422A"/>
    <w:rsid w:val="005742E0"/>
    <w:rsid w:val="0058270F"/>
    <w:rsid w:val="00582D36"/>
    <w:rsid w:val="00583F77"/>
    <w:rsid w:val="00585F7F"/>
    <w:rsid w:val="00592144"/>
    <w:rsid w:val="00594DED"/>
    <w:rsid w:val="005951FA"/>
    <w:rsid w:val="005B3105"/>
    <w:rsid w:val="005B5F92"/>
    <w:rsid w:val="005B7DFB"/>
    <w:rsid w:val="005C15B6"/>
    <w:rsid w:val="005C3018"/>
    <w:rsid w:val="005E5E5B"/>
    <w:rsid w:val="00602C38"/>
    <w:rsid w:val="00606D82"/>
    <w:rsid w:val="00607492"/>
    <w:rsid w:val="00612F53"/>
    <w:rsid w:val="006178F9"/>
    <w:rsid w:val="006252A5"/>
    <w:rsid w:val="0062642D"/>
    <w:rsid w:val="00630E7F"/>
    <w:rsid w:val="00640FF2"/>
    <w:rsid w:val="00641F15"/>
    <w:rsid w:val="00642602"/>
    <w:rsid w:val="0064766A"/>
    <w:rsid w:val="0065025C"/>
    <w:rsid w:val="00650766"/>
    <w:rsid w:val="00652357"/>
    <w:rsid w:val="0065348D"/>
    <w:rsid w:val="00657639"/>
    <w:rsid w:val="00661737"/>
    <w:rsid w:val="00662577"/>
    <w:rsid w:val="00662AAA"/>
    <w:rsid w:val="00664008"/>
    <w:rsid w:val="00670FED"/>
    <w:rsid w:val="00671507"/>
    <w:rsid w:val="00671ED1"/>
    <w:rsid w:val="00672C6C"/>
    <w:rsid w:val="00683DEA"/>
    <w:rsid w:val="00683ED3"/>
    <w:rsid w:val="00687349"/>
    <w:rsid w:val="00690A73"/>
    <w:rsid w:val="006916BB"/>
    <w:rsid w:val="006A3ED3"/>
    <w:rsid w:val="006A70A5"/>
    <w:rsid w:val="006C7177"/>
    <w:rsid w:val="006D1B23"/>
    <w:rsid w:val="006D35D9"/>
    <w:rsid w:val="006D4C5C"/>
    <w:rsid w:val="006D7395"/>
    <w:rsid w:val="006E1911"/>
    <w:rsid w:val="006E1F4E"/>
    <w:rsid w:val="006E2F85"/>
    <w:rsid w:val="006E62EA"/>
    <w:rsid w:val="006E6F19"/>
    <w:rsid w:val="006F1C43"/>
    <w:rsid w:val="006F383A"/>
    <w:rsid w:val="006F40B9"/>
    <w:rsid w:val="006F51E6"/>
    <w:rsid w:val="00703E04"/>
    <w:rsid w:val="00705256"/>
    <w:rsid w:val="00706D0C"/>
    <w:rsid w:val="00723223"/>
    <w:rsid w:val="00724D27"/>
    <w:rsid w:val="00725E1C"/>
    <w:rsid w:val="00737F11"/>
    <w:rsid w:val="007413A9"/>
    <w:rsid w:val="00744E4C"/>
    <w:rsid w:val="00761D53"/>
    <w:rsid w:val="007657D2"/>
    <w:rsid w:val="00773BAF"/>
    <w:rsid w:val="00773CC9"/>
    <w:rsid w:val="00774B06"/>
    <w:rsid w:val="00776546"/>
    <w:rsid w:val="00783B80"/>
    <w:rsid w:val="00786880"/>
    <w:rsid w:val="00796278"/>
    <w:rsid w:val="007973A0"/>
    <w:rsid w:val="00797F19"/>
    <w:rsid w:val="007A20BB"/>
    <w:rsid w:val="007A2D91"/>
    <w:rsid w:val="007B6917"/>
    <w:rsid w:val="007B6E97"/>
    <w:rsid w:val="007B711A"/>
    <w:rsid w:val="007C4234"/>
    <w:rsid w:val="007D47B1"/>
    <w:rsid w:val="007D7930"/>
    <w:rsid w:val="007E1803"/>
    <w:rsid w:val="007E5295"/>
    <w:rsid w:val="007E77BF"/>
    <w:rsid w:val="007F0D71"/>
    <w:rsid w:val="007F7847"/>
    <w:rsid w:val="00801FBF"/>
    <w:rsid w:val="00803CBB"/>
    <w:rsid w:val="008100FD"/>
    <w:rsid w:val="0081594F"/>
    <w:rsid w:val="00815B62"/>
    <w:rsid w:val="00816FA8"/>
    <w:rsid w:val="0082050B"/>
    <w:rsid w:val="00820F19"/>
    <w:rsid w:val="00822A7D"/>
    <w:rsid w:val="008274F7"/>
    <w:rsid w:val="00831BE4"/>
    <w:rsid w:val="00833B79"/>
    <w:rsid w:val="00833C39"/>
    <w:rsid w:val="00844765"/>
    <w:rsid w:val="008467DE"/>
    <w:rsid w:val="0085344A"/>
    <w:rsid w:val="008564A7"/>
    <w:rsid w:val="00861A28"/>
    <w:rsid w:val="008763A8"/>
    <w:rsid w:val="008771CB"/>
    <w:rsid w:val="008815A0"/>
    <w:rsid w:val="008835F8"/>
    <w:rsid w:val="00884439"/>
    <w:rsid w:val="008852F5"/>
    <w:rsid w:val="00887C5B"/>
    <w:rsid w:val="00891E4A"/>
    <w:rsid w:val="008A0F02"/>
    <w:rsid w:val="008A131A"/>
    <w:rsid w:val="008A17D0"/>
    <w:rsid w:val="008B0C93"/>
    <w:rsid w:val="008C4072"/>
    <w:rsid w:val="008C4B6E"/>
    <w:rsid w:val="008C4CFA"/>
    <w:rsid w:val="008C5C7A"/>
    <w:rsid w:val="008C630A"/>
    <w:rsid w:val="008C68FE"/>
    <w:rsid w:val="008C7FAE"/>
    <w:rsid w:val="008D079F"/>
    <w:rsid w:val="008D0D05"/>
    <w:rsid w:val="008D35F1"/>
    <w:rsid w:val="008D5CC0"/>
    <w:rsid w:val="008E3895"/>
    <w:rsid w:val="008E57FB"/>
    <w:rsid w:val="008F2B9D"/>
    <w:rsid w:val="008F3A29"/>
    <w:rsid w:val="008F3D0D"/>
    <w:rsid w:val="009102F1"/>
    <w:rsid w:val="00910D33"/>
    <w:rsid w:val="009120A4"/>
    <w:rsid w:val="00914C85"/>
    <w:rsid w:val="00916C3B"/>
    <w:rsid w:val="00934E92"/>
    <w:rsid w:val="009378B5"/>
    <w:rsid w:val="00951AB6"/>
    <w:rsid w:val="00971EF6"/>
    <w:rsid w:val="00977AE8"/>
    <w:rsid w:val="00981276"/>
    <w:rsid w:val="0098284C"/>
    <w:rsid w:val="00992FD3"/>
    <w:rsid w:val="00997D56"/>
    <w:rsid w:val="009A307E"/>
    <w:rsid w:val="009B25BF"/>
    <w:rsid w:val="009C0ECE"/>
    <w:rsid w:val="009C4D37"/>
    <w:rsid w:val="009D00F1"/>
    <w:rsid w:val="009D0A6E"/>
    <w:rsid w:val="009D1A97"/>
    <w:rsid w:val="009D3E42"/>
    <w:rsid w:val="009D6D55"/>
    <w:rsid w:val="009E139E"/>
    <w:rsid w:val="009E6185"/>
    <w:rsid w:val="009F3EBB"/>
    <w:rsid w:val="00A00E58"/>
    <w:rsid w:val="00A0278C"/>
    <w:rsid w:val="00A054E3"/>
    <w:rsid w:val="00A067A3"/>
    <w:rsid w:val="00A14D67"/>
    <w:rsid w:val="00A21278"/>
    <w:rsid w:val="00A22F51"/>
    <w:rsid w:val="00A2713D"/>
    <w:rsid w:val="00A30714"/>
    <w:rsid w:val="00A31997"/>
    <w:rsid w:val="00A34C06"/>
    <w:rsid w:val="00A40C0A"/>
    <w:rsid w:val="00A4220B"/>
    <w:rsid w:val="00A4612B"/>
    <w:rsid w:val="00A50DC3"/>
    <w:rsid w:val="00A5290B"/>
    <w:rsid w:val="00A555C3"/>
    <w:rsid w:val="00A55FFE"/>
    <w:rsid w:val="00A578A9"/>
    <w:rsid w:val="00A57FF0"/>
    <w:rsid w:val="00A618AB"/>
    <w:rsid w:val="00A73268"/>
    <w:rsid w:val="00A76E9F"/>
    <w:rsid w:val="00A81D92"/>
    <w:rsid w:val="00AA15FC"/>
    <w:rsid w:val="00AB025D"/>
    <w:rsid w:val="00AB0447"/>
    <w:rsid w:val="00AB05E0"/>
    <w:rsid w:val="00AB1188"/>
    <w:rsid w:val="00AC0BD3"/>
    <w:rsid w:val="00AD4553"/>
    <w:rsid w:val="00AD6A7D"/>
    <w:rsid w:val="00AD7ECE"/>
    <w:rsid w:val="00AE085D"/>
    <w:rsid w:val="00AE1233"/>
    <w:rsid w:val="00AE28EC"/>
    <w:rsid w:val="00AE65C8"/>
    <w:rsid w:val="00AE79C5"/>
    <w:rsid w:val="00AF2AA0"/>
    <w:rsid w:val="00B00A3B"/>
    <w:rsid w:val="00B00C30"/>
    <w:rsid w:val="00B01484"/>
    <w:rsid w:val="00B01BB0"/>
    <w:rsid w:val="00B02FCE"/>
    <w:rsid w:val="00B0449B"/>
    <w:rsid w:val="00B069F9"/>
    <w:rsid w:val="00B12910"/>
    <w:rsid w:val="00B1629D"/>
    <w:rsid w:val="00B34D6A"/>
    <w:rsid w:val="00B370B3"/>
    <w:rsid w:val="00B40922"/>
    <w:rsid w:val="00B534A6"/>
    <w:rsid w:val="00B53E5A"/>
    <w:rsid w:val="00B567DB"/>
    <w:rsid w:val="00B61139"/>
    <w:rsid w:val="00B62B40"/>
    <w:rsid w:val="00B62E1A"/>
    <w:rsid w:val="00B64E08"/>
    <w:rsid w:val="00B64F6D"/>
    <w:rsid w:val="00B71792"/>
    <w:rsid w:val="00B753C9"/>
    <w:rsid w:val="00B75BEB"/>
    <w:rsid w:val="00B763AC"/>
    <w:rsid w:val="00B82BD7"/>
    <w:rsid w:val="00B92C0B"/>
    <w:rsid w:val="00B96BD6"/>
    <w:rsid w:val="00BA03E7"/>
    <w:rsid w:val="00BA77C7"/>
    <w:rsid w:val="00BB04B0"/>
    <w:rsid w:val="00BB2F2E"/>
    <w:rsid w:val="00BC3200"/>
    <w:rsid w:val="00BC655B"/>
    <w:rsid w:val="00BC6F42"/>
    <w:rsid w:val="00BD4218"/>
    <w:rsid w:val="00BD4762"/>
    <w:rsid w:val="00BE7524"/>
    <w:rsid w:val="00BF0F5A"/>
    <w:rsid w:val="00BF0F87"/>
    <w:rsid w:val="00BF3B5B"/>
    <w:rsid w:val="00BF51A2"/>
    <w:rsid w:val="00BF5AE7"/>
    <w:rsid w:val="00BF5B3B"/>
    <w:rsid w:val="00C05E6C"/>
    <w:rsid w:val="00C20BF2"/>
    <w:rsid w:val="00C26AB5"/>
    <w:rsid w:val="00C45B68"/>
    <w:rsid w:val="00C51FCC"/>
    <w:rsid w:val="00C5244F"/>
    <w:rsid w:val="00C5303D"/>
    <w:rsid w:val="00C553A0"/>
    <w:rsid w:val="00C717B7"/>
    <w:rsid w:val="00C87290"/>
    <w:rsid w:val="00C91EA2"/>
    <w:rsid w:val="00C92694"/>
    <w:rsid w:val="00C93773"/>
    <w:rsid w:val="00C9788A"/>
    <w:rsid w:val="00CA16FA"/>
    <w:rsid w:val="00CA5233"/>
    <w:rsid w:val="00CA693A"/>
    <w:rsid w:val="00CA6A93"/>
    <w:rsid w:val="00CB7841"/>
    <w:rsid w:val="00CC1427"/>
    <w:rsid w:val="00CC35B6"/>
    <w:rsid w:val="00CC51C6"/>
    <w:rsid w:val="00CC64B9"/>
    <w:rsid w:val="00CD0FC3"/>
    <w:rsid w:val="00CD36F8"/>
    <w:rsid w:val="00CD45B1"/>
    <w:rsid w:val="00CD5E0D"/>
    <w:rsid w:val="00CD65EC"/>
    <w:rsid w:val="00CE4DFC"/>
    <w:rsid w:val="00CF0003"/>
    <w:rsid w:val="00CF1379"/>
    <w:rsid w:val="00CF5929"/>
    <w:rsid w:val="00D05750"/>
    <w:rsid w:val="00D06DC4"/>
    <w:rsid w:val="00D07481"/>
    <w:rsid w:val="00D1046A"/>
    <w:rsid w:val="00D1250C"/>
    <w:rsid w:val="00D14954"/>
    <w:rsid w:val="00D14EAB"/>
    <w:rsid w:val="00D1569F"/>
    <w:rsid w:val="00D15C42"/>
    <w:rsid w:val="00D17FB9"/>
    <w:rsid w:val="00D24261"/>
    <w:rsid w:val="00D25020"/>
    <w:rsid w:val="00D275AB"/>
    <w:rsid w:val="00D33BC9"/>
    <w:rsid w:val="00D5060C"/>
    <w:rsid w:val="00D55B37"/>
    <w:rsid w:val="00D60899"/>
    <w:rsid w:val="00D64556"/>
    <w:rsid w:val="00D72D19"/>
    <w:rsid w:val="00D738D7"/>
    <w:rsid w:val="00D76109"/>
    <w:rsid w:val="00D76625"/>
    <w:rsid w:val="00D81B95"/>
    <w:rsid w:val="00D93B11"/>
    <w:rsid w:val="00D94760"/>
    <w:rsid w:val="00D947B1"/>
    <w:rsid w:val="00D965EB"/>
    <w:rsid w:val="00DA0338"/>
    <w:rsid w:val="00DA151D"/>
    <w:rsid w:val="00DC63C6"/>
    <w:rsid w:val="00DD76E8"/>
    <w:rsid w:val="00DE33B7"/>
    <w:rsid w:val="00DF4C70"/>
    <w:rsid w:val="00E066FD"/>
    <w:rsid w:val="00E103E0"/>
    <w:rsid w:val="00E16FA4"/>
    <w:rsid w:val="00E21179"/>
    <w:rsid w:val="00E23417"/>
    <w:rsid w:val="00E342DA"/>
    <w:rsid w:val="00E34C1C"/>
    <w:rsid w:val="00E35BAE"/>
    <w:rsid w:val="00E41E89"/>
    <w:rsid w:val="00E431B5"/>
    <w:rsid w:val="00E433C3"/>
    <w:rsid w:val="00E53669"/>
    <w:rsid w:val="00E54398"/>
    <w:rsid w:val="00E61A36"/>
    <w:rsid w:val="00E6583C"/>
    <w:rsid w:val="00E662E0"/>
    <w:rsid w:val="00E72F40"/>
    <w:rsid w:val="00E77F97"/>
    <w:rsid w:val="00E80E30"/>
    <w:rsid w:val="00E83298"/>
    <w:rsid w:val="00E922E0"/>
    <w:rsid w:val="00E9784A"/>
    <w:rsid w:val="00EA34EA"/>
    <w:rsid w:val="00EA3608"/>
    <w:rsid w:val="00EA5183"/>
    <w:rsid w:val="00EB618E"/>
    <w:rsid w:val="00EC16E2"/>
    <w:rsid w:val="00EC7446"/>
    <w:rsid w:val="00ED054F"/>
    <w:rsid w:val="00EE26B0"/>
    <w:rsid w:val="00EE3580"/>
    <w:rsid w:val="00EE4C64"/>
    <w:rsid w:val="00EE4D79"/>
    <w:rsid w:val="00EE69D7"/>
    <w:rsid w:val="00EF624A"/>
    <w:rsid w:val="00EF7D64"/>
    <w:rsid w:val="00F0275D"/>
    <w:rsid w:val="00F029AD"/>
    <w:rsid w:val="00F04778"/>
    <w:rsid w:val="00F059B7"/>
    <w:rsid w:val="00F11673"/>
    <w:rsid w:val="00F12467"/>
    <w:rsid w:val="00F149D2"/>
    <w:rsid w:val="00F14E80"/>
    <w:rsid w:val="00F21007"/>
    <w:rsid w:val="00F331AB"/>
    <w:rsid w:val="00F44805"/>
    <w:rsid w:val="00F544F3"/>
    <w:rsid w:val="00F55594"/>
    <w:rsid w:val="00F56234"/>
    <w:rsid w:val="00F60DCB"/>
    <w:rsid w:val="00F720FC"/>
    <w:rsid w:val="00F76830"/>
    <w:rsid w:val="00F815BE"/>
    <w:rsid w:val="00F82F57"/>
    <w:rsid w:val="00F848C0"/>
    <w:rsid w:val="00F84C05"/>
    <w:rsid w:val="00F86B5F"/>
    <w:rsid w:val="00F879AB"/>
    <w:rsid w:val="00F879C5"/>
    <w:rsid w:val="00F91A10"/>
    <w:rsid w:val="00F952FB"/>
    <w:rsid w:val="00FA62D2"/>
    <w:rsid w:val="00FA7FF7"/>
    <w:rsid w:val="00FB037C"/>
    <w:rsid w:val="00FB11C6"/>
    <w:rsid w:val="00FB1FF1"/>
    <w:rsid w:val="00FB5162"/>
    <w:rsid w:val="00FB749D"/>
    <w:rsid w:val="00FB7C2F"/>
    <w:rsid w:val="00FC0A13"/>
    <w:rsid w:val="00FC4CD7"/>
    <w:rsid w:val="00FC766F"/>
    <w:rsid w:val="00FE2F49"/>
    <w:rsid w:val="00FF0EF0"/>
    <w:rsid w:val="00FF6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BB635"/>
  <w15:chartTrackingRefBased/>
  <w15:docId w15:val="{756EBC52-11D8-400E-AC93-E359642F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iPriority="0" w:unhideWhenUsed="1"/>
    <w:lsdException w:name="caption" w:semiHidden="1" w:unhideWhenUsed="1" w:qFormat="1"/>
    <w:lsdException w:name="table of figures" w:semiHidden="1" w:unhideWhenUsed="1" w:qFormat="1"/>
    <w:lsdException w:name="envelope address" w:semiHidden="1" w:uiPriority="0"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iPriority="0"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qFormat="1"/>
    <w:lsdException w:name="Date" w:semiHidden="1" w:uiPriority="0" w:unhideWhenUsed="1" w:qFormat="1"/>
    <w:lsdException w:name="Body Text First Indent" w:semiHidden="1" w:unhideWhenUsed="1" w:qFormat="1"/>
    <w:lsdException w:name="Body Text First Indent 2" w:semiHidden="1" w:unhideWhenUsed="1" w:qFormat="1"/>
    <w:lsdException w:name="Note Heading" w:semiHidden="1" w:uiPriority="0" w:unhideWhenUsed="1" w:qFormat="1"/>
    <w:lsdException w:name="Body Text 2" w:semiHidden="1"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iPriority="0"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8274F7"/>
    <w:rPr>
      <w:sz w:val="21"/>
      <w:szCs w:val="22"/>
    </w:rPr>
  </w:style>
  <w:style w:type="paragraph" w:styleId="10">
    <w:name w:val="heading 1"/>
    <w:basedOn w:val="a1"/>
    <w:next w:val="a1"/>
    <w:link w:val="11"/>
    <w:uiPriority w:val="99"/>
    <w:qFormat/>
    <w:rsid w:val="00C20BF2"/>
    <w:pPr>
      <w:keepNext/>
      <w:keepLines/>
      <w:spacing w:before="340" w:after="330" w:line="578" w:lineRule="auto"/>
      <w:outlineLvl w:val="0"/>
    </w:pPr>
    <w:rPr>
      <w:b/>
      <w:bCs/>
      <w:kern w:val="44"/>
      <w:sz w:val="44"/>
      <w:szCs w:val="44"/>
    </w:rPr>
  </w:style>
  <w:style w:type="paragraph" w:styleId="20">
    <w:name w:val="heading 2"/>
    <w:basedOn w:val="a1"/>
    <w:next w:val="a1"/>
    <w:link w:val="22"/>
    <w:uiPriority w:val="99"/>
    <w:unhideWhenUsed/>
    <w:qFormat/>
    <w:rsid w:val="00C20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9"/>
    <w:qFormat/>
    <w:rsid w:val="00C20BF2"/>
    <w:pPr>
      <w:keepNext/>
      <w:keepLines/>
      <w:spacing w:before="260" w:after="260" w:line="416" w:lineRule="auto"/>
      <w:outlineLvl w:val="2"/>
    </w:pPr>
    <w:rPr>
      <w:rFonts w:ascii="黑体" w:eastAsia="黑体" w:hAnsi="宋体" w:cs="Times New Roman"/>
      <w:b/>
      <w:bCs/>
      <w:sz w:val="24"/>
      <w:szCs w:val="32"/>
    </w:rPr>
  </w:style>
  <w:style w:type="paragraph" w:styleId="4">
    <w:name w:val="heading 4"/>
    <w:basedOn w:val="a1"/>
    <w:next w:val="a1"/>
    <w:link w:val="40"/>
    <w:uiPriority w:val="99"/>
    <w:qFormat/>
    <w:rsid w:val="00C20BF2"/>
    <w:pPr>
      <w:keepNext/>
      <w:tabs>
        <w:tab w:val="left" w:pos="420"/>
      </w:tabs>
      <w:spacing w:line="360" w:lineRule="auto"/>
      <w:ind w:left="420" w:hanging="420"/>
      <w:outlineLvl w:val="3"/>
    </w:pPr>
    <w:rPr>
      <w:rFonts w:ascii="Times New Roman" w:eastAsia="宋体" w:hAnsi="Times New Roman" w:cs="Times New Roman"/>
      <w:b/>
      <w:bCs/>
      <w:color w:val="000000"/>
      <w:sz w:val="22"/>
    </w:rPr>
  </w:style>
  <w:style w:type="paragraph" w:styleId="5">
    <w:name w:val="heading 5"/>
    <w:basedOn w:val="a1"/>
    <w:next w:val="a1"/>
    <w:link w:val="50"/>
    <w:uiPriority w:val="99"/>
    <w:qFormat/>
    <w:rsid w:val="00C20BF2"/>
    <w:pPr>
      <w:keepNext/>
      <w:tabs>
        <w:tab w:val="left" w:pos="420"/>
      </w:tabs>
      <w:spacing w:beforeLines="50" w:afterLines="50" w:line="360" w:lineRule="auto"/>
      <w:ind w:left="420"/>
      <w:outlineLvl w:val="4"/>
    </w:pPr>
    <w:rPr>
      <w:rFonts w:ascii="Times New Roman" w:eastAsia="宋体" w:hAnsi="Times New Roman" w:cs="Times New Roman"/>
      <w:b/>
      <w:color w:val="000000"/>
      <w:sz w:val="24"/>
    </w:rPr>
  </w:style>
  <w:style w:type="paragraph" w:styleId="6">
    <w:name w:val="heading 6"/>
    <w:basedOn w:val="a1"/>
    <w:next w:val="a1"/>
    <w:link w:val="60"/>
    <w:uiPriority w:val="99"/>
    <w:qFormat/>
    <w:rsid w:val="00C20BF2"/>
    <w:pPr>
      <w:keepNext/>
      <w:numPr>
        <w:numId w:val="1"/>
      </w:numPr>
      <w:spacing w:beforeLines="50" w:afterLines="50" w:line="360" w:lineRule="auto"/>
      <w:outlineLvl w:val="5"/>
    </w:pPr>
    <w:rPr>
      <w:rFonts w:ascii="Times New Roman" w:eastAsia="宋体" w:hAnsi="Times New Roman" w:cs="Times New Roman"/>
      <w:b/>
      <w:color w:val="000000"/>
      <w:sz w:val="24"/>
    </w:rPr>
  </w:style>
  <w:style w:type="paragraph" w:styleId="7">
    <w:name w:val="heading 7"/>
    <w:basedOn w:val="a1"/>
    <w:next w:val="a1"/>
    <w:link w:val="70"/>
    <w:uiPriority w:val="99"/>
    <w:qFormat/>
    <w:rsid w:val="00C20BF2"/>
    <w:pPr>
      <w:keepNext/>
      <w:keepLines/>
      <w:spacing w:before="240" w:after="64" w:line="320" w:lineRule="auto"/>
      <w:ind w:left="198"/>
      <w:outlineLvl w:val="6"/>
    </w:pPr>
    <w:rPr>
      <w:rFonts w:ascii="宋体" w:eastAsia="宋体" w:hAnsi="Times New Roman" w:cs="Times New Roman"/>
      <w:b/>
      <w:bCs/>
      <w:sz w:val="24"/>
      <w:szCs w:val="24"/>
    </w:rPr>
  </w:style>
  <w:style w:type="paragraph" w:styleId="8">
    <w:name w:val="heading 8"/>
    <w:basedOn w:val="a1"/>
    <w:next w:val="a1"/>
    <w:link w:val="80"/>
    <w:uiPriority w:val="99"/>
    <w:qFormat/>
    <w:rsid w:val="00C20BF2"/>
    <w:pPr>
      <w:keepNext/>
      <w:keepLines/>
      <w:spacing w:before="240" w:after="64" w:line="320" w:lineRule="auto"/>
      <w:ind w:left="198"/>
      <w:outlineLvl w:val="7"/>
    </w:pPr>
    <w:rPr>
      <w:rFonts w:ascii="Arial" w:eastAsia="黑体" w:hAnsi="Arial" w:cs="Times New Roman"/>
      <w:sz w:val="24"/>
      <w:szCs w:val="24"/>
    </w:rPr>
  </w:style>
  <w:style w:type="paragraph" w:styleId="9">
    <w:name w:val="heading 9"/>
    <w:basedOn w:val="a1"/>
    <w:next w:val="a1"/>
    <w:link w:val="90"/>
    <w:uiPriority w:val="99"/>
    <w:qFormat/>
    <w:rsid w:val="00C20BF2"/>
    <w:pPr>
      <w:keepNext/>
      <w:keepLines/>
      <w:spacing w:before="240" w:after="64" w:line="320" w:lineRule="auto"/>
      <w:ind w:left="198"/>
      <w:outlineLvl w:val="8"/>
    </w:pPr>
    <w:rPr>
      <w:rFonts w:ascii="Arial" w:eastAsia="黑体" w:hAnsi="Arial" w:cs="Times New Roman"/>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一级"/>
    <w:basedOn w:val="a1"/>
    <w:link w:val="a6"/>
    <w:qFormat/>
    <w:rsid w:val="00E16FA4"/>
    <w:pPr>
      <w:tabs>
        <w:tab w:val="center" w:pos="4153"/>
        <w:tab w:val="left" w:pos="6960"/>
      </w:tabs>
      <w:spacing w:line="360" w:lineRule="auto"/>
      <w:jc w:val="center"/>
      <w:outlineLvl w:val="0"/>
    </w:pPr>
    <w:rPr>
      <w:rFonts w:ascii="Times New Roman" w:eastAsia="宋体" w:hAnsi="Times New Roman" w:cs="Times New Roman"/>
      <w:b/>
      <w:bCs/>
      <w:kern w:val="44"/>
      <w:sz w:val="32"/>
      <w:szCs w:val="24"/>
    </w:rPr>
  </w:style>
  <w:style w:type="character" w:customStyle="1" w:styleId="a6">
    <w:name w:val="一级 字符"/>
    <w:aliases w:val="标题 1 字符1,Section Heading 字符,Chapter Title 字符,章节 字符1,标题 1 Char Char 字符1,标题 1 Char Char Char 字符1,Section Heading Char 字符1,Heading One 字符1,篇 字符1,章标题 字符1,标题 1 Char3 Char 字符1,标题 1 Char Char3 Char 字符1,标题 1 Char3 Char Char Char 字符1"/>
    <w:basedOn w:val="a2"/>
    <w:link w:val="a5"/>
    <w:uiPriority w:val="99"/>
    <w:rsid w:val="00E16FA4"/>
    <w:rPr>
      <w:rFonts w:ascii="Times New Roman" w:eastAsia="宋体" w:hAnsi="Times New Roman" w:cs="Times New Roman"/>
      <w:b/>
      <w:bCs/>
      <w:kern w:val="44"/>
      <w:sz w:val="32"/>
    </w:rPr>
  </w:style>
  <w:style w:type="paragraph" w:customStyle="1" w:styleId="a7">
    <w:name w:val="募集正"/>
    <w:basedOn w:val="a1"/>
    <w:link w:val="a8"/>
    <w:qFormat/>
    <w:rsid w:val="00E16FA4"/>
    <w:pPr>
      <w:spacing w:line="360" w:lineRule="auto"/>
      <w:ind w:firstLineChars="200" w:firstLine="480"/>
    </w:pPr>
    <w:rPr>
      <w:rFonts w:ascii="Times New Roman" w:eastAsia="宋体" w:hAnsi="Times New Roman" w:cs="Times New Roman"/>
      <w:kern w:val="0"/>
      <w:sz w:val="24"/>
      <w:szCs w:val="20"/>
    </w:rPr>
  </w:style>
  <w:style w:type="character" w:customStyle="1" w:styleId="a8">
    <w:name w:val="募集正 字符"/>
    <w:basedOn w:val="a2"/>
    <w:link w:val="a7"/>
    <w:rsid w:val="00E16FA4"/>
    <w:rPr>
      <w:rFonts w:ascii="Times New Roman" w:eastAsia="宋体" w:hAnsi="Times New Roman" w:cs="Times New Roman"/>
      <w:kern w:val="0"/>
      <w:szCs w:val="20"/>
    </w:rPr>
  </w:style>
  <w:style w:type="table" w:styleId="a9">
    <w:name w:val="Table Grid"/>
    <w:basedOn w:val="a3"/>
    <w:uiPriority w:val="39"/>
    <w:qFormat/>
    <w:rsid w:val="00E16F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1"/>
    <w:link w:val="ab"/>
    <w:uiPriority w:val="99"/>
    <w:unhideWhenUsed/>
    <w:qFormat/>
    <w:rsid w:val="00E16FA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qFormat/>
    <w:rsid w:val="00E16FA4"/>
    <w:rPr>
      <w:sz w:val="18"/>
      <w:szCs w:val="18"/>
    </w:rPr>
  </w:style>
  <w:style w:type="paragraph" w:styleId="ac">
    <w:name w:val="footer"/>
    <w:basedOn w:val="a1"/>
    <w:link w:val="ad"/>
    <w:uiPriority w:val="99"/>
    <w:unhideWhenUsed/>
    <w:qFormat/>
    <w:rsid w:val="00E16FA4"/>
    <w:pPr>
      <w:tabs>
        <w:tab w:val="center" w:pos="4153"/>
        <w:tab w:val="right" w:pos="8306"/>
      </w:tabs>
      <w:snapToGrid w:val="0"/>
    </w:pPr>
    <w:rPr>
      <w:sz w:val="18"/>
      <w:szCs w:val="18"/>
    </w:rPr>
  </w:style>
  <w:style w:type="character" w:customStyle="1" w:styleId="ad">
    <w:name w:val="页脚 字符"/>
    <w:basedOn w:val="a2"/>
    <w:link w:val="ac"/>
    <w:uiPriority w:val="99"/>
    <w:qFormat/>
    <w:rsid w:val="00E16FA4"/>
    <w:rPr>
      <w:sz w:val="18"/>
      <w:szCs w:val="18"/>
    </w:rPr>
  </w:style>
  <w:style w:type="character" w:styleId="ae">
    <w:name w:val="page number"/>
    <w:basedOn w:val="a2"/>
    <w:uiPriority w:val="99"/>
    <w:unhideWhenUsed/>
    <w:qFormat/>
    <w:rsid w:val="00E16FA4"/>
  </w:style>
  <w:style w:type="character" w:customStyle="1" w:styleId="11">
    <w:name w:val="标题 1 字符"/>
    <w:basedOn w:val="a2"/>
    <w:link w:val="10"/>
    <w:qFormat/>
    <w:rsid w:val="00C20BF2"/>
    <w:rPr>
      <w:b/>
      <w:bCs/>
      <w:kern w:val="44"/>
      <w:sz w:val="44"/>
      <w:szCs w:val="44"/>
    </w:rPr>
  </w:style>
  <w:style w:type="paragraph" w:customStyle="1" w:styleId="21">
    <w:name w:val="标题 21"/>
    <w:basedOn w:val="a1"/>
    <w:next w:val="a1"/>
    <w:link w:val="210"/>
    <w:unhideWhenUsed/>
    <w:qFormat/>
    <w:rsid w:val="00C20BF2"/>
    <w:pPr>
      <w:keepNext/>
      <w:keepLines/>
      <w:spacing w:before="260" w:after="260" w:line="416" w:lineRule="auto"/>
      <w:outlineLvl w:val="1"/>
    </w:pPr>
    <w:rPr>
      <w:rFonts w:ascii="等线 Light" w:eastAsia="等线 Light" w:hAnsi="等线 Light" w:cs="Times New Roman"/>
      <w:b/>
      <w:bCs/>
      <w:sz w:val="32"/>
      <w:szCs w:val="32"/>
    </w:rPr>
  </w:style>
  <w:style w:type="character" w:customStyle="1" w:styleId="30">
    <w:name w:val="标题 3 字符"/>
    <w:basedOn w:val="a2"/>
    <w:link w:val="3"/>
    <w:rsid w:val="00C20BF2"/>
    <w:rPr>
      <w:rFonts w:ascii="黑体" w:eastAsia="黑体" w:hAnsi="宋体" w:cs="Times New Roman"/>
      <w:b/>
      <w:bCs/>
      <w:szCs w:val="32"/>
    </w:rPr>
  </w:style>
  <w:style w:type="character" w:customStyle="1" w:styleId="40">
    <w:name w:val="标题 4 字符"/>
    <w:basedOn w:val="a2"/>
    <w:link w:val="4"/>
    <w:uiPriority w:val="99"/>
    <w:qFormat/>
    <w:rsid w:val="00C20BF2"/>
    <w:rPr>
      <w:rFonts w:ascii="Times New Roman" w:eastAsia="宋体" w:hAnsi="Times New Roman" w:cs="Times New Roman"/>
      <w:b/>
      <w:bCs/>
      <w:color w:val="000000"/>
      <w:sz w:val="22"/>
      <w:szCs w:val="22"/>
    </w:rPr>
  </w:style>
  <w:style w:type="character" w:customStyle="1" w:styleId="50">
    <w:name w:val="标题 5 字符"/>
    <w:basedOn w:val="a2"/>
    <w:link w:val="5"/>
    <w:qFormat/>
    <w:rsid w:val="00C20BF2"/>
    <w:rPr>
      <w:rFonts w:ascii="Times New Roman" w:eastAsia="宋体" w:hAnsi="Times New Roman" w:cs="Times New Roman"/>
      <w:b/>
      <w:color w:val="000000"/>
      <w:szCs w:val="22"/>
    </w:rPr>
  </w:style>
  <w:style w:type="character" w:customStyle="1" w:styleId="60">
    <w:name w:val="标题 6 字符"/>
    <w:basedOn w:val="a2"/>
    <w:link w:val="6"/>
    <w:uiPriority w:val="99"/>
    <w:qFormat/>
    <w:rsid w:val="00C20BF2"/>
    <w:rPr>
      <w:rFonts w:ascii="Times New Roman" w:eastAsia="宋体" w:hAnsi="Times New Roman" w:cs="Times New Roman"/>
      <w:b/>
      <w:color w:val="000000"/>
      <w:szCs w:val="22"/>
    </w:rPr>
  </w:style>
  <w:style w:type="character" w:customStyle="1" w:styleId="70">
    <w:name w:val="标题 7 字符"/>
    <w:basedOn w:val="a2"/>
    <w:link w:val="7"/>
    <w:qFormat/>
    <w:rsid w:val="00C20BF2"/>
    <w:rPr>
      <w:rFonts w:ascii="宋体" w:eastAsia="宋体" w:hAnsi="Times New Roman" w:cs="Times New Roman"/>
      <w:b/>
      <w:bCs/>
    </w:rPr>
  </w:style>
  <w:style w:type="character" w:customStyle="1" w:styleId="80">
    <w:name w:val="标题 8 字符"/>
    <w:basedOn w:val="a2"/>
    <w:link w:val="8"/>
    <w:uiPriority w:val="99"/>
    <w:qFormat/>
    <w:rsid w:val="00C20BF2"/>
    <w:rPr>
      <w:rFonts w:ascii="Arial" w:eastAsia="黑体" w:hAnsi="Arial" w:cs="Times New Roman"/>
    </w:rPr>
  </w:style>
  <w:style w:type="character" w:customStyle="1" w:styleId="90">
    <w:name w:val="标题 9 字符"/>
    <w:basedOn w:val="a2"/>
    <w:link w:val="9"/>
    <w:qFormat/>
    <w:rsid w:val="00C20BF2"/>
    <w:rPr>
      <w:rFonts w:ascii="Arial" w:eastAsia="黑体" w:hAnsi="Arial" w:cs="Times New Roman"/>
      <w:szCs w:val="21"/>
    </w:rPr>
  </w:style>
  <w:style w:type="paragraph" w:styleId="af">
    <w:name w:val="annotation text"/>
    <w:basedOn w:val="a1"/>
    <w:link w:val="af0"/>
    <w:uiPriority w:val="99"/>
    <w:unhideWhenUsed/>
    <w:qFormat/>
    <w:rsid w:val="00C20BF2"/>
  </w:style>
  <w:style w:type="character" w:customStyle="1" w:styleId="af0">
    <w:name w:val="批注文字 字符"/>
    <w:basedOn w:val="a2"/>
    <w:link w:val="af"/>
    <w:uiPriority w:val="99"/>
    <w:qFormat/>
    <w:rsid w:val="00C20BF2"/>
    <w:rPr>
      <w:sz w:val="21"/>
      <w:szCs w:val="22"/>
    </w:rPr>
  </w:style>
  <w:style w:type="paragraph" w:styleId="af1">
    <w:name w:val="annotation subject"/>
    <w:basedOn w:val="af"/>
    <w:next w:val="af"/>
    <w:link w:val="af2"/>
    <w:uiPriority w:val="99"/>
    <w:qFormat/>
    <w:rsid w:val="00C20BF2"/>
    <w:rPr>
      <w:rFonts w:ascii="Times New Roman" w:eastAsia="宋体" w:hAnsi="Times New Roman" w:cs="Times New Roman"/>
      <w:b/>
      <w:bCs/>
      <w:szCs w:val="24"/>
    </w:rPr>
  </w:style>
  <w:style w:type="character" w:customStyle="1" w:styleId="af2">
    <w:name w:val="批注主题 字符"/>
    <w:basedOn w:val="af0"/>
    <w:link w:val="af1"/>
    <w:uiPriority w:val="99"/>
    <w:qFormat/>
    <w:rsid w:val="00C20BF2"/>
    <w:rPr>
      <w:rFonts w:ascii="Times New Roman" w:eastAsia="宋体" w:hAnsi="Times New Roman" w:cs="Times New Roman"/>
      <w:b/>
      <w:bCs/>
      <w:sz w:val="21"/>
      <w:szCs w:val="22"/>
    </w:rPr>
  </w:style>
  <w:style w:type="paragraph" w:customStyle="1" w:styleId="TOC71">
    <w:name w:val="TOC 71"/>
    <w:basedOn w:val="a1"/>
    <w:next w:val="a1"/>
    <w:uiPriority w:val="39"/>
    <w:qFormat/>
    <w:rsid w:val="00C20BF2"/>
    <w:pPr>
      <w:ind w:left="1260"/>
    </w:pPr>
    <w:rPr>
      <w:rFonts w:eastAsia="等线"/>
      <w:sz w:val="18"/>
      <w:szCs w:val="18"/>
    </w:rPr>
  </w:style>
  <w:style w:type="paragraph" w:styleId="af3">
    <w:name w:val="Body Text"/>
    <w:basedOn w:val="a1"/>
    <w:link w:val="af4"/>
    <w:uiPriority w:val="99"/>
    <w:unhideWhenUsed/>
    <w:qFormat/>
    <w:rsid w:val="00C20BF2"/>
    <w:pPr>
      <w:spacing w:after="120"/>
    </w:pPr>
  </w:style>
  <w:style w:type="character" w:customStyle="1" w:styleId="af4">
    <w:name w:val="正文文本 字符"/>
    <w:basedOn w:val="a2"/>
    <w:link w:val="af3"/>
    <w:uiPriority w:val="99"/>
    <w:qFormat/>
    <w:rsid w:val="00C20BF2"/>
    <w:rPr>
      <w:sz w:val="21"/>
      <w:szCs w:val="22"/>
    </w:rPr>
  </w:style>
  <w:style w:type="paragraph" w:styleId="af5">
    <w:name w:val="Body Text First Indent"/>
    <w:basedOn w:val="af3"/>
    <w:link w:val="af6"/>
    <w:uiPriority w:val="99"/>
    <w:qFormat/>
    <w:rsid w:val="00C20BF2"/>
    <w:pPr>
      <w:autoSpaceDE w:val="0"/>
      <w:adjustRightInd w:val="0"/>
      <w:snapToGrid w:val="0"/>
      <w:spacing w:beforeLines="50" w:after="0" w:line="360" w:lineRule="auto"/>
      <w:ind w:firstLineChars="200" w:firstLine="200"/>
    </w:pPr>
    <w:rPr>
      <w:rFonts w:ascii="Arial" w:eastAsia="方正书宋简体" w:hAnsi="Arial" w:cs="Times New Roman"/>
      <w:szCs w:val="21"/>
    </w:rPr>
  </w:style>
  <w:style w:type="character" w:customStyle="1" w:styleId="af6">
    <w:name w:val="正文文本首行缩进 字符"/>
    <w:basedOn w:val="af4"/>
    <w:link w:val="af5"/>
    <w:uiPriority w:val="99"/>
    <w:qFormat/>
    <w:rsid w:val="00C20BF2"/>
    <w:rPr>
      <w:rFonts w:ascii="Arial" w:eastAsia="方正书宋简体" w:hAnsi="Arial" w:cs="Times New Roman"/>
      <w:sz w:val="21"/>
      <w:szCs w:val="21"/>
    </w:rPr>
  </w:style>
  <w:style w:type="paragraph" w:styleId="af7">
    <w:name w:val="Note Heading"/>
    <w:basedOn w:val="a1"/>
    <w:next w:val="a1"/>
    <w:link w:val="af8"/>
    <w:qFormat/>
    <w:rsid w:val="00C20BF2"/>
    <w:pPr>
      <w:jc w:val="center"/>
    </w:pPr>
    <w:rPr>
      <w:rFonts w:ascii="Times New Roman" w:eastAsia="宋体" w:hAnsi="Times New Roman" w:cs="Times New Roman"/>
      <w:szCs w:val="21"/>
    </w:rPr>
  </w:style>
  <w:style w:type="character" w:customStyle="1" w:styleId="af8">
    <w:name w:val="注释标题 字符"/>
    <w:basedOn w:val="a2"/>
    <w:link w:val="af7"/>
    <w:qFormat/>
    <w:rsid w:val="00C20BF2"/>
    <w:rPr>
      <w:rFonts w:ascii="Times New Roman" w:eastAsia="宋体" w:hAnsi="Times New Roman" w:cs="Times New Roman"/>
      <w:sz w:val="21"/>
      <w:szCs w:val="21"/>
    </w:rPr>
  </w:style>
  <w:style w:type="paragraph" w:styleId="41">
    <w:name w:val="List Bullet 4"/>
    <w:basedOn w:val="a1"/>
    <w:qFormat/>
    <w:rsid w:val="00C20BF2"/>
    <w:pPr>
      <w:tabs>
        <w:tab w:val="left" w:pos="720"/>
        <w:tab w:val="left" w:pos="1620"/>
      </w:tabs>
      <w:ind w:leftChars="600" w:left="1620" w:hanging="720"/>
    </w:pPr>
    <w:rPr>
      <w:rFonts w:ascii="Times New Roman" w:eastAsia="宋体" w:hAnsi="Times New Roman" w:cs="Times New Roman"/>
      <w:szCs w:val="21"/>
    </w:rPr>
  </w:style>
  <w:style w:type="paragraph" w:styleId="81">
    <w:name w:val="index 8"/>
    <w:basedOn w:val="a1"/>
    <w:next w:val="a1"/>
    <w:semiHidden/>
    <w:rsid w:val="00C20BF2"/>
    <w:pPr>
      <w:ind w:left="1680" w:hanging="210"/>
    </w:pPr>
    <w:rPr>
      <w:rFonts w:ascii="Times New Roman" w:eastAsia="宋体" w:hAnsi="Times New Roman" w:cs="Times New Roman"/>
      <w:sz w:val="18"/>
      <w:szCs w:val="18"/>
    </w:rPr>
  </w:style>
  <w:style w:type="paragraph" w:styleId="af9">
    <w:name w:val="E-mail Signature"/>
    <w:basedOn w:val="a1"/>
    <w:link w:val="afa"/>
    <w:rsid w:val="00C20BF2"/>
    <w:rPr>
      <w:szCs w:val="24"/>
    </w:rPr>
  </w:style>
  <w:style w:type="character" w:customStyle="1" w:styleId="afa">
    <w:name w:val="电子邮件签名 字符"/>
    <w:basedOn w:val="a2"/>
    <w:link w:val="af9"/>
    <w:rsid w:val="00C20BF2"/>
    <w:rPr>
      <w:sz w:val="21"/>
    </w:rPr>
  </w:style>
  <w:style w:type="paragraph" w:styleId="afb">
    <w:name w:val="List Number"/>
    <w:basedOn w:val="a1"/>
    <w:qFormat/>
    <w:rsid w:val="00C20BF2"/>
    <w:pPr>
      <w:tabs>
        <w:tab w:val="left" w:pos="360"/>
      </w:tabs>
      <w:spacing w:afterLines="50"/>
      <w:ind w:left="360" w:hangingChars="200" w:hanging="360"/>
    </w:pPr>
    <w:rPr>
      <w:rFonts w:ascii="Times New Roman" w:eastAsia="宋体" w:hAnsi="Times New Roman" w:cs="Times New Roman"/>
      <w:szCs w:val="24"/>
    </w:rPr>
  </w:style>
  <w:style w:type="paragraph" w:styleId="afc">
    <w:name w:val="Normal Indent"/>
    <w:basedOn w:val="a1"/>
    <w:link w:val="afd"/>
    <w:uiPriority w:val="99"/>
    <w:qFormat/>
    <w:rsid w:val="00C20BF2"/>
    <w:pPr>
      <w:ind w:firstLine="420"/>
    </w:pPr>
    <w:rPr>
      <w:rFonts w:ascii="Times New Roman" w:eastAsia="宋体" w:hAnsi="Times New Roman" w:cs="Times New Roman"/>
      <w:szCs w:val="21"/>
    </w:rPr>
  </w:style>
  <w:style w:type="paragraph" w:styleId="afe">
    <w:name w:val="caption"/>
    <w:basedOn w:val="a1"/>
    <w:next w:val="a1"/>
    <w:link w:val="aff"/>
    <w:uiPriority w:val="99"/>
    <w:qFormat/>
    <w:rsid w:val="00C20BF2"/>
    <w:rPr>
      <w:rFonts w:ascii="Cambria" w:eastAsia="黑体" w:hAnsi="Cambria" w:cs="Times New Roman"/>
      <w:sz w:val="20"/>
      <w:szCs w:val="20"/>
    </w:rPr>
  </w:style>
  <w:style w:type="paragraph" w:styleId="51">
    <w:name w:val="index 5"/>
    <w:basedOn w:val="a1"/>
    <w:next w:val="a1"/>
    <w:semiHidden/>
    <w:rsid w:val="00C20BF2"/>
    <w:pPr>
      <w:ind w:left="1050" w:hanging="210"/>
    </w:pPr>
    <w:rPr>
      <w:rFonts w:ascii="Times New Roman" w:eastAsia="宋体" w:hAnsi="Times New Roman" w:cs="Times New Roman"/>
      <w:sz w:val="18"/>
      <w:szCs w:val="18"/>
    </w:rPr>
  </w:style>
  <w:style w:type="paragraph" w:styleId="aff0">
    <w:name w:val="List Bullet"/>
    <w:basedOn w:val="a1"/>
    <w:qFormat/>
    <w:rsid w:val="00C20BF2"/>
    <w:pPr>
      <w:tabs>
        <w:tab w:val="left" w:pos="360"/>
      </w:tabs>
      <w:ind w:left="360" w:hanging="360"/>
    </w:pPr>
    <w:rPr>
      <w:rFonts w:ascii="Times New Roman" w:eastAsia="宋体" w:hAnsi="Times New Roman" w:cs="Times New Roman"/>
      <w:szCs w:val="24"/>
    </w:rPr>
  </w:style>
  <w:style w:type="paragraph" w:styleId="aff1">
    <w:name w:val="envelope address"/>
    <w:basedOn w:val="a1"/>
    <w:rsid w:val="00C20BF2"/>
    <w:pPr>
      <w:snapToGrid w:val="0"/>
      <w:ind w:leftChars="1400" w:left="100"/>
    </w:pPr>
    <w:rPr>
      <w:rFonts w:ascii="Cambria" w:eastAsia="宋体" w:hAnsi="Cambria" w:cs="Times New Roman"/>
      <w:sz w:val="24"/>
      <w:szCs w:val="24"/>
    </w:rPr>
  </w:style>
  <w:style w:type="paragraph" w:styleId="aff2">
    <w:name w:val="Document Map"/>
    <w:basedOn w:val="a1"/>
    <w:link w:val="aff3"/>
    <w:uiPriority w:val="99"/>
    <w:qFormat/>
    <w:rsid w:val="00C20BF2"/>
    <w:pPr>
      <w:shd w:val="clear" w:color="auto" w:fill="000080"/>
    </w:pPr>
    <w:rPr>
      <w:rFonts w:ascii="Times New Roman" w:eastAsia="宋体" w:hAnsi="Times New Roman" w:cs="Times New Roman"/>
      <w:szCs w:val="24"/>
    </w:rPr>
  </w:style>
  <w:style w:type="character" w:customStyle="1" w:styleId="aff3">
    <w:name w:val="文档结构图 字符"/>
    <w:basedOn w:val="a2"/>
    <w:link w:val="aff2"/>
    <w:uiPriority w:val="99"/>
    <w:qFormat/>
    <w:rsid w:val="00C20BF2"/>
    <w:rPr>
      <w:rFonts w:ascii="Times New Roman" w:eastAsia="宋体" w:hAnsi="Times New Roman" w:cs="Times New Roman"/>
      <w:sz w:val="21"/>
      <w:shd w:val="clear" w:color="auto" w:fill="000080"/>
    </w:rPr>
  </w:style>
  <w:style w:type="paragraph" w:styleId="61">
    <w:name w:val="index 6"/>
    <w:basedOn w:val="a1"/>
    <w:next w:val="a1"/>
    <w:semiHidden/>
    <w:rsid w:val="00C20BF2"/>
    <w:pPr>
      <w:ind w:left="1260" w:hanging="210"/>
    </w:pPr>
    <w:rPr>
      <w:rFonts w:ascii="Times New Roman" w:eastAsia="宋体" w:hAnsi="Times New Roman" w:cs="Times New Roman"/>
      <w:sz w:val="18"/>
      <w:szCs w:val="18"/>
    </w:rPr>
  </w:style>
  <w:style w:type="paragraph" w:styleId="aff4">
    <w:name w:val="Salutation"/>
    <w:basedOn w:val="a1"/>
    <w:next w:val="a1"/>
    <w:link w:val="aff5"/>
    <w:qFormat/>
    <w:rsid w:val="00C20BF2"/>
    <w:rPr>
      <w:rFonts w:ascii="Times New Roman" w:hAnsi="Times New Roman"/>
    </w:rPr>
  </w:style>
  <w:style w:type="character" w:customStyle="1" w:styleId="aff5">
    <w:name w:val="称呼 字符"/>
    <w:basedOn w:val="a2"/>
    <w:link w:val="aff4"/>
    <w:qFormat/>
    <w:rsid w:val="00C20BF2"/>
    <w:rPr>
      <w:rFonts w:ascii="Times New Roman" w:hAnsi="Times New Roman"/>
      <w:sz w:val="21"/>
      <w:szCs w:val="22"/>
    </w:rPr>
  </w:style>
  <w:style w:type="paragraph" w:styleId="31">
    <w:name w:val="Body Text 3"/>
    <w:basedOn w:val="a1"/>
    <w:link w:val="32"/>
    <w:qFormat/>
    <w:rsid w:val="00C20BF2"/>
    <w:pPr>
      <w:spacing w:after="120"/>
    </w:pPr>
    <w:rPr>
      <w:rFonts w:ascii="Times New Roman" w:eastAsia="宋体" w:hAnsi="Times New Roman" w:cs="Times New Roman"/>
      <w:sz w:val="16"/>
      <w:szCs w:val="16"/>
    </w:rPr>
  </w:style>
  <w:style w:type="character" w:customStyle="1" w:styleId="32">
    <w:name w:val="正文文本 3 字符"/>
    <w:basedOn w:val="a2"/>
    <w:link w:val="31"/>
    <w:qFormat/>
    <w:rsid w:val="00C20BF2"/>
    <w:rPr>
      <w:rFonts w:ascii="Times New Roman" w:eastAsia="宋体" w:hAnsi="Times New Roman" w:cs="Times New Roman"/>
      <w:sz w:val="16"/>
      <w:szCs w:val="16"/>
    </w:rPr>
  </w:style>
  <w:style w:type="paragraph" w:styleId="aff6">
    <w:name w:val="Closing"/>
    <w:basedOn w:val="a1"/>
    <w:link w:val="aff7"/>
    <w:rsid w:val="00C20BF2"/>
    <w:pPr>
      <w:ind w:leftChars="2100" w:left="100"/>
    </w:pPr>
    <w:rPr>
      <w:szCs w:val="24"/>
    </w:rPr>
  </w:style>
  <w:style w:type="character" w:customStyle="1" w:styleId="aff7">
    <w:name w:val="结束语 字符"/>
    <w:basedOn w:val="a2"/>
    <w:link w:val="aff6"/>
    <w:rsid w:val="00C20BF2"/>
    <w:rPr>
      <w:sz w:val="21"/>
    </w:rPr>
  </w:style>
  <w:style w:type="paragraph" w:styleId="aff8">
    <w:name w:val="Body Text Indent"/>
    <w:basedOn w:val="a1"/>
    <w:link w:val="aff9"/>
    <w:uiPriority w:val="99"/>
    <w:qFormat/>
    <w:rsid w:val="00C20BF2"/>
    <w:pPr>
      <w:autoSpaceDE w:val="0"/>
      <w:autoSpaceDN w:val="0"/>
      <w:adjustRightInd w:val="0"/>
      <w:spacing w:line="360" w:lineRule="auto"/>
      <w:ind w:firstLineChars="200" w:firstLine="480"/>
    </w:pPr>
    <w:rPr>
      <w:rFonts w:ascii="Times New Roman" w:eastAsia="宋体" w:hAnsi="Times New Roman" w:cs="Times New Roman"/>
      <w:kern w:val="0"/>
      <w:sz w:val="24"/>
      <w:szCs w:val="24"/>
    </w:rPr>
  </w:style>
  <w:style w:type="character" w:customStyle="1" w:styleId="aff9">
    <w:name w:val="正文文本缩进 字符"/>
    <w:basedOn w:val="a2"/>
    <w:link w:val="aff8"/>
    <w:uiPriority w:val="99"/>
    <w:qFormat/>
    <w:rsid w:val="00C20BF2"/>
    <w:rPr>
      <w:rFonts w:ascii="Times New Roman" w:eastAsia="宋体" w:hAnsi="Times New Roman" w:cs="Times New Roman"/>
      <w:kern w:val="0"/>
    </w:rPr>
  </w:style>
  <w:style w:type="paragraph" w:styleId="23">
    <w:name w:val="List 2"/>
    <w:basedOn w:val="a1"/>
    <w:uiPriority w:val="99"/>
    <w:rsid w:val="00C20BF2"/>
    <w:pPr>
      <w:adjustRightInd w:val="0"/>
      <w:spacing w:line="261" w:lineRule="atLeast"/>
      <w:ind w:left="840" w:hanging="420"/>
      <w:textAlignment w:val="baseline"/>
    </w:pPr>
    <w:rPr>
      <w:rFonts w:ascii="Times New Roman" w:eastAsia="宋体" w:hAnsi="Times New Roman" w:cs="Times New Roman"/>
      <w:kern w:val="0"/>
      <w:sz w:val="28"/>
      <w:szCs w:val="20"/>
    </w:rPr>
  </w:style>
  <w:style w:type="paragraph" w:styleId="affa">
    <w:name w:val="Block Text"/>
    <w:basedOn w:val="a1"/>
    <w:qFormat/>
    <w:rsid w:val="00C20BF2"/>
    <w:pPr>
      <w:tabs>
        <w:tab w:val="left" w:pos="480"/>
        <w:tab w:val="left" w:pos="990"/>
      </w:tabs>
      <w:ind w:left="480" w:right="-687"/>
    </w:pPr>
    <w:rPr>
      <w:rFonts w:ascii="华文楷体" w:eastAsia="华文楷体" w:hAnsi="华文楷体" w:cs="Times New Roman"/>
      <w:kern w:val="0"/>
      <w:sz w:val="20"/>
      <w:szCs w:val="24"/>
    </w:rPr>
  </w:style>
  <w:style w:type="paragraph" w:styleId="42">
    <w:name w:val="index 4"/>
    <w:basedOn w:val="a1"/>
    <w:next w:val="a1"/>
    <w:semiHidden/>
    <w:rsid w:val="00C20BF2"/>
    <w:pPr>
      <w:ind w:left="840" w:hanging="210"/>
    </w:pPr>
    <w:rPr>
      <w:rFonts w:ascii="Times New Roman" w:eastAsia="宋体" w:hAnsi="Times New Roman" w:cs="Times New Roman"/>
      <w:sz w:val="18"/>
      <w:szCs w:val="18"/>
    </w:rPr>
  </w:style>
  <w:style w:type="paragraph" w:customStyle="1" w:styleId="TOC51">
    <w:name w:val="TOC 51"/>
    <w:basedOn w:val="a1"/>
    <w:next w:val="a1"/>
    <w:uiPriority w:val="39"/>
    <w:qFormat/>
    <w:rsid w:val="00C20BF2"/>
    <w:pPr>
      <w:ind w:left="840"/>
    </w:pPr>
    <w:rPr>
      <w:rFonts w:eastAsia="等线"/>
      <w:sz w:val="18"/>
      <w:szCs w:val="18"/>
    </w:rPr>
  </w:style>
  <w:style w:type="paragraph" w:customStyle="1" w:styleId="TOC31">
    <w:name w:val="TOC 31"/>
    <w:basedOn w:val="a1"/>
    <w:next w:val="a1"/>
    <w:uiPriority w:val="39"/>
    <w:qFormat/>
    <w:rsid w:val="00C20BF2"/>
    <w:pPr>
      <w:ind w:left="420"/>
    </w:pPr>
    <w:rPr>
      <w:rFonts w:eastAsia="等线"/>
      <w:i/>
      <w:iCs/>
      <w:sz w:val="22"/>
    </w:rPr>
  </w:style>
  <w:style w:type="paragraph" w:styleId="affb">
    <w:name w:val="Plain Text"/>
    <w:aliases w:val="普通文字, Char Char Char Char Char Char,普通文字 Char Char Char Char Char Char Char Char Char Char,普通文字 Char Char Char Char Char Char Char Char Char,普通文字 Char Char Char Char Char Char Char Char Char Char ,普通文字 Char Char Char Char Char,Plain Text Char,正文ok"/>
    <w:basedOn w:val="a1"/>
    <w:link w:val="affc"/>
    <w:uiPriority w:val="99"/>
    <w:qFormat/>
    <w:rsid w:val="00C20BF2"/>
    <w:pPr>
      <w:adjustRightInd w:val="0"/>
      <w:spacing w:line="360" w:lineRule="atLeast"/>
      <w:textAlignment w:val="baseline"/>
    </w:pPr>
    <w:rPr>
      <w:rFonts w:ascii="宋体" w:eastAsia="宋体" w:hAnsi="Courier New" w:cs="Times New Roman"/>
      <w:szCs w:val="21"/>
    </w:rPr>
  </w:style>
  <w:style w:type="character" w:customStyle="1" w:styleId="affc">
    <w:name w:val="纯文本 字符"/>
    <w:aliases w:val="普通文字 字符1, Char Char Char Char Char Char 字符1,普通文字 Char Char Char Char Char Char Char Char Char Char 字符1,普通文字 Char Char Char Char Char Char Char Char Char 字符1,普通文字 Char Char Char Char Char Char Char Char Char Char  字符1,Plain Text Char 字符,正文ok 字符"/>
    <w:basedOn w:val="a2"/>
    <w:link w:val="affb"/>
    <w:qFormat/>
    <w:rsid w:val="00C20BF2"/>
    <w:rPr>
      <w:rFonts w:ascii="宋体" w:eastAsia="宋体" w:hAnsi="Courier New" w:cs="Times New Roman"/>
      <w:sz w:val="21"/>
      <w:szCs w:val="21"/>
    </w:rPr>
  </w:style>
  <w:style w:type="paragraph" w:customStyle="1" w:styleId="TOC81">
    <w:name w:val="TOC 81"/>
    <w:basedOn w:val="a1"/>
    <w:next w:val="a1"/>
    <w:uiPriority w:val="39"/>
    <w:qFormat/>
    <w:rsid w:val="00C20BF2"/>
    <w:pPr>
      <w:ind w:left="1470"/>
    </w:pPr>
    <w:rPr>
      <w:rFonts w:eastAsia="等线"/>
      <w:sz w:val="18"/>
      <w:szCs w:val="18"/>
    </w:rPr>
  </w:style>
  <w:style w:type="paragraph" w:styleId="33">
    <w:name w:val="index 3"/>
    <w:basedOn w:val="a1"/>
    <w:next w:val="a1"/>
    <w:semiHidden/>
    <w:rsid w:val="00C20BF2"/>
    <w:pPr>
      <w:ind w:left="630" w:hanging="210"/>
    </w:pPr>
    <w:rPr>
      <w:rFonts w:ascii="Times New Roman" w:eastAsia="宋体" w:hAnsi="Times New Roman" w:cs="Times New Roman"/>
      <w:sz w:val="18"/>
      <w:szCs w:val="18"/>
    </w:rPr>
  </w:style>
  <w:style w:type="paragraph" w:styleId="affd">
    <w:name w:val="Date"/>
    <w:basedOn w:val="a1"/>
    <w:next w:val="a1"/>
    <w:link w:val="affe"/>
    <w:qFormat/>
    <w:rsid w:val="00C20BF2"/>
    <w:rPr>
      <w:rFonts w:ascii="Times New Roman" w:eastAsia="宋体" w:hAnsi="Times New Roman" w:cs="Times New Roman"/>
      <w:szCs w:val="20"/>
    </w:rPr>
  </w:style>
  <w:style w:type="character" w:customStyle="1" w:styleId="affe">
    <w:name w:val="日期 字符"/>
    <w:basedOn w:val="a2"/>
    <w:link w:val="affd"/>
    <w:qFormat/>
    <w:rsid w:val="00C20BF2"/>
    <w:rPr>
      <w:rFonts w:ascii="Times New Roman" w:eastAsia="宋体" w:hAnsi="Times New Roman" w:cs="Times New Roman"/>
      <w:sz w:val="21"/>
      <w:szCs w:val="20"/>
    </w:rPr>
  </w:style>
  <w:style w:type="paragraph" w:styleId="24">
    <w:name w:val="Body Text Indent 2"/>
    <w:basedOn w:val="a1"/>
    <w:link w:val="25"/>
    <w:qFormat/>
    <w:rsid w:val="00C20BF2"/>
    <w:pPr>
      <w:spacing w:after="120" w:line="480" w:lineRule="auto"/>
      <w:ind w:leftChars="200" w:left="420"/>
    </w:pPr>
    <w:rPr>
      <w:rFonts w:ascii="Times New Roman" w:eastAsia="宋体" w:hAnsi="Times New Roman" w:cs="Times New Roman"/>
      <w:szCs w:val="24"/>
    </w:rPr>
  </w:style>
  <w:style w:type="character" w:customStyle="1" w:styleId="25">
    <w:name w:val="正文文本缩进 2 字符"/>
    <w:basedOn w:val="a2"/>
    <w:link w:val="24"/>
    <w:qFormat/>
    <w:rsid w:val="00C20BF2"/>
    <w:rPr>
      <w:rFonts w:ascii="Times New Roman" w:eastAsia="宋体" w:hAnsi="Times New Roman" w:cs="Times New Roman"/>
      <w:sz w:val="21"/>
    </w:rPr>
  </w:style>
  <w:style w:type="paragraph" w:styleId="afff">
    <w:name w:val="endnote text"/>
    <w:basedOn w:val="a1"/>
    <w:link w:val="afff0"/>
    <w:uiPriority w:val="99"/>
    <w:unhideWhenUsed/>
    <w:qFormat/>
    <w:rsid w:val="00C20BF2"/>
    <w:pPr>
      <w:snapToGrid w:val="0"/>
    </w:pPr>
    <w:rPr>
      <w:rFonts w:ascii="Times New Roman" w:eastAsia="宋体" w:hAnsi="Times New Roman" w:cs="Times New Roman"/>
      <w:szCs w:val="24"/>
    </w:rPr>
  </w:style>
  <w:style w:type="character" w:customStyle="1" w:styleId="afff0">
    <w:name w:val="尾注文本 字符"/>
    <w:basedOn w:val="a2"/>
    <w:link w:val="afff"/>
    <w:uiPriority w:val="99"/>
    <w:qFormat/>
    <w:rsid w:val="00C20BF2"/>
    <w:rPr>
      <w:rFonts w:ascii="Times New Roman" w:eastAsia="宋体" w:hAnsi="Times New Roman" w:cs="Times New Roman"/>
      <w:sz w:val="21"/>
    </w:rPr>
  </w:style>
  <w:style w:type="paragraph" w:styleId="afff1">
    <w:name w:val="Balloon Text"/>
    <w:basedOn w:val="a1"/>
    <w:link w:val="afff2"/>
    <w:uiPriority w:val="99"/>
    <w:unhideWhenUsed/>
    <w:qFormat/>
    <w:rsid w:val="00C20BF2"/>
    <w:rPr>
      <w:sz w:val="18"/>
      <w:szCs w:val="18"/>
    </w:rPr>
  </w:style>
  <w:style w:type="character" w:customStyle="1" w:styleId="afff2">
    <w:name w:val="批注框文本 字符"/>
    <w:basedOn w:val="a2"/>
    <w:link w:val="afff1"/>
    <w:uiPriority w:val="99"/>
    <w:qFormat/>
    <w:rsid w:val="00C20BF2"/>
    <w:rPr>
      <w:sz w:val="18"/>
      <w:szCs w:val="18"/>
    </w:rPr>
  </w:style>
  <w:style w:type="paragraph" w:customStyle="1" w:styleId="211">
    <w:name w:val="正文文本首行缩进 21"/>
    <w:basedOn w:val="aff8"/>
    <w:next w:val="26"/>
    <w:link w:val="27"/>
    <w:uiPriority w:val="99"/>
    <w:unhideWhenUsed/>
    <w:qFormat/>
    <w:rsid w:val="00C20BF2"/>
    <w:pPr>
      <w:autoSpaceDE/>
      <w:autoSpaceDN/>
      <w:adjustRightInd/>
      <w:spacing w:after="120" w:line="240" w:lineRule="auto"/>
      <w:ind w:leftChars="200" w:left="420" w:firstLine="420"/>
      <w:jc w:val="both"/>
    </w:pPr>
    <w:rPr>
      <w:rFonts w:eastAsiaTheme="minorEastAsia" w:cstheme="minorBidi"/>
      <w:kern w:val="2"/>
    </w:rPr>
  </w:style>
  <w:style w:type="paragraph" w:styleId="TOC1">
    <w:name w:val="toc 1"/>
    <w:next w:val="Body"/>
    <w:autoRedefine/>
    <w:uiPriority w:val="39"/>
    <w:qFormat/>
    <w:rsid w:val="00BF0F5A"/>
    <w:pPr>
      <w:tabs>
        <w:tab w:val="right" w:leader="dot" w:pos="8296"/>
      </w:tabs>
      <w:spacing w:line="312" w:lineRule="auto"/>
    </w:pPr>
    <w:rPr>
      <w:rFonts w:ascii="Times New Roman" w:eastAsia="宋体" w:hAnsi="Times New Roman" w:cs="Times New Roman"/>
      <w:b/>
      <w:bCs/>
      <w:caps/>
      <w:noProof/>
    </w:rPr>
  </w:style>
  <w:style w:type="paragraph" w:customStyle="1" w:styleId="TOC41">
    <w:name w:val="TOC 41"/>
    <w:basedOn w:val="a1"/>
    <w:next w:val="a1"/>
    <w:uiPriority w:val="39"/>
    <w:qFormat/>
    <w:rsid w:val="00C20BF2"/>
    <w:pPr>
      <w:ind w:left="630"/>
    </w:pPr>
    <w:rPr>
      <w:rFonts w:eastAsia="等线"/>
      <w:sz w:val="18"/>
      <w:szCs w:val="18"/>
    </w:rPr>
  </w:style>
  <w:style w:type="paragraph" w:styleId="12">
    <w:name w:val="index 1"/>
    <w:basedOn w:val="a1"/>
    <w:next w:val="a1"/>
    <w:autoRedefine/>
    <w:uiPriority w:val="99"/>
    <w:unhideWhenUsed/>
    <w:qFormat/>
    <w:rsid w:val="00C20BF2"/>
  </w:style>
  <w:style w:type="paragraph" w:styleId="afff3">
    <w:name w:val="index heading"/>
    <w:basedOn w:val="a1"/>
    <w:next w:val="12"/>
    <w:semiHidden/>
    <w:rsid w:val="00C20BF2"/>
    <w:pPr>
      <w:pBdr>
        <w:top w:val="single" w:sz="12" w:space="0" w:color="auto"/>
      </w:pBdr>
      <w:spacing w:before="360" w:after="240"/>
    </w:pPr>
    <w:rPr>
      <w:rFonts w:ascii="Times New Roman" w:eastAsia="宋体" w:hAnsi="Times New Roman" w:cs="Times New Roman"/>
      <w:b/>
      <w:bCs/>
      <w:i/>
      <w:iCs/>
      <w:sz w:val="26"/>
      <w:szCs w:val="26"/>
    </w:rPr>
  </w:style>
  <w:style w:type="paragraph" w:styleId="afff4">
    <w:name w:val="Subtitle"/>
    <w:basedOn w:val="a1"/>
    <w:next w:val="a1"/>
    <w:link w:val="afff5"/>
    <w:qFormat/>
    <w:rsid w:val="00C20BF2"/>
    <w:pPr>
      <w:spacing w:beforeLines="50" w:line="360" w:lineRule="auto"/>
      <w:outlineLvl w:val="1"/>
    </w:pPr>
    <w:rPr>
      <w:rFonts w:ascii="Cambria" w:eastAsia="宋体" w:hAnsi="Cambria" w:cs="Times New Roman"/>
      <w:b/>
      <w:bCs/>
      <w:kern w:val="28"/>
      <w:sz w:val="24"/>
      <w:szCs w:val="32"/>
    </w:rPr>
  </w:style>
  <w:style w:type="character" w:customStyle="1" w:styleId="afff5">
    <w:name w:val="副标题 字符"/>
    <w:basedOn w:val="a2"/>
    <w:link w:val="afff4"/>
    <w:qFormat/>
    <w:rsid w:val="00C20BF2"/>
    <w:rPr>
      <w:rFonts w:ascii="Cambria" w:eastAsia="宋体" w:hAnsi="Cambria" w:cs="Times New Roman"/>
      <w:b/>
      <w:bCs/>
      <w:kern w:val="28"/>
      <w:szCs w:val="32"/>
    </w:rPr>
  </w:style>
  <w:style w:type="paragraph" w:styleId="afff6">
    <w:name w:val="List"/>
    <w:basedOn w:val="a1"/>
    <w:uiPriority w:val="99"/>
    <w:qFormat/>
    <w:rsid w:val="00C20BF2"/>
    <w:pPr>
      <w:ind w:left="200" w:hangingChars="200" w:hanging="200"/>
    </w:pPr>
    <w:rPr>
      <w:rFonts w:ascii="Times New Roman" w:eastAsia="宋体" w:hAnsi="Times New Roman" w:cs="Times New Roman"/>
      <w:szCs w:val="24"/>
    </w:rPr>
  </w:style>
  <w:style w:type="paragraph" w:styleId="afff7">
    <w:name w:val="footnote text"/>
    <w:aliases w:val="Footnote Text Char,Footnote Text Char1,Footnote Text Char2,Footnote Text Char11,Footnote Text Char3,Footnote Text Char4,Footnote Text Char5,Footnote Text Char6,Footnote Text Char12,Footnote Text Char21,Footnote Text Char31,Footnote New"/>
    <w:basedOn w:val="a1"/>
    <w:link w:val="afff8"/>
    <w:uiPriority w:val="99"/>
    <w:qFormat/>
    <w:rsid w:val="00C20BF2"/>
    <w:pPr>
      <w:snapToGrid w:val="0"/>
    </w:pPr>
    <w:rPr>
      <w:rFonts w:ascii="Times New Roman" w:eastAsia="宋体" w:hAnsi="Times New Roman" w:cs="Times New Roman"/>
      <w:sz w:val="18"/>
      <w:szCs w:val="18"/>
    </w:rPr>
  </w:style>
  <w:style w:type="character" w:customStyle="1" w:styleId="afff8">
    <w:name w:val="脚注文本 字符"/>
    <w:aliases w:val="Footnote Text Char 字符,Footnote Text Char1 字符,Footnote Text Char2 字符,Footnote Text Char11 字符,Footnote Text Char3 字符,Footnote Text Char4 字符,Footnote Text Char5 字符,Footnote Text Char6 字符,Footnote Text Char12 字符,Footnote Text Char21 字符"/>
    <w:basedOn w:val="a2"/>
    <w:link w:val="afff7"/>
    <w:uiPriority w:val="99"/>
    <w:qFormat/>
    <w:rsid w:val="00C20BF2"/>
    <w:rPr>
      <w:rFonts w:ascii="Times New Roman" w:eastAsia="宋体" w:hAnsi="Times New Roman" w:cs="Times New Roman"/>
      <w:sz w:val="18"/>
      <w:szCs w:val="18"/>
    </w:rPr>
  </w:style>
  <w:style w:type="paragraph" w:customStyle="1" w:styleId="TOC61">
    <w:name w:val="TOC 61"/>
    <w:basedOn w:val="a1"/>
    <w:next w:val="a1"/>
    <w:uiPriority w:val="39"/>
    <w:qFormat/>
    <w:rsid w:val="00C20BF2"/>
    <w:pPr>
      <w:ind w:left="1050"/>
    </w:pPr>
    <w:rPr>
      <w:rFonts w:eastAsia="等线"/>
      <w:sz w:val="18"/>
      <w:szCs w:val="18"/>
    </w:rPr>
  </w:style>
  <w:style w:type="paragraph" w:styleId="34">
    <w:name w:val="Body Text Indent 3"/>
    <w:basedOn w:val="a1"/>
    <w:link w:val="35"/>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character" w:customStyle="1" w:styleId="35">
    <w:name w:val="正文文本缩进 3 字符"/>
    <w:basedOn w:val="a2"/>
    <w:link w:val="34"/>
    <w:uiPriority w:val="99"/>
    <w:qFormat/>
    <w:rsid w:val="00C20BF2"/>
    <w:rPr>
      <w:rFonts w:ascii="Arial Unicode MS" w:eastAsia="Arial Unicode MS" w:hAnsi="Arial Unicode MS" w:cs="Times New Roman"/>
      <w:color w:val="000000"/>
      <w:kern w:val="0"/>
    </w:rPr>
  </w:style>
  <w:style w:type="paragraph" w:styleId="71">
    <w:name w:val="index 7"/>
    <w:basedOn w:val="a1"/>
    <w:next w:val="a1"/>
    <w:semiHidden/>
    <w:rsid w:val="00C20BF2"/>
    <w:pPr>
      <w:ind w:left="1470" w:hanging="210"/>
    </w:pPr>
    <w:rPr>
      <w:rFonts w:ascii="Times New Roman" w:eastAsia="宋体" w:hAnsi="Times New Roman" w:cs="Times New Roman"/>
      <w:sz w:val="18"/>
      <w:szCs w:val="18"/>
    </w:rPr>
  </w:style>
  <w:style w:type="paragraph" w:styleId="91">
    <w:name w:val="index 9"/>
    <w:basedOn w:val="a1"/>
    <w:next w:val="a1"/>
    <w:semiHidden/>
    <w:rsid w:val="00C20BF2"/>
    <w:pPr>
      <w:ind w:left="1890" w:hanging="210"/>
    </w:pPr>
    <w:rPr>
      <w:rFonts w:ascii="Times New Roman" w:eastAsia="宋体" w:hAnsi="Times New Roman" w:cs="Times New Roman"/>
      <w:sz w:val="18"/>
      <w:szCs w:val="18"/>
    </w:rPr>
  </w:style>
  <w:style w:type="paragraph" w:customStyle="1" w:styleId="TOC21">
    <w:name w:val="TOC 21"/>
    <w:basedOn w:val="TOC1"/>
    <w:next w:val="a1"/>
    <w:uiPriority w:val="39"/>
    <w:qFormat/>
    <w:rsid w:val="00CF0003"/>
    <w:rPr>
      <w:bCs w:val="0"/>
    </w:rPr>
  </w:style>
  <w:style w:type="paragraph" w:customStyle="1" w:styleId="TOC91">
    <w:name w:val="TOC 91"/>
    <w:basedOn w:val="a1"/>
    <w:next w:val="a1"/>
    <w:uiPriority w:val="39"/>
    <w:qFormat/>
    <w:rsid w:val="00C20BF2"/>
    <w:pPr>
      <w:ind w:left="1680"/>
    </w:pPr>
    <w:rPr>
      <w:rFonts w:eastAsia="等线"/>
      <w:sz w:val="18"/>
      <w:szCs w:val="18"/>
    </w:rPr>
  </w:style>
  <w:style w:type="paragraph" w:styleId="28">
    <w:name w:val="Body Text 2"/>
    <w:basedOn w:val="a1"/>
    <w:link w:val="29"/>
    <w:uiPriority w:val="99"/>
    <w:qFormat/>
    <w:rsid w:val="00C20BF2"/>
    <w:rPr>
      <w:rFonts w:ascii="幼圆" w:eastAsia="幼圆" w:hAnsi="宋体" w:cs="Times New Roman"/>
      <w:bCs/>
      <w:color w:val="000000"/>
      <w:sz w:val="22"/>
      <w:szCs w:val="20"/>
    </w:rPr>
  </w:style>
  <w:style w:type="character" w:customStyle="1" w:styleId="29">
    <w:name w:val="正文文本 2 字符"/>
    <w:basedOn w:val="a2"/>
    <w:link w:val="28"/>
    <w:uiPriority w:val="99"/>
    <w:qFormat/>
    <w:rsid w:val="00C20BF2"/>
    <w:rPr>
      <w:rFonts w:ascii="幼圆" w:eastAsia="幼圆" w:hAnsi="宋体" w:cs="Times New Roman"/>
      <w:bCs/>
      <w:color w:val="000000"/>
      <w:sz w:val="22"/>
      <w:szCs w:val="20"/>
    </w:rPr>
  </w:style>
  <w:style w:type="paragraph" w:styleId="HTML">
    <w:name w:val="HTML Preformatted"/>
    <w:basedOn w:val="a1"/>
    <w:link w:val="HTML0"/>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2"/>
    <w:link w:val="HTML"/>
    <w:uiPriority w:val="99"/>
    <w:qFormat/>
    <w:rsid w:val="00C20BF2"/>
    <w:rPr>
      <w:rFonts w:ascii="宋体" w:eastAsia="宋体" w:hAnsi="宋体" w:cs="宋体"/>
      <w:kern w:val="0"/>
    </w:rPr>
  </w:style>
  <w:style w:type="paragraph" w:styleId="afff9">
    <w:name w:val="Normal (Web)"/>
    <w:aliases w:val="普通 (Web)1,普通(Web)1"/>
    <w:basedOn w:val="a1"/>
    <w:link w:val="afffa"/>
    <w:uiPriority w:val="99"/>
    <w:qFormat/>
    <w:rsid w:val="00C20BF2"/>
    <w:pPr>
      <w:spacing w:before="100" w:beforeAutospacing="1" w:after="100" w:afterAutospacing="1"/>
    </w:pPr>
    <w:rPr>
      <w:rFonts w:ascii="宋体" w:eastAsia="宋体" w:hAnsi="宋体" w:cs="Times New Roman"/>
      <w:kern w:val="0"/>
      <w:sz w:val="24"/>
      <w:szCs w:val="24"/>
    </w:rPr>
  </w:style>
  <w:style w:type="paragraph" w:styleId="2a">
    <w:name w:val="index 2"/>
    <w:basedOn w:val="a1"/>
    <w:next w:val="a1"/>
    <w:semiHidden/>
    <w:rsid w:val="00C20BF2"/>
    <w:pPr>
      <w:ind w:left="420" w:hanging="210"/>
    </w:pPr>
    <w:rPr>
      <w:rFonts w:ascii="Times New Roman" w:eastAsia="宋体" w:hAnsi="Times New Roman" w:cs="Times New Roman"/>
      <w:sz w:val="18"/>
      <w:szCs w:val="18"/>
    </w:rPr>
  </w:style>
  <w:style w:type="paragraph" w:styleId="afffb">
    <w:name w:val="Title"/>
    <w:basedOn w:val="a1"/>
    <w:link w:val="afffc"/>
    <w:qFormat/>
    <w:rsid w:val="00C20BF2"/>
    <w:pPr>
      <w:spacing w:before="240" w:after="60"/>
      <w:jc w:val="center"/>
      <w:outlineLvl w:val="0"/>
    </w:pPr>
    <w:rPr>
      <w:rFonts w:ascii="Arial" w:eastAsia="宋体" w:hAnsi="Arial" w:cs="Arial"/>
      <w:b/>
      <w:bCs/>
      <w:sz w:val="32"/>
      <w:szCs w:val="32"/>
    </w:rPr>
  </w:style>
  <w:style w:type="character" w:customStyle="1" w:styleId="afffc">
    <w:name w:val="标题 字符"/>
    <w:basedOn w:val="a2"/>
    <w:link w:val="afffb"/>
    <w:qFormat/>
    <w:rsid w:val="00C20BF2"/>
    <w:rPr>
      <w:rFonts w:ascii="Arial" w:eastAsia="宋体" w:hAnsi="Arial" w:cs="Arial"/>
      <w:b/>
      <w:bCs/>
      <w:sz w:val="32"/>
      <w:szCs w:val="32"/>
    </w:rPr>
  </w:style>
  <w:style w:type="character" w:styleId="afffd">
    <w:name w:val="Strong"/>
    <w:basedOn w:val="a2"/>
    <w:uiPriority w:val="99"/>
    <w:qFormat/>
    <w:rsid w:val="00C20BF2"/>
    <w:rPr>
      <w:b/>
      <w:bCs/>
    </w:rPr>
  </w:style>
  <w:style w:type="character" w:styleId="afffe">
    <w:name w:val="endnote reference"/>
    <w:basedOn w:val="a2"/>
    <w:uiPriority w:val="99"/>
    <w:unhideWhenUsed/>
    <w:qFormat/>
    <w:rsid w:val="00C20BF2"/>
    <w:rPr>
      <w:vertAlign w:val="superscript"/>
    </w:rPr>
  </w:style>
  <w:style w:type="character" w:styleId="affff">
    <w:name w:val="FollowedHyperlink"/>
    <w:basedOn w:val="a2"/>
    <w:uiPriority w:val="99"/>
    <w:qFormat/>
    <w:rsid w:val="00C20BF2"/>
    <w:rPr>
      <w:color w:val="800080"/>
      <w:u w:val="single"/>
    </w:rPr>
  </w:style>
  <w:style w:type="character" w:styleId="affff0">
    <w:name w:val="Emphasis"/>
    <w:basedOn w:val="a2"/>
    <w:uiPriority w:val="20"/>
    <w:qFormat/>
    <w:rsid w:val="00C20BF2"/>
    <w:rPr>
      <w:i/>
      <w:iCs/>
    </w:rPr>
  </w:style>
  <w:style w:type="character" w:styleId="HTML1">
    <w:name w:val="HTML Typewriter"/>
    <w:rsid w:val="00C20BF2"/>
    <w:rPr>
      <w:rFonts w:ascii="宋体" w:eastAsia="宋体" w:hAnsi="宋体" w:cs="宋体"/>
      <w:sz w:val="24"/>
      <w:szCs w:val="24"/>
    </w:rPr>
  </w:style>
  <w:style w:type="character" w:styleId="affff1">
    <w:name w:val="Hyperlink"/>
    <w:basedOn w:val="a2"/>
    <w:uiPriority w:val="99"/>
    <w:qFormat/>
    <w:rsid w:val="00C20BF2"/>
    <w:rPr>
      <w:color w:val="0000FF"/>
      <w:u w:val="single"/>
    </w:rPr>
  </w:style>
  <w:style w:type="character" w:styleId="affff2">
    <w:name w:val="annotation reference"/>
    <w:basedOn w:val="a2"/>
    <w:uiPriority w:val="99"/>
    <w:qFormat/>
    <w:rsid w:val="00C20BF2"/>
    <w:rPr>
      <w:sz w:val="21"/>
      <w:szCs w:val="21"/>
    </w:rPr>
  </w:style>
  <w:style w:type="character" w:styleId="affff3">
    <w:name w:val="footnote reference"/>
    <w:basedOn w:val="a2"/>
    <w:uiPriority w:val="99"/>
    <w:qFormat/>
    <w:rsid w:val="00C20BF2"/>
    <w:rPr>
      <w:vertAlign w:val="superscript"/>
    </w:rPr>
  </w:style>
  <w:style w:type="table" w:styleId="affff4">
    <w:name w:val="Table Theme"/>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5">
    <w:name w:val="Table Elegant"/>
    <w:basedOn w:val="a3"/>
    <w:qFormat/>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affff6">
    <w:name w:val="Table Professional"/>
    <w:basedOn w:val="a3"/>
    <w:rsid w:val="00C20BF2"/>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affff7">
    <w:name w:val="操你妈的正文啊"/>
    <w:basedOn w:val="a1"/>
    <w:link w:val="Char"/>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Char">
    <w:name w:val="操你妈的正文啊 Char"/>
    <w:basedOn w:val="a2"/>
    <w:link w:val="affff7"/>
    <w:rsid w:val="00C20BF2"/>
    <w:rPr>
      <w:rFonts w:ascii="Times New Roman" w:hAnsi="Times New Roman" w:cs="Times New Roman"/>
    </w:rPr>
  </w:style>
  <w:style w:type="paragraph" w:styleId="affff8">
    <w:name w:val="List Paragraph"/>
    <w:basedOn w:val="a1"/>
    <w:link w:val="affff9"/>
    <w:uiPriority w:val="34"/>
    <w:qFormat/>
    <w:rsid w:val="00C20BF2"/>
    <w:pPr>
      <w:ind w:firstLineChars="200" w:firstLine="420"/>
    </w:pPr>
  </w:style>
  <w:style w:type="paragraph" w:customStyle="1" w:styleId="affffa">
    <w:name w:val="王军"/>
    <w:basedOn w:val="a1"/>
    <w:link w:val="Char0"/>
    <w:rsid w:val="00C20BF2"/>
    <w:pPr>
      <w:spacing w:line="460" w:lineRule="exact"/>
      <w:ind w:firstLineChars="200" w:firstLine="480"/>
    </w:pPr>
    <w:rPr>
      <w:rFonts w:ascii="Calibri" w:eastAsia="宋体" w:hAnsi="Calibri" w:cs="Times New Roman"/>
      <w:kern w:val="0"/>
      <w:sz w:val="24"/>
      <w:szCs w:val="24"/>
    </w:rPr>
  </w:style>
  <w:style w:type="character" w:customStyle="1" w:styleId="Char0">
    <w:name w:val="王军 Char"/>
    <w:link w:val="affffa"/>
    <w:rsid w:val="00C20BF2"/>
    <w:rPr>
      <w:rFonts w:ascii="Calibri" w:eastAsia="宋体" w:hAnsi="Calibri" w:cs="Times New Roman"/>
      <w:kern w:val="0"/>
    </w:rPr>
  </w:style>
  <w:style w:type="character" w:customStyle="1" w:styleId="fontstyle01">
    <w:name w:val="fontstyle01"/>
    <w:basedOn w:val="a2"/>
    <w:rsid w:val="00C20BF2"/>
    <w:rPr>
      <w:rFonts w:ascii="宋体" w:eastAsia="宋体" w:hAnsi="宋体" w:hint="eastAsia"/>
      <w:color w:val="000000"/>
      <w:sz w:val="24"/>
      <w:szCs w:val="24"/>
    </w:rPr>
  </w:style>
  <w:style w:type="paragraph" w:customStyle="1" w:styleId="affffb">
    <w:name w:val="操你妈的正文"/>
    <w:basedOn w:val="a1"/>
    <w:link w:val="Char1"/>
    <w:rsid w:val="00C20BF2"/>
    <w:pPr>
      <w:spacing w:line="360" w:lineRule="auto"/>
      <w:ind w:firstLineChars="200" w:firstLine="200"/>
    </w:pPr>
    <w:rPr>
      <w:rFonts w:ascii="Times New Roman" w:hAnsi="Times New Roman"/>
      <w:b/>
      <w:sz w:val="24"/>
      <w:szCs w:val="24"/>
    </w:rPr>
  </w:style>
  <w:style w:type="character" w:customStyle="1" w:styleId="Char1">
    <w:name w:val="操你妈的正文 Char"/>
    <w:basedOn w:val="a2"/>
    <w:link w:val="affffb"/>
    <w:rsid w:val="00C20BF2"/>
    <w:rPr>
      <w:rFonts w:ascii="Times New Roman" w:hAnsi="Times New Roman"/>
      <w:b/>
    </w:rPr>
  </w:style>
  <w:style w:type="paragraph" w:customStyle="1" w:styleId="RNchapter1">
    <w:name w:val="RN chapter1"/>
    <w:basedOn w:val="a1"/>
    <w:next w:val="a1"/>
    <w:link w:val="2b"/>
    <w:uiPriority w:val="9"/>
    <w:unhideWhenUsed/>
    <w:rsid w:val="00C20BF2"/>
    <w:pPr>
      <w:keepNext/>
      <w:keepLines/>
      <w:spacing w:before="260" w:after="260" w:line="416" w:lineRule="auto"/>
      <w:outlineLvl w:val="1"/>
    </w:pPr>
    <w:rPr>
      <w:rFonts w:ascii="Calibri Light" w:eastAsia="宋体" w:hAnsi="Calibri Light" w:cs="Times New Roman"/>
      <w:b/>
      <w:bCs/>
      <w:sz w:val="32"/>
      <w:szCs w:val="32"/>
    </w:rPr>
  </w:style>
  <w:style w:type="paragraph" w:customStyle="1" w:styleId="affffc">
    <w:name w:val="老子的小标题"/>
    <w:basedOn w:val="a1"/>
    <w:link w:val="Char2"/>
    <w:rsid w:val="00C20BF2"/>
    <w:pPr>
      <w:keepNext/>
      <w:keepLines/>
      <w:spacing w:afterLines="50" w:line="360" w:lineRule="auto"/>
      <w:ind w:firstLineChars="200" w:firstLine="200"/>
      <w:outlineLvl w:val="0"/>
    </w:pPr>
    <w:rPr>
      <w:b/>
      <w:color w:val="000000"/>
      <w:sz w:val="24"/>
      <w:szCs w:val="32"/>
    </w:rPr>
  </w:style>
  <w:style w:type="character" w:customStyle="1" w:styleId="Char2">
    <w:name w:val="老子的小标题 Char"/>
    <w:basedOn w:val="a2"/>
    <w:link w:val="affffc"/>
    <w:rsid w:val="00C20BF2"/>
    <w:rPr>
      <w:b/>
      <w:color w:val="000000"/>
      <w:szCs w:val="32"/>
    </w:rPr>
  </w:style>
  <w:style w:type="paragraph" w:customStyle="1" w:styleId="affffd">
    <w:name w:val="大标题"/>
    <w:basedOn w:val="10"/>
    <w:link w:val="affffe"/>
    <w:qFormat/>
    <w:rsid w:val="00C20BF2"/>
    <w:pPr>
      <w:tabs>
        <w:tab w:val="left" w:pos="2340"/>
      </w:tabs>
      <w:spacing w:before="0" w:after="0" w:line="360" w:lineRule="auto"/>
      <w:jc w:val="center"/>
    </w:pPr>
    <w:rPr>
      <w:rFonts w:ascii="Times New Roman" w:hAnsi="Times New Roman" w:cs="Times New Roman"/>
      <w:sz w:val="32"/>
      <w:szCs w:val="36"/>
    </w:rPr>
  </w:style>
  <w:style w:type="character" w:customStyle="1" w:styleId="affffe">
    <w:name w:val="大标题 字符"/>
    <w:basedOn w:val="a2"/>
    <w:link w:val="affffd"/>
    <w:rsid w:val="00C20BF2"/>
    <w:rPr>
      <w:rFonts w:ascii="Times New Roman" w:hAnsi="Times New Roman" w:cs="Times New Roman"/>
      <w:b/>
      <w:bCs/>
      <w:kern w:val="44"/>
      <w:sz w:val="32"/>
      <w:szCs w:val="36"/>
    </w:rPr>
  </w:style>
  <w:style w:type="paragraph" w:customStyle="1" w:styleId="afffff">
    <w:name w:val="普通标题"/>
    <w:basedOn w:val="20"/>
    <w:link w:val="afffff0"/>
    <w:rsid w:val="00C20BF2"/>
    <w:pPr>
      <w:tabs>
        <w:tab w:val="left" w:pos="2340"/>
      </w:tabs>
      <w:snapToGrid w:val="0"/>
      <w:spacing w:before="0" w:after="0" w:line="360" w:lineRule="auto"/>
      <w:ind w:firstLineChars="200" w:firstLine="200"/>
    </w:pPr>
    <w:rPr>
      <w:rFonts w:ascii="Times New Roman" w:eastAsia="宋体" w:hAnsi="Times New Roman" w:cs="Times New Roman"/>
      <w:sz w:val="24"/>
      <w:szCs w:val="24"/>
    </w:rPr>
  </w:style>
  <w:style w:type="character" w:customStyle="1" w:styleId="afffff0">
    <w:name w:val="普通标题 字符"/>
    <w:basedOn w:val="a2"/>
    <w:link w:val="afffff"/>
    <w:rsid w:val="00C20BF2"/>
    <w:rPr>
      <w:rFonts w:ascii="Times New Roman" w:eastAsia="宋体" w:hAnsi="Times New Roman" w:cs="Times New Roman"/>
      <w:b/>
      <w:bCs/>
    </w:rPr>
  </w:style>
  <w:style w:type="character" w:customStyle="1" w:styleId="2b">
    <w:name w:val="标题 2 字符"/>
    <w:basedOn w:val="a2"/>
    <w:link w:val="RNchapter1"/>
    <w:uiPriority w:val="99"/>
    <w:qFormat/>
    <w:rsid w:val="00C20BF2"/>
    <w:rPr>
      <w:rFonts w:ascii="Calibri Light" w:eastAsia="宋体" w:hAnsi="Calibri Light" w:cs="Times New Roman"/>
      <w:b/>
      <w:bCs/>
      <w:sz w:val="32"/>
      <w:szCs w:val="32"/>
    </w:rPr>
  </w:style>
  <w:style w:type="paragraph" w:customStyle="1" w:styleId="Char1CharCharCharCharCharChar">
    <w:name w:val="Char1 Char Char Char Char Char Char"/>
    <w:basedOn w:val="a1"/>
    <w:qFormat/>
    <w:rsid w:val="00C20BF2"/>
    <w:rPr>
      <w:rFonts w:ascii="Times New Roman" w:eastAsia="宋体" w:hAnsi="Times New Roman" w:cs="Times New Roman"/>
      <w:szCs w:val="24"/>
    </w:rPr>
  </w:style>
  <w:style w:type="paragraph" w:customStyle="1" w:styleId="Char1CharCharCharCharCharCharCharChar4Char">
    <w:name w:val="Char1 Char Char Char Char Char Char Char Char4 Char"/>
    <w:basedOn w:val="a1"/>
    <w:qFormat/>
    <w:rsid w:val="00C20BF2"/>
    <w:rPr>
      <w:rFonts w:ascii="Times New Roman" w:eastAsia="宋体" w:hAnsi="Times New Roman" w:cs="Times New Roman"/>
      <w:szCs w:val="24"/>
    </w:rPr>
  </w:style>
  <w:style w:type="paragraph" w:customStyle="1" w:styleId="13">
    <w:name w:val="样式1"/>
    <w:basedOn w:val="10"/>
    <w:link w:val="1Char"/>
    <w:uiPriority w:val="99"/>
    <w:qFormat/>
    <w:rsid w:val="00C20BF2"/>
    <w:rPr>
      <w:rFonts w:ascii="宋体" w:eastAsia="宋体" w:hAnsi="宋体" w:cs="Times New Roman"/>
      <w:bCs w:val="0"/>
      <w:sz w:val="28"/>
    </w:rPr>
  </w:style>
  <w:style w:type="character" w:customStyle="1" w:styleId="1Char">
    <w:name w:val="样式1 Char"/>
    <w:basedOn w:val="a2"/>
    <w:link w:val="13"/>
    <w:qFormat/>
    <w:rsid w:val="00C20BF2"/>
    <w:rPr>
      <w:rFonts w:ascii="宋体" w:eastAsia="宋体" w:hAnsi="宋体" w:cs="Times New Roman"/>
      <w:b/>
      <w:kern w:val="44"/>
      <w:sz w:val="28"/>
      <w:szCs w:val="44"/>
    </w:rPr>
  </w:style>
  <w:style w:type="paragraph" w:customStyle="1" w:styleId="afffff1">
    <w:name w:val="a"/>
    <w:basedOn w:val="a1"/>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paragraph" w:customStyle="1" w:styleId="t3">
    <w:name w:val="正文t3"/>
    <w:basedOn w:val="a1"/>
    <w:qFormat/>
    <w:rsid w:val="00C20BF2"/>
    <w:pPr>
      <w:adjustRightInd w:val="0"/>
      <w:spacing w:before="60" w:after="120" w:line="360" w:lineRule="atLeast"/>
      <w:jc w:val="center"/>
      <w:textAlignment w:val="baseline"/>
    </w:pPr>
    <w:rPr>
      <w:rFonts w:ascii="黑体" w:eastAsia="宋体" w:hAnsi="Garamond" w:cs="Times New Roman"/>
      <w:kern w:val="0"/>
      <w:sz w:val="28"/>
      <w:szCs w:val="20"/>
    </w:rPr>
  </w:style>
  <w:style w:type="paragraph" w:customStyle="1" w:styleId="afffff2">
    <w:name w:val="段"/>
    <w:basedOn w:val="a1"/>
    <w:qFormat/>
    <w:rsid w:val="00C20BF2"/>
    <w:pPr>
      <w:tabs>
        <w:tab w:val="left" w:pos="180"/>
        <w:tab w:val="left" w:pos="6960"/>
        <w:tab w:val="left" w:pos="8100"/>
      </w:tabs>
      <w:adjustRightInd w:val="0"/>
      <w:snapToGrid w:val="0"/>
      <w:spacing w:line="520" w:lineRule="atLeast"/>
      <w:ind w:firstLine="480"/>
    </w:pPr>
    <w:rPr>
      <w:rFonts w:ascii="Arial" w:eastAsia="宋体" w:hAnsi="Arial" w:cs="Times New Roman"/>
      <w:sz w:val="24"/>
      <w:szCs w:val="20"/>
    </w:rPr>
  </w:style>
  <w:style w:type="paragraph" w:customStyle="1" w:styleId="37878">
    <w:name w:val="样式 标题 3 + 小四 段前: 7.8 磅 段后: 7.8 磅"/>
    <w:basedOn w:val="3"/>
    <w:qFormat/>
    <w:rsid w:val="00C20BF2"/>
    <w:pPr>
      <w:adjustRightInd w:val="0"/>
      <w:snapToGrid w:val="0"/>
      <w:spacing w:before="0" w:after="0" w:line="360" w:lineRule="auto"/>
      <w:ind w:firstLineChars="196" w:firstLine="470"/>
    </w:pPr>
    <w:rPr>
      <w:rFonts w:hAnsi="Times New Roman"/>
      <w:b w:val="0"/>
      <w:szCs w:val="20"/>
    </w:rPr>
  </w:style>
  <w:style w:type="paragraph" w:customStyle="1" w:styleId="366">
    <w:name w:val="样式 标题 3 + 小四 段前: 6 磅 段后: 6 磅"/>
    <w:basedOn w:val="3"/>
    <w:qFormat/>
    <w:rsid w:val="00C20BF2"/>
    <w:pPr>
      <w:spacing w:before="120" w:after="120"/>
      <w:ind w:firstLineChars="196" w:firstLine="472"/>
    </w:pPr>
    <w:rPr>
      <w:rFonts w:ascii="Times New Roman" w:hAnsi="Times New Roman"/>
      <w:b w:val="0"/>
      <w:szCs w:val="20"/>
    </w:rPr>
  </w:style>
  <w:style w:type="character" w:customStyle="1" w:styleId="stitle1">
    <w:name w:val="stitle1"/>
    <w:basedOn w:val="a2"/>
    <w:qFormat/>
    <w:rsid w:val="00C20BF2"/>
    <w:rPr>
      <w:rFonts w:ascii="ˎ̥" w:hAnsi="ˎ̥" w:hint="default"/>
      <w:color w:val="008080"/>
      <w:sz w:val="20"/>
      <w:szCs w:val="20"/>
    </w:rPr>
  </w:style>
  <w:style w:type="paragraph" w:customStyle="1" w:styleId="72">
    <w:name w:val="样式7"/>
    <w:basedOn w:val="20"/>
    <w:qFormat/>
    <w:rsid w:val="00C20BF2"/>
    <w:pPr>
      <w:tabs>
        <w:tab w:val="left" w:pos="992"/>
      </w:tabs>
      <w:spacing w:beforeLines="50" w:afterLines="50"/>
      <w:ind w:left="992" w:hanging="567"/>
    </w:pPr>
    <w:rPr>
      <w:rFonts w:ascii="Times New Roman" w:eastAsia="黑体" w:hAnsi="Times New Roman" w:cs="Times New Roman"/>
      <w:b w:val="0"/>
      <w:sz w:val="28"/>
    </w:rPr>
  </w:style>
  <w:style w:type="paragraph" w:customStyle="1" w:styleId="Default">
    <w:name w:val="Default"/>
    <w:link w:val="DefaultChar"/>
    <w:qFormat/>
    <w:rsid w:val="00C20BF2"/>
    <w:pPr>
      <w:widowControl w:val="0"/>
      <w:autoSpaceDE w:val="0"/>
      <w:autoSpaceDN w:val="0"/>
      <w:adjustRightInd w:val="0"/>
      <w:jc w:val="right"/>
    </w:pPr>
    <w:rPr>
      <w:rFonts w:ascii="宋体" w:eastAsia="宋体" w:hAnsi="Times New Roman" w:cs="Times New Roman"/>
      <w:color w:val="000000"/>
      <w:kern w:val="0"/>
    </w:rPr>
  </w:style>
  <w:style w:type="paragraph" w:customStyle="1" w:styleId="14">
    <w:name w:val="正文1"/>
    <w:basedOn w:val="24"/>
    <w:link w:val="Char3"/>
    <w:qFormat/>
    <w:rsid w:val="00C20BF2"/>
    <w:pPr>
      <w:spacing w:before="120" w:line="380" w:lineRule="exact"/>
      <w:ind w:leftChars="0" w:left="0" w:firstLineChars="200" w:firstLine="480"/>
      <w:textAlignment w:val="baseline"/>
    </w:pPr>
    <w:rPr>
      <w:rFonts w:ascii="宋体"/>
      <w:color w:val="000000"/>
      <w:sz w:val="24"/>
      <w:szCs w:val="20"/>
    </w:rPr>
  </w:style>
  <w:style w:type="character" w:customStyle="1" w:styleId="Char3">
    <w:name w:val="正文 Char"/>
    <w:link w:val="14"/>
    <w:qFormat/>
    <w:locked/>
    <w:rsid w:val="00C20BF2"/>
    <w:rPr>
      <w:rFonts w:ascii="宋体" w:eastAsia="宋体" w:hAnsi="Times New Roman" w:cs="Times New Roman"/>
      <w:color w:val="000000"/>
      <w:szCs w:val="20"/>
    </w:rPr>
  </w:style>
  <w:style w:type="paragraph" w:customStyle="1" w:styleId="Char1CharCharCharCharChar">
    <w:name w:val="Char1 Char Char Char Char Char"/>
    <w:basedOn w:val="a1"/>
    <w:qFormat/>
    <w:rsid w:val="00C20BF2"/>
    <w:rPr>
      <w:rFonts w:ascii="Times New Roman" w:eastAsia="宋体" w:hAnsi="Times New Roman" w:cs="Times New Roman"/>
      <w:szCs w:val="21"/>
    </w:rPr>
  </w:style>
  <w:style w:type="paragraph" w:customStyle="1" w:styleId="Char1CharCharCharCharCharCharCharChar">
    <w:name w:val="Char1 Char Char Char Char Char Char Char Char"/>
    <w:basedOn w:val="a1"/>
    <w:qFormat/>
    <w:rsid w:val="00C20BF2"/>
    <w:rPr>
      <w:rFonts w:ascii="Times New Roman" w:eastAsia="宋体" w:hAnsi="Times New Roman" w:cs="Times New Roman"/>
      <w:szCs w:val="24"/>
    </w:rPr>
  </w:style>
  <w:style w:type="paragraph" w:customStyle="1" w:styleId="CharCharChar">
    <w:name w:val="Char Char Char"/>
    <w:basedOn w:val="a1"/>
    <w:uiPriority w:val="99"/>
    <w:qFormat/>
    <w:rsid w:val="00C20BF2"/>
    <w:rPr>
      <w:rFonts w:ascii="Times New Roman" w:eastAsia="宋体" w:hAnsi="Times New Roman" w:cs="Times New Roman"/>
      <w:szCs w:val="24"/>
    </w:rPr>
  </w:style>
  <w:style w:type="character" w:customStyle="1" w:styleId="todaynews14pxtitle">
    <w:name w:val="todaynews_14pxtitle"/>
    <w:basedOn w:val="a2"/>
    <w:qFormat/>
    <w:rsid w:val="00C20BF2"/>
  </w:style>
  <w:style w:type="paragraph" w:customStyle="1" w:styleId="Char1CharCharCharCharCharCharCharChar1">
    <w:name w:val="Char1 Char Char Char Char Char Char Char Char1"/>
    <w:basedOn w:val="a1"/>
    <w:qFormat/>
    <w:rsid w:val="00C20BF2"/>
    <w:rPr>
      <w:rFonts w:ascii="Times New Roman" w:eastAsia="宋体" w:hAnsi="Times New Roman" w:cs="Times New Roman"/>
      <w:szCs w:val="24"/>
    </w:rPr>
  </w:style>
  <w:style w:type="paragraph" w:customStyle="1" w:styleId="CharCharCharCharCharChar">
    <w:name w:val="Char Char Char Char Char Char"/>
    <w:basedOn w:val="a1"/>
    <w:uiPriority w:val="99"/>
    <w:qFormat/>
    <w:rsid w:val="00C20BF2"/>
    <w:rPr>
      <w:rFonts w:ascii="Times New Roman" w:eastAsia="宋体" w:hAnsi="Times New Roman" w:cs="Times New Roman"/>
      <w:szCs w:val="24"/>
    </w:rPr>
  </w:style>
  <w:style w:type="character" w:customStyle="1" w:styleId="ln1">
    <w:name w:val="ln1"/>
    <w:basedOn w:val="a2"/>
    <w:qFormat/>
    <w:rsid w:val="00C20BF2"/>
    <w:rPr>
      <w:color w:val="000000"/>
    </w:rPr>
  </w:style>
  <w:style w:type="character" w:customStyle="1" w:styleId="afd">
    <w:name w:val="正文缩进 字符"/>
    <w:basedOn w:val="a2"/>
    <w:link w:val="afc"/>
    <w:rsid w:val="00C20BF2"/>
    <w:rPr>
      <w:rFonts w:ascii="Times New Roman" w:eastAsia="宋体" w:hAnsi="Times New Roman" w:cs="Times New Roman"/>
      <w:sz w:val="21"/>
      <w:szCs w:val="21"/>
    </w:rPr>
  </w:style>
  <w:style w:type="paragraph" w:customStyle="1" w:styleId="Char2CharCharChar">
    <w:name w:val="Char2 Char Char Char"/>
    <w:basedOn w:val="a1"/>
    <w:rsid w:val="00C20BF2"/>
    <w:rPr>
      <w:rFonts w:ascii="Times New Roman" w:eastAsia="宋体" w:hAnsi="Times New Roman" w:cs="Times New Roman"/>
      <w:szCs w:val="24"/>
    </w:rPr>
  </w:style>
  <w:style w:type="paragraph" w:customStyle="1" w:styleId="Char4">
    <w:name w:val="Char"/>
    <w:basedOn w:val="a1"/>
    <w:uiPriority w:val="99"/>
    <w:qFormat/>
    <w:rsid w:val="00C20BF2"/>
    <w:rPr>
      <w:rFonts w:ascii="Times New Roman" w:eastAsia="宋体" w:hAnsi="Times New Roman" w:cs="Times New Roman"/>
      <w:szCs w:val="24"/>
    </w:rPr>
  </w:style>
  <w:style w:type="paragraph" w:customStyle="1" w:styleId="CharCharChar1">
    <w:name w:val="Char Char Char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character" w:customStyle="1" w:styleId="style31">
    <w:name w:val="style31"/>
    <w:basedOn w:val="a2"/>
    <w:rsid w:val="00C20BF2"/>
    <w:rPr>
      <w:color w:val="FFFFFF"/>
      <w:sz w:val="18"/>
      <w:szCs w:val="18"/>
    </w:rPr>
  </w:style>
  <w:style w:type="character" w:customStyle="1" w:styleId="info1">
    <w:name w:val="info1"/>
    <w:basedOn w:val="a2"/>
    <w:rsid w:val="00C20BF2"/>
    <w:rPr>
      <w:rFonts w:ascii="宋体" w:eastAsia="宋体" w:hAnsi="宋体" w:hint="eastAsia"/>
      <w:spacing w:val="280"/>
      <w:sz w:val="21"/>
      <w:szCs w:val="21"/>
    </w:rPr>
  </w:style>
  <w:style w:type="character" w:customStyle="1" w:styleId="big">
    <w:name w:val="big"/>
    <w:basedOn w:val="a2"/>
    <w:rsid w:val="00C20BF2"/>
    <w:rPr>
      <w:spacing w:val="360"/>
      <w:sz w:val="21"/>
      <w:szCs w:val="21"/>
    </w:rPr>
  </w:style>
  <w:style w:type="character" w:customStyle="1" w:styleId="css2">
    <w:name w:val="css2"/>
    <w:basedOn w:val="a2"/>
    <w:rsid w:val="00C20BF2"/>
  </w:style>
  <w:style w:type="paragraph" w:customStyle="1" w:styleId="CharCharChar1CharCharCharCharCharCharChar1">
    <w:name w:val="Char Char Char1 Char Char Char Char Char Char Char1"/>
    <w:basedOn w:val="a1"/>
    <w:rsid w:val="00C20BF2"/>
    <w:rPr>
      <w:rFonts w:ascii="Tahoma" w:eastAsia="宋体" w:hAnsi="Tahoma" w:cs="Times New Roman"/>
      <w:sz w:val="24"/>
      <w:szCs w:val="20"/>
    </w:rPr>
  </w:style>
  <w:style w:type="paragraph" w:customStyle="1" w:styleId="Char10">
    <w:name w:val="Char1"/>
    <w:basedOn w:val="a1"/>
    <w:uiPriority w:val="99"/>
    <w:qFormat/>
    <w:rsid w:val="00C20BF2"/>
    <w:rPr>
      <w:rFonts w:ascii="Arial" w:eastAsia="宋体" w:hAnsi="Arial" w:cs="Arial"/>
      <w:kern w:val="0"/>
      <w:sz w:val="20"/>
      <w:szCs w:val="20"/>
    </w:rPr>
  </w:style>
  <w:style w:type="character" w:customStyle="1" w:styleId="txtresultsbld1">
    <w:name w:val="txtresultsbld1"/>
    <w:basedOn w:val="a2"/>
    <w:rsid w:val="00C20BF2"/>
    <w:rPr>
      <w:rFonts w:ascii="Verdana" w:hAnsi="Verdana" w:hint="default"/>
      <w:b/>
      <w:bCs/>
      <w:color w:val="000000"/>
      <w:sz w:val="20"/>
      <w:szCs w:val="20"/>
    </w:rPr>
  </w:style>
  <w:style w:type="paragraph" w:customStyle="1" w:styleId="Char1CharCharCharCharCharCharCharChar2">
    <w:name w:val="Char1 Char Char Char Char Char Char Char Char2"/>
    <w:basedOn w:val="a1"/>
    <w:rsid w:val="00C20BF2"/>
    <w:rPr>
      <w:rFonts w:ascii="Times New Roman" w:eastAsia="宋体" w:hAnsi="Times New Roman" w:cs="Times New Roman"/>
      <w:szCs w:val="24"/>
    </w:rPr>
  </w:style>
  <w:style w:type="paragraph" w:customStyle="1" w:styleId="Char1CharCharCharCharCharCharCharChar3">
    <w:name w:val="Char1 Char Char Char Char Char Char Char Char3"/>
    <w:basedOn w:val="a1"/>
    <w:rsid w:val="00C20BF2"/>
    <w:rPr>
      <w:rFonts w:ascii="Times New Roman" w:eastAsia="宋体" w:hAnsi="Times New Roman" w:cs="Times New Roman"/>
      <w:szCs w:val="24"/>
    </w:rPr>
  </w:style>
  <w:style w:type="paragraph" w:customStyle="1" w:styleId="afffff3">
    <w:name w:val="表格文字"/>
    <w:basedOn w:val="a1"/>
    <w:rsid w:val="00C20BF2"/>
    <w:pPr>
      <w:adjustRightInd w:val="0"/>
      <w:snapToGrid w:val="0"/>
      <w:jc w:val="center"/>
    </w:pPr>
    <w:rPr>
      <w:rFonts w:ascii="Times New Roman" w:eastAsia="宋体" w:hAnsi="Times New Roman" w:cs="Times New Roman"/>
      <w:sz w:val="24"/>
      <w:szCs w:val="20"/>
    </w:rPr>
  </w:style>
  <w:style w:type="paragraph" w:customStyle="1" w:styleId="Char1CharCharCharCharCharChar9">
    <w:name w:val="Char1 Char Char Char Char Char Char9"/>
    <w:basedOn w:val="a1"/>
    <w:rsid w:val="00C20BF2"/>
    <w:rPr>
      <w:rFonts w:ascii="Times New Roman" w:eastAsia="宋体" w:hAnsi="Times New Roman" w:cs="Times New Roman"/>
      <w:szCs w:val="24"/>
    </w:rPr>
  </w:style>
  <w:style w:type="paragraph" w:customStyle="1" w:styleId="CharCharChar10">
    <w:name w:val="Char Char Char10"/>
    <w:basedOn w:val="a1"/>
    <w:rsid w:val="00C20BF2"/>
    <w:rPr>
      <w:rFonts w:ascii="Times New Roman" w:eastAsia="宋体" w:hAnsi="Times New Roman" w:cs="Times New Roman"/>
      <w:szCs w:val="24"/>
    </w:rPr>
  </w:style>
  <w:style w:type="table" w:customStyle="1" w:styleId="15">
    <w:name w:val="表格样式1"/>
    <w:basedOn w:val="a3"/>
    <w:rsid w:val="00C20BF2"/>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paragraph" w:customStyle="1" w:styleId="Char20">
    <w:name w:val="Char2"/>
    <w:basedOn w:val="a1"/>
    <w:uiPriority w:val="99"/>
    <w:qFormat/>
    <w:rsid w:val="00C20BF2"/>
    <w:rPr>
      <w:rFonts w:ascii="Times New Roman" w:eastAsia="宋体" w:hAnsi="Times New Roman" w:cs="Times New Roman"/>
      <w:szCs w:val="24"/>
    </w:rPr>
  </w:style>
  <w:style w:type="paragraph" w:customStyle="1" w:styleId="xl27">
    <w:name w:val="xl27"/>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character" w:customStyle="1" w:styleId="style131">
    <w:name w:val="style131"/>
    <w:basedOn w:val="a2"/>
    <w:uiPriority w:val="99"/>
    <w:qFormat/>
    <w:rsid w:val="00C20BF2"/>
    <w:rPr>
      <w:b/>
      <w:bCs/>
      <w:color w:val="FF9900"/>
      <w:sz w:val="18"/>
      <w:szCs w:val="18"/>
      <w:u w:val="none"/>
    </w:rPr>
  </w:style>
  <w:style w:type="character" w:customStyle="1" w:styleId="style171">
    <w:name w:val="style171"/>
    <w:basedOn w:val="a2"/>
    <w:rsid w:val="00C20BF2"/>
    <w:rPr>
      <w:color w:val="616161"/>
      <w:sz w:val="18"/>
      <w:szCs w:val="18"/>
      <w:u w:val="none"/>
    </w:rPr>
  </w:style>
  <w:style w:type="paragraph" w:customStyle="1" w:styleId="afffff4">
    <w:name w:val="报告名称"/>
    <w:basedOn w:val="a1"/>
    <w:rsid w:val="00C20BF2"/>
    <w:pPr>
      <w:autoSpaceDE w:val="0"/>
      <w:autoSpaceDN w:val="0"/>
      <w:spacing w:line="480" w:lineRule="auto"/>
    </w:pPr>
    <w:rPr>
      <w:rFonts w:ascii="Arial" w:eastAsia="方正大黑简体" w:hAnsi="Arial" w:cs="Times New Roman"/>
      <w:b/>
      <w:color w:val="666699"/>
      <w:sz w:val="36"/>
      <w:szCs w:val="24"/>
    </w:rPr>
  </w:style>
  <w:style w:type="paragraph" w:customStyle="1" w:styleId="afffff5">
    <w:name w:val="表题"/>
    <w:basedOn w:val="a1"/>
    <w:link w:val="Char5"/>
    <w:qFormat/>
    <w:rsid w:val="00C20BF2"/>
    <w:pPr>
      <w:autoSpaceDE w:val="0"/>
      <w:autoSpaceDN w:val="0"/>
      <w:adjustRightInd w:val="0"/>
      <w:snapToGrid w:val="0"/>
      <w:spacing w:beforeLines="100" w:afterLines="50" w:line="360" w:lineRule="auto"/>
      <w:ind w:firstLine="561"/>
      <w:jc w:val="center"/>
    </w:pPr>
    <w:rPr>
      <w:rFonts w:ascii="宋体" w:eastAsia="宋体" w:hAnsi="宋体" w:cs="Times New Roman"/>
      <w:bCs/>
      <w:kern w:val="0"/>
      <w:szCs w:val="21"/>
    </w:rPr>
  </w:style>
  <w:style w:type="character" w:customStyle="1" w:styleId="Char5">
    <w:name w:val="表题 Char"/>
    <w:basedOn w:val="a2"/>
    <w:link w:val="afffff5"/>
    <w:rsid w:val="00C20BF2"/>
    <w:rPr>
      <w:rFonts w:ascii="宋体" w:eastAsia="宋体" w:hAnsi="宋体" w:cs="Times New Roman"/>
      <w:bCs/>
      <w:kern w:val="0"/>
      <w:sz w:val="21"/>
      <w:szCs w:val="21"/>
    </w:rPr>
  </w:style>
  <w:style w:type="paragraph" w:customStyle="1" w:styleId="afffff6">
    <w:name w:val="数据来源"/>
    <w:basedOn w:val="a1"/>
    <w:link w:val="Char6"/>
    <w:uiPriority w:val="99"/>
    <w:qFormat/>
    <w:rsid w:val="00C20BF2"/>
    <w:pPr>
      <w:autoSpaceDE w:val="0"/>
      <w:autoSpaceDN w:val="0"/>
      <w:adjustRightInd w:val="0"/>
      <w:snapToGrid w:val="0"/>
      <w:spacing w:line="360" w:lineRule="auto"/>
      <w:ind w:leftChars="-14" w:left="2" w:hangingChars="17" w:hanging="31"/>
    </w:pPr>
    <w:rPr>
      <w:rFonts w:ascii="Arial" w:eastAsia="方正书宋简体" w:hAnsi="Arial" w:cs="Arial"/>
      <w:kern w:val="0"/>
      <w:sz w:val="18"/>
      <w:szCs w:val="20"/>
    </w:rPr>
  </w:style>
  <w:style w:type="character" w:customStyle="1" w:styleId="Char6">
    <w:name w:val="数据来源 Char"/>
    <w:basedOn w:val="a2"/>
    <w:link w:val="afffff6"/>
    <w:uiPriority w:val="99"/>
    <w:qFormat/>
    <w:rsid w:val="00C20BF2"/>
    <w:rPr>
      <w:rFonts w:ascii="Arial" w:eastAsia="方正书宋简体" w:hAnsi="Arial" w:cs="Arial"/>
      <w:kern w:val="0"/>
      <w:sz w:val="18"/>
      <w:szCs w:val="20"/>
    </w:rPr>
  </w:style>
  <w:style w:type="paragraph" w:customStyle="1" w:styleId="afffff7">
    <w:name w:val="图题"/>
    <w:basedOn w:val="a1"/>
    <w:link w:val="Char7"/>
    <w:qFormat/>
    <w:rsid w:val="00C20BF2"/>
    <w:pPr>
      <w:autoSpaceDE w:val="0"/>
      <w:autoSpaceDN w:val="0"/>
    </w:pPr>
    <w:rPr>
      <w:rFonts w:ascii="Arial" w:eastAsia="汉鼎简中黑" w:hAnsi="Arial" w:cs="Times New Roman"/>
      <w:kern w:val="0"/>
      <w:szCs w:val="20"/>
    </w:rPr>
  </w:style>
  <w:style w:type="character" w:customStyle="1" w:styleId="Char7">
    <w:name w:val="图题 Char"/>
    <w:basedOn w:val="a2"/>
    <w:link w:val="afffff7"/>
    <w:rsid w:val="00C20BF2"/>
    <w:rPr>
      <w:rFonts w:ascii="Arial" w:eastAsia="汉鼎简中黑" w:hAnsi="Arial" w:cs="Times New Roman"/>
      <w:kern w:val="0"/>
      <w:sz w:val="21"/>
      <w:szCs w:val="20"/>
    </w:rPr>
  </w:style>
  <w:style w:type="paragraph" w:customStyle="1" w:styleId="CM76">
    <w:name w:val="CM76"/>
    <w:basedOn w:val="a1"/>
    <w:next w:val="a1"/>
    <w:qFormat/>
    <w:rsid w:val="00C20BF2"/>
    <w:pPr>
      <w:autoSpaceDE w:val="0"/>
      <w:autoSpaceDN w:val="0"/>
      <w:adjustRightInd w:val="0"/>
      <w:spacing w:after="158"/>
    </w:pPr>
    <w:rPr>
      <w:rFonts w:ascii="黑体" w:eastAsia="黑体" w:hAnsi="Times New Roman" w:cs="Times New Roman"/>
      <w:kern w:val="0"/>
      <w:sz w:val="24"/>
      <w:szCs w:val="24"/>
    </w:rPr>
  </w:style>
  <w:style w:type="paragraph" w:customStyle="1" w:styleId="CM88">
    <w:name w:val="CM88"/>
    <w:basedOn w:val="Default"/>
    <w:next w:val="Default"/>
    <w:rsid w:val="00C20BF2"/>
    <w:pPr>
      <w:spacing w:after="418"/>
    </w:pPr>
    <w:rPr>
      <w:rFonts w:ascii="黑体" w:eastAsia="黑体"/>
      <w:color w:val="auto"/>
    </w:rPr>
  </w:style>
  <w:style w:type="paragraph" w:customStyle="1" w:styleId="CM82">
    <w:name w:val="CM82"/>
    <w:basedOn w:val="Default"/>
    <w:next w:val="Default"/>
    <w:uiPriority w:val="99"/>
    <w:qFormat/>
    <w:rsid w:val="00C20BF2"/>
    <w:pPr>
      <w:spacing w:after="328"/>
    </w:pPr>
    <w:rPr>
      <w:rFonts w:ascii="黑体" w:eastAsia="黑体"/>
      <w:color w:val="auto"/>
    </w:rPr>
  </w:style>
  <w:style w:type="paragraph" w:customStyle="1" w:styleId="36">
    <w:name w:val="标题3"/>
    <w:basedOn w:val="3"/>
    <w:rsid w:val="00C20BF2"/>
    <w:pPr>
      <w:keepNext w:val="0"/>
      <w:keepLines w:val="0"/>
      <w:autoSpaceDE w:val="0"/>
      <w:autoSpaceDN w:val="0"/>
      <w:spacing w:beforeLines="50" w:afterLines="50" w:line="480" w:lineRule="auto"/>
      <w:ind w:firstLineChars="200" w:firstLine="200"/>
      <w:textAlignment w:val="baseline"/>
    </w:pPr>
    <w:rPr>
      <w:rFonts w:ascii="Arial" w:eastAsia="汉鼎简中黑" w:hAnsi="Arial"/>
      <w:bCs w:val="0"/>
      <w:color w:val="666699"/>
      <w:sz w:val="21"/>
      <w:szCs w:val="20"/>
    </w:rPr>
  </w:style>
  <w:style w:type="character" w:customStyle="1" w:styleId="3zw1">
    <w:name w:val="3zw1"/>
    <w:basedOn w:val="a2"/>
    <w:rsid w:val="00C20BF2"/>
    <w:rPr>
      <w:color w:val="000000"/>
      <w:spacing w:val="360"/>
      <w:sz w:val="21"/>
      <w:szCs w:val="21"/>
    </w:rPr>
  </w:style>
  <w:style w:type="paragraph" w:customStyle="1" w:styleId="CM14">
    <w:name w:val="CM14"/>
    <w:basedOn w:val="Default"/>
    <w:next w:val="Default"/>
    <w:uiPriority w:val="99"/>
    <w:qFormat/>
    <w:rsid w:val="00C20BF2"/>
    <w:pPr>
      <w:spacing w:line="468" w:lineRule="atLeast"/>
    </w:pPr>
    <w:rPr>
      <w:rFonts w:ascii="黑体" w:eastAsia="黑体"/>
      <w:color w:val="auto"/>
    </w:rPr>
  </w:style>
  <w:style w:type="paragraph" w:customStyle="1" w:styleId="CM12">
    <w:name w:val="CM12"/>
    <w:basedOn w:val="a1"/>
    <w:next w:val="a1"/>
    <w:uiPriority w:val="99"/>
    <w:qFormat/>
    <w:rsid w:val="00C20BF2"/>
    <w:pPr>
      <w:autoSpaceDE w:val="0"/>
      <w:autoSpaceDN w:val="0"/>
      <w:adjustRightInd w:val="0"/>
      <w:spacing w:line="468" w:lineRule="atLeast"/>
    </w:pPr>
    <w:rPr>
      <w:rFonts w:ascii="黑体" w:eastAsia="黑体" w:hAnsi="Times New Roman" w:cs="Times New Roman"/>
      <w:kern w:val="0"/>
      <w:sz w:val="24"/>
      <w:szCs w:val="24"/>
    </w:rPr>
  </w:style>
  <w:style w:type="character" w:customStyle="1" w:styleId="da">
    <w:name w:val="da"/>
    <w:basedOn w:val="a2"/>
    <w:uiPriority w:val="99"/>
    <w:qFormat/>
    <w:rsid w:val="00C20BF2"/>
  </w:style>
  <w:style w:type="paragraph" w:customStyle="1" w:styleId="xl35">
    <w:name w:val="xl35"/>
    <w:basedOn w:val="a1"/>
    <w:uiPriority w:val="99"/>
    <w:qFormat/>
    <w:rsid w:val="00C20BF2"/>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36">
    <w:name w:val="xl36"/>
    <w:basedOn w:val="a1"/>
    <w:uiPriority w:val="99"/>
    <w:qFormat/>
    <w:rsid w:val="00C20BF2"/>
    <w:pPr>
      <w:pBdr>
        <w:left w:val="single" w:sz="4" w:space="0" w:color="auto"/>
        <w:bottom w:val="single" w:sz="12" w:space="0" w:color="auto"/>
        <w:right w:val="single" w:sz="4" w:space="0" w:color="auto"/>
      </w:pBdr>
      <w:spacing w:before="100" w:beforeAutospacing="1" w:after="100" w:afterAutospacing="1"/>
      <w:jc w:val="right"/>
    </w:pPr>
    <w:rPr>
      <w:rFonts w:ascii="楷体_GB2312" w:eastAsia="楷体_GB2312" w:hAnsi="Arial Unicode MS" w:cs="Arial Unicode MS" w:hint="eastAsia"/>
      <w:b/>
      <w:bCs/>
      <w:color w:val="000000"/>
      <w:kern w:val="0"/>
      <w:sz w:val="22"/>
    </w:rPr>
  </w:style>
  <w:style w:type="paragraph" w:customStyle="1" w:styleId="font0">
    <w:name w:val="font0"/>
    <w:basedOn w:val="a1"/>
    <w:uiPriority w:val="99"/>
    <w:qFormat/>
    <w:rsid w:val="00C20BF2"/>
    <w:pPr>
      <w:spacing w:before="100" w:beforeAutospacing="1" w:after="100" w:afterAutospacing="1"/>
    </w:pPr>
    <w:rPr>
      <w:rFonts w:ascii="宋体" w:eastAsia="宋体" w:hAnsi="宋体" w:cs="Arial Unicode MS" w:hint="eastAsia"/>
      <w:kern w:val="0"/>
      <w:sz w:val="24"/>
      <w:szCs w:val="24"/>
    </w:rPr>
  </w:style>
  <w:style w:type="paragraph" w:customStyle="1" w:styleId="font5">
    <w:name w:val="font5"/>
    <w:basedOn w:val="a1"/>
    <w:qFormat/>
    <w:rsid w:val="00C20BF2"/>
    <w:pPr>
      <w:spacing w:before="100" w:beforeAutospacing="1" w:after="100" w:afterAutospacing="1"/>
    </w:pPr>
    <w:rPr>
      <w:rFonts w:ascii="宋体" w:eastAsia="宋体" w:hAnsi="宋体" w:cs="Arial Unicode MS" w:hint="eastAsia"/>
      <w:kern w:val="0"/>
      <w:sz w:val="18"/>
      <w:szCs w:val="18"/>
    </w:rPr>
  </w:style>
  <w:style w:type="paragraph" w:customStyle="1" w:styleId="font6">
    <w:name w:val="font6"/>
    <w:basedOn w:val="a1"/>
    <w:qFormat/>
    <w:rsid w:val="00C20BF2"/>
    <w:pPr>
      <w:spacing w:before="100" w:beforeAutospacing="1" w:after="100" w:afterAutospacing="1"/>
    </w:pPr>
    <w:rPr>
      <w:rFonts w:ascii="Times New Roman" w:eastAsia="Arial Unicode MS" w:hAnsi="Times New Roman" w:cs="Times New Roman"/>
      <w:kern w:val="0"/>
      <w:sz w:val="24"/>
      <w:szCs w:val="24"/>
    </w:rPr>
  </w:style>
  <w:style w:type="paragraph" w:customStyle="1" w:styleId="font7">
    <w:name w:val="font7"/>
    <w:basedOn w:val="a1"/>
    <w:qFormat/>
    <w:rsid w:val="00C20BF2"/>
    <w:pPr>
      <w:spacing w:before="100" w:beforeAutospacing="1" w:after="100" w:afterAutospacing="1"/>
    </w:pPr>
    <w:rPr>
      <w:rFonts w:ascii="宋体" w:eastAsia="宋体" w:hAnsi="宋体" w:cs="Arial Unicode MS" w:hint="eastAsia"/>
      <w:kern w:val="0"/>
      <w:sz w:val="16"/>
      <w:szCs w:val="16"/>
    </w:rPr>
  </w:style>
  <w:style w:type="paragraph" w:customStyle="1" w:styleId="font8">
    <w:name w:val="font8"/>
    <w:basedOn w:val="a1"/>
    <w:qFormat/>
    <w:rsid w:val="00C20BF2"/>
    <w:pPr>
      <w:spacing w:before="100" w:beforeAutospacing="1" w:after="100" w:afterAutospacing="1"/>
    </w:pPr>
    <w:rPr>
      <w:rFonts w:ascii="Times New Roman" w:eastAsia="Arial Unicode MS" w:hAnsi="Times New Roman" w:cs="Times New Roman"/>
      <w:kern w:val="0"/>
      <w:sz w:val="16"/>
      <w:szCs w:val="16"/>
    </w:rPr>
  </w:style>
  <w:style w:type="paragraph" w:customStyle="1" w:styleId="xl22">
    <w:name w:val="xl22"/>
    <w:basedOn w:val="a1"/>
    <w:rsid w:val="00C20BF2"/>
    <w:pPr>
      <w:pBdr>
        <w:top w:val="single" w:sz="4" w:space="0" w:color="auto"/>
        <w:left w:val="double" w:sz="6"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3">
    <w:name w:val="xl23"/>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4">
    <w:name w:val="xl24"/>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5">
    <w:name w:val="xl25"/>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6">
    <w:name w:val="xl26"/>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8">
    <w:name w:val="xl28"/>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9">
    <w:name w:val="xl29"/>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0">
    <w:name w:val="xl30"/>
    <w:basedOn w:val="a1"/>
    <w:uiPriority w:val="99"/>
    <w:qFormat/>
    <w:rsid w:val="00C20BF2"/>
    <w:pPr>
      <w:pBdr>
        <w:left w:val="double" w:sz="6"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1">
    <w:name w:val="xl31"/>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2">
    <w:name w:val="xl3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3">
    <w:name w:val="xl33"/>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4">
    <w:name w:val="xl34"/>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7">
    <w:name w:val="xl37"/>
    <w:basedOn w:val="a1"/>
    <w:uiPriority w:val="99"/>
    <w:qFormat/>
    <w:rsid w:val="00C20BF2"/>
    <w:pPr>
      <w:pBdr>
        <w:lef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8">
    <w:name w:val="xl38"/>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9">
    <w:name w:val="xl39"/>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0">
    <w:name w:val="xl40"/>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16"/>
      <w:szCs w:val="16"/>
    </w:rPr>
  </w:style>
  <w:style w:type="paragraph" w:customStyle="1" w:styleId="xl41">
    <w:name w:val="xl41"/>
    <w:basedOn w:val="a1"/>
    <w:uiPriority w:val="99"/>
    <w:qFormat/>
    <w:rsid w:val="00C20BF2"/>
    <w:pPr>
      <w:pBdr>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2">
    <w:name w:val="xl4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24"/>
      <w:szCs w:val="24"/>
    </w:rPr>
  </w:style>
  <w:style w:type="paragraph" w:customStyle="1" w:styleId="xl43">
    <w:name w:val="xl43"/>
    <w:basedOn w:val="a1"/>
    <w:uiPriority w:val="99"/>
    <w:qFormat/>
    <w:rsid w:val="00C20BF2"/>
    <w:pPr>
      <w:pBdr>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4">
    <w:name w:val="xl44"/>
    <w:basedOn w:val="a1"/>
    <w:uiPriority w:val="99"/>
    <w:qFormat/>
    <w:rsid w:val="00C20BF2"/>
    <w:pPr>
      <w:pBdr>
        <w:left w:val="double" w:sz="6" w:space="0" w:color="auto"/>
        <w:bottom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5">
    <w:name w:val="xl45"/>
    <w:basedOn w:val="a1"/>
    <w:uiPriority w:val="99"/>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6">
    <w:name w:val="xl46"/>
    <w:basedOn w:val="a1"/>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7">
    <w:name w:val="xl47"/>
    <w:basedOn w:val="a1"/>
    <w:qFormat/>
    <w:rsid w:val="00C20BF2"/>
    <w:pPr>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8">
    <w:name w:val="xl48"/>
    <w:basedOn w:val="a1"/>
    <w:rsid w:val="00C20BF2"/>
    <w:pPr>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9">
    <w:name w:val="xl49"/>
    <w:basedOn w:val="a1"/>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50">
    <w:name w:val="xl50"/>
    <w:basedOn w:val="a1"/>
    <w:uiPriority w:val="99"/>
    <w:qFormat/>
    <w:rsid w:val="00C20BF2"/>
    <w:pPr>
      <w:pBdr>
        <w:top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1">
    <w:name w:val="xl51"/>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2">
    <w:name w:val="xl52"/>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character" w:customStyle="1" w:styleId="CharChar">
    <w:name w:val="Char Char"/>
    <w:basedOn w:val="a2"/>
    <w:rsid w:val="00C20BF2"/>
    <w:rPr>
      <w:rFonts w:ascii="Arial" w:eastAsia="方正大黑简体" w:hAnsi="Arial" w:cs="Arial"/>
      <w:b/>
      <w:color w:val="993300"/>
      <w:sz w:val="32"/>
      <w:lang w:val="en-US" w:eastAsia="zh-CN" w:bidi="ar-SA"/>
    </w:rPr>
  </w:style>
  <w:style w:type="paragraph" w:customStyle="1" w:styleId="xl53">
    <w:name w:val="xl53"/>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4">
    <w:name w:val="xl54"/>
    <w:basedOn w:val="a1"/>
    <w:uiPriority w:val="99"/>
    <w:qFormat/>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5">
    <w:name w:val="xl55"/>
    <w:basedOn w:val="a1"/>
    <w:uiPriority w:val="99"/>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6">
    <w:name w:val="xl56"/>
    <w:basedOn w:val="a1"/>
    <w:uiPriority w:val="99"/>
    <w:qFormat/>
    <w:rsid w:val="00C20BF2"/>
    <w:pPr>
      <w:pBdr>
        <w:top w:val="single" w:sz="4" w:space="0" w:color="auto"/>
        <w:left w:val="single" w:sz="4" w:space="0" w:color="auto"/>
        <w:right w:val="single" w:sz="4" w:space="0" w:color="auto"/>
      </w:pBdr>
      <w:shd w:val="clear" w:color="auto" w:fill="FFFFFF"/>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7">
    <w:name w:val="xl57"/>
    <w:basedOn w:val="a1"/>
    <w:uiPriority w:val="99"/>
    <w:qFormat/>
    <w:rsid w:val="00C20BF2"/>
    <w:pPr>
      <w:pBdr>
        <w:left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8">
    <w:name w:val="xl58"/>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9">
    <w:name w:val="xl59"/>
    <w:basedOn w:val="a1"/>
    <w:uiPriority w:val="99"/>
    <w:rsid w:val="00C20BF2"/>
    <w:pPr>
      <w:pBdr>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60">
    <w:name w:val="xl60"/>
    <w:basedOn w:val="a1"/>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Bulletindent">
    <w:name w:val="Bullet indent"/>
    <w:next w:val="a1"/>
    <w:rsid w:val="00C20BF2"/>
    <w:pPr>
      <w:tabs>
        <w:tab w:val="left" w:pos="420"/>
      </w:tabs>
      <w:spacing w:before="120"/>
      <w:ind w:left="420" w:hanging="420"/>
      <w:jc w:val="right"/>
    </w:pPr>
    <w:rPr>
      <w:rFonts w:ascii="Times New Roman" w:eastAsia="宋体" w:hAnsi="Times New Roman" w:cs="Times New Roman"/>
      <w:color w:val="000000"/>
      <w:kern w:val="0"/>
      <w:sz w:val="20"/>
      <w:szCs w:val="20"/>
      <w:lang w:val="en-GB" w:eastAsia="en-GB"/>
    </w:rPr>
  </w:style>
  <w:style w:type="character" w:customStyle="1" w:styleId="BulletindentChar">
    <w:name w:val="Bullet indent Char"/>
    <w:basedOn w:val="a2"/>
    <w:rsid w:val="00C20BF2"/>
    <w:rPr>
      <w:rFonts w:eastAsia="宋体"/>
      <w:color w:val="000000"/>
      <w:lang w:val="en-GB" w:eastAsia="en-GB" w:bidi="ar-SA"/>
    </w:rPr>
  </w:style>
  <w:style w:type="character" w:customStyle="1" w:styleId="px141">
    <w:name w:val="px141"/>
    <w:basedOn w:val="a2"/>
    <w:uiPriority w:val="99"/>
    <w:qFormat/>
    <w:rsid w:val="00C20BF2"/>
    <w:rPr>
      <w:spacing w:val="600"/>
      <w:sz w:val="42"/>
      <w:szCs w:val="42"/>
    </w:rPr>
  </w:style>
  <w:style w:type="paragraph" w:customStyle="1" w:styleId="1HeadingOne">
    <w:name w:val="样式 标题 1篇章标题Heading One + 二号"/>
    <w:basedOn w:val="10"/>
    <w:rsid w:val="00C20BF2"/>
    <w:pPr>
      <w:keepLines w:val="0"/>
      <w:spacing w:before="0" w:after="0" w:line="360" w:lineRule="auto"/>
      <w:jc w:val="center"/>
    </w:pPr>
    <w:rPr>
      <w:rFonts w:ascii="Times New Roman" w:eastAsia="黑体" w:hAnsi="Times New Roman" w:cs="Times New Roman"/>
      <w:sz w:val="36"/>
      <w:szCs w:val="20"/>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a1"/>
    <w:rsid w:val="00C20BF2"/>
    <w:rPr>
      <w:rFonts w:ascii="Times New Roman" w:eastAsia="宋体" w:hAnsi="Times New Roman" w:cs="Times New Roman"/>
      <w:szCs w:val="24"/>
    </w:rPr>
  </w:style>
  <w:style w:type="paragraph" w:customStyle="1" w:styleId="ReportText">
    <w:name w:val="Report Text"/>
    <w:basedOn w:val="a1"/>
    <w:rsid w:val="00C20BF2"/>
    <w:pPr>
      <w:overflowPunct w:val="0"/>
      <w:autoSpaceDE w:val="0"/>
      <w:autoSpaceDN w:val="0"/>
      <w:adjustRightInd w:val="0"/>
      <w:spacing w:before="130" w:line="260" w:lineRule="atLeast"/>
      <w:ind w:left="20"/>
      <w:textAlignment w:val="baseline"/>
    </w:pPr>
    <w:rPr>
      <w:rFonts w:ascii="Times New Roman" w:eastAsia="方正楷体_GBK" w:hAnsi="Times New Roman" w:cs="Times New Roman"/>
      <w:kern w:val="0"/>
      <w:sz w:val="24"/>
      <w:szCs w:val="24"/>
      <w:lang w:val="en-GB" w:eastAsia="en-US"/>
    </w:rPr>
  </w:style>
  <w:style w:type="character" w:customStyle="1" w:styleId="font14line-height">
    <w:name w:val="font14 line-height"/>
    <w:basedOn w:val="a2"/>
    <w:rsid w:val="00C20BF2"/>
  </w:style>
  <w:style w:type="paragraph" w:customStyle="1" w:styleId="CharCharCharCharCharCharCharCharCharCharCharCharCharCharCharCharCharCharChar">
    <w:name w:val="Char Char Char Char Char Char Char Char Char Char Char Char Char Char Char Char Char Char Char"/>
    <w:basedOn w:val="a1"/>
    <w:rsid w:val="00C20BF2"/>
    <w:rPr>
      <w:rFonts w:ascii="Tahoma" w:eastAsia="宋体" w:hAnsi="Tahoma" w:cs="Times New Roman"/>
      <w:sz w:val="24"/>
      <w:szCs w:val="20"/>
    </w:rPr>
  </w:style>
  <w:style w:type="paragraph" w:customStyle="1" w:styleId="afffff8">
    <w:name w:val="封面标准名称"/>
    <w:rsid w:val="00C20BF2"/>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9">
    <w:name w:val="招股书正文"/>
    <w:basedOn w:val="a1"/>
    <w:link w:val="Char8"/>
    <w:uiPriority w:val="99"/>
    <w:qFormat/>
    <w:rsid w:val="00C20BF2"/>
    <w:pPr>
      <w:snapToGrid w:val="0"/>
      <w:spacing w:line="500" w:lineRule="exact"/>
      <w:ind w:right="-74" w:firstLineChars="200" w:firstLine="200"/>
    </w:pPr>
    <w:rPr>
      <w:rFonts w:ascii="宋体" w:eastAsia="宋体" w:hAnsi="宋体" w:cs="Times New Roman"/>
      <w:sz w:val="24"/>
      <w:szCs w:val="24"/>
    </w:rPr>
  </w:style>
  <w:style w:type="character" w:customStyle="1" w:styleId="Char8">
    <w:name w:val="招股书正文 Char"/>
    <w:basedOn w:val="a2"/>
    <w:link w:val="afffff9"/>
    <w:rsid w:val="00C20BF2"/>
    <w:rPr>
      <w:rFonts w:ascii="宋体" w:eastAsia="宋体" w:hAnsi="宋体" w:cs="Times New Roman"/>
    </w:rPr>
  </w:style>
  <w:style w:type="table" w:customStyle="1" w:styleId="BY">
    <w:name w:val="BY表格样式"/>
    <w:basedOn w:val="affff4"/>
    <w:rsid w:val="00C20BF2"/>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paragraph" w:customStyle="1" w:styleId="CharCharCharChar">
    <w:name w:val="Char Char Char Char"/>
    <w:basedOn w:val="a1"/>
    <w:uiPriority w:val="99"/>
    <w:qFormat/>
    <w:rsid w:val="00C20BF2"/>
    <w:pPr>
      <w:spacing w:beforeLines="100" w:after="160" w:line="240" w:lineRule="exact"/>
    </w:pPr>
    <w:rPr>
      <w:rFonts w:ascii="Verdana" w:eastAsia="宋体" w:hAnsi="Verdana" w:cs="Times New Roman"/>
      <w:kern w:val="0"/>
      <w:sz w:val="32"/>
      <w:szCs w:val="32"/>
      <w:lang w:eastAsia="en-US"/>
    </w:rPr>
  </w:style>
  <w:style w:type="character" w:customStyle="1" w:styleId="font-5px1">
    <w:name w:val="font-5px1"/>
    <w:basedOn w:val="a2"/>
    <w:rsid w:val="00C20BF2"/>
    <w:rPr>
      <w:rFonts w:ascii="Arial" w:hAnsi="Arial" w:cs="Arial" w:hint="default"/>
      <w:spacing w:val="30"/>
      <w:sz w:val="18"/>
      <w:szCs w:val="18"/>
    </w:rPr>
  </w:style>
  <w:style w:type="paragraph" w:customStyle="1" w:styleId="afffffa">
    <w:name w:val="封面标准英文名称"/>
    <w:rsid w:val="00C20BF2"/>
    <w:pPr>
      <w:widowControl w:val="0"/>
      <w:spacing w:before="370" w:line="400" w:lineRule="exact"/>
      <w:jc w:val="center"/>
    </w:pPr>
    <w:rPr>
      <w:rFonts w:ascii="Times New Roman" w:eastAsia="宋体" w:hAnsi="Times New Roman" w:cs="Times New Roman"/>
      <w:kern w:val="0"/>
      <w:sz w:val="28"/>
      <w:szCs w:val="20"/>
    </w:rPr>
  </w:style>
  <w:style w:type="character" w:customStyle="1" w:styleId="p14">
    <w:name w:val="p14"/>
    <w:basedOn w:val="a2"/>
    <w:rsid w:val="00C20BF2"/>
  </w:style>
  <w:style w:type="paragraph" w:customStyle="1" w:styleId="ParaChar">
    <w:name w:val="默认段落字体 Para Char"/>
    <w:basedOn w:val="a1"/>
    <w:rsid w:val="00C20BF2"/>
    <w:rPr>
      <w:rFonts w:ascii="Tahoma" w:eastAsia="宋体" w:hAnsi="Tahoma" w:cs="Tahoma"/>
      <w:sz w:val="24"/>
      <w:szCs w:val="24"/>
    </w:rPr>
  </w:style>
  <w:style w:type="paragraph" w:customStyle="1" w:styleId="CharChar1">
    <w:name w:val="Char Char1"/>
    <w:basedOn w:val="a1"/>
    <w:rsid w:val="00C20BF2"/>
    <w:rPr>
      <w:rFonts w:ascii="Times New Roman" w:eastAsia="宋体" w:hAnsi="Times New Roman" w:cs="Times New Roman"/>
      <w:szCs w:val="20"/>
    </w:rPr>
  </w:style>
  <w:style w:type="paragraph" w:customStyle="1" w:styleId="afffffb">
    <w:name w:val="标准正文样式"/>
    <w:basedOn w:val="a1"/>
    <w:link w:val="Char9"/>
    <w:rsid w:val="00C20BF2"/>
    <w:pPr>
      <w:spacing w:line="360" w:lineRule="auto"/>
      <w:ind w:firstLineChars="200" w:firstLine="200"/>
    </w:pPr>
    <w:rPr>
      <w:rFonts w:ascii="宋体" w:eastAsia="宋体" w:hAnsi="宋体" w:cs="Times New Roman"/>
      <w:sz w:val="24"/>
      <w:szCs w:val="24"/>
    </w:rPr>
  </w:style>
  <w:style w:type="character" w:customStyle="1" w:styleId="Char9">
    <w:name w:val="标准正文样式 Char"/>
    <w:basedOn w:val="a2"/>
    <w:link w:val="afffffb"/>
    <w:rsid w:val="00C20BF2"/>
    <w:rPr>
      <w:rFonts w:ascii="宋体" w:eastAsia="宋体" w:hAnsi="宋体" w:cs="Times New Roman"/>
    </w:rPr>
  </w:style>
  <w:style w:type="paragraph" w:customStyle="1" w:styleId="CharCharCharCharCharCharCharCharChar">
    <w:name w:val="Char Char Char Char Char Char Char Char Char"/>
    <w:basedOn w:val="a1"/>
    <w:qFormat/>
    <w:rsid w:val="00C20BF2"/>
    <w:pPr>
      <w:spacing w:after="160" w:line="240" w:lineRule="exact"/>
    </w:pPr>
    <w:rPr>
      <w:rFonts w:ascii="Verdana" w:eastAsia="仿宋_GB2312" w:hAnsi="Verdana" w:cs="Times New Roman"/>
      <w:kern w:val="0"/>
      <w:sz w:val="24"/>
      <w:szCs w:val="20"/>
      <w:lang w:eastAsia="en-US"/>
    </w:rPr>
  </w:style>
  <w:style w:type="paragraph" w:customStyle="1" w:styleId="afffffc">
    <w:name w:val="无序号段落样式"/>
    <w:basedOn w:val="a1"/>
    <w:link w:val="Chara"/>
    <w:rsid w:val="00C20BF2"/>
    <w:pPr>
      <w:adjustRightInd w:val="0"/>
      <w:snapToGrid w:val="0"/>
      <w:spacing w:afterLines="50" w:line="360" w:lineRule="auto"/>
      <w:ind w:firstLineChars="196" w:firstLine="496"/>
    </w:pPr>
    <w:rPr>
      <w:rFonts w:ascii="Times New Roman" w:eastAsia="宋体" w:hAnsi="宋体" w:cs="Times New Roman"/>
      <w:spacing w:val="3"/>
      <w:w w:val="103"/>
      <w:kern w:val="0"/>
      <w:sz w:val="24"/>
      <w:szCs w:val="24"/>
    </w:rPr>
  </w:style>
  <w:style w:type="character" w:customStyle="1" w:styleId="Chara">
    <w:name w:val="无序号段落样式 Char"/>
    <w:basedOn w:val="a2"/>
    <w:link w:val="afffffc"/>
    <w:rsid w:val="00C20BF2"/>
    <w:rPr>
      <w:rFonts w:ascii="Times New Roman" w:eastAsia="宋体" w:hAnsi="宋体" w:cs="Times New Roman"/>
      <w:spacing w:val="3"/>
      <w:w w:val="103"/>
      <w:kern w:val="0"/>
    </w:rPr>
  </w:style>
  <w:style w:type="paragraph" w:customStyle="1" w:styleId="2">
    <w:name w:val="样式2"/>
    <w:uiPriority w:val="99"/>
    <w:qFormat/>
    <w:rsid w:val="00C20BF2"/>
    <w:pPr>
      <w:numPr>
        <w:ilvl w:val="1"/>
        <w:numId w:val="2"/>
      </w:numPr>
      <w:tabs>
        <w:tab w:val="left" w:pos="960"/>
      </w:tabs>
      <w:spacing w:line="360" w:lineRule="auto"/>
      <w:jc w:val="right"/>
    </w:pPr>
    <w:rPr>
      <w:rFonts w:ascii="Times New Roman" w:eastAsia="宋体" w:hAnsi="Times New Roman" w:cs="Times New Roman"/>
      <w:kern w:val="0"/>
      <w:szCs w:val="20"/>
    </w:rPr>
  </w:style>
  <w:style w:type="paragraph" w:customStyle="1" w:styleId="afffffd">
    <w:name w:val="三级标题格式"/>
    <w:basedOn w:val="a1"/>
    <w:rsid w:val="00C20BF2"/>
    <w:pPr>
      <w:spacing w:beforeLines="50" w:afterLines="50" w:line="360" w:lineRule="auto"/>
      <w:ind w:firstLineChars="200" w:firstLine="200"/>
      <w:outlineLvl w:val="2"/>
    </w:pPr>
    <w:rPr>
      <w:rFonts w:ascii="宋体" w:eastAsia="宋体" w:hAnsi="宋体" w:cs="Times New Roman"/>
      <w:b/>
      <w:sz w:val="24"/>
      <w:szCs w:val="24"/>
    </w:rPr>
  </w:style>
  <w:style w:type="character" w:customStyle="1" w:styleId="ttag">
    <w:name w:val="t_tag"/>
    <w:basedOn w:val="a2"/>
    <w:rsid w:val="00C20BF2"/>
  </w:style>
  <w:style w:type="paragraph" w:customStyle="1" w:styleId="xl80">
    <w:name w:val="xl80"/>
    <w:basedOn w:val="a1"/>
    <w:qFormat/>
    <w:rsid w:val="00C20BF2"/>
    <w:pPr>
      <w:spacing w:before="100" w:beforeAutospacing="1" w:after="100" w:afterAutospacing="1"/>
      <w:jc w:val="right"/>
      <w:textAlignment w:val="top"/>
    </w:pPr>
    <w:rPr>
      <w:rFonts w:ascii="Times New Roman" w:eastAsia="Arial Unicode MS" w:hAnsi="Times New Roman" w:cs="Times New Roman"/>
      <w:kern w:val="0"/>
      <w:sz w:val="20"/>
      <w:szCs w:val="20"/>
    </w:rPr>
  </w:style>
  <w:style w:type="paragraph" w:customStyle="1" w:styleId="37">
    <w:name w:val="样式3"/>
    <w:basedOn w:val="10"/>
    <w:uiPriority w:val="99"/>
    <w:rsid w:val="00C20BF2"/>
    <w:pPr>
      <w:tabs>
        <w:tab w:val="left" w:pos="2340"/>
      </w:tabs>
      <w:spacing w:before="0" w:after="0" w:line="360" w:lineRule="auto"/>
      <w:jc w:val="center"/>
    </w:pPr>
    <w:rPr>
      <w:rFonts w:ascii="宋体" w:eastAsia="黑体" w:hAnsi="宋体" w:cs="Arial Unicode MS"/>
      <w:sz w:val="36"/>
      <w:szCs w:val="36"/>
    </w:rPr>
  </w:style>
  <w:style w:type="paragraph" w:customStyle="1" w:styleId="43">
    <w:name w:val="样式4"/>
    <w:basedOn w:val="10"/>
    <w:uiPriority w:val="99"/>
    <w:qFormat/>
    <w:rsid w:val="00C20BF2"/>
    <w:pPr>
      <w:tabs>
        <w:tab w:val="left" w:pos="2340"/>
      </w:tabs>
      <w:spacing w:before="0" w:after="0" w:line="360" w:lineRule="auto"/>
      <w:jc w:val="center"/>
    </w:pPr>
    <w:rPr>
      <w:rFonts w:ascii="宋体" w:eastAsia="宋体" w:hAnsi="宋体" w:cs="Arial Unicode MS"/>
      <w:sz w:val="36"/>
      <w:szCs w:val="36"/>
    </w:rPr>
  </w:style>
  <w:style w:type="character" w:customStyle="1" w:styleId="fem1">
    <w:name w:val="fem1"/>
    <w:basedOn w:val="a2"/>
    <w:rsid w:val="00C20BF2"/>
    <w:rPr>
      <w:b/>
      <w:bCs/>
      <w:color w:val="3AB9EA"/>
      <w:sz w:val="24"/>
      <w:szCs w:val="24"/>
    </w:rPr>
  </w:style>
  <w:style w:type="paragraph" w:customStyle="1" w:styleId="0">
    <w:name w:val="样式0"/>
    <w:basedOn w:val="a1"/>
    <w:rsid w:val="00C20BF2"/>
    <w:pPr>
      <w:spacing w:before="156" w:line="300" w:lineRule="auto"/>
    </w:pPr>
    <w:rPr>
      <w:rFonts w:ascii="Times New Roman" w:eastAsia="宋体" w:hAnsi="Times New Roman" w:cs="宋体"/>
      <w:spacing w:val="8"/>
      <w:kern w:val="24"/>
      <w:sz w:val="24"/>
      <w:szCs w:val="20"/>
    </w:rPr>
  </w:style>
  <w:style w:type="character" w:customStyle="1" w:styleId="CharChar4">
    <w:name w:val="Char Char4"/>
    <w:basedOn w:val="a2"/>
    <w:uiPriority w:val="99"/>
    <w:rsid w:val="00C20BF2"/>
    <w:rPr>
      <w:rFonts w:ascii="宋体" w:eastAsia="宋体" w:hAnsi="Courier New"/>
      <w:kern w:val="2"/>
      <w:sz w:val="21"/>
      <w:szCs w:val="21"/>
      <w:lang w:val="en-US" w:eastAsia="zh-CN" w:bidi="ar-SA"/>
    </w:rPr>
  </w:style>
  <w:style w:type="character" w:customStyle="1" w:styleId="bfont1">
    <w:name w:val="bfont1"/>
    <w:basedOn w:val="a2"/>
    <w:rsid w:val="00C20BF2"/>
    <w:rPr>
      <w:rFonts w:hint="default"/>
      <w:spacing w:val="320"/>
      <w:sz w:val="24"/>
      <w:szCs w:val="24"/>
    </w:rPr>
  </w:style>
  <w:style w:type="paragraph" w:customStyle="1" w:styleId="c">
    <w:name w:val="c_"/>
    <w:uiPriority w:val="99"/>
    <w:rsid w:val="00C20BF2"/>
    <w:pPr>
      <w:widowControl w:val="0"/>
      <w:autoSpaceDE w:val="0"/>
      <w:autoSpaceDN w:val="0"/>
      <w:adjustRightInd w:val="0"/>
      <w:jc w:val="both"/>
    </w:pPr>
    <w:rPr>
      <w:rFonts w:ascii="五" w:eastAsia="五" w:hAnsi="Times New Roman" w:cs="Times New Roman"/>
      <w:kern w:val="0"/>
      <w:szCs w:val="20"/>
    </w:rPr>
  </w:style>
  <w:style w:type="character" w:customStyle="1" w:styleId="style391">
    <w:name w:val="style391"/>
    <w:basedOn w:val="a2"/>
    <w:rsid w:val="00C20BF2"/>
    <w:rPr>
      <w:rFonts w:ascii="宋体" w:eastAsia="宋体" w:hAnsi="宋体" w:hint="eastAsia"/>
      <w:sz w:val="21"/>
      <w:szCs w:val="21"/>
    </w:rPr>
  </w:style>
  <w:style w:type="paragraph" w:customStyle="1" w:styleId="52">
    <w:name w:val="样式5"/>
    <w:basedOn w:val="20"/>
    <w:rsid w:val="00C20BF2"/>
    <w:pPr>
      <w:tabs>
        <w:tab w:val="left" w:pos="2340"/>
      </w:tabs>
      <w:spacing w:before="0" w:afterLines="50" w:line="360" w:lineRule="auto"/>
    </w:pPr>
    <w:rPr>
      <w:rFonts w:ascii="黑体" w:eastAsia="黑体" w:hAnsi="宋体" w:cs="Times New Roman"/>
      <w:sz w:val="24"/>
      <w:szCs w:val="24"/>
    </w:rPr>
  </w:style>
  <w:style w:type="character" w:customStyle="1" w:styleId="searchcontent1">
    <w:name w:val="search_content1"/>
    <w:basedOn w:val="a2"/>
    <w:rsid w:val="00C20BF2"/>
    <w:rPr>
      <w:sz w:val="20"/>
      <w:szCs w:val="20"/>
    </w:rPr>
  </w:style>
  <w:style w:type="paragraph" w:customStyle="1" w:styleId="afffffe">
    <w:name w:val="我的正文"/>
    <w:basedOn w:val="a1"/>
    <w:uiPriority w:val="99"/>
    <w:qFormat/>
    <w:rsid w:val="00C20BF2"/>
    <w:pPr>
      <w:autoSpaceDE w:val="0"/>
      <w:autoSpaceDN w:val="0"/>
      <w:adjustRightInd w:val="0"/>
      <w:spacing w:afterLines="50" w:line="360" w:lineRule="auto"/>
      <w:ind w:firstLineChars="200" w:firstLine="480"/>
    </w:pPr>
    <w:rPr>
      <w:rFonts w:ascii="宋体" w:eastAsia="宋体" w:hAnsi="Times New Roman" w:cs="宋体"/>
      <w:kern w:val="0"/>
      <w:sz w:val="24"/>
      <w:szCs w:val="24"/>
    </w:rPr>
  </w:style>
  <w:style w:type="character" w:customStyle="1" w:styleId="biaoti-61">
    <w:name w:val="biaoti-61"/>
    <w:basedOn w:val="a2"/>
    <w:rsid w:val="00C20BF2"/>
    <w:rPr>
      <w:b/>
      <w:bCs/>
      <w:color w:val="CC0000"/>
      <w:sz w:val="30"/>
      <w:szCs w:val="30"/>
    </w:rPr>
  </w:style>
  <w:style w:type="paragraph" w:customStyle="1" w:styleId="Char200">
    <w:name w:val="Char2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affffff">
    <w:name w:val="正文缩进 (一般)"/>
    <w:basedOn w:val="afc"/>
    <w:link w:val="Charb"/>
    <w:rsid w:val="00C20BF2"/>
    <w:pPr>
      <w:kinsoku w:val="0"/>
      <w:overflowPunct w:val="0"/>
      <w:autoSpaceDE w:val="0"/>
      <w:autoSpaceDN w:val="0"/>
      <w:adjustRightInd w:val="0"/>
      <w:snapToGrid w:val="0"/>
      <w:spacing w:line="360" w:lineRule="auto"/>
      <w:ind w:firstLineChars="200" w:firstLine="200"/>
    </w:pPr>
    <w:rPr>
      <w:rFonts w:ascii="宋体" w:hAnsi="宋体" w:cs="方正书宋简体"/>
    </w:rPr>
  </w:style>
  <w:style w:type="character" w:customStyle="1" w:styleId="Charb">
    <w:name w:val="正文缩进 (一般) Char"/>
    <w:basedOn w:val="a2"/>
    <w:link w:val="affffff"/>
    <w:rsid w:val="00C20BF2"/>
    <w:rPr>
      <w:rFonts w:ascii="宋体" w:eastAsia="宋体" w:hAnsi="宋体" w:cs="方正书宋简体"/>
      <w:sz w:val="21"/>
      <w:szCs w:val="21"/>
    </w:rPr>
  </w:style>
  <w:style w:type="paragraph" w:customStyle="1" w:styleId="affffff0">
    <w:name w:val="表中文字"/>
    <w:basedOn w:val="afc"/>
    <w:rsid w:val="00C20BF2"/>
    <w:pPr>
      <w:autoSpaceDE w:val="0"/>
      <w:autoSpaceDN w:val="0"/>
      <w:adjustRightInd w:val="0"/>
      <w:snapToGrid w:val="0"/>
      <w:ind w:firstLineChars="200" w:firstLine="0"/>
      <w:jc w:val="center"/>
    </w:pPr>
    <w:rPr>
      <w:rFonts w:eastAsia="方正书宋简体"/>
      <w:sz w:val="18"/>
      <w:szCs w:val="20"/>
    </w:rPr>
  </w:style>
  <w:style w:type="character" w:customStyle="1" w:styleId="txtcontent11">
    <w:name w:val="txtcontent11"/>
    <w:basedOn w:val="a2"/>
    <w:rsid w:val="00C20BF2"/>
    <w:rPr>
      <w:rFonts w:ascii="ˎ̥" w:hAnsi="ˎ̥" w:hint="default"/>
      <w:color w:val="000000"/>
      <w:sz w:val="21"/>
      <w:szCs w:val="21"/>
    </w:rPr>
  </w:style>
  <w:style w:type="paragraph" w:customStyle="1" w:styleId="Char19">
    <w:name w:val="Char19"/>
    <w:basedOn w:val="a1"/>
    <w:rsid w:val="00C20BF2"/>
    <w:pPr>
      <w:spacing w:after="160" w:line="240" w:lineRule="exact"/>
    </w:pPr>
    <w:rPr>
      <w:rFonts w:ascii="宋体" w:eastAsia="黑体" w:hAnsi="宋体" w:cs="Times New Roman"/>
      <w:kern w:val="0"/>
      <w:sz w:val="32"/>
      <w:szCs w:val="32"/>
      <w:lang w:eastAsia="en-US"/>
    </w:rPr>
  </w:style>
  <w:style w:type="character" w:customStyle="1" w:styleId="Charc">
    <w:name w:val="正文缩进文本 Char"/>
    <w:basedOn w:val="a2"/>
    <w:rsid w:val="00C20BF2"/>
    <w:rPr>
      <w:rFonts w:ascii="宋体" w:eastAsia="宋体" w:hAnsi="宋体"/>
      <w:kern w:val="2"/>
      <w:sz w:val="24"/>
      <w:szCs w:val="28"/>
      <w:lang w:val="en-US" w:eastAsia="zh-CN" w:bidi="ar-SA"/>
    </w:rPr>
  </w:style>
  <w:style w:type="paragraph" w:customStyle="1" w:styleId="affffff1">
    <w:name w:val="正文缩进格式"/>
    <w:basedOn w:val="a1"/>
    <w:link w:val="Chard"/>
    <w:rsid w:val="00C20BF2"/>
    <w:pPr>
      <w:adjustRightInd w:val="0"/>
      <w:spacing w:line="360" w:lineRule="atLeast"/>
      <w:textAlignment w:val="baseline"/>
    </w:pPr>
    <w:rPr>
      <w:rFonts w:ascii="宋体" w:eastAsia="宋体" w:hAnsi="宋体" w:cs="Times New Roman"/>
      <w:bCs/>
      <w:kern w:val="0"/>
      <w:szCs w:val="21"/>
    </w:rPr>
  </w:style>
  <w:style w:type="character" w:customStyle="1" w:styleId="Chard">
    <w:name w:val="正文缩进格式 Char"/>
    <w:basedOn w:val="a2"/>
    <w:link w:val="affffff1"/>
    <w:rsid w:val="00C20BF2"/>
    <w:rPr>
      <w:rFonts w:ascii="宋体" w:eastAsia="宋体" w:hAnsi="宋体" w:cs="Times New Roman"/>
      <w:bCs/>
      <w:kern w:val="0"/>
      <w:sz w:val="21"/>
      <w:szCs w:val="21"/>
    </w:rPr>
  </w:style>
  <w:style w:type="table" w:customStyle="1" w:styleId="16">
    <w:name w:val="网格型1"/>
    <w:basedOn w:val="a3"/>
    <w:uiPriority w:val="9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c">
    <w:name w:val="网格型2"/>
    <w:basedOn w:val="a3"/>
    <w:uiPriority w:val="39"/>
    <w:qFormat/>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d">
    <w:name w:val="首行缩进2字符"/>
    <w:basedOn w:val="a1"/>
    <w:rsid w:val="00C20BF2"/>
    <w:pPr>
      <w:ind w:firstLineChars="200" w:firstLine="560"/>
    </w:pPr>
    <w:rPr>
      <w:rFonts w:ascii="Times New Roman" w:eastAsia="仿宋_GB2312" w:hAnsi="Times New Roman" w:cs="Times New Roman"/>
      <w:snapToGrid w:val="0"/>
      <w:kern w:val="0"/>
      <w:sz w:val="28"/>
      <w:szCs w:val="24"/>
    </w:rPr>
  </w:style>
  <w:style w:type="paragraph" w:customStyle="1" w:styleId="Char1CharCharCharCharCharCharCharChar4Char8">
    <w:name w:val="Char1 Char Char Char Char Char Char Char Char4 Char8"/>
    <w:basedOn w:val="a1"/>
    <w:rsid w:val="00C20BF2"/>
    <w:rPr>
      <w:rFonts w:ascii="Times New Roman" w:eastAsia="宋体" w:hAnsi="Times New Roman" w:cs="Times New Roman"/>
      <w:szCs w:val="24"/>
    </w:rPr>
  </w:style>
  <w:style w:type="paragraph" w:customStyle="1" w:styleId="Char1CharCharCharCharCharCharCharChar19">
    <w:name w:val="Char1 Char Char Char Char Char Char Char Char19"/>
    <w:basedOn w:val="a1"/>
    <w:rsid w:val="00C20BF2"/>
    <w:rPr>
      <w:rFonts w:ascii="Times New Roman" w:eastAsia="宋体" w:hAnsi="Times New Roman" w:cs="Times New Roman"/>
      <w:szCs w:val="24"/>
    </w:rPr>
  </w:style>
  <w:style w:type="paragraph" w:customStyle="1" w:styleId="Char1CharCharCharCharCharCharCharChar18">
    <w:name w:val="Char1 Char Char Char Char Char Char Char Char18"/>
    <w:basedOn w:val="a1"/>
    <w:rsid w:val="00C20BF2"/>
    <w:rPr>
      <w:rFonts w:ascii="Times New Roman" w:eastAsia="宋体" w:hAnsi="Times New Roman" w:cs="Times New Roman"/>
      <w:szCs w:val="24"/>
    </w:rPr>
  </w:style>
  <w:style w:type="paragraph" w:customStyle="1" w:styleId="CharCharCharCharCharChar8">
    <w:name w:val="Char Char Char Char Char Char8"/>
    <w:basedOn w:val="a1"/>
    <w:rsid w:val="00C20BF2"/>
    <w:rPr>
      <w:rFonts w:ascii="Times New Roman" w:eastAsia="宋体" w:hAnsi="Times New Roman" w:cs="Times New Roman"/>
      <w:szCs w:val="24"/>
    </w:rPr>
  </w:style>
  <w:style w:type="paragraph" w:customStyle="1" w:styleId="Char2CharCharChar8">
    <w:name w:val="Char2 Char Char Char8"/>
    <w:basedOn w:val="a1"/>
    <w:rsid w:val="00C20BF2"/>
    <w:rPr>
      <w:rFonts w:ascii="Times New Roman" w:eastAsia="宋体" w:hAnsi="Times New Roman" w:cs="Times New Roman"/>
      <w:szCs w:val="24"/>
    </w:rPr>
  </w:style>
  <w:style w:type="paragraph" w:customStyle="1" w:styleId="CharCharChar18">
    <w:name w:val="Char Char Char18"/>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8">
    <w:name w:val="Char Char Char1 Char Char Char Char Char Char Char18"/>
    <w:basedOn w:val="a1"/>
    <w:rsid w:val="00C20BF2"/>
    <w:rPr>
      <w:rFonts w:ascii="Tahoma" w:eastAsia="宋体" w:hAnsi="Tahoma" w:cs="Times New Roman"/>
      <w:sz w:val="24"/>
      <w:szCs w:val="20"/>
    </w:rPr>
  </w:style>
  <w:style w:type="paragraph" w:customStyle="1" w:styleId="Char1CharCharCharCharCharCharCharChar28">
    <w:name w:val="Char1 Char Char Char Char Char Char Char Char28"/>
    <w:basedOn w:val="a1"/>
    <w:rsid w:val="00C20BF2"/>
    <w:rPr>
      <w:rFonts w:ascii="Times New Roman" w:eastAsia="宋体" w:hAnsi="Times New Roman" w:cs="Times New Roman"/>
      <w:szCs w:val="24"/>
    </w:rPr>
  </w:style>
  <w:style w:type="paragraph" w:customStyle="1" w:styleId="Char1CharCharCharCharCharCharCharChar38">
    <w:name w:val="Char1 Char Char Char Char Char Char Char Char38"/>
    <w:basedOn w:val="a1"/>
    <w:rsid w:val="00C20BF2"/>
    <w:rPr>
      <w:rFonts w:ascii="Times New Roman" w:eastAsia="宋体" w:hAnsi="Times New Roman" w:cs="Times New Roman"/>
      <w:szCs w:val="24"/>
    </w:rPr>
  </w:style>
  <w:style w:type="paragraph" w:customStyle="1" w:styleId="Char1CharCharCharCharCharChar1">
    <w:name w:val="Char1 Char Char Char Char Char Char1"/>
    <w:basedOn w:val="a1"/>
    <w:uiPriority w:val="99"/>
    <w:qFormat/>
    <w:rsid w:val="00C20BF2"/>
    <w:rPr>
      <w:rFonts w:ascii="Times New Roman" w:eastAsia="宋体" w:hAnsi="Times New Roman" w:cs="Times New Roman"/>
      <w:szCs w:val="24"/>
    </w:rPr>
  </w:style>
  <w:style w:type="paragraph" w:customStyle="1" w:styleId="CharCharChar2">
    <w:name w:val="Char Char Char2"/>
    <w:basedOn w:val="a1"/>
    <w:rsid w:val="00C20BF2"/>
    <w:rPr>
      <w:rFonts w:ascii="Times New Roman" w:eastAsia="宋体" w:hAnsi="Times New Roman" w:cs="Times New Roman"/>
      <w:szCs w:val="24"/>
    </w:rPr>
  </w:style>
  <w:style w:type="paragraph" w:customStyle="1" w:styleId="Char28">
    <w:name w:val="Char28"/>
    <w:basedOn w:val="a1"/>
    <w:rsid w:val="00C20BF2"/>
    <w:rPr>
      <w:rFonts w:ascii="Times New Roman" w:eastAsia="宋体" w:hAnsi="Times New Roman" w:cs="Times New Roman"/>
      <w:szCs w:val="24"/>
    </w:rPr>
  </w:style>
  <w:style w:type="character" w:customStyle="1" w:styleId="CharChar10">
    <w:name w:val="Char Char1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8">
    <w:name w:val="Char Char1 Char Char Char Char1 Char Char Char Char Char Char Char Char Char Char Char Char Char Char Char Char Char Char8"/>
    <w:basedOn w:val="a1"/>
    <w:rsid w:val="00C20BF2"/>
    <w:rPr>
      <w:rFonts w:ascii="Times New Roman" w:eastAsia="宋体" w:hAnsi="Times New Roman" w:cs="Times New Roman"/>
      <w:szCs w:val="24"/>
    </w:rPr>
  </w:style>
  <w:style w:type="paragraph" w:customStyle="1" w:styleId="CharCharCharCharCharCharCharCharCharCharCharCharCharCharCharCharCharCharChar8">
    <w:name w:val="Char Char Char Char Char Char Char Char Char Char Char Char Char Char Char Char Char Char Char8"/>
    <w:basedOn w:val="a1"/>
    <w:rsid w:val="00C20BF2"/>
    <w:rPr>
      <w:rFonts w:ascii="Tahoma" w:eastAsia="宋体" w:hAnsi="Tahoma" w:cs="Times New Roman"/>
      <w:sz w:val="24"/>
      <w:szCs w:val="20"/>
    </w:rPr>
  </w:style>
  <w:style w:type="paragraph" w:customStyle="1" w:styleId="CharCharCharChar8">
    <w:name w:val="Char Char Char Char8"/>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8">
    <w:name w:val="Char Char18"/>
    <w:basedOn w:val="a1"/>
    <w:rsid w:val="00C20BF2"/>
    <w:rPr>
      <w:rFonts w:ascii="Times New Roman" w:eastAsia="宋体" w:hAnsi="Times New Roman" w:cs="Times New Roman"/>
      <w:szCs w:val="20"/>
    </w:rPr>
  </w:style>
  <w:style w:type="paragraph" w:customStyle="1" w:styleId="CharCharCharCharCharCharCharCharChar8">
    <w:name w:val="Char Char Char Char Char Char Char Char Char8"/>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8">
    <w:name w:val="Char Char48"/>
    <w:basedOn w:val="a2"/>
    <w:rsid w:val="00C20BF2"/>
    <w:rPr>
      <w:rFonts w:ascii="宋体" w:eastAsia="宋体" w:hAnsi="Courier New"/>
      <w:kern w:val="2"/>
      <w:sz w:val="21"/>
      <w:szCs w:val="21"/>
      <w:lang w:val="en-US" w:eastAsia="zh-CN" w:bidi="ar-SA"/>
    </w:rPr>
  </w:style>
  <w:style w:type="character" w:customStyle="1" w:styleId="font101">
    <w:name w:val="font101"/>
    <w:basedOn w:val="a2"/>
    <w:rsid w:val="00C20BF2"/>
    <w:rPr>
      <w:sz w:val="21"/>
      <w:szCs w:val="21"/>
      <w:u w:val="none"/>
    </w:rPr>
  </w:style>
  <w:style w:type="paragraph" w:customStyle="1" w:styleId="Char30">
    <w:name w:val="Char3"/>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1">
    <w:name w:val="Char11"/>
    <w:basedOn w:val="a1"/>
    <w:rsid w:val="00C20BF2"/>
    <w:pPr>
      <w:spacing w:after="160" w:line="240" w:lineRule="exact"/>
    </w:pPr>
    <w:rPr>
      <w:rFonts w:ascii="宋体" w:eastAsia="黑体" w:hAnsi="宋体" w:cs="Times New Roman"/>
      <w:kern w:val="0"/>
      <w:sz w:val="32"/>
      <w:szCs w:val="32"/>
      <w:lang w:eastAsia="en-US"/>
    </w:rPr>
  </w:style>
  <w:style w:type="character" w:customStyle="1" w:styleId="apple-style-span">
    <w:name w:val="apple-style-span"/>
    <w:basedOn w:val="a2"/>
    <w:uiPriority w:val="99"/>
    <w:rsid w:val="00C20BF2"/>
  </w:style>
  <w:style w:type="paragraph" w:customStyle="1" w:styleId="17">
    <w:name w:val="修订1"/>
    <w:hidden/>
    <w:uiPriority w:val="99"/>
    <w:qFormat/>
    <w:rsid w:val="00C20BF2"/>
    <w:pPr>
      <w:jc w:val="right"/>
    </w:pPr>
    <w:rPr>
      <w:rFonts w:ascii="Times New Roman" w:eastAsia="宋体" w:hAnsi="Times New Roman" w:cs="Times New Roman"/>
      <w:sz w:val="21"/>
    </w:rPr>
  </w:style>
  <w:style w:type="character" w:customStyle="1" w:styleId="Char12">
    <w:name w:val="批注文字 Char1"/>
    <w:basedOn w:val="a2"/>
    <w:rsid w:val="00C20BF2"/>
    <w:rPr>
      <w:kern w:val="2"/>
      <w:sz w:val="21"/>
      <w:szCs w:val="24"/>
    </w:rPr>
  </w:style>
  <w:style w:type="paragraph" w:customStyle="1" w:styleId="affffff2">
    <w:name w:val="我的三级标题"/>
    <w:basedOn w:val="3"/>
    <w:rsid w:val="00C20BF2"/>
    <w:pPr>
      <w:spacing w:before="0" w:afterLines="50" w:line="360" w:lineRule="auto"/>
    </w:pPr>
    <w:rPr>
      <w:rFonts w:ascii="Arial" w:eastAsia="宋体" w:hAnsi="Arial" w:cs="Arial"/>
      <w:kern w:val="0"/>
      <w:sz w:val="28"/>
      <w:szCs w:val="28"/>
    </w:rPr>
  </w:style>
  <w:style w:type="paragraph" w:customStyle="1" w:styleId="111">
    <w:name w:val="正文文本111"/>
    <w:basedOn w:val="afffffb"/>
    <w:link w:val="111Char"/>
    <w:rsid w:val="00C20BF2"/>
    <w:pPr>
      <w:spacing w:afterLines="50"/>
      <w:ind w:firstLine="480"/>
    </w:pPr>
    <w:rPr>
      <w:rFonts w:ascii="Arial" w:hAnsi="Arial" w:cs="Arial"/>
    </w:rPr>
  </w:style>
  <w:style w:type="character" w:customStyle="1" w:styleId="111Char">
    <w:name w:val="正文文本111 Char"/>
    <w:basedOn w:val="Char9"/>
    <w:link w:val="111"/>
    <w:rsid w:val="00C20BF2"/>
    <w:rPr>
      <w:rFonts w:ascii="Arial" w:eastAsia="宋体" w:hAnsi="Arial" w:cs="Arial"/>
    </w:rPr>
  </w:style>
  <w:style w:type="paragraph" w:customStyle="1" w:styleId="Char1CharCharCharCharCharChar2">
    <w:name w:val="Char1 Char Char Char Char Char Char2"/>
    <w:basedOn w:val="a1"/>
    <w:rsid w:val="00C20BF2"/>
    <w:rPr>
      <w:rFonts w:ascii="Times New Roman" w:eastAsia="宋体" w:hAnsi="Times New Roman" w:cs="Times New Roman"/>
      <w:szCs w:val="24"/>
    </w:rPr>
  </w:style>
  <w:style w:type="paragraph" w:customStyle="1" w:styleId="CharCharChar3">
    <w:name w:val="Char Char Char3"/>
    <w:basedOn w:val="a1"/>
    <w:rsid w:val="00C20BF2"/>
    <w:rPr>
      <w:rFonts w:ascii="Times New Roman" w:eastAsia="宋体" w:hAnsi="Times New Roman" w:cs="Times New Roman"/>
      <w:szCs w:val="24"/>
    </w:rPr>
  </w:style>
  <w:style w:type="paragraph" w:customStyle="1" w:styleId="Char40">
    <w:name w:val="Char4"/>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20">
    <w:name w:val="Char12"/>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1">
    <w:name w:val="Char1 Char Char Char Char Char Char Char Char4 Char1"/>
    <w:basedOn w:val="a1"/>
    <w:rsid w:val="00C20BF2"/>
    <w:rPr>
      <w:rFonts w:ascii="Times New Roman" w:eastAsia="宋体" w:hAnsi="Times New Roman" w:cs="Times New Roman"/>
      <w:szCs w:val="24"/>
    </w:rPr>
  </w:style>
  <w:style w:type="paragraph" w:customStyle="1" w:styleId="Char1CharCharCharCharCharCharCharChar4">
    <w:name w:val="Char1 Char Char Char Char Char Char Char Char4"/>
    <w:basedOn w:val="a1"/>
    <w:rsid w:val="00C20BF2"/>
    <w:rPr>
      <w:rFonts w:ascii="Times New Roman" w:eastAsia="宋体" w:hAnsi="Times New Roman" w:cs="Times New Roman"/>
      <w:szCs w:val="24"/>
    </w:rPr>
  </w:style>
  <w:style w:type="paragraph" w:customStyle="1" w:styleId="Char1CharCharCharCharCharCharCharChar11">
    <w:name w:val="Char1 Char Char Char Char Char Char Char Char11"/>
    <w:basedOn w:val="a1"/>
    <w:rsid w:val="00C20BF2"/>
    <w:rPr>
      <w:rFonts w:ascii="Times New Roman" w:eastAsia="宋体" w:hAnsi="Times New Roman" w:cs="Times New Roman"/>
      <w:szCs w:val="24"/>
    </w:rPr>
  </w:style>
  <w:style w:type="paragraph" w:customStyle="1" w:styleId="CharCharCharCharCharChar1">
    <w:name w:val="Char Char Char Char Char Char1"/>
    <w:basedOn w:val="a1"/>
    <w:rsid w:val="00C20BF2"/>
    <w:rPr>
      <w:rFonts w:ascii="Times New Roman" w:eastAsia="宋体" w:hAnsi="Times New Roman" w:cs="Times New Roman"/>
      <w:szCs w:val="24"/>
    </w:rPr>
  </w:style>
  <w:style w:type="paragraph" w:customStyle="1" w:styleId="Char2CharCharChar1">
    <w:name w:val="Char2 Char Char Char1"/>
    <w:basedOn w:val="a1"/>
    <w:rsid w:val="00C20BF2"/>
    <w:rPr>
      <w:rFonts w:ascii="Times New Roman" w:eastAsia="宋体" w:hAnsi="Times New Roman" w:cs="Times New Roman"/>
      <w:szCs w:val="24"/>
    </w:rPr>
  </w:style>
  <w:style w:type="paragraph" w:customStyle="1" w:styleId="CharCharChar11">
    <w:name w:val="Char Char Char1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
    <w:name w:val="Char Char Char1 Char Char Char Char Char Char Char11"/>
    <w:basedOn w:val="a1"/>
    <w:rsid w:val="00C20BF2"/>
    <w:rPr>
      <w:rFonts w:ascii="Tahoma" w:eastAsia="宋体" w:hAnsi="Tahoma" w:cs="Times New Roman"/>
      <w:sz w:val="24"/>
      <w:szCs w:val="20"/>
    </w:rPr>
  </w:style>
  <w:style w:type="paragraph" w:customStyle="1" w:styleId="Char1CharCharCharCharCharCharCharChar21">
    <w:name w:val="Char1 Char Char Char Char Char Char Char Char21"/>
    <w:basedOn w:val="a1"/>
    <w:rsid w:val="00C20BF2"/>
    <w:rPr>
      <w:rFonts w:ascii="Times New Roman" w:eastAsia="宋体" w:hAnsi="Times New Roman" w:cs="Times New Roman"/>
      <w:szCs w:val="24"/>
    </w:rPr>
  </w:style>
  <w:style w:type="paragraph" w:customStyle="1" w:styleId="Char1CharCharCharCharCharCharCharChar31">
    <w:name w:val="Char1 Char Char Char Char Char Char Char Char31"/>
    <w:basedOn w:val="a1"/>
    <w:rsid w:val="00C20BF2"/>
    <w:rPr>
      <w:rFonts w:ascii="Times New Roman" w:eastAsia="宋体" w:hAnsi="Times New Roman" w:cs="Times New Roman"/>
      <w:szCs w:val="24"/>
    </w:rPr>
  </w:style>
  <w:style w:type="paragraph" w:customStyle="1" w:styleId="Char21">
    <w:name w:val="Char21"/>
    <w:basedOn w:val="a1"/>
    <w:uiPriority w:val="99"/>
    <w:qFormat/>
    <w:rsid w:val="00C20BF2"/>
    <w:rPr>
      <w:rFonts w:ascii="Times New Roman" w:eastAsia="宋体" w:hAnsi="Times New Roman" w:cs="Times New Roman"/>
      <w:szCs w:val="24"/>
    </w:rPr>
  </w:style>
  <w:style w:type="character" w:customStyle="1" w:styleId="CharChar2">
    <w:name w:val="Char Char2"/>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
    <w:name w:val="Char Char1 Char Char Char Char1 Char Char Char Char Char Char Char Char Char Char Char Char Char Char Char Char Char Char1"/>
    <w:basedOn w:val="a1"/>
    <w:rsid w:val="00C20BF2"/>
    <w:rPr>
      <w:rFonts w:ascii="Times New Roman" w:eastAsia="宋体" w:hAnsi="Times New Roman" w:cs="Times New Roman"/>
      <w:szCs w:val="24"/>
    </w:rPr>
  </w:style>
  <w:style w:type="paragraph" w:customStyle="1" w:styleId="CharCharCharCharCharCharCharCharCharCharCharCharCharCharCharCharCharCharChar1">
    <w:name w:val="Char Char Char Char Char Char Char Char Char Char Char Char Char Char Char Char Char Char Char1"/>
    <w:basedOn w:val="a1"/>
    <w:rsid w:val="00C20BF2"/>
    <w:rPr>
      <w:rFonts w:ascii="Tahoma" w:eastAsia="宋体" w:hAnsi="Tahoma" w:cs="Times New Roman"/>
      <w:sz w:val="24"/>
      <w:szCs w:val="20"/>
    </w:rPr>
  </w:style>
  <w:style w:type="paragraph" w:customStyle="1" w:styleId="CharCharCharChar1">
    <w:name w:val="Char Char Char Char1"/>
    <w:basedOn w:val="a1"/>
    <w:qFormat/>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
    <w:name w:val="Char Char11"/>
    <w:basedOn w:val="a1"/>
    <w:rsid w:val="00C20BF2"/>
    <w:rPr>
      <w:rFonts w:ascii="Times New Roman" w:eastAsia="宋体" w:hAnsi="Times New Roman" w:cs="Times New Roman"/>
      <w:szCs w:val="20"/>
    </w:rPr>
  </w:style>
  <w:style w:type="paragraph" w:customStyle="1" w:styleId="CharCharCharCharCharCharCharCharChar1">
    <w:name w:val="Char Char Char Char Char Char Char Char Char1"/>
    <w:basedOn w:val="a1"/>
    <w:uiPriority w:val="99"/>
    <w:rsid w:val="00C20BF2"/>
    <w:pPr>
      <w:spacing w:after="160" w:line="240" w:lineRule="exact"/>
    </w:pPr>
    <w:rPr>
      <w:rFonts w:ascii="Verdana" w:eastAsia="仿宋_GB2312" w:hAnsi="Verdana" w:cs="Times New Roman"/>
      <w:kern w:val="0"/>
      <w:sz w:val="24"/>
      <w:szCs w:val="20"/>
      <w:lang w:eastAsia="en-US"/>
    </w:rPr>
  </w:style>
  <w:style w:type="character" w:customStyle="1" w:styleId="CharChar41">
    <w:name w:val="Char Char41"/>
    <w:basedOn w:val="a2"/>
    <w:rsid w:val="00C20BF2"/>
    <w:rPr>
      <w:rFonts w:ascii="宋体" w:eastAsia="宋体" w:hAnsi="Courier New"/>
      <w:kern w:val="2"/>
      <w:sz w:val="21"/>
      <w:szCs w:val="21"/>
      <w:lang w:val="en-US" w:eastAsia="zh-CN" w:bidi="ar-SA"/>
    </w:rPr>
  </w:style>
  <w:style w:type="paragraph" w:customStyle="1" w:styleId="Char1CharCharCharCharCharChar3">
    <w:name w:val="Char1 Char Char Char Char Char Char3"/>
    <w:basedOn w:val="a1"/>
    <w:rsid w:val="00C20BF2"/>
    <w:rPr>
      <w:rFonts w:ascii="Times New Roman" w:eastAsia="宋体" w:hAnsi="Times New Roman" w:cs="Times New Roman"/>
      <w:szCs w:val="24"/>
    </w:rPr>
  </w:style>
  <w:style w:type="paragraph" w:customStyle="1" w:styleId="CharCharChar4">
    <w:name w:val="Char Char Char4"/>
    <w:basedOn w:val="a1"/>
    <w:rsid w:val="00C20BF2"/>
    <w:rPr>
      <w:rFonts w:ascii="Times New Roman" w:eastAsia="宋体" w:hAnsi="Times New Roman" w:cs="Times New Roman"/>
      <w:szCs w:val="24"/>
    </w:rPr>
  </w:style>
  <w:style w:type="paragraph" w:customStyle="1" w:styleId="Char50">
    <w:name w:val="Char5"/>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3">
    <w:name w:val="Char13"/>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2">
    <w:name w:val="Char1 Char Char Char Char Char Char Char Char4 Char2"/>
    <w:basedOn w:val="a1"/>
    <w:rsid w:val="00C20BF2"/>
    <w:rPr>
      <w:rFonts w:ascii="Times New Roman" w:eastAsia="宋体" w:hAnsi="Times New Roman" w:cs="Times New Roman"/>
      <w:szCs w:val="24"/>
    </w:rPr>
  </w:style>
  <w:style w:type="paragraph" w:customStyle="1" w:styleId="Char1CharCharCharCharCharCharCharChar5">
    <w:name w:val="Char1 Char Char Char Char Char Char Char Char5"/>
    <w:basedOn w:val="a1"/>
    <w:rsid w:val="00C20BF2"/>
    <w:rPr>
      <w:rFonts w:ascii="Times New Roman" w:eastAsia="宋体" w:hAnsi="Times New Roman" w:cs="Times New Roman"/>
      <w:szCs w:val="24"/>
    </w:rPr>
  </w:style>
  <w:style w:type="paragraph" w:customStyle="1" w:styleId="Char1CharCharCharCharCharCharCharChar12">
    <w:name w:val="Char1 Char Char Char Char Char Char Char Char12"/>
    <w:basedOn w:val="a1"/>
    <w:rsid w:val="00C20BF2"/>
    <w:rPr>
      <w:rFonts w:ascii="Times New Roman" w:eastAsia="宋体" w:hAnsi="Times New Roman" w:cs="Times New Roman"/>
      <w:szCs w:val="24"/>
    </w:rPr>
  </w:style>
  <w:style w:type="paragraph" w:customStyle="1" w:styleId="CharCharCharCharCharChar2">
    <w:name w:val="Char Char Char Char Char Char2"/>
    <w:basedOn w:val="a1"/>
    <w:rsid w:val="00C20BF2"/>
    <w:rPr>
      <w:rFonts w:ascii="Times New Roman" w:eastAsia="宋体" w:hAnsi="Times New Roman" w:cs="Times New Roman"/>
      <w:szCs w:val="24"/>
    </w:rPr>
  </w:style>
  <w:style w:type="paragraph" w:customStyle="1" w:styleId="Char2CharCharChar2">
    <w:name w:val="Char2 Char Char Char2"/>
    <w:basedOn w:val="a1"/>
    <w:rsid w:val="00C20BF2"/>
    <w:rPr>
      <w:rFonts w:ascii="Times New Roman" w:eastAsia="宋体" w:hAnsi="Times New Roman" w:cs="Times New Roman"/>
      <w:szCs w:val="24"/>
    </w:rPr>
  </w:style>
  <w:style w:type="paragraph" w:customStyle="1" w:styleId="CharCharChar12">
    <w:name w:val="Char Char Char12"/>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2">
    <w:name w:val="Char Char Char1 Char Char Char Char Char Char Char12"/>
    <w:basedOn w:val="a1"/>
    <w:rsid w:val="00C20BF2"/>
    <w:rPr>
      <w:rFonts w:ascii="Tahoma" w:eastAsia="宋体" w:hAnsi="Tahoma" w:cs="Times New Roman"/>
      <w:sz w:val="24"/>
      <w:szCs w:val="20"/>
    </w:rPr>
  </w:style>
  <w:style w:type="paragraph" w:customStyle="1" w:styleId="Char1CharCharCharCharCharCharCharChar22">
    <w:name w:val="Char1 Char Char Char Char Char Char Char Char22"/>
    <w:basedOn w:val="a1"/>
    <w:rsid w:val="00C20BF2"/>
    <w:rPr>
      <w:rFonts w:ascii="Times New Roman" w:eastAsia="宋体" w:hAnsi="Times New Roman" w:cs="Times New Roman"/>
      <w:szCs w:val="24"/>
    </w:rPr>
  </w:style>
  <w:style w:type="paragraph" w:customStyle="1" w:styleId="Char1CharCharCharCharCharCharCharChar32">
    <w:name w:val="Char1 Char Char Char Char Char Char Char Char32"/>
    <w:basedOn w:val="a1"/>
    <w:rsid w:val="00C20BF2"/>
    <w:rPr>
      <w:rFonts w:ascii="Times New Roman" w:eastAsia="宋体" w:hAnsi="Times New Roman" w:cs="Times New Roman"/>
      <w:szCs w:val="24"/>
    </w:rPr>
  </w:style>
  <w:style w:type="paragraph" w:customStyle="1" w:styleId="Char22">
    <w:name w:val="Char22"/>
    <w:basedOn w:val="a1"/>
    <w:rsid w:val="00C20BF2"/>
    <w:rPr>
      <w:rFonts w:ascii="Times New Roman" w:eastAsia="宋体" w:hAnsi="Times New Roman" w:cs="Times New Roman"/>
      <w:szCs w:val="24"/>
    </w:rPr>
  </w:style>
  <w:style w:type="character" w:customStyle="1" w:styleId="CharChar3">
    <w:name w:val="Char Char3"/>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2">
    <w:name w:val="Char Char1 Char Char Char Char1 Char Char Char Char Char Char Char Char Char Char Char Char Char Char Char Char Char Char2"/>
    <w:basedOn w:val="a1"/>
    <w:rsid w:val="00C20BF2"/>
    <w:rPr>
      <w:rFonts w:ascii="Times New Roman" w:eastAsia="宋体" w:hAnsi="Times New Roman" w:cs="Times New Roman"/>
      <w:szCs w:val="24"/>
    </w:rPr>
  </w:style>
  <w:style w:type="paragraph" w:customStyle="1" w:styleId="CharCharCharCharCharCharCharCharCharCharCharCharCharCharCharCharCharCharChar2">
    <w:name w:val="Char Char Char Char Char Char Char Char Char Char Char Char Char Char Char Char Char Char Char2"/>
    <w:basedOn w:val="a1"/>
    <w:rsid w:val="00C20BF2"/>
    <w:rPr>
      <w:rFonts w:ascii="Tahoma" w:eastAsia="宋体" w:hAnsi="Tahoma" w:cs="Times New Roman"/>
      <w:sz w:val="24"/>
      <w:szCs w:val="20"/>
    </w:rPr>
  </w:style>
  <w:style w:type="paragraph" w:customStyle="1" w:styleId="CharCharCharChar2">
    <w:name w:val="Char Char Char Char2"/>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2">
    <w:name w:val="Char Char12"/>
    <w:basedOn w:val="a1"/>
    <w:rsid w:val="00C20BF2"/>
    <w:rPr>
      <w:rFonts w:ascii="Times New Roman" w:eastAsia="宋体" w:hAnsi="Times New Roman" w:cs="Times New Roman"/>
      <w:szCs w:val="20"/>
    </w:rPr>
  </w:style>
  <w:style w:type="paragraph" w:customStyle="1" w:styleId="CharCharCharCharCharCharCharCharChar2">
    <w:name w:val="Char Char Char Char Char Char Char Char Char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2">
    <w:name w:val="Char Char42"/>
    <w:basedOn w:val="a2"/>
    <w:rsid w:val="00C20BF2"/>
    <w:rPr>
      <w:rFonts w:ascii="宋体" w:eastAsia="宋体" w:hAnsi="Courier New"/>
      <w:kern w:val="2"/>
      <w:sz w:val="21"/>
      <w:szCs w:val="21"/>
      <w:lang w:val="en-US" w:eastAsia="zh-CN" w:bidi="ar-SA"/>
    </w:rPr>
  </w:style>
  <w:style w:type="paragraph" w:customStyle="1" w:styleId="Char1CharCharCharCharCharChar4">
    <w:name w:val="Char1 Char Char Char Char Char Char4"/>
    <w:basedOn w:val="a1"/>
    <w:rsid w:val="00C20BF2"/>
    <w:rPr>
      <w:rFonts w:ascii="Times New Roman" w:eastAsia="宋体" w:hAnsi="Times New Roman" w:cs="Times New Roman"/>
      <w:szCs w:val="24"/>
    </w:rPr>
  </w:style>
  <w:style w:type="paragraph" w:customStyle="1" w:styleId="CharCharChar5">
    <w:name w:val="Char Char Char5"/>
    <w:basedOn w:val="a1"/>
    <w:rsid w:val="00C20BF2"/>
    <w:rPr>
      <w:rFonts w:ascii="Times New Roman" w:eastAsia="宋体" w:hAnsi="Times New Roman" w:cs="Times New Roman"/>
      <w:szCs w:val="24"/>
    </w:rPr>
  </w:style>
  <w:style w:type="paragraph" w:customStyle="1" w:styleId="Char60">
    <w:name w:val="Char6"/>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4">
    <w:name w:val="Char14"/>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3">
    <w:name w:val="Char1 Char Char Char Char Char Char Char Char4 Char3"/>
    <w:basedOn w:val="a1"/>
    <w:rsid w:val="00C20BF2"/>
    <w:rPr>
      <w:rFonts w:ascii="Times New Roman" w:eastAsia="宋体" w:hAnsi="Times New Roman" w:cs="Times New Roman"/>
      <w:szCs w:val="24"/>
    </w:rPr>
  </w:style>
  <w:style w:type="paragraph" w:customStyle="1" w:styleId="Char1CharCharCharCharCharCharCharChar6">
    <w:name w:val="Char1 Char Char Char Char Char Char Char Char6"/>
    <w:basedOn w:val="a1"/>
    <w:rsid w:val="00C20BF2"/>
    <w:rPr>
      <w:rFonts w:ascii="Times New Roman" w:eastAsia="宋体" w:hAnsi="Times New Roman" w:cs="Times New Roman"/>
      <w:szCs w:val="24"/>
    </w:rPr>
  </w:style>
  <w:style w:type="paragraph" w:customStyle="1" w:styleId="Char1CharCharCharCharCharCharCharChar13">
    <w:name w:val="Char1 Char Char Char Char Char Char Char Char13"/>
    <w:basedOn w:val="a1"/>
    <w:rsid w:val="00C20BF2"/>
    <w:rPr>
      <w:rFonts w:ascii="Times New Roman" w:eastAsia="宋体" w:hAnsi="Times New Roman" w:cs="Times New Roman"/>
      <w:szCs w:val="24"/>
    </w:rPr>
  </w:style>
  <w:style w:type="paragraph" w:customStyle="1" w:styleId="CharCharCharCharCharChar3">
    <w:name w:val="Char Char Char Char Char Char3"/>
    <w:basedOn w:val="a1"/>
    <w:rsid w:val="00C20BF2"/>
    <w:rPr>
      <w:rFonts w:ascii="Times New Roman" w:eastAsia="宋体" w:hAnsi="Times New Roman" w:cs="Times New Roman"/>
      <w:szCs w:val="24"/>
    </w:rPr>
  </w:style>
  <w:style w:type="paragraph" w:customStyle="1" w:styleId="Char2CharCharChar3">
    <w:name w:val="Char2 Char Char Char3"/>
    <w:basedOn w:val="a1"/>
    <w:rsid w:val="00C20BF2"/>
    <w:rPr>
      <w:rFonts w:ascii="Times New Roman" w:eastAsia="宋体" w:hAnsi="Times New Roman" w:cs="Times New Roman"/>
      <w:szCs w:val="24"/>
    </w:rPr>
  </w:style>
  <w:style w:type="paragraph" w:customStyle="1" w:styleId="CharCharChar13">
    <w:name w:val="Char Char Char13"/>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3">
    <w:name w:val="Char Char Char1 Char Char Char Char Char Char Char13"/>
    <w:basedOn w:val="a1"/>
    <w:rsid w:val="00C20BF2"/>
    <w:rPr>
      <w:rFonts w:ascii="Tahoma" w:eastAsia="宋体" w:hAnsi="Tahoma" w:cs="Times New Roman"/>
      <w:sz w:val="24"/>
      <w:szCs w:val="20"/>
    </w:rPr>
  </w:style>
  <w:style w:type="paragraph" w:customStyle="1" w:styleId="Char1CharCharCharCharCharCharCharChar23">
    <w:name w:val="Char1 Char Char Char Char Char Char Char Char23"/>
    <w:basedOn w:val="a1"/>
    <w:rsid w:val="00C20BF2"/>
    <w:rPr>
      <w:rFonts w:ascii="Times New Roman" w:eastAsia="宋体" w:hAnsi="Times New Roman" w:cs="Times New Roman"/>
      <w:szCs w:val="24"/>
    </w:rPr>
  </w:style>
  <w:style w:type="paragraph" w:customStyle="1" w:styleId="Char1CharCharCharCharCharCharCharChar33">
    <w:name w:val="Char1 Char Char Char Char Char Char Char Char33"/>
    <w:basedOn w:val="a1"/>
    <w:rsid w:val="00C20BF2"/>
    <w:rPr>
      <w:rFonts w:ascii="Times New Roman" w:eastAsia="宋体" w:hAnsi="Times New Roman" w:cs="Times New Roman"/>
      <w:szCs w:val="24"/>
    </w:rPr>
  </w:style>
  <w:style w:type="paragraph" w:customStyle="1" w:styleId="Char23">
    <w:name w:val="Char23"/>
    <w:basedOn w:val="a1"/>
    <w:rsid w:val="00C20BF2"/>
    <w:rPr>
      <w:rFonts w:ascii="Times New Roman" w:eastAsia="宋体" w:hAnsi="Times New Roman" w:cs="Times New Roman"/>
      <w:szCs w:val="24"/>
    </w:rPr>
  </w:style>
  <w:style w:type="character" w:customStyle="1" w:styleId="CharChar5">
    <w:name w:val="Char Char5"/>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3">
    <w:name w:val="Char Char1 Char Char Char Char1 Char Char Char Char Char Char Char Char Char Char Char Char Char Char Char Char Char Char3"/>
    <w:basedOn w:val="a1"/>
    <w:rsid w:val="00C20BF2"/>
    <w:rPr>
      <w:rFonts w:ascii="Times New Roman" w:eastAsia="宋体" w:hAnsi="Times New Roman" w:cs="Times New Roman"/>
      <w:szCs w:val="24"/>
    </w:rPr>
  </w:style>
  <w:style w:type="paragraph" w:customStyle="1" w:styleId="CharCharCharCharCharCharCharCharCharCharCharCharCharCharCharCharCharCharChar3">
    <w:name w:val="Char Char Char Char Char Char Char Char Char Char Char Char Char Char Char Char Char Char Char3"/>
    <w:basedOn w:val="a1"/>
    <w:rsid w:val="00C20BF2"/>
    <w:rPr>
      <w:rFonts w:ascii="Tahoma" w:eastAsia="宋体" w:hAnsi="Tahoma" w:cs="Times New Roman"/>
      <w:sz w:val="24"/>
      <w:szCs w:val="20"/>
    </w:rPr>
  </w:style>
  <w:style w:type="paragraph" w:customStyle="1" w:styleId="CharCharCharChar3">
    <w:name w:val="Char Char Char Char3"/>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3">
    <w:name w:val="Char Char13"/>
    <w:basedOn w:val="a1"/>
    <w:rsid w:val="00C20BF2"/>
    <w:rPr>
      <w:rFonts w:ascii="Times New Roman" w:eastAsia="宋体" w:hAnsi="Times New Roman" w:cs="Times New Roman"/>
      <w:szCs w:val="20"/>
    </w:rPr>
  </w:style>
  <w:style w:type="paragraph" w:customStyle="1" w:styleId="CharCharCharCharCharCharCharCharChar3">
    <w:name w:val="Char Char Char Char Char Char Char Char Char3"/>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3">
    <w:name w:val="Char Char43"/>
    <w:basedOn w:val="a2"/>
    <w:rsid w:val="00C20BF2"/>
    <w:rPr>
      <w:rFonts w:ascii="宋体" w:eastAsia="宋体" w:hAnsi="Courier New"/>
      <w:kern w:val="2"/>
      <w:sz w:val="21"/>
      <w:szCs w:val="21"/>
      <w:lang w:val="en-US" w:eastAsia="zh-CN" w:bidi="ar-SA"/>
    </w:rPr>
  </w:style>
  <w:style w:type="paragraph" w:customStyle="1" w:styleId="Char1CharCharCharCharCharChar5">
    <w:name w:val="Char1 Char Char Char Char Char Char5"/>
    <w:basedOn w:val="a1"/>
    <w:rsid w:val="00C20BF2"/>
    <w:rPr>
      <w:rFonts w:ascii="Times New Roman" w:eastAsia="宋体" w:hAnsi="Times New Roman" w:cs="Times New Roman"/>
      <w:szCs w:val="24"/>
    </w:rPr>
  </w:style>
  <w:style w:type="paragraph" w:customStyle="1" w:styleId="CharCharChar6">
    <w:name w:val="Char Char Char6"/>
    <w:basedOn w:val="a1"/>
    <w:rsid w:val="00C20BF2"/>
    <w:rPr>
      <w:rFonts w:ascii="Times New Roman" w:eastAsia="宋体" w:hAnsi="Times New Roman" w:cs="Times New Roman"/>
      <w:szCs w:val="24"/>
    </w:rPr>
  </w:style>
  <w:style w:type="paragraph" w:customStyle="1" w:styleId="Char70">
    <w:name w:val="Char7"/>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5">
    <w:name w:val="Char15"/>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4">
    <w:name w:val="Char1 Char Char Char Char Char Char Char Char4 Char4"/>
    <w:basedOn w:val="a1"/>
    <w:rsid w:val="00C20BF2"/>
    <w:rPr>
      <w:rFonts w:ascii="Times New Roman" w:eastAsia="宋体" w:hAnsi="Times New Roman" w:cs="Times New Roman"/>
      <w:szCs w:val="24"/>
    </w:rPr>
  </w:style>
  <w:style w:type="paragraph" w:customStyle="1" w:styleId="Char1CharCharCharCharCharCharCharChar7">
    <w:name w:val="Char1 Char Char Char Char Char Char Char Char7"/>
    <w:basedOn w:val="a1"/>
    <w:rsid w:val="00C20BF2"/>
    <w:rPr>
      <w:rFonts w:ascii="Times New Roman" w:eastAsia="宋体" w:hAnsi="Times New Roman" w:cs="Times New Roman"/>
      <w:szCs w:val="24"/>
    </w:rPr>
  </w:style>
  <w:style w:type="paragraph" w:customStyle="1" w:styleId="Char1CharCharCharCharCharCharCharChar14">
    <w:name w:val="Char1 Char Char Char Char Char Char Char Char14"/>
    <w:basedOn w:val="a1"/>
    <w:rsid w:val="00C20BF2"/>
    <w:rPr>
      <w:rFonts w:ascii="Times New Roman" w:eastAsia="宋体" w:hAnsi="Times New Roman" w:cs="Times New Roman"/>
      <w:szCs w:val="24"/>
    </w:rPr>
  </w:style>
  <w:style w:type="paragraph" w:customStyle="1" w:styleId="CharCharCharCharCharChar4">
    <w:name w:val="Char Char Char Char Char Char4"/>
    <w:basedOn w:val="a1"/>
    <w:rsid w:val="00C20BF2"/>
    <w:rPr>
      <w:rFonts w:ascii="Times New Roman" w:eastAsia="宋体" w:hAnsi="Times New Roman" w:cs="Times New Roman"/>
      <w:szCs w:val="24"/>
    </w:rPr>
  </w:style>
  <w:style w:type="paragraph" w:customStyle="1" w:styleId="Char2CharCharChar4">
    <w:name w:val="Char2 Char Char Char4"/>
    <w:basedOn w:val="a1"/>
    <w:rsid w:val="00C20BF2"/>
    <w:rPr>
      <w:rFonts w:ascii="Times New Roman" w:eastAsia="宋体" w:hAnsi="Times New Roman" w:cs="Times New Roman"/>
      <w:szCs w:val="24"/>
    </w:rPr>
  </w:style>
  <w:style w:type="paragraph" w:customStyle="1" w:styleId="CharCharChar14">
    <w:name w:val="Char Char Char14"/>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4">
    <w:name w:val="Char Char Char1 Char Char Char Char Char Char Char14"/>
    <w:basedOn w:val="a1"/>
    <w:rsid w:val="00C20BF2"/>
    <w:rPr>
      <w:rFonts w:ascii="Tahoma" w:eastAsia="宋体" w:hAnsi="Tahoma" w:cs="Times New Roman"/>
      <w:sz w:val="24"/>
      <w:szCs w:val="20"/>
    </w:rPr>
  </w:style>
  <w:style w:type="paragraph" w:customStyle="1" w:styleId="Char1CharCharCharCharCharCharCharChar24">
    <w:name w:val="Char1 Char Char Char Char Char Char Char Char24"/>
    <w:basedOn w:val="a1"/>
    <w:rsid w:val="00C20BF2"/>
    <w:rPr>
      <w:rFonts w:ascii="Times New Roman" w:eastAsia="宋体" w:hAnsi="Times New Roman" w:cs="Times New Roman"/>
      <w:szCs w:val="24"/>
    </w:rPr>
  </w:style>
  <w:style w:type="paragraph" w:customStyle="1" w:styleId="Char1CharCharCharCharCharCharCharChar34">
    <w:name w:val="Char1 Char Char Char Char Char Char Char Char34"/>
    <w:basedOn w:val="a1"/>
    <w:rsid w:val="00C20BF2"/>
    <w:rPr>
      <w:rFonts w:ascii="Times New Roman" w:eastAsia="宋体" w:hAnsi="Times New Roman" w:cs="Times New Roman"/>
      <w:szCs w:val="24"/>
    </w:rPr>
  </w:style>
  <w:style w:type="paragraph" w:customStyle="1" w:styleId="Char24">
    <w:name w:val="Char24"/>
    <w:basedOn w:val="a1"/>
    <w:rsid w:val="00C20BF2"/>
    <w:rPr>
      <w:rFonts w:ascii="Times New Roman" w:eastAsia="宋体" w:hAnsi="Times New Roman" w:cs="Times New Roman"/>
      <w:szCs w:val="24"/>
    </w:rPr>
  </w:style>
  <w:style w:type="character" w:customStyle="1" w:styleId="CharChar6">
    <w:name w:val="Char Char6"/>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4">
    <w:name w:val="Char Char1 Char Char Char Char1 Char Char Char Char Char Char Char Char Char Char Char Char Char Char Char Char Char Char4"/>
    <w:basedOn w:val="a1"/>
    <w:rsid w:val="00C20BF2"/>
    <w:rPr>
      <w:rFonts w:ascii="Times New Roman" w:eastAsia="宋体" w:hAnsi="Times New Roman" w:cs="Times New Roman"/>
      <w:szCs w:val="24"/>
    </w:rPr>
  </w:style>
  <w:style w:type="paragraph" w:customStyle="1" w:styleId="CharCharCharCharCharCharCharCharCharCharCharCharCharCharCharCharCharCharChar4">
    <w:name w:val="Char Char Char Char Char Char Char Char Char Char Char Char Char Char Char Char Char Char Char4"/>
    <w:basedOn w:val="a1"/>
    <w:rsid w:val="00C20BF2"/>
    <w:rPr>
      <w:rFonts w:ascii="Tahoma" w:eastAsia="宋体" w:hAnsi="Tahoma" w:cs="Times New Roman"/>
      <w:sz w:val="24"/>
      <w:szCs w:val="20"/>
    </w:rPr>
  </w:style>
  <w:style w:type="paragraph" w:customStyle="1" w:styleId="CharCharCharChar4">
    <w:name w:val="Char Char Char Char4"/>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4">
    <w:name w:val="Char Char14"/>
    <w:basedOn w:val="a1"/>
    <w:rsid w:val="00C20BF2"/>
    <w:rPr>
      <w:rFonts w:ascii="Times New Roman" w:eastAsia="宋体" w:hAnsi="Times New Roman" w:cs="Times New Roman"/>
      <w:szCs w:val="20"/>
    </w:rPr>
  </w:style>
  <w:style w:type="paragraph" w:customStyle="1" w:styleId="CharCharCharCharCharCharCharCharChar4">
    <w:name w:val="Char Char Char Char Char Char Char Char Char4"/>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4">
    <w:name w:val="Char Char44"/>
    <w:basedOn w:val="a2"/>
    <w:rsid w:val="00C20BF2"/>
    <w:rPr>
      <w:rFonts w:ascii="宋体" w:eastAsia="宋体" w:hAnsi="Courier New"/>
      <w:kern w:val="2"/>
      <w:sz w:val="21"/>
      <w:szCs w:val="21"/>
      <w:lang w:val="en-US" w:eastAsia="zh-CN" w:bidi="ar-SA"/>
    </w:rPr>
  </w:style>
  <w:style w:type="paragraph" w:customStyle="1" w:styleId="Char1CharCharCharCharCharChar6">
    <w:name w:val="Char1 Char Char Char Char Char Char6"/>
    <w:basedOn w:val="a1"/>
    <w:rsid w:val="00C20BF2"/>
    <w:rPr>
      <w:rFonts w:ascii="Times New Roman" w:eastAsia="宋体" w:hAnsi="Times New Roman" w:cs="Times New Roman"/>
      <w:szCs w:val="24"/>
    </w:rPr>
  </w:style>
  <w:style w:type="paragraph" w:customStyle="1" w:styleId="CharCharChar7">
    <w:name w:val="Char Char Char7"/>
    <w:basedOn w:val="a1"/>
    <w:rsid w:val="00C20BF2"/>
    <w:rPr>
      <w:rFonts w:ascii="Times New Roman" w:eastAsia="宋体" w:hAnsi="Times New Roman" w:cs="Times New Roman"/>
      <w:szCs w:val="24"/>
    </w:rPr>
  </w:style>
  <w:style w:type="paragraph" w:customStyle="1" w:styleId="Char80">
    <w:name w:val="Char8"/>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6">
    <w:name w:val="Char16"/>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5">
    <w:name w:val="Char1 Char Char Char Char Char Char Char Char4 Char5"/>
    <w:basedOn w:val="a1"/>
    <w:rsid w:val="00C20BF2"/>
    <w:rPr>
      <w:rFonts w:ascii="Times New Roman" w:eastAsia="宋体" w:hAnsi="Times New Roman" w:cs="Times New Roman"/>
      <w:szCs w:val="24"/>
    </w:rPr>
  </w:style>
  <w:style w:type="paragraph" w:customStyle="1" w:styleId="Char1CharCharCharCharCharCharCharChar8">
    <w:name w:val="Char1 Char Char Char Char Char Char Char Char8"/>
    <w:basedOn w:val="a1"/>
    <w:rsid w:val="00C20BF2"/>
    <w:rPr>
      <w:rFonts w:ascii="Times New Roman" w:eastAsia="宋体" w:hAnsi="Times New Roman" w:cs="Times New Roman"/>
      <w:szCs w:val="24"/>
    </w:rPr>
  </w:style>
  <w:style w:type="paragraph" w:customStyle="1" w:styleId="Char1CharCharCharCharCharCharCharChar15">
    <w:name w:val="Char1 Char Char Char Char Char Char Char Char15"/>
    <w:basedOn w:val="a1"/>
    <w:rsid w:val="00C20BF2"/>
    <w:rPr>
      <w:rFonts w:ascii="Times New Roman" w:eastAsia="宋体" w:hAnsi="Times New Roman" w:cs="Times New Roman"/>
      <w:szCs w:val="24"/>
    </w:rPr>
  </w:style>
  <w:style w:type="paragraph" w:customStyle="1" w:styleId="CharCharCharCharCharChar5">
    <w:name w:val="Char Char Char Char Char Char5"/>
    <w:basedOn w:val="a1"/>
    <w:rsid w:val="00C20BF2"/>
    <w:rPr>
      <w:rFonts w:ascii="Times New Roman" w:eastAsia="宋体" w:hAnsi="Times New Roman" w:cs="Times New Roman"/>
      <w:szCs w:val="24"/>
    </w:rPr>
  </w:style>
  <w:style w:type="paragraph" w:customStyle="1" w:styleId="Char2CharCharChar5">
    <w:name w:val="Char2 Char Char Char5"/>
    <w:basedOn w:val="a1"/>
    <w:rsid w:val="00C20BF2"/>
    <w:rPr>
      <w:rFonts w:ascii="Times New Roman" w:eastAsia="宋体" w:hAnsi="Times New Roman" w:cs="Times New Roman"/>
      <w:szCs w:val="24"/>
    </w:rPr>
  </w:style>
  <w:style w:type="paragraph" w:customStyle="1" w:styleId="CharCharChar15">
    <w:name w:val="Char Char Char15"/>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5">
    <w:name w:val="Char Char Char1 Char Char Char Char Char Char Char15"/>
    <w:basedOn w:val="a1"/>
    <w:rsid w:val="00C20BF2"/>
    <w:rPr>
      <w:rFonts w:ascii="Tahoma" w:eastAsia="宋体" w:hAnsi="Tahoma" w:cs="Times New Roman"/>
      <w:sz w:val="24"/>
      <w:szCs w:val="20"/>
    </w:rPr>
  </w:style>
  <w:style w:type="paragraph" w:customStyle="1" w:styleId="Char1CharCharCharCharCharCharCharChar25">
    <w:name w:val="Char1 Char Char Char Char Char Char Char Char25"/>
    <w:basedOn w:val="a1"/>
    <w:rsid w:val="00C20BF2"/>
    <w:rPr>
      <w:rFonts w:ascii="Times New Roman" w:eastAsia="宋体" w:hAnsi="Times New Roman" w:cs="Times New Roman"/>
      <w:szCs w:val="24"/>
    </w:rPr>
  </w:style>
  <w:style w:type="paragraph" w:customStyle="1" w:styleId="Char1CharCharCharCharCharCharCharChar35">
    <w:name w:val="Char1 Char Char Char Char Char Char Char Char35"/>
    <w:basedOn w:val="a1"/>
    <w:rsid w:val="00C20BF2"/>
    <w:rPr>
      <w:rFonts w:ascii="Times New Roman" w:eastAsia="宋体" w:hAnsi="Times New Roman" w:cs="Times New Roman"/>
      <w:szCs w:val="24"/>
    </w:rPr>
  </w:style>
  <w:style w:type="paragraph" w:customStyle="1" w:styleId="Char25">
    <w:name w:val="Char25"/>
    <w:basedOn w:val="a1"/>
    <w:rsid w:val="00C20BF2"/>
    <w:rPr>
      <w:rFonts w:ascii="Times New Roman" w:eastAsia="宋体" w:hAnsi="Times New Roman" w:cs="Times New Roman"/>
      <w:szCs w:val="24"/>
    </w:rPr>
  </w:style>
  <w:style w:type="character" w:customStyle="1" w:styleId="CharChar7">
    <w:name w:val="Char Char7"/>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5">
    <w:name w:val="Char Char1 Char Char Char Char1 Char Char Char Char Char Char Char Char Char Char Char Char Char Char Char Char Char Char5"/>
    <w:basedOn w:val="a1"/>
    <w:rsid w:val="00C20BF2"/>
    <w:rPr>
      <w:rFonts w:ascii="Times New Roman" w:eastAsia="宋体" w:hAnsi="Times New Roman" w:cs="Times New Roman"/>
      <w:szCs w:val="24"/>
    </w:rPr>
  </w:style>
  <w:style w:type="paragraph" w:customStyle="1" w:styleId="CharCharCharCharCharCharCharCharCharCharCharCharCharCharCharCharCharCharChar5">
    <w:name w:val="Char Char Char Char Char Char Char Char Char Char Char Char Char Char Char Char Char Char Char5"/>
    <w:basedOn w:val="a1"/>
    <w:rsid w:val="00C20BF2"/>
    <w:rPr>
      <w:rFonts w:ascii="Tahoma" w:eastAsia="宋体" w:hAnsi="Tahoma" w:cs="Times New Roman"/>
      <w:sz w:val="24"/>
      <w:szCs w:val="20"/>
    </w:rPr>
  </w:style>
  <w:style w:type="paragraph" w:customStyle="1" w:styleId="CharCharCharChar5">
    <w:name w:val="Char Char Char Char5"/>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5">
    <w:name w:val="Char Char15"/>
    <w:basedOn w:val="a1"/>
    <w:rsid w:val="00C20BF2"/>
    <w:rPr>
      <w:rFonts w:ascii="Times New Roman" w:eastAsia="宋体" w:hAnsi="Times New Roman" w:cs="Times New Roman"/>
      <w:szCs w:val="20"/>
    </w:rPr>
  </w:style>
  <w:style w:type="paragraph" w:customStyle="1" w:styleId="CharCharCharCharCharCharCharCharChar5">
    <w:name w:val="Char Char Char Char Char Char Char Char Char5"/>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5">
    <w:name w:val="Char Char45"/>
    <w:basedOn w:val="a2"/>
    <w:rsid w:val="00C20BF2"/>
    <w:rPr>
      <w:rFonts w:ascii="宋体" w:eastAsia="宋体" w:hAnsi="Courier New"/>
      <w:kern w:val="2"/>
      <w:sz w:val="21"/>
      <w:szCs w:val="21"/>
      <w:lang w:val="en-US" w:eastAsia="zh-CN" w:bidi="ar-SA"/>
    </w:rPr>
  </w:style>
  <w:style w:type="paragraph" w:customStyle="1" w:styleId="Char1CharCharCharCharCharChar7">
    <w:name w:val="Char1 Char Char Char Char Char Char7"/>
    <w:basedOn w:val="a1"/>
    <w:rsid w:val="00C20BF2"/>
    <w:rPr>
      <w:rFonts w:ascii="Times New Roman" w:eastAsia="宋体" w:hAnsi="Times New Roman" w:cs="Times New Roman"/>
      <w:szCs w:val="24"/>
    </w:rPr>
  </w:style>
  <w:style w:type="paragraph" w:customStyle="1" w:styleId="CharCharChar8">
    <w:name w:val="Char Char Char8"/>
    <w:basedOn w:val="a1"/>
    <w:rsid w:val="00C20BF2"/>
    <w:rPr>
      <w:rFonts w:ascii="Times New Roman" w:eastAsia="宋体" w:hAnsi="Times New Roman" w:cs="Times New Roman"/>
      <w:szCs w:val="24"/>
    </w:rPr>
  </w:style>
  <w:style w:type="paragraph" w:customStyle="1" w:styleId="Char90">
    <w:name w:val="Char9"/>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7">
    <w:name w:val="Char17"/>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6">
    <w:name w:val="Char1 Char Char Char Char Char Char Char Char4 Char6"/>
    <w:basedOn w:val="a1"/>
    <w:rsid w:val="00C20BF2"/>
    <w:rPr>
      <w:rFonts w:ascii="Times New Roman" w:eastAsia="宋体" w:hAnsi="Times New Roman" w:cs="Times New Roman"/>
      <w:szCs w:val="24"/>
    </w:rPr>
  </w:style>
  <w:style w:type="paragraph" w:customStyle="1" w:styleId="Char1CharCharCharCharCharCharCharChar9">
    <w:name w:val="Char1 Char Char Char Char Char Char Char Char9"/>
    <w:basedOn w:val="a1"/>
    <w:rsid w:val="00C20BF2"/>
    <w:rPr>
      <w:rFonts w:ascii="Times New Roman" w:eastAsia="宋体" w:hAnsi="Times New Roman" w:cs="Times New Roman"/>
      <w:szCs w:val="24"/>
    </w:rPr>
  </w:style>
  <w:style w:type="paragraph" w:customStyle="1" w:styleId="Char1CharCharCharCharCharCharCharChar16">
    <w:name w:val="Char1 Char Char Char Char Char Char Char Char16"/>
    <w:basedOn w:val="a1"/>
    <w:rsid w:val="00C20BF2"/>
    <w:rPr>
      <w:rFonts w:ascii="Times New Roman" w:eastAsia="宋体" w:hAnsi="Times New Roman" w:cs="Times New Roman"/>
      <w:szCs w:val="24"/>
    </w:rPr>
  </w:style>
  <w:style w:type="paragraph" w:customStyle="1" w:styleId="CharCharCharCharCharChar6">
    <w:name w:val="Char Char Char Char Char Char6"/>
    <w:basedOn w:val="a1"/>
    <w:rsid w:val="00C20BF2"/>
    <w:rPr>
      <w:rFonts w:ascii="Times New Roman" w:eastAsia="宋体" w:hAnsi="Times New Roman" w:cs="Times New Roman"/>
      <w:szCs w:val="24"/>
    </w:rPr>
  </w:style>
  <w:style w:type="paragraph" w:customStyle="1" w:styleId="Char2CharCharChar6">
    <w:name w:val="Char2 Char Char Char6"/>
    <w:basedOn w:val="a1"/>
    <w:rsid w:val="00C20BF2"/>
    <w:rPr>
      <w:rFonts w:ascii="Times New Roman" w:eastAsia="宋体" w:hAnsi="Times New Roman" w:cs="Times New Roman"/>
      <w:szCs w:val="24"/>
    </w:rPr>
  </w:style>
  <w:style w:type="paragraph" w:customStyle="1" w:styleId="CharCharChar16">
    <w:name w:val="Char Char Char16"/>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6">
    <w:name w:val="Char Char Char1 Char Char Char Char Char Char Char16"/>
    <w:basedOn w:val="a1"/>
    <w:rsid w:val="00C20BF2"/>
    <w:rPr>
      <w:rFonts w:ascii="Tahoma" w:eastAsia="宋体" w:hAnsi="Tahoma" w:cs="Times New Roman"/>
      <w:sz w:val="24"/>
      <w:szCs w:val="20"/>
    </w:rPr>
  </w:style>
  <w:style w:type="paragraph" w:customStyle="1" w:styleId="Char1CharCharCharCharCharCharCharChar26">
    <w:name w:val="Char1 Char Char Char Char Char Char Char Char26"/>
    <w:basedOn w:val="a1"/>
    <w:rsid w:val="00C20BF2"/>
    <w:rPr>
      <w:rFonts w:ascii="Times New Roman" w:eastAsia="宋体" w:hAnsi="Times New Roman" w:cs="Times New Roman"/>
      <w:szCs w:val="24"/>
    </w:rPr>
  </w:style>
  <w:style w:type="paragraph" w:customStyle="1" w:styleId="Char1CharCharCharCharCharCharCharChar36">
    <w:name w:val="Char1 Char Char Char Char Char Char Char Char36"/>
    <w:basedOn w:val="a1"/>
    <w:rsid w:val="00C20BF2"/>
    <w:rPr>
      <w:rFonts w:ascii="Times New Roman" w:eastAsia="宋体" w:hAnsi="Times New Roman" w:cs="Times New Roman"/>
      <w:szCs w:val="24"/>
    </w:rPr>
  </w:style>
  <w:style w:type="paragraph" w:customStyle="1" w:styleId="Char26">
    <w:name w:val="Char26"/>
    <w:basedOn w:val="a1"/>
    <w:rsid w:val="00C20BF2"/>
    <w:rPr>
      <w:rFonts w:ascii="Times New Roman" w:eastAsia="宋体" w:hAnsi="Times New Roman" w:cs="Times New Roman"/>
      <w:szCs w:val="24"/>
    </w:rPr>
  </w:style>
  <w:style w:type="character" w:customStyle="1" w:styleId="CharChar8">
    <w:name w:val="Char Char8"/>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6">
    <w:name w:val="Char Char1 Char Char Char Char1 Char Char Char Char Char Char Char Char Char Char Char Char Char Char Char Char Char Char6"/>
    <w:basedOn w:val="a1"/>
    <w:rsid w:val="00C20BF2"/>
    <w:rPr>
      <w:rFonts w:ascii="Times New Roman" w:eastAsia="宋体" w:hAnsi="Times New Roman" w:cs="Times New Roman"/>
      <w:szCs w:val="24"/>
    </w:rPr>
  </w:style>
  <w:style w:type="paragraph" w:customStyle="1" w:styleId="CharCharCharCharCharCharCharCharCharCharCharCharCharCharCharCharCharCharChar6">
    <w:name w:val="Char Char Char Char Char Char Char Char Char Char Char Char Char Char Char Char Char Char Char6"/>
    <w:basedOn w:val="a1"/>
    <w:rsid w:val="00C20BF2"/>
    <w:rPr>
      <w:rFonts w:ascii="Tahoma" w:eastAsia="宋体" w:hAnsi="Tahoma" w:cs="Times New Roman"/>
      <w:sz w:val="24"/>
      <w:szCs w:val="20"/>
    </w:rPr>
  </w:style>
  <w:style w:type="paragraph" w:customStyle="1" w:styleId="CharCharCharChar6">
    <w:name w:val="Char Char Char Char6"/>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6">
    <w:name w:val="Char Char16"/>
    <w:basedOn w:val="a1"/>
    <w:rsid w:val="00C20BF2"/>
    <w:rPr>
      <w:rFonts w:ascii="Times New Roman" w:eastAsia="宋体" w:hAnsi="Times New Roman" w:cs="Times New Roman"/>
      <w:szCs w:val="20"/>
    </w:rPr>
  </w:style>
  <w:style w:type="paragraph" w:customStyle="1" w:styleId="CharCharCharCharCharCharCharCharChar6">
    <w:name w:val="Char Char Char Char Char Char Char Char Char6"/>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6">
    <w:name w:val="Char Char46"/>
    <w:basedOn w:val="a2"/>
    <w:rsid w:val="00C20BF2"/>
    <w:rPr>
      <w:rFonts w:ascii="宋体" w:eastAsia="宋体" w:hAnsi="Courier New"/>
      <w:kern w:val="2"/>
      <w:sz w:val="21"/>
      <w:szCs w:val="21"/>
      <w:lang w:val="en-US" w:eastAsia="zh-CN" w:bidi="ar-SA"/>
    </w:rPr>
  </w:style>
  <w:style w:type="paragraph" w:customStyle="1" w:styleId="Char1CharCharCharCharCharChar8">
    <w:name w:val="Char1 Char Char Char Char Char Char8"/>
    <w:basedOn w:val="a1"/>
    <w:rsid w:val="00C20BF2"/>
    <w:rPr>
      <w:rFonts w:ascii="Times New Roman" w:eastAsia="宋体" w:hAnsi="Times New Roman" w:cs="Times New Roman"/>
      <w:szCs w:val="24"/>
    </w:rPr>
  </w:style>
  <w:style w:type="paragraph" w:customStyle="1" w:styleId="CharCharChar9">
    <w:name w:val="Char Char Char9"/>
    <w:basedOn w:val="a1"/>
    <w:rsid w:val="00C20BF2"/>
    <w:rPr>
      <w:rFonts w:ascii="Times New Roman" w:eastAsia="宋体" w:hAnsi="Times New Roman" w:cs="Times New Roman"/>
      <w:szCs w:val="24"/>
    </w:rPr>
  </w:style>
  <w:style w:type="paragraph" w:customStyle="1" w:styleId="Char100">
    <w:name w:val="Char1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8">
    <w:name w:val="Char18"/>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7">
    <w:name w:val="Char1 Char Char Char Char Char Char Char Char4 Char7"/>
    <w:basedOn w:val="a1"/>
    <w:rsid w:val="00C20BF2"/>
    <w:rPr>
      <w:rFonts w:ascii="Times New Roman" w:eastAsia="宋体" w:hAnsi="Times New Roman" w:cs="Times New Roman"/>
      <w:szCs w:val="24"/>
    </w:rPr>
  </w:style>
  <w:style w:type="paragraph" w:customStyle="1" w:styleId="Char1CharCharCharCharCharCharCharChar10">
    <w:name w:val="Char1 Char Char Char Char Char Char Char Char10"/>
    <w:basedOn w:val="a1"/>
    <w:rsid w:val="00C20BF2"/>
    <w:rPr>
      <w:rFonts w:ascii="Times New Roman" w:eastAsia="宋体" w:hAnsi="Times New Roman" w:cs="Times New Roman"/>
      <w:szCs w:val="24"/>
    </w:rPr>
  </w:style>
  <w:style w:type="paragraph" w:customStyle="1" w:styleId="Char1CharCharCharCharCharCharCharChar17">
    <w:name w:val="Char1 Char Char Char Char Char Char Char Char17"/>
    <w:basedOn w:val="a1"/>
    <w:rsid w:val="00C20BF2"/>
    <w:rPr>
      <w:rFonts w:ascii="Times New Roman" w:eastAsia="宋体" w:hAnsi="Times New Roman" w:cs="Times New Roman"/>
      <w:szCs w:val="24"/>
    </w:rPr>
  </w:style>
  <w:style w:type="paragraph" w:customStyle="1" w:styleId="CharCharCharCharCharChar7">
    <w:name w:val="Char Char Char Char Char Char7"/>
    <w:basedOn w:val="a1"/>
    <w:rsid w:val="00C20BF2"/>
    <w:rPr>
      <w:rFonts w:ascii="Times New Roman" w:eastAsia="宋体" w:hAnsi="Times New Roman" w:cs="Times New Roman"/>
      <w:szCs w:val="24"/>
    </w:rPr>
  </w:style>
  <w:style w:type="paragraph" w:customStyle="1" w:styleId="Char2CharCharChar7">
    <w:name w:val="Char2 Char Char Char7"/>
    <w:basedOn w:val="a1"/>
    <w:rsid w:val="00C20BF2"/>
    <w:rPr>
      <w:rFonts w:ascii="Times New Roman" w:eastAsia="宋体" w:hAnsi="Times New Roman" w:cs="Times New Roman"/>
      <w:szCs w:val="24"/>
    </w:rPr>
  </w:style>
  <w:style w:type="paragraph" w:customStyle="1" w:styleId="CharCharChar17">
    <w:name w:val="Char Char Char17"/>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7">
    <w:name w:val="Char Char Char1 Char Char Char Char Char Char Char17"/>
    <w:basedOn w:val="a1"/>
    <w:rsid w:val="00C20BF2"/>
    <w:rPr>
      <w:rFonts w:ascii="Tahoma" w:eastAsia="宋体" w:hAnsi="Tahoma" w:cs="Times New Roman"/>
      <w:sz w:val="24"/>
      <w:szCs w:val="20"/>
    </w:rPr>
  </w:style>
  <w:style w:type="paragraph" w:customStyle="1" w:styleId="Char1CharCharCharCharCharCharCharChar27">
    <w:name w:val="Char1 Char Char Char Char Char Char Char Char27"/>
    <w:basedOn w:val="a1"/>
    <w:rsid w:val="00C20BF2"/>
    <w:rPr>
      <w:rFonts w:ascii="Times New Roman" w:eastAsia="宋体" w:hAnsi="Times New Roman" w:cs="Times New Roman"/>
      <w:szCs w:val="24"/>
    </w:rPr>
  </w:style>
  <w:style w:type="paragraph" w:customStyle="1" w:styleId="Char1CharCharCharCharCharCharCharChar37">
    <w:name w:val="Char1 Char Char Char Char Char Char Char Char37"/>
    <w:basedOn w:val="a1"/>
    <w:rsid w:val="00C20BF2"/>
    <w:rPr>
      <w:rFonts w:ascii="Times New Roman" w:eastAsia="宋体" w:hAnsi="Times New Roman" w:cs="Times New Roman"/>
      <w:szCs w:val="24"/>
    </w:rPr>
  </w:style>
  <w:style w:type="paragraph" w:customStyle="1" w:styleId="Char27">
    <w:name w:val="Char27"/>
    <w:basedOn w:val="a1"/>
    <w:rsid w:val="00C20BF2"/>
    <w:rPr>
      <w:rFonts w:ascii="Times New Roman" w:eastAsia="宋体" w:hAnsi="Times New Roman" w:cs="Times New Roman"/>
      <w:szCs w:val="24"/>
    </w:rPr>
  </w:style>
  <w:style w:type="character" w:customStyle="1" w:styleId="CharChar9">
    <w:name w:val="Char Char9"/>
    <w:basedOn w:val="a2"/>
    <w:uiPriority w:val="99"/>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7">
    <w:name w:val="Char Char1 Char Char Char Char1 Char Char Char Char Char Char Char Char Char Char Char Char Char Char Char Char Char Char7"/>
    <w:basedOn w:val="a1"/>
    <w:rsid w:val="00C20BF2"/>
    <w:rPr>
      <w:rFonts w:ascii="Times New Roman" w:eastAsia="宋体" w:hAnsi="Times New Roman" w:cs="Times New Roman"/>
      <w:szCs w:val="24"/>
    </w:rPr>
  </w:style>
  <w:style w:type="paragraph" w:customStyle="1" w:styleId="CharCharCharCharCharCharCharCharCharCharCharCharCharCharCharCharCharCharChar7">
    <w:name w:val="Char Char Char Char Char Char Char Char Char Char Char Char Char Char Char Char Char Char Char7"/>
    <w:basedOn w:val="a1"/>
    <w:rsid w:val="00C20BF2"/>
    <w:rPr>
      <w:rFonts w:ascii="Tahoma" w:eastAsia="宋体" w:hAnsi="Tahoma" w:cs="Times New Roman"/>
      <w:sz w:val="24"/>
      <w:szCs w:val="20"/>
    </w:rPr>
  </w:style>
  <w:style w:type="paragraph" w:customStyle="1" w:styleId="CharCharCharChar7">
    <w:name w:val="Char Char Char Char7"/>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7">
    <w:name w:val="Char Char17"/>
    <w:basedOn w:val="a1"/>
    <w:rsid w:val="00C20BF2"/>
    <w:rPr>
      <w:rFonts w:ascii="Times New Roman" w:eastAsia="宋体" w:hAnsi="Times New Roman" w:cs="Times New Roman"/>
      <w:szCs w:val="20"/>
    </w:rPr>
  </w:style>
  <w:style w:type="paragraph" w:customStyle="1" w:styleId="CharCharCharCharCharCharCharCharChar7">
    <w:name w:val="Char Char Char Char Char Char Char Char Char7"/>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7">
    <w:name w:val="Char Char47"/>
    <w:basedOn w:val="a2"/>
    <w:rsid w:val="00C20BF2"/>
    <w:rPr>
      <w:rFonts w:ascii="宋体" w:eastAsia="宋体" w:hAnsi="Courier New"/>
      <w:kern w:val="2"/>
      <w:sz w:val="21"/>
      <w:szCs w:val="21"/>
      <w:lang w:val="en-US" w:eastAsia="zh-CN" w:bidi="ar-SA"/>
    </w:rPr>
  </w:style>
  <w:style w:type="paragraph" w:customStyle="1" w:styleId="62">
    <w:name w:val="样式6"/>
    <w:basedOn w:val="4"/>
    <w:link w:val="6Char"/>
    <w:rsid w:val="00C20BF2"/>
    <w:pPr>
      <w:spacing w:afterLines="100" w:line="288" w:lineRule="auto"/>
    </w:pPr>
    <w:rPr>
      <w:rFonts w:ascii="宋体" w:hAnsi="宋体"/>
    </w:rPr>
  </w:style>
  <w:style w:type="character" w:customStyle="1" w:styleId="6Char">
    <w:name w:val="样式6 Char"/>
    <w:basedOn w:val="40"/>
    <w:link w:val="62"/>
    <w:rsid w:val="00C20BF2"/>
    <w:rPr>
      <w:rFonts w:ascii="宋体" w:eastAsia="宋体" w:hAnsi="宋体" w:cs="Times New Roman"/>
      <w:b/>
      <w:bCs/>
      <w:color w:val="000000"/>
      <w:sz w:val="22"/>
      <w:szCs w:val="22"/>
    </w:rPr>
  </w:style>
  <w:style w:type="paragraph" w:customStyle="1" w:styleId="82">
    <w:name w:val="样式8"/>
    <w:basedOn w:val="a1"/>
    <w:rsid w:val="00C20BF2"/>
    <w:pPr>
      <w:spacing w:line="360" w:lineRule="auto"/>
    </w:pPr>
    <w:rPr>
      <w:rFonts w:ascii="Times New Roman" w:eastAsia="宋体" w:hAnsi="Times New Roman" w:cs="Times New Roman"/>
      <w:sz w:val="24"/>
      <w:szCs w:val="24"/>
    </w:rPr>
  </w:style>
  <w:style w:type="character" w:customStyle="1" w:styleId="affffff3">
    <w:name w:val="正文文本_"/>
    <w:basedOn w:val="a2"/>
    <w:link w:val="18"/>
    <w:rsid w:val="00C20BF2"/>
    <w:rPr>
      <w:rFonts w:ascii="宋体" w:hAnsi="宋体" w:cs="宋体"/>
      <w:shd w:val="clear" w:color="auto" w:fill="FFFFFF"/>
    </w:rPr>
  </w:style>
  <w:style w:type="paragraph" w:customStyle="1" w:styleId="18">
    <w:name w:val="正文文本1"/>
    <w:basedOn w:val="a1"/>
    <w:link w:val="affffff3"/>
    <w:rsid w:val="00C20BF2"/>
    <w:pPr>
      <w:shd w:val="clear" w:color="auto" w:fill="FFFFFF"/>
      <w:spacing w:before="540" w:line="499" w:lineRule="exact"/>
    </w:pPr>
    <w:rPr>
      <w:rFonts w:ascii="宋体" w:hAnsi="宋体" w:cs="宋体"/>
      <w:sz w:val="24"/>
      <w:szCs w:val="24"/>
    </w:rPr>
  </w:style>
  <w:style w:type="table" w:customStyle="1" w:styleId="92">
    <w:name w:val="样式9"/>
    <w:basedOn w:val="a3"/>
    <w:uiPriority w:val="99"/>
    <w:qFormat/>
    <w:rsid w:val="00C20BF2"/>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paragraph" w:customStyle="1" w:styleId="Char1CharCharCharCharCharChar11">
    <w:name w:val="Char1 Char Char Char Char Char Char11"/>
    <w:basedOn w:val="a1"/>
    <w:rsid w:val="00C20BF2"/>
    <w:rPr>
      <w:rFonts w:ascii="Times New Roman" w:eastAsia="宋体" w:hAnsi="Times New Roman" w:cs="Times New Roman"/>
      <w:szCs w:val="24"/>
    </w:rPr>
  </w:style>
  <w:style w:type="paragraph" w:customStyle="1" w:styleId="Char1CharCharCharCharCharCharCharChar4Char11">
    <w:name w:val="Char1 Char Char Char Char Char Char Char Char4 Char11"/>
    <w:basedOn w:val="a1"/>
    <w:qFormat/>
    <w:rsid w:val="00C20BF2"/>
    <w:rPr>
      <w:rFonts w:ascii="Times New Roman" w:eastAsia="宋体" w:hAnsi="Times New Roman" w:cs="Times New Roman"/>
      <w:szCs w:val="24"/>
    </w:rPr>
  </w:style>
  <w:style w:type="paragraph" w:customStyle="1" w:styleId="Char1CharCharCharCharCharCharCharChar30">
    <w:name w:val="Char1 Char Char Char Char Char Char Char Char30"/>
    <w:basedOn w:val="a1"/>
    <w:rsid w:val="00C20BF2"/>
    <w:rPr>
      <w:rFonts w:ascii="Times New Roman" w:eastAsia="宋体" w:hAnsi="Times New Roman" w:cs="Times New Roman"/>
      <w:szCs w:val="24"/>
    </w:rPr>
  </w:style>
  <w:style w:type="paragraph" w:customStyle="1" w:styleId="CharCharChar21">
    <w:name w:val="Char Char Char21"/>
    <w:basedOn w:val="a1"/>
    <w:rsid w:val="00C20BF2"/>
    <w:rPr>
      <w:rFonts w:ascii="Times New Roman" w:eastAsia="宋体" w:hAnsi="Times New Roman" w:cs="Times New Roman"/>
      <w:szCs w:val="24"/>
    </w:rPr>
  </w:style>
  <w:style w:type="paragraph" w:customStyle="1" w:styleId="Char1CharCharCharCharCharCharCharChar111">
    <w:name w:val="Char1 Char Char Char Char Char Char Char Char111"/>
    <w:basedOn w:val="a1"/>
    <w:rsid w:val="00C20BF2"/>
    <w:rPr>
      <w:rFonts w:ascii="Times New Roman" w:eastAsia="宋体" w:hAnsi="Times New Roman" w:cs="Times New Roman"/>
      <w:szCs w:val="24"/>
    </w:rPr>
  </w:style>
  <w:style w:type="paragraph" w:customStyle="1" w:styleId="CharCharCharCharCharChar10">
    <w:name w:val="Char Char Char Char Char Char10"/>
    <w:basedOn w:val="a1"/>
    <w:rsid w:val="00C20BF2"/>
    <w:rPr>
      <w:rFonts w:ascii="Times New Roman" w:eastAsia="宋体" w:hAnsi="Times New Roman" w:cs="Times New Roman"/>
      <w:szCs w:val="24"/>
    </w:rPr>
  </w:style>
  <w:style w:type="paragraph" w:customStyle="1" w:styleId="Char2CharCharChar10">
    <w:name w:val="Char2 Char Char Char10"/>
    <w:basedOn w:val="a1"/>
    <w:rsid w:val="00C20BF2"/>
    <w:rPr>
      <w:rFonts w:ascii="Times New Roman" w:eastAsia="宋体" w:hAnsi="Times New Roman" w:cs="Times New Roman"/>
      <w:szCs w:val="24"/>
    </w:rPr>
  </w:style>
  <w:style w:type="paragraph" w:customStyle="1" w:styleId="Char32">
    <w:name w:val="Char32"/>
    <w:basedOn w:val="a1"/>
    <w:rsid w:val="00C20BF2"/>
    <w:rPr>
      <w:rFonts w:ascii="Times New Roman" w:eastAsia="宋体" w:hAnsi="Times New Roman" w:cs="Times New Roman"/>
      <w:szCs w:val="24"/>
    </w:rPr>
  </w:style>
  <w:style w:type="paragraph" w:customStyle="1" w:styleId="CharCharChar110">
    <w:name w:val="Char Char Char110"/>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0">
    <w:name w:val="Char Char Char1 Char Char Char Char Char Char Char110"/>
    <w:basedOn w:val="a1"/>
    <w:rsid w:val="00C20BF2"/>
    <w:rPr>
      <w:rFonts w:ascii="Tahoma" w:eastAsia="宋体" w:hAnsi="Tahoma" w:cs="Times New Roman"/>
      <w:sz w:val="24"/>
      <w:szCs w:val="20"/>
    </w:rPr>
  </w:style>
  <w:style w:type="paragraph" w:customStyle="1" w:styleId="Char111">
    <w:name w:val="Char111"/>
    <w:basedOn w:val="a1"/>
    <w:rsid w:val="00C20BF2"/>
    <w:rPr>
      <w:rFonts w:ascii="Arial" w:eastAsia="宋体" w:hAnsi="Arial" w:cs="Arial"/>
      <w:kern w:val="0"/>
      <w:sz w:val="20"/>
      <w:szCs w:val="20"/>
    </w:rPr>
  </w:style>
  <w:style w:type="paragraph" w:customStyle="1" w:styleId="Char1CharCharCharCharCharCharCharChar210">
    <w:name w:val="Char1 Char Char Char Char Char Char Char Char210"/>
    <w:basedOn w:val="a1"/>
    <w:rsid w:val="00C20BF2"/>
    <w:rPr>
      <w:rFonts w:ascii="Times New Roman" w:eastAsia="宋体" w:hAnsi="Times New Roman" w:cs="Times New Roman"/>
      <w:szCs w:val="24"/>
    </w:rPr>
  </w:style>
  <w:style w:type="paragraph" w:customStyle="1" w:styleId="Char1CharCharCharCharCharCharCharChar310">
    <w:name w:val="Char1 Char Char Char Char Char Char Char Char310"/>
    <w:basedOn w:val="a1"/>
    <w:rsid w:val="00C20BF2"/>
    <w:rPr>
      <w:rFonts w:ascii="Times New Roman" w:eastAsia="宋体" w:hAnsi="Times New Roman" w:cs="Times New Roman"/>
      <w:szCs w:val="24"/>
    </w:rPr>
  </w:style>
  <w:style w:type="paragraph" w:customStyle="1" w:styleId="Char211">
    <w:name w:val="Char211"/>
    <w:basedOn w:val="a1"/>
    <w:rsid w:val="00C20BF2"/>
    <w:rPr>
      <w:rFonts w:ascii="Times New Roman" w:eastAsia="宋体" w:hAnsi="Times New Roman" w:cs="Times New Roman"/>
      <w:szCs w:val="24"/>
    </w:rPr>
  </w:style>
  <w:style w:type="character" w:customStyle="1" w:styleId="CharChar21">
    <w:name w:val="Char Char21"/>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0">
    <w:name w:val="Char Char1 Char Char Char Char1 Char Char Char Char Char Char Char Char Char Char Char Char Char Char Char Char Char Char10"/>
    <w:basedOn w:val="a1"/>
    <w:rsid w:val="00C20BF2"/>
    <w:rPr>
      <w:rFonts w:ascii="Times New Roman" w:eastAsia="宋体" w:hAnsi="Times New Roman" w:cs="Times New Roman"/>
      <w:szCs w:val="24"/>
    </w:rPr>
  </w:style>
  <w:style w:type="paragraph" w:customStyle="1" w:styleId="CharCharCharCharCharCharCharCharCharCharCharCharCharCharCharCharCharCharChar10">
    <w:name w:val="Char Char Char Char Char Char Char Char Char Char Char Char Char Char Char Char Char Char Char10"/>
    <w:basedOn w:val="a1"/>
    <w:rsid w:val="00C20BF2"/>
    <w:rPr>
      <w:rFonts w:ascii="Tahoma" w:eastAsia="宋体" w:hAnsi="Tahoma" w:cs="Times New Roman"/>
      <w:sz w:val="24"/>
      <w:szCs w:val="20"/>
    </w:rPr>
  </w:style>
  <w:style w:type="paragraph" w:customStyle="1" w:styleId="CharCharCharChar10">
    <w:name w:val="Char Char Char Char10"/>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0">
    <w:name w:val="Char Char110"/>
    <w:basedOn w:val="a1"/>
    <w:rsid w:val="00C20BF2"/>
    <w:rPr>
      <w:rFonts w:ascii="Times New Roman" w:eastAsia="宋体" w:hAnsi="Times New Roman" w:cs="Times New Roman"/>
      <w:szCs w:val="20"/>
    </w:rPr>
  </w:style>
  <w:style w:type="paragraph" w:customStyle="1" w:styleId="CharCharCharCharCharCharCharCharChar12">
    <w:name w:val="Char Char Char Char Char Char Char Char Char1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10">
    <w:name w:val="Char Char410"/>
    <w:basedOn w:val="a2"/>
    <w:rsid w:val="00C20BF2"/>
    <w:rPr>
      <w:rFonts w:ascii="宋体" w:eastAsia="宋体" w:hAnsi="Courier New"/>
      <w:kern w:val="2"/>
      <w:sz w:val="21"/>
      <w:szCs w:val="21"/>
      <w:lang w:val="en-US" w:eastAsia="zh-CN" w:bidi="ar-SA"/>
    </w:rPr>
  </w:style>
  <w:style w:type="paragraph" w:customStyle="1" w:styleId="220">
    <w:name w:val="样式 标题 2 + 首行缩进:  2 字符"/>
    <w:basedOn w:val="20"/>
    <w:next w:val="t3"/>
    <w:rsid w:val="00C20BF2"/>
    <w:pPr>
      <w:spacing w:before="120" w:after="120" w:line="360" w:lineRule="auto"/>
      <w:ind w:firstLineChars="200" w:firstLine="643"/>
    </w:pPr>
    <w:rPr>
      <w:rFonts w:ascii="Times New Roman" w:eastAsia="黑体" w:hAnsi="Times New Roman" w:cs="宋体"/>
      <w:sz w:val="28"/>
      <w:szCs w:val="20"/>
    </w:rPr>
  </w:style>
  <w:style w:type="paragraph" w:customStyle="1" w:styleId="Char1CharCharCharCharCharChar10">
    <w:name w:val="Char1 Char Char Char Char Char Char10"/>
    <w:basedOn w:val="a1"/>
    <w:rsid w:val="00C20BF2"/>
    <w:rPr>
      <w:rFonts w:ascii="Times New Roman" w:eastAsia="宋体" w:hAnsi="Times New Roman" w:cs="Times New Roman"/>
      <w:szCs w:val="24"/>
    </w:rPr>
  </w:style>
  <w:style w:type="paragraph" w:customStyle="1" w:styleId="Char1CharCharCharCharCharCharCharChar4Char9">
    <w:name w:val="Char1 Char Char Char Char Char Char Char Char4 Char9"/>
    <w:basedOn w:val="a1"/>
    <w:rsid w:val="00C20BF2"/>
    <w:rPr>
      <w:rFonts w:ascii="Times New Roman" w:eastAsia="宋体" w:hAnsi="Times New Roman" w:cs="Times New Roman"/>
      <w:szCs w:val="24"/>
    </w:rPr>
  </w:style>
  <w:style w:type="paragraph" w:customStyle="1" w:styleId="Char1CharCharCharCharCharCharCharChar20">
    <w:name w:val="Char1 Char Char Char Char Char Char Char Char20"/>
    <w:basedOn w:val="a1"/>
    <w:rsid w:val="00C20BF2"/>
    <w:rPr>
      <w:rFonts w:ascii="Times New Roman" w:eastAsia="宋体" w:hAnsi="Times New Roman" w:cs="Times New Roman"/>
      <w:szCs w:val="24"/>
    </w:rPr>
  </w:style>
  <w:style w:type="paragraph" w:customStyle="1" w:styleId="CharCharChar20">
    <w:name w:val="Char Char Char20"/>
    <w:basedOn w:val="a1"/>
    <w:rsid w:val="00C20BF2"/>
    <w:rPr>
      <w:rFonts w:ascii="Times New Roman" w:eastAsia="宋体" w:hAnsi="Times New Roman" w:cs="Times New Roman"/>
      <w:szCs w:val="24"/>
    </w:rPr>
  </w:style>
  <w:style w:type="paragraph" w:customStyle="1" w:styleId="Char1CharCharCharCharCharCharCharChar110">
    <w:name w:val="Char1 Char Char Char Char Char Char Char Char110"/>
    <w:basedOn w:val="a1"/>
    <w:rsid w:val="00C20BF2"/>
    <w:rPr>
      <w:rFonts w:ascii="Times New Roman" w:eastAsia="宋体" w:hAnsi="Times New Roman" w:cs="Times New Roman"/>
      <w:szCs w:val="24"/>
    </w:rPr>
  </w:style>
  <w:style w:type="paragraph" w:customStyle="1" w:styleId="CharCharCharCharCharChar9">
    <w:name w:val="Char Char Char Char Char Char9"/>
    <w:basedOn w:val="a1"/>
    <w:rsid w:val="00C20BF2"/>
    <w:rPr>
      <w:rFonts w:ascii="Times New Roman" w:eastAsia="宋体" w:hAnsi="Times New Roman" w:cs="Times New Roman"/>
      <w:szCs w:val="24"/>
    </w:rPr>
  </w:style>
  <w:style w:type="paragraph" w:customStyle="1" w:styleId="Char2CharCharChar9">
    <w:name w:val="Char2 Char Char Char9"/>
    <w:basedOn w:val="a1"/>
    <w:rsid w:val="00C20BF2"/>
    <w:rPr>
      <w:rFonts w:ascii="Times New Roman" w:eastAsia="宋体" w:hAnsi="Times New Roman" w:cs="Times New Roman"/>
      <w:szCs w:val="24"/>
    </w:rPr>
  </w:style>
  <w:style w:type="paragraph" w:customStyle="1" w:styleId="Char31">
    <w:name w:val="Char31"/>
    <w:basedOn w:val="a1"/>
    <w:rsid w:val="00C20BF2"/>
    <w:rPr>
      <w:rFonts w:ascii="Times New Roman" w:eastAsia="宋体" w:hAnsi="Times New Roman" w:cs="Times New Roman"/>
      <w:szCs w:val="24"/>
    </w:rPr>
  </w:style>
  <w:style w:type="paragraph" w:customStyle="1" w:styleId="CharCharChar19">
    <w:name w:val="Char Char Char19"/>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9">
    <w:name w:val="Char Char Char1 Char Char Char Char Char Char Char19"/>
    <w:basedOn w:val="a1"/>
    <w:rsid w:val="00C20BF2"/>
    <w:rPr>
      <w:rFonts w:ascii="Tahoma" w:eastAsia="宋体" w:hAnsi="Tahoma" w:cs="Times New Roman"/>
      <w:sz w:val="24"/>
      <w:szCs w:val="20"/>
    </w:rPr>
  </w:style>
  <w:style w:type="paragraph" w:customStyle="1" w:styleId="Char110">
    <w:name w:val="Char110"/>
    <w:basedOn w:val="a1"/>
    <w:rsid w:val="00C20BF2"/>
    <w:rPr>
      <w:rFonts w:ascii="Arial" w:eastAsia="宋体" w:hAnsi="Arial" w:cs="Arial"/>
      <w:kern w:val="0"/>
      <w:sz w:val="20"/>
      <w:szCs w:val="20"/>
    </w:rPr>
  </w:style>
  <w:style w:type="paragraph" w:customStyle="1" w:styleId="Char1CharCharCharCharCharCharCharChar29">
    <w:name w:val="Char1 Char Char Char Char Char Char Char Char29"/>
    <w:basedOn w:val="a1"/>
    <w:rsid w:val="00C20BF2"/>
    <w:rPr>
      <w:rFonts w:ascii="Times New Roman" w:eastAsia="宋体" w:hAnsi="Times New Roman" w:cs="Times New Roman"/>
      <w:szCs w:val="24"/>
    </w:rPr>
  </w:style>
  <w:style w:type="paragraph" w:customStyle="1" w:styleId="Char1CharCharCharCharCharCharCharChar39">
    <w:name w:val="Char1 Char Char Char Char Char Char Char Char39"/>
    <w:basedOn w:val="a1"/>
    <w:rsid w:val="00C20BF2"/>
    <w:rPr>
      <w:rFonts w:ascii="Times New Roman" w:eastAsia="宋体" w:hAnsi="Times New Roman" w:cs="Times New Roman"/>
      <w:szCs w:val="24"/>
    </w:rPr>
  </w:style>
  <w:style w:type="paragraph" w:customStyle="1" w:styleId="Char210">
    <w:name w:val="Char210"/>
    <w:basedOn w:val="a1"/>
    <w:rsid w:val="00C20BF2"/>
    <w:rPr>
      <w:rFonts w:ascii="Times New Roman" w:eastAsia="宋体" w:hAnsi="Times New Roman" w:cs="Times New Roman"/>
      <w:szCs w:val="24"/>
    </w:rPr>
  </w:style>
  <w:style w:type="character" w:customStyle="1" w:styleId="CharChar20">
    <w:name w:val="Char Char2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9">
    <w:name w:val="Char Char1 Char Char Char Char1 Char Char Char Char Char Char Char Char Char Char Char Char Char Char Char Char Char Char9"/>
    <w:basedOn w:val="a1"/>
    <w:rsid w:val="00C20BF2"/>
    <w:rPr>
      <w:rFonts w:ascii="Times New Roman" w:eastAsia="宋体" w:hAnsi="Times New Roman" w:cs="Times New Roman"/>
      <w:szCs w:val="24"/>
    </w:rPr>
  </w:style>
  <w:style w:type="paragraph" w:customStyle="1" w:styleId="CharCharCharCharCharCharCharCharCharCharCharCharCharCharCharCharCharCharChar9">
    <w:name w:val="Char Char Char Char Char Char Char Char Char Char Char Char Char Char Char Char Char Char Char9"/>
    <w:basedOn w:val="a1"/>
    <w:rsid w:val="00C20BF2"/>
    <w:rPr>
      <w:rFonts w:ascii="Tahoma" w:eastAsia="宋体" w:hAnsi="Tahoma" w:cs="Times New Roman"/>
      <w:sz w:val="24"/>
      <w:szCs w:val="20"/>
    </w:rPr>
  </w:style>
  <w:style w:type="paragraph" w:customStyle="1" w:styleId="CharCharCharChar9">
    <w:name w:val="Char Char Char Char9"/>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9">
    <w:name w:val="Char Char19"/>
    <w:basedOn w:val="a1"/>
    <w:rsid w:val="00C20BF2"/>
    <w:rPr>
      <w:rFonts w:ascii="Times New Roman" w:eastAsia="宋体" w:hAnsi="Times New Roman" w:cs="Times New Roman"/>
      <w:szCs w:val="20"/>
    </w:rPr>
  </w:style>
  <w:style w:type="paragraph" w:customStyle="1" w:styleId="CharCharCharCharCharCharCharCharChar11">
    <w:name w:val="Char Char Char Char Char Char Char Char Char11"/>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9">
    <w:name w:val="Char Char49"/>
    <w:basedOn w:val="a2"/>
    <w:rsid w:val="00C20BF2"/>
    <w:rPr>
      <w:rFonts w:ascii="宋体" w:eastAsia="宋体" w:hAnsi="Courier New"/>
      <w:kern w:val="2"/>
      <w:sz w:val="21"/>
      <w:szCs w:val="21"/>
      <w:lang w:val="en-US" w:eastAsia="zh-CN" w:bidi="ar-SA"/>
    </w:rPr>
  </w:style>
  <w:style w:type="character" w:customStyle="1" w:styleId="Char1a">
    <w:name w:val="批注框文本 Char1"/>
    <w:basedOn w:val="a2"/>
    <w:uiPriority w:val="99"/>
    <w:semiHidden/>
    <w:rsid w:val="00C20BF2"/>
    <w:rPr>
      <w:rFonts w:ascii="Times New Roman" w:eastAsia="宋体" w:hAnsi="Times New Roman" w:cs="Times New Roman"/>
      <w:sz w:val="18"/>
      <w:szCs w:val="18"/>
    </w:rPr>
  </w:style>
  <w:style w:type="paragraph" w:customStyle="1" w:styleId="yiv804841758msonormal">
    <w:name w:val="yiv804841758msonormal"/>
    <w:basedOn w:val="a1"/>
    <w:rsid w:val="00C20BF2"/>
    <w:pPr>
      <w:spacing w:before="100" w:beforeAutospacing="1" w:after="100" w:afterAutospacing="1"/>
    </w:pPr>
    <w:rPr>
      <w:rFonts w:ascii="宋体" w:eastAsia="宋体" w:hAnsi="宋体" w:cs="宋体"/>
      <w:kern w:val="0"/>
      <w:sz w:val="24"/>
      <w:szCs w:val="24"/>
    </w:rPr>
  </w:style>
  <w:style w:type="character" w:customStyle="1" w:styleId="big1">
    <w:name w:val="big1"/>
    <w:basedOn w:val="a2"/>
    <w:uiPriority w:val="99"/>
    <w:qFormat/>
    <w:rsid w:val="00C20BF2"/>
    <w:rPr>
      <w:rFonts w:ascii="宋体" w:hAnsi="宋体"/>
      <w:sz w:val="24"/>
      <w:szCs w:val="22"/>
    </w:rPr>
  </w:style>
  <w:style w:type="paragraph" w:customStyle="1" w:styleId="affffff4">
    <w:name w:val="募集正文"/>
    <w:basedOn w:val="afc"/>
    <w:link w:val="Chare"/>
    <w:uiPriority w:val="99"/>
    <w:qFormat/>
    <w:rsid w:val="00C20BF2"/>
    <w:pPr>
      <w:spacing w:line="288" w:lineRule="auto"/>
      <w:ind w:firstLineChars="200" w:firstLine="200"/>
    </w:pPr>
    <w:rPr>
      <w:rFonts w:ascii="楷体_GB2312" w:eastAsia="楷体_GB2312"/>
      <w:sz w:val="24"/>
      <w:szCs w:val="20"/>
    </w:rPr>
  </w:style>
  <w:style w:type="paragraph" w:customStyle="1" w:styleId="1">
    <w:name w:val="1.一"/>
    <w:basedOn w:val="af3"/>
    <w:rsid w:val="00C20BF2"/>
    <w:pPr>
      <w:numPr>
        <w:numId w:val="3"/>
      </w:numPr>
      <w:spacing w:after="0" w:line="480" w:lineRule="exact"/>
    </w:pPr>
    <w:rPr>
      <w:rFonts w:ascii="仿宋_GB2312" w:eastAsia="仿宋_GB2312" w:hAnsi="宋体" w:cs="Times New Roman"/>
      <w:b/>
      <w:color w:val="000000"/>
      <w:sz w:val="28"/>
      <w:szCs w:val="20"/>
    </w:rPr>
  </w:style>
  <w:style w:type="character" w:customStyle="1" w:styleId="Charf">
    <w:name w:val="！二级项 Char"/>
    <w:link w:val="a"/>
    <w:uiPriority w:val="99"/>
    <w:locked/>
    <w:rsid w:val="00C20BF2"/>
    <w:rPr>
      <w:rFonts w:ascii="楷体_GB2312" w:eastAsia="楷体_GB2312"/>
    </w:rPr>
  </w:style>
  <w:style w:type="paragraph" w:customStyle="1" w:styleId="a">
    <w:name w:val="！二级项"/>
    <w:basedOn w:val="a1"/>
    <w:link w:val="Charf"/>
    <w:uiPriority w:val="99"/>
    <w:rsid w:val="00C20BF2"/>
    <w:pPr>
      <w:numPr>
        <w:numId w:val="4"/>
      </w:numPr>
      <w:tabs>
        <w:tab w:val="left" w:pos="630"/>
      </w:tabs>
      <w:spacing w:afterLines="20" w:line="264" w:lineRule="auto"/>
    </w:pPr>
    <w:rPr>
      <w:rFonts w:ascii="楷体_GB2312" w:eastAsia="楷体_GB2312"/>
      <w:sz w:val="24"/>
      <w:szCs w:val="24"/>
    </w:rPr>
  </w:style>
  <w:style w:type="paragraph" w:customStyle="1" w:styleId="19">
    <w:name w:val="纯文本1"/>
    <w:basedOn w:val="a1"/>
    <w:uiPriority w:val="99"/>
    <w:qFormat/>
    <w:rsid w:val="00C20BF2"/>
    <w:pPr>
      <w:adjustRightInd w:val="0"/>
      <w:textAlignment w:val="baseline"/>
    </w:pPr>
    <w:rPr>
      <w:rFonts w:ascii="Times New Roman" w:eastAsia="宋体" w:hAnsi="Times New Roman" w:cs="Times New Roman"/>
      <w:szCs w:val="20"/>
    </w:rPr>
  </w:style>
  <w:style w:type="character" w:customStyle="1" w:styleId="1Char2">
    <w:name w:val="标题 1 Char2"/>
    <w:uiPriority w:val="99"/>
    <w:qFormat/>
    <w:rsid w:val="00C20BF2"/>
    <w:rPr>
      <w:rFonts w:ascii="Arial" w:eastAsia="黑体" w:hAnsi="Arial"/>
      <w:b/>
      <w:caps/>
      <w:kern w:val="2"/>
      <w:sz w:val="32"/>
      <w:szCs w:val="24"/>
      <w:lang w:val="en-US" w:eastAsia="zh-CN" w:bidi="ar-SA"/>
    </w:rPr>
  </w:style>
  <w:style w:type="paragraph" w:customStyle="1" w:styleId="affffff5">
    <w:name w:val="普通正文"/>
    <w:basedOn w:val="af5"/>
    <w:rsid w:val="00C20BF2"/>
    <w:pPr>
      <w:autoSpaceDN w:val="0"/>
      <w:snapToGrid/>
      <w:spacing w:beforeLines="0"/>
    </w:pPr>
    <w:rPr>
      <w:rFonts w:ascii="Times New Roman" w:eastAsia="宋体" w:hAnsi="Times New Roman" w:cs="宋体"/>
      <w:kern w:val="0"/>
      <w:sz w:val="24"/>
      <w:szCs w:val="24"/>
    </w:rPr>
  </w:style>
  <w:style w:type="paragraph" w:customStyle="1" w:styleId="DD">
    <w:name w:val="铁龙_DD正文"/>
    <w:basedOn w:val="a1"/>
    <w:uiPriority w:val="99"/>
    <w:rsid w:val="00C20BF2"/>
    <w:pPr>
      <w:spacing w:before="120" w:line="360" w:lineRule="auto"/>
      <w:ind w:firstLineChars="200" w:firstLine="480"/>
    </w:pPr>
    <w:rPr>
      <w:rFonts w:ascii="Times New Roman" w:eastAsia="宋体" w:hAnsi="Times New Roman" w:cs="Times New Roman"/>
      <w:sz w:val="24"/>
      <w:szCs w:val="24"/>
    </w:rPr>
  </w:style>
  <w:style w:type="paragraph" w:customStyle="1" w:styleId="83">
    <w:name w:val="8"/>
    <w:rsid w:val="00C20BF2"/>
    <w:pPr>
      <w:widowControl w:val="0"/>
      <w:jc w:val="both"/>
    </w:pPr>
    <w:rPr>
      <w:rFonts w:ascii="Times New Roman" w:eastAsia="宋体" w:hAnsi="Times New Roman" w:cs="Times New Roman"/>
      <w:sz w:val="21"/>
    </w:rPr>
  </w:style>
  <w:style w:type="character" w:customStyle="1" w:styleId="2Char">
    <w:name w:val="样式2 Char"/>
    <w:rsid w:val="00C20BF2"/>
    <w:rPr>
      <w:rFonts w:ascii="宋体" w:eastAsia="黑体" w:hAnsi="宋体" w:cs="Arial"/>
      <w:b/>
      <w:bCs/>
      <w:kern w:val="2"/>
      <w:sz w:val="28"/>
      <w:szCs w:val="30"/>
      <w:lang w:val="en-US" w:eastAsia="en-US" w:bidi="ar-SA"/>
    </w:rPr>
  </w:style>
  <w:style w:type="character" w:customStyle="1" w:styleId="38">
    <w:name w:val="明显参考3"/>
    <w:rsid w:val="00C20BF2"/>
    <w:rPr>
      <w:b/>
      <w:bCs/>
      <w:smallCaps/>
      <w:color w:val="C0504D"/>
      <w:spacing w:val="5"/>
      <w:u w:val="single"/>
    </w:rPr>
  </w:style>
  <w:style w:type="character" w:customStyle="1" w:styleId="sh141">
    <w:name w:val="sh141"/>
    <w:rsid w:val="00C20BF2"/>
    <w:rPr>
      <w:color w:val="2B2B2B"/>
      <w:sz w:val="19"/>
      <w:szCs w:val="19"/>
    </w:rPr>
  </w:style>
  <w:style w:type="character" w:customStyle="1" w:styleId="BodyTextIndent2Char">
    <w:name w:val="Body Text Indent 2 Char"/>
    <w:locked/>
    <w:rsid w:val="00C20BF2"/>
    <w:rPr>
      <w:rFonts w:eastAsia="宋体" w:cs="Times New Roman"/>
      <w:kern w:val="2"/>
      <w:sz w:val="24"/>
      <w:szCs w:val="24"/>
      <w:lang w:val="en-US" w:eastAsia="zh-CN" w:bidi="ar-SA"/>
    </w:rPr>
  </w:style>
  <w:style w:type="character" w:customStyle="1" w:styleId="textindent">
    <w:name w:val="textindent"/>
    <w:rsid w:val="00C20BF2"/>
  </w:style>
  <w:style w:type="character" w:customStyle="1" w:styleId="Char29">
    <w:name w:val="明显引用 Char2"/>
    <w:rsid w:val="00C20BF2"/>
    <w:rPr>
      <w:rFonts w:ascii="Times New Roman" w:hAnsi="Times New Roman"/>
      <w:b/>
      <w:bCs/>
      <w:i/>
      <w:iCs/>
      <w:color w:val="4F81BD"/>
      <w:kern w:val="2"/>
      <w:sz w:val="21"/>
    </w:rPr>
  </w:style>
  <w:style w:type="character" w:customStyle="1" w:styleId="SubtleEmphasis1">
    <w:name w:val="Subtle Emphasis1"/>
    <w:uiPriority w:val="19"/>
    <w:rsid w:val="00C20BF2"/>
    <w:rPr>
      <w:i/>
      <w:iCs/>
      <w:color w:val="808080"/>
    </w:rPr>
  </w:style>
  <w:style w:type="character" w:customStyle="1" w:styleId="39">
    <w:name w:val="不明显参考3"/>
    <w:rsid w:val="00C20BF2"/>
    <w:rPr>
      <w:smallCaps/>
      <w:color w:val="C0504D"/>
      <w:u w:val="single"/>
    </w:rPr>
  </w:style>
  <w:style w:type="character" w:customStyle="1" w:styleId="IntenseQuoteChar">
    <w:name w:val="Intense Quote Char"/>
    <w:link w:val="1a"/>
    <w:rsid w:val="00C20BF2"/>
    <w:rPr>
      <w:rFonts w:ascii="Times New Roman" w:hAnsi="Times New Roman"/>
      <w:b/>
      <w:bCs/>
      <w:i/>
      <w:iCs/>
      <w:color w:val="4F81BD"/>
    </w:rPr>
  </w:style>
  <w:style w:type="paragraph" w:customStyle="1" w:styleId="1a">
    <w:name w:val="明显引用1"/>
    <w:basedOn w:val="a1"/>
    <w:next w:val="a1"/>
    <w:link w:val="IntenseQuoteChar"/>
    <w:rsid w:val="00C20BF2"/>
    <w:pPr>
      <w:ind w:left="720" w:right="720"/>
    </w:pPr>
    <w:rPr>
      <w:rFonts w:ascii="Times New Roman" w:hAnsi="Times New Roman"/>
      <w:b/>
      <w:bCs/>
      <w:i/>
      <w:iCs/>
      <w:color w:val="4F81BD"/>
      <w:sz w:val="24"/>
      <w:szCs w:val="24"/>
    </w:rPr>
  </w:style>
  <w:style w:type="character" w:customStyle="1" w:styleId="BodyTextChar">
    <w:name w:val="Body Text Char"/>
    <w:locked/>
    <w:rsid w:val="00C20BF2"/>
    <w:rPr>
      <w:rFonts w:ascii="宋体" w:cs="Times New Roman"/>
      <w:kern w:val="2"/>
      <w:sz w:val="21"/>
      <w:u w:val="single"/>
    </w:rPr>
  </w:style>
  <w:style w:type="character" w:customStyle="1" w:styleId="WW-DefaultParagraphFont">
    <w:name w:val="WW-Default Paragraph Font"/>
    <w:rsid w:val="00C20BF2"/>
  </w:style>
  <w:style w:type="character" w:customStyle="1" w:styleId="Charf0">
    <w:name w:val="表 Char"/>
    <w:link w:val="affffff6"/>
    <w:uiPriority w:val="99"/>
    <w:locked/>
    <w:rsid w:val="00C20BF2"/>
    <w:rPr>
      <w:rFonts w:ascii="楷体" w:eastAsia="楷体" w:hAnsi="楷体"/>
      <w:color w:val="000000"/>
      <w:sz w:val="18"/>
      <w:szCs w:val="18"/>
    </w:rPr>
  </w:style>
  <w:style w:type="paragraph" w:customStyle="1" w:styleId="affffff6">
    <w:name w:val="表"/>
    <w:basedOn w:val="a1"/>
    <w:link w:val="Charf0"/>
    <w:uiPriority w:val="99"/>
    <w:qFormat/>
    <w:rsid w:val="00C20BF2"/>
    <w:pPr>
      <w:ind w:rightChars="-27" w:right="-57"/>
    </w:pPr>
    <w:rPr>
      <w:rFonts w:ascii="楷体" w:eastAsia="楷体" w:hAnsi="楷体"/>
      <w:color w:val="000000"/>
      <w:sz w:val="18"/>
      <w:szCs w:val="18"/>
    </w:rPr>
  </w:style>
  <w:style w:type="character" w:customStyle="1" w:styleId="7Char1">
    <w:name w:val="标题 7 Char1"/>
    <w:semiHidden/>
    <w:rsid w:val="00C20BF2"/>
    <w:rPr>
      <w:rFonts w:cs="Times New Roman"/>
      <w:b/>
      <w:bCs/>
      <w:kern w:val="2"/>
      <w:sz w:val="24"/>
      <w:szCs w:val="24"/>
    </w:rPr>
  </w:style>
  <w:style w:type="character" w:customStyle="1" w:styleId="CharChar0">
    <w:name w:val="募集标题一 Char Char"/>
    <w:link w:val="affffff7"/>
    <w:rsid w:val="00C20BF2"/>
    <w:rPr>
      <w:rFonts w:eastAsia="楷体_GB2312"/>
      <w:b/>
      <w:sz w:val="28"/>
      <w:szCs w:val="28"/>
    </w:rPr>
  </w:style>
  <w:style w:type="paragraph" w:customStyle="1" w:styleId="affffff7">
    <w:name w:val="募集标题一"/>
    <w:basedOn w:val="a1"/>
    <w:link w:val="CharChar0"/>
    <w:rsid w:val="00C20BF2"/>
    <w:pPr>
      <w:spacing w:beforeLines="150" w:afterLines="150"/>
      <w:jc w:val="center"/>
    </w:pPr>
    <w:rPr>
      <w:rFonts w:eastAsia="楷体_GB2312"/>
      <w:b/>
      <w:sz w:val="28"/>
      <w:szCs w:val="28"/>
    </w:rPr>
  </w:style>
  <w:style w:type="character" w:customStyle="1" w:styleId="affffff8">
    <w:name w:val="样式 ??ˎ̥ ºÚ"/>
    <w:rsid w:val="00C20BF2"/>
    <w:rPr>
      <w:rFonts w:ascii="??" w:hAnsi="??" w:cs="Times New Roman"/>
      <w:color w:val="000000"/>
    </w:rPr>
  </w:style>
  <w:style w:type="character" w:customStyle="1" w:styleId="4Char">
    <w:name w:val="样式4 Char"/>
    <w:rsid w:val="00C20BF2"/>
    <w:rPr>
      <w:rFonts w:ascii="宋体" w:eastAsia="宋体" w:hAnsi="宋体"/>
      <w:kern w:val="2"/>
      <w:sz w:val="24"/>
      <w:szCs w:val="24"/>
      <w:lang w:val="en-US" w:eastAsia="zh-CN" w:bidi="ar-SA"/>
    </w:rPr>
  </w:style>
  <w:style w:type="character" w:customStyle="1" w:styleId="SubtleReference1">
    <w:name w:val="Subtle Reference1"/>
    <w:uiPriority w:val="31"/>
    <w:rsid w:val="00C20BF2"/>
    <w:rPr>
      <w:smallCaps/>
      <w:color w:val="C0504D"/>
      <w:u w:val="single"/>
    </w:rPr>
  </w:style>
  <w:style w:type="character" w:customStyle="1" w:styleId="CharChara">
    <w:name w:val="第二级 Char Char"/>
    <w:rsid w:val="00C20BF2"/>
    <w:rPr>
      <w:rFonts w:ascii="宋体" w:eastAsia="宋体" w:hAnsi="宋体" w:cs="Arial"/>
      <w:b/>
      <w:kern w:val="2"/>
      <w:sz w:val="24"/>
      <w:szCs w:val="24"/>
      <w:lang w:val="en-US" w:eastAsia="zh-CN" w:bidi="ar-SA"/>
    </w:rPr>
  </w:style>
  <w:style w:type="character" w:customStyle="1" w:styleId="BodyTextIndent3Char1">
    <w:name w:val="Body Text Indent 3 Char1"/>
    <w:uiPriority w:val="99"/>
    <w:semiHidden/>
    <w:rsid w:val="00C20BF2"/>
    <w:rPr>
      <w:rFonts w:ascii="Times New Roman" w:hAnsi="Times New Roman"/>
      <w:kern w:val="2"/>
      <w:sz w:val="16"/>
      <w:szCs w:val="16"/>
    </w:rPr>
  </w:style>
  <w:style w:type="character" w:customStyle="1" w:styleId="2e">
    <w:name w:val="不明显强调2"/>
    <w:rsid w:val="00C20BF2"/>
    <w:rPr>
      <w:i/>
      <w:iCs/>
      <w:color w:val="808080"/>
    </w:rPr>
  </w:style>
  <w:style w:type="character" w:customStyle="1" w:styleId="Charf1">
    <w:name w:val="正文新 Char"/>
    <w:link w:val="affffff9"/>
    <w:uiPriority w:val="99"/>
    <w:locked/>
    <w:rsid w:val="00C20BF2"/>
    <w:rPr>
      <w:rFonts w:ascii="楷体" w:eastAsia="楷体" w:hAnsi="楷体"/>
      <w:sz w:val="28"/>
      <w:szCs w:val="28"/>
    </w:rPr>
  </w:style>
  <w:style w:type="paragraph" w:customStyle="1" w:styleId="affffff9">
    <w:name w:val="正文新"/>
    <w:basedOn w:val="a1"/>
    <w:link w:val="Charf1"/>
    <w:uiPriority w:val="99"/>
    <w:rsid w:val="00C20BF2"/>
    <w:pPr>
      <w:tabs>
        <w:tab w:val="left" w:pos="0"/>
      </w:tabs>
      <w:adjustRightInd w:val="0"/>
      <w:snapToGrid w:val="0"/>
      <w:spacing w:line="360" w:lineRule="auto"/>
      <w:ind w:firstLineChars="189" w:firstLine="529"/>
    </w:pPr>
    <w:rPr>
      <w:rFonts w:ascii="楷体" w:eastAsia="楷体" w:hAnsi="楷体"/>
      <w:sz w:val="28"/>
      <w:szCs w:val="28"/>
    </w:rPr>
  </w:style>
  <w:style w:type="character" w:customStyle="1" w:styleId="Char1b">
    <w:name w:val="招股书正文 Char1"/>
    <w:uiPriority w:val="99"/>
    <w:qFormat/>
    <w:rsid w:val="00C20BF2"/>
    <w:rPr>
      <w:rFonts w:ascii="宋体" w:hAnsi="宋体"/>
      <w:kern w:val="2"/>
      <w:sz w:val="24"/>
      <w:szCs w:val="24"/>
    </w:rPr>
  </w:style>
  <w:style w:type="character" w:customStyle="1" w:styleId="content1">
    <w:name w:val="content1"/>
    <w:rsid w:val="00C20BF2"/>
    <w:rPr>
      <w:rFonts w:ascii="Arial" w:hAnsi="Arial" w:cs="Arial" w:hint="default"/>
      <w:sz w:val="17"/>
      <w:szCs w:val="17"/>
    </w:rPr>
  </w:style>
  <w:style w:type="character" w:customStyle="1" w:styleId="zzmpTrailerItem">
    <w:name w:val="zzmpTrailerItem"/>
    <w:rsid w:val="00C20BF2"/>
    <w:rPr>
      <w:rFonts w:ascii="Times New Roman" w:eastAsia="宋体" w:hAnsi="Times New Roman" w:cs="Times New Roman"/>
      <w:color w:val="auto"/>
      <w:spacing w:val="0"/>
      <w:position w:val="0"/>
      <w:sz w:val="20"/>
      <w:szCs w:val="24"/>
      <w:u w:val="none"/>
      <w:vertAlign w:val="baseline"/>
      <w:lang w:val="en-US" w:eastAsia="en-US" w:bidi="ar-SA"/>
    </w:rPr>
  </w:style>
  <w:style w:type="character" w:customStyle="1" w:styleId="3a">
    <w:name w:val="不明显强调3"/>
    <w:rsid w:val="00C20BF2"/>
    <w:rPr>
      <w:i/>
      <w:iCs/>
      <w:color w:val="808080"/>
    </w:rPr>
  </w:style>
  <w:style w:type="character" w:customStyle="1" w:styleId="affffffa">
    <w:name w:val="发布"/>
    <w:rsid w:val="00C20BF2"/>
    <w:rPr>
      <w:rFonts w:ascii="黑体" w:eastAsia="黑体"/>
      <w:spacing w:val="22"/>
      <w:w w:val="100"/>
      <w:position w:val="3"/>
      <w:sz w:val="28"/>
    </w:rPr>
  </w:style>
  <w:style w:type="character" w:customStyle="1" w:styleId="2f">
    <w:name w:val="明显参考2"/>
    <w:rsid w:val="00C20BF2"/>
    <w:rPr>
      <w:b/>
      <w:bCs/>
      <w:smallCaps/>
      <w:color w:val="C0504D"/>
      <w:spacing w:val="5"/>
      <w:u w:val="single"/>
    </w:rPr>
  </w:style>
  <w:style w:type="character" w:customStyle="1" w:styleId="HeaderChar">
    <w:name w:val="Header Char"/>
    <w:uiPriority w:val="99"/>
    <w:qFormat/>
    <w:locked/>
    <w:rsid w:val="00C20BF2"/>
    <w:rPr>
      <w:rFonts w:cs="Times New Roman"/>
      <w:kern w:val="2"/>
      <w:sz w:val="18"/>
      <w:szCs w:val="18"/>
    </w:rPr>
  </w:style>
  <w:style w:type="character" w:customStyle="1" w:styleId="p1481">
    <w:name w:val="p1481"/>
    <w:uiPriority w:val="99"/>
    <w:qFormat/>
    <w:rsid w:val="00C20BF2"/>
    <w:rPr>
      <w:color w:val="515151"/>
      <w:sz w:val="22"/>
      <w:szCs w:val="22"/>
    </w:rPr>
  </w:style>
  <w:style w:type="character" w:customStyle="1" w:styleId="txt11">
    <w:name w:val="txt11"/>
    <w:rsid w:val="00C20BF2"/>
    <w:rPr>
      <w:sz w:val="21"/>
      <w:u w:val="none"/>
    </w:rPr>
  </w:style>
  <w:style w:type="character" w:customStyle="1" w:styleId="style121">
    <w:name w:val="style121"/>
    <w:rsid w:val="00C20BF2"/>
    <w:rPr>
      <w:color w:val="333333"/>
    </w:rPr>
  </w:style>
  <w:style w:type="character" w:customStyle="1" w:styleId="font11">
    <w:name w:val="font11"/>
    <w:rsid w:val="00C20BF2"/>
    <w:rPr>
      <w:rFonts w:ascii="Times New Roman" w:hAnsi="Times New Roman" w:cs="Times New Roman" w:hint="default"/>
      <w:b/>
      <w:bCs/>
      <w:color w:val="000000"/>
      <w:sz w:val="21"/>
      <w:szCs w:val="21"/>
      <w:u w:val="none"/>
    </w:rPr>
  </w:style>
  <w:style w:type="character" w:customStyle="1" w:styleId="PlainTextChar1">
    <w:name w:val="Plain Text Char1"/>
    <w:locked/>
    <w:rsid w:val="00C20BF2"/>
    <w:rPr>
      <w:rFonts w:ascii="宋体" w:hAnsi="Courier New" w:cs="Century"/>
      <w:kern w:val="2"/>
      <w:sz w:val="21"/>
      <w:szCs w:val="21"/>
    </w:rPr>
  </w:style>
  <w:style w:type="character" w:customStyle="1" w:styleId="Charf2">
    <w:name w:val="表新 Char"/>
    <w:link w:val="affffffb"/>
    <w:rsid w:val="00C20BF2"/>
    <w:rPr>
      <w:rFonts w:ascii="楷体" w:eastAsia="楷体" w:hAnsi="楷体"/>
      <w:b/>
      <w:color w:val="000000"/>
      <w:sz w:val="18"/>
      <w:szCs w:val="18"/>
    </w:rPr>
  </w:style>
  <w:style w:type="paragraph" w:customStyle="1" w:styleId="affffffb">
    <w:name w:val="表新"/>
    <w:basedOn w:val="affffff6"/>
    <w:link w:val="Charf2"/>
    <w:rsid w:val="00C20BF2"/>
    <w:rPr>
      <w:b/>
    </w:rPr>
  </w:style>
  <w:style w:type="character" w:customStyle="1" w:styleId="da1">
    <w:name w:val="da1"/>
    <w:uiPriority w:val="99"/>
    <w:qFormat/>
    <w:rsid w:val="00C20BF2"/>
    <w:rPr>
      <w:rFonts w:cs="Times New Roman"/>
      <w:color w:val="000000"/>
      <w:spacing w:val="360"/>
      <w:sz w:val="21"/>
      <w:szCs w:val="21"/>
      <w:u w:val="none"/>
    </w:rPr>
  </w:style>
  <w:style w:type="character" w:customStyle="1" w:styleId="IntenseEmphasis1">
    <w:name w:val="Intense Emphasis1"/>
    <w:uiPriority w:val="21"/>
    <w:rsid w:val="00C20BF2"/>
    <w:rPr>
      <w:b/>
      <w:bCs/>
      <w:i/>
      <w:iCs/>
      <w:color w:val="4F81BD"/>
    </w:rPr>
  </w:style>
  <w:style w:type="character" w:customStyle="1" w:styleId="Char2a">
    <w:name w:val="引用 Char2"/>
    <w:rsid w:val="00C20BF2"/>
    <w:rPr>
      <w:rFonts w:ascii="Times New Roman" w:hAnsi="Times New Roman"/>
      <w:i/>
      <w:iCs/>
      <w:color w:val="000000"/>
      <w:kern w:val="2"/>
      <w:sz w:val="21"/>
    </w:rPr>
  </w:style>
  <w:style w:type="character" w:customStyle="1" w:styleId="QuoteChar1">
    <w:name w:val="Quote Char1"/>
    <w:link w:val="Quote1"/>
    <w:uiPriority w:val="29"/>
    <w:rsid w:val="00C20BF2"/>
    <w:rPr>
      <w:i/>
      <w:iCs/>
      <w:color w:val="000000"/>
      <w:sz w:val="22"/>
    </w:rPr>
  </w:style>
  <w:style w:type="paragraph" w:customStyle="1" w:styleId="Quote1">
    <w:name w:val="Quote1"/>
    <w:basedOn w:val="a1"/>
    <w:next w:val="a1"/>
    <w:link w:val="QuoteChar1"/>
    <w:uiPriority w:val="29"/>
    <w:rsid w:val="00C20BF2"/>
    <w:pPr>
      <w:spacing w:after="200" w:line="276" w:lineRule="auto"/>
    </w:pPr>
    <w:rPr>
      <w:i/>
      <w:iCs/>
      <w:color w:val="000000"/>
      <w:sz w:val="22"/>
      <w:szCs w:val="24"/>
    </w:rPr>
  </w:style>
  <w:style w:type="character" w:customStyle="1" w:styleId="Char1c">
    <w:name w:val="日期 Char1"/>
    <w:qFormat/>
    <w:rsid w:val="00C20BF2"/>
    <w:rPr>
      <w:rFonts w:ascii="Times New Roman" w:eastAsia="宋体" w:hAnsi="Times New Roman" w:cs="Times New Roman"/>
      <w:szCs w:val="24"/>
    </w:rPr>
  </w:style>
  <w:style w:type="character" w:customStyle="1" w:styleId="BodyTextIndentChar">
    <w:name w:val="Body Text Indent Char"/>
    <w:rsid w:val="00C20BF2"/>
    <w:rPr>
      <w:rFonts w:ascii="Times New Roman" w:eastAsia="宋体" w:hAnsi="Times New Roman" w:cs="Times New Roman"/>
      <w:kern w:val="2"/>
      <w:sz w:val="21"/>
      <w:szCs w:val="20"/>
    </w:rPr>
  </w:style>
  <w:style w:type="character" w:customStyle="1" w:styleId="Char1d">
    <w:name w:val="引用 Char1"/>
    <w:rsid w:val="00C20BF2"/>
    <w:rPr>
      <w:i/>
      <w:iCs/>
      <w:color w:val="000000"/>
      <w:sz w:val="22"/>
    </w:rPr>
  </w:style>
  <w:style w:type="character" w:customStyle="1" w:styleId="tongyong1">
    <w:name w:val="tongyong1"/>
    <w:rsid w:val="00C20BF2"/>
    <w:rPr>
      <w:rFonts w:eastAsia="宋体" w:cs="Arial"/>
      <w:color w:val="333399"/>
      <w:sz w:val="18"/>
      <w:szCs w:val="18"/>
      <w:u w:val="none"/>
      <w:lang w:val="en-US" w:eastAsia="en-US" w:bidi="ar-SA"/>
    </w:rPr>
  </w:style>
  <w:style w:type="character" w:customStyle="1" w:styleId="Char1e">
    <w:name w:val="脚注文本 Char1"/>
    <w:qFormat/>
    <w:rsid w:val="00C20BF2"/>
    <w:rPr>
      <w:rFonts w:ascii="Times New Roman" w:eastAsia="宋体" w:hAnsi="Times New Roman" w:cs="Times New Roman"/>
      <w:sz w:val="18"/>
      <w:szCs w:val="18"/>
    </w:rPr>
  </w:style>
  <w:style w:type="character" w:customStyle="1" w:styleId="Char1f">
    <w:name w:val="文档结构图 Char1"/>
    <w:uiPriority w:val="99"/>
    <w:rsid w:val="00C20BF2"/>
    <w:rPr>
      <w:rFonts w:ascii="宋体" w:eastAsia="宋体" w:hAnsi="Times New Roman" w:cs="Times New Roman"/>
      <w:sz w:val="18"/>
      <w:szCs w:val="18"/>
    </w:rPr>
  </w:style>
  <w:style w:type="character" w:customStyle="1" w:styleId="Char1f0">
    <w:name w:val="批注主题 Char1"/>
    <w:uiPriority w:val="99"/>
    <w:qFormat/>
    <w:rsid w:val="00C20BF2"/>
    <w:rPr>
      <w:rFonts w:ascii="Times New Roman" w:eastAsia="宋体" w:hAnsi="Times New Roman" w:cs="Times New Roman"/>
      <w:b/>
      <w:bCs/>
      <w:szCs w:val="20"/>
    </w:rPr>
  </w:style>
  <w:style w:type="character" w:customStyle="1" w:styleId="content">
    <w:name w:val="content"/>
    <w:basedOn w:val="a2"/>
    <w:rsid w:val="00C20BF2"/>
  </w:style>
  <w:style w:type="character" w:customStyle="1" w:styleId="3Char">
    <w:name w:val="样式3 Char"/>
    <w:rsid w:val="00C20BF2"/>
    <w:rPr>
      <w:rFonts w:ascii="宋体" w:eastAsia="宋体" w:hAnsi="宋体"/>
      <w:kern w:val="2"/>
      <w:sz w:val="24"/>
      <w:szCs w:val="24"/>
      <w:lang w:val="en-US" w:eastAsia="zh-CN" w:bidi="ar-SA"/>
    </w:rPr>
  </w:style>
  <w:style w:type="character" w:customStyle="1" w:styleId="vmedium1">
    <w:name w:val="v_medium1"/>
    <w:rsid w:val="00C20BF2"/>
    <w:rPr>
      <w:rFonts w:ascii="Verdana" w:eastAsia="宋体" w:hAnsi="Verdana" w:cs="Arial" w:hint="default"/>
      <w:sz w:val="27"/>
      <w:szCs w:val="27"/>
      <w:lang w:val="en-US" w:eastAsia="en-US" w:bidi="ar-SA"/>
    </w:rPr>
  </w:style>
  <w:style w:type="character" w:customStyle="1" w:styleId="f41">
    <w:name w:val="f41"/>
    <w:rsid w:val="00C20BF2"/>
    <w:rPr>
      <w:rFonts w:eastAsia="宋体" w:cs="Arial"/>
      <w:b/>
      <w:bCs/>
      <w:sz w:val="30"/>
      <w:szCs w:val="30"/>
      <w:lang w:val="en-US" w:eastAsia="en-US" w:bidi="ar-SA"/>
    </w:rPr>
  </w:style>
  <w:style w:type="character" w:customStyle="1" w:styleId="DeltaViewInsertion">
    <w:name w:val="DeltaView Insertion"/>
    <w:rsid w:val="00C20BF2"/>
    <w:rPr>
      <w:color w:val="0000FF"/>
      <w:spacing w:val="0"/>
      <w:u w:val="single"/>
    </w:rPr>
  </w:style>
  <w:style w:type="character" w:customStyle="1" w:styleId="DD1Char">
    <w:name w:val="DD1 Char"/>
    <w:rsid w:val="00C20BF2"/>
    <w:rPr>
      <w:rFonts w:ascii="黑体" w:eastAsia="黑体" w:cs="Arial"/>
      <w:kern w:val="2"/>
      <w:sz w:val="32"/>
      <w:szCs w:val="32"/>
      <w:lang w:val="en-US" w:eastAsia="en-US" w:bidi="ar-SA"/>
    </w:rPr>
  </w:style>
  <w:style w:type="character" w:customStyle="1" w:styleId="DocID">
    <w:name w:val="DocID"/>
    <w:rsid w:val="00C20BF2"/>
    <w:rPr>
      <w:rFonts w:eastAsia="宋体" w:cs="Arial"/>
      <w:sz w:val="14"/>
      <w:szCs w:val="24"/>
      <w:lang w:val="en-US" w:eastAsia="en-US" w:bidi="ar-SA"/>
    </w:rPr>
  </w:style>
  <w:style w:type="character" w:customStyle="1" w:styleId="DefaultParagraphFont1">
    <w:name w:val="Default Paragraph Font1"/>
    <w:rsid w:val="00C20BF2"/>
  </w:style>
  <w:style w:type="character" w:customStyle="1" w:styleId="DeltaViewDeletion">
    <w:name w:val="DeltaView Deletion"/>
    <w:rsid w:val="00C20BF2"/>
    <w:rPr>
      <w:strike/>
      <w:color w:val="0000FF"/>
      <w:spacing w:val="0"/>
    </w:rPr>
  </w:style>
  <w:style w:type="character" w:customStyle="1" w:styleId="DeltaViewMoveDestination">
    <w:name w:val="DeltaView Move Destination"/>
    <w:rsid w:val="00C20BF2"/>
    <w:rPr>
      <w:color w:val="00C000"/>
      <w:spacing w:val="0"/>
      <w:u w:val="double"/>
    </w:rPr>
  </w:style>
  <w:style w:type="character" w:customStyle="1" w:styleId="text">
    <w:name w:val="text"/>
    <w:basedOn w:val="a2"/>
    <w:rsid w:val="00C20BF2"/>
  </w:style>
  <w:style w:type="character" w:customStyle="1" w:styleId="QuoteChar">
    <w:name w:val="Quote Char"/>
    <w:link w:val="1b"/>
    <w:rsid w:val="00C20BF2"/>
    <w:rPr>
      <w:rFonts w:ascii="Times New Roman" w:hAnsi="Times New Roman"/>
      <w:i/>
      <w:iCs/>
      <w:color w:val="000000"/>
    </w:rPr>
  </w:style>
  <w:style w:type="paragraph" w:customStyle="1" w:styleId="1b">
    <w:name w:val="引用1"/>
    <w:basedOn w:val="a1"/>
    <w:next w:val="a1"/>
    <w:link w:val="QuoteChar"/>
    <w:rsid w:val="00C20BF2"/>
    <w:rPr>
      <w:rFonts w:ascii="Times New Roman" w:hAnsi="Times New Roman"/>
      <w:i/>
      <w:iCs/>
      <w:color w:val="000000"/>
      <w:sz w:val="24"/>
      <w:szCs w:val="24"/>
    </w:rPr>
  </w:style>
  <w:style w:type="character" w:customStyle="1" w:styleId="IntenseQuoteChar1">
    <w:name w:val="Intense Quote Char1"/>
    <w:link w:val="IntenseQuote1"/>
    <w:uiPriority w:val="30"/>
    <w:rsid w:val="00C20BF2"/>
    <w:rPr>
      <w:b/>
      <w:bCs/>
      <w:i/>
      <w:iCs/>
      <w:color w:val="4F81BD"/>
      <w:sz w:val="22"/>
    </w:rPr>
  </w:style>
  <w:style w:type="paragraph" w:customStyle="1" w:styleId="IntenseQuote1">
    <w:name w:val="Intense Quote1"/>
    <w:basedOn w:val="a1"/>
    <w:next w:val="a1"/>
    <w:link w:val="IntenseQuoteChar1"/>
    <w:uiPriority w:val="30"/>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IntenseReference1">
    <w:name w:val="Intense Reference1"/>
    <w:uiPriority w:val="32"/>
    <w:rsid w:val="00C20BF2"/>
    <w:rPr>
      <w:b/>
      <w:bCs/>
      <w:smallCaps/>
      <w:color w:val="C0504D"/>
      <w:spacing w:val="5"/>
      <w:u w:val="single"/>
    </w:rPr>
  </w:style>
  <w:style w:type="character" w:customStyle="1" w:styleId="BookTitle1">
    <w:name w:val="Book Title1"/>
    <w:uiPriority w:val="33"/>
    <w:rsid w:val="00C20BF2"/>
    <w:rPr>
      <w:b/>
      <w:bCs/>
      <w:smallCaps/>
      <w:spacing w:val="5"/>
    </w:rPr>
  </w:style>
  <w:style w:type="character" w:customStyle="1" w:styleId="Bullet1Char">
    <w:name w:val="Bullet 1 Char"/>
    <w:link w:val="Bullet1"/>
    <w:locked/>
    <w:rsid w:val="00C20BF2"/>
    <w:rPr>
      <w:rFonts w:ascii="华文楷体" w:eastAsia="华文楷体" w:hAnsi="华文楷体"/>
      <w:color w:val="000000"/>
    </w:rPr>
  </w:style>
  <w:style w:type="paragraph" w:customStyle="1" w:styleId="Bullet1">
    <w:name w:val="Bullet 1"/>
    <w:basedOn w:val="a1"/>
    <w:link w:val="Bullet1Char"/>
    <w:rsid w:val="00C20BF2"/>
    <w:pPr>
      <w:tabs>
        <w:tab w:val="left" w:pos="340"/>
        <w:tab w:val="left" w:pos="822"/>
      </w:tabs>
      <w:spacing w:before="20" w:after="60" w:line="360" w:lineRule="auto"/>
      <w:ind w:left="822" w:hanging="340"/>
    </w:pPr>
    <w:rPr>
      <w:rFonts w:ascii="华文楷体" w:eastAsia="华文楷体" w:hAnsi="华文楷体"/>
      <w:color w:val="000000"/>
      <w:sz w:val="24"/>
      <w:szCs w:val="24"/>
    </w:rPr>
  </w:style>
  <w:style w:type="character" w:customStyle="1" w:styleId="Charf3">
    <w:name w:val="样式 （一） Char"/>
    <w:link w:val="affffffc"/>
    <w:locked/>
    <w:rsid w:val="00C20BF2"/>
    <w:rPr>
      <w:rFonts w:ascii="Times New Roman" w:eastAsia="黑体" w:hAnsi="Times New Roman"/>
      <w:b/>
    </w:rPr>
  </w:style>
  <w:style w:type="paragraph" w:customStyle="1" w:styleId="affffffc">
    <w:name w:val="样式 （一）"/>
    <w:basedOn w:val="a1"/>
    <w:link w:val="Charf3"/>
    <w:rsid w:val="00C20BF2"/>
    <w:pPr>
      <w:spacing w:beforeLines="50" w:line="360" w:lineRule="auto"/>
    </w:pPr>
    <w:rPr>
      <w:rFonts w:ascii="Times New Roman" w:eastAsia="黑体" w:hAnsi="Times New Roman"/>
      <w:b/>
      <w:sz w:val="24"/>
      <w:szCs w:val="24"/>
    </w:rPr>
  </w:style>
  <w:style w:type="character" w:customStyle="1" w:styleId="3Char1">
    <w:name w:val="正文文本缩进 3 Char1"/>
    <w:qFormat/>
    <w:rsid w:val="00C20BF2"/>
    <w:rPr>
      <w:sz w:val="16"/>
      <w:szCs w:val="16"/>
    </w:rPr>
  </w:style>
  <w:style w:type="character" w:customStyle="1" w:styleId="apple-converted-space">
    <w:name w:val="apple-converted-space"/>
    <w:basedOn w:val="a2"/>
    <w:rsid w:val="00C20BF2"/>
  </w:style>
  <w:style w:type="character" w:customStyle="1" w:styleId="PlaceholderText1">
    <w:name w:val="Placeholder Text1"/>
    <w:uiPriority w:val="99"/>
    <w:semiHidden/>
    <w:rsid w:val="00C20BF2"/>
    <w:rPr>
      <w:color w:val="808080"/>
    </w:rPr>
  </w:style>
  <w:style w:type="character" w:customStyle="1" w:styleId="bodytext1">
    <w:name w:val="bodytext1"/>
    <w:rsid w:val="00C20BF2"/>
    <w:rPr>
      <w:rFonts w:ascii="Verdana" w:hAnsi="Verdana" w:cs="Arial" w:hint="default"/>
      <w:color w:val="333333"/>
      <w:sz w:val="22"/>
      <w:szCs w:val="22"/>
    </w:rPr>
  </w:style>
  <w:style w:type="character" w:customStyle="1" w:styleId="1c">
    <w:name w:val="不明显强调1"/>
    <w:uiPriority w:val="19"/>
    <w:rsid w:val="00C20BF2"/>
    <w:rPr>
      <w:i/>
      <w:iCs/>
      <w:color w:val="808080"/>
    </w:rPr>
  </w:style>
  <w:style w:type="character" w:customStyle="1" w:styleId="1d">
    <w:name w:val="明显强调1"/>
    <w:rsid w:val="00C20BF2"/>
    <w:rPr>
      <w:b/>
      <w:bCs/>
      <w:i/>
      <w:iCs/>
      <w:color w:val="4F81BD"/>
    </w:rPr>
  </w:style>
  <w:style w:type="character" w:customStyle="1" w:styleId="1e">
    <w:name w:val="不明显参考1"/>
    <w:rsid w:val="00C20BF2"/>
    <w:rPr>
      <w:smallCaps/>
      <w:color w:val="C0504D"/>
      <w:u w:val="single"/>
    </w:rPr>
  </w:style>
  <w:style w:type="character" w:customStyle="1" w:styleId="1f">
    <w:name w:val="明显参考1"/>
    <w:rsid w:val="00C20BF2"/>
    <w:rPr>
      <w:b/>
      <w:bCs/>
      <w:smallCaps/>
      <w:color w:val="C0504D"/>
      <w:spacing w:val="5"/>
      <w:u w:val="single"/>
    </w:rPr>
  </w:style>
  <w:style w:type="character" w:customStyle="1" w:styleId="1f0">
    <w:name w:val="书籍标题1"/>
    <w:rsid w:val="00C20BF2"/>
    <w:rPr>
      <w:b/>
      <w:bCs/>
      <w:smallCaps/>
      <w:spacing w:val="5"/>
    </w:rPr>
  </w:style>
  <w:style w:type="character" w:customStyle="1" w:styleId="1f1">
    <w:name w:val="占位符文本1"/>
    <w:semiHidden/>
    <w:rsid w:val="00C20BF2"/>
    <w:rPr>
      <w:color w:val="808080"/>
    </w:rPr>
  </w:style>
  <w:style w:type="character" w:customStyle="1" w:styleId="Char1f1">
    <w:name w:val="明显引用 Char1"/>
    <w:rsid w:val="00C20BF2"/>
    <w:rPr>
      <w:b/>
      <w:bCs/>
      <w:i/>
      <w:iCs/>
      <w:color w:val="4F81BD"/>
      <w:sz w:val="22"/>
    </w:rPr>
  </w:style>
  <w:style w:type="character" w:customStyle="1" w:styleId="1Char1">
    <w:name w:val="标题 1 Char1"/>
    <w:rsid w:val="00C20BF2"/>
    <w:rPr>
      <w:rFonts w:cs="Times New Roman"/>
      <w:b/>
      <w:bCs/>
      <w:kern w:val="44"/>
      <w:sz w:val="44"/>
      <w:szCs w:val="44"/>
    </w:rPr>
  </w:style>
  <w:style w:type="character" w:customStyle="1" w:styleId="3Char10">
    <w:name w:val="标题 3 Char1"/>
    <w:uiPriority w:val="99"/>
    <w:qFormat/>
    <w:rsid w:val="00C20BF2"/>
    <w:rPr>
      <w:rFonts w:cs="Times New Roman"/>
      <w:b/>
      <w:bCs/>
      <w:kern w:val="2"/>
      <w:sz w:val="32"/>
      <w:szCs w:val="32"/>
    </w:rPr>
  </w:style>
  <w:style w:type="character" w:customStyle="1" w:styleId="4Char1">
    <w:name w:val="标题 4 Char1"/>
    <w:qFormat/>
    <w:rsid w:val="00C20BF2"/>
    <w:rPr>
      <w:rFonts w:ascii="Cambria" w:eastAsia="宋体" w:hAnsi="Cambria" w:cs="Times New Roman"/>
      <w:b/>
      <w:bCs/>
      <w:kern w:val="2"/>
      <w:sz w:val="28"/>
      <w:szCs w:val="28"/>
    </w:rPr>
  </w:style>
  <w:style w:type="character" w:customStyle="1" w:styleId="5Char1">
    <w:name w:val="标题 5 Char1"/>
    <w:semiHidden/>
    <w:rsid w:val="00C20BF2"/>
    <w:rPr>
      <w:rFonts w:cs="Times New Roman"/>
      <w:b/>
      <w:bCs/>
      <w:kern w:val="2"/>
      <w:sz w:val="28"/>
      <w:szCs w:val="28"/>
    </w:rPr>
  </w:style>
  <w:style w:type="character" w:customStyle="1" w:styleId="6Char1">
    <w:name w:val="标题 6 Char1"/>
    <w:uiPriority w:val="99"/>
    <w:qFormat/>
    <w:rsid w:val="00C20BF2"/>
    <w:rPr>
      <w:rFonts w:ascii="Cambria" w:eastAsia="宋体" w:hAnsi="Cambria" w:cs="Times New Roman"/>
      <w:b/>
      <w:bCs/>
      <w:kern w:val="2"/>
      <w:sz w:val="24"/>
      <w:szCs w:val="24"/>
    </w:rPr>
  </w:style>
  <w:style w:type="character" w:customStyle="1" w:styleId="8Char1">
    <w:name w:val="标题 8 Char1"/>
    <w:qFormat/>
    <w:rsid w:val="00C20BF2"/>
    <w:rPr>
      <w:rFonts w:ascii="Cambria" w:eastAsia="宋体" w:hAnsi="Cambria" w:cs="Times New Roman"/>
      <w:kern w:val="2"/>
      <w:sz w:val="24"/>
      <w:szCs w:val="24"/>
    </w:rPr>
  </w:style>
  <w:style w:type="character" w:customStyle="1" w:styleId="9Char1">
    <w:name w:val="标题 9 Char1"/>
    <w:semiHidden/>
    <w:rsid w:val="00C20BF2"/>
    <w:rPr>
      <w:rFonts w:ascii="Cambria" w:eastAsia="宋体" w:hAnsi="Cambria" w:cs="Times New Roman"/>
      <w:kern w:val="2"/>
      <w:sz w:val="21"/>
      <w:szCs w:val="21"/>
    </w:rPr>
  </w:style>
  <w:style w:type="character" w:customStyle="1" w:styleId="BodyChar">
    <w:name w:val="_Body Char"/>
    <w:link w:val="Body"/>
    <w:rsid w:val="00C20BF2"/>
    <w:rPr>
      <w:rFonts w:ascii="Arial" w:eastAsia="SC STKaiti" w:hAnsi="Arial"/>
    </w:rPr>
  </w:style>
  <w:style w:type="paragraph" w:customStyle="1" w:styleId="Body">
    <w:name w:val="_Body"/>
    <w:basedOn w:val="a1"/>
    <w:link w:val="BodyChar"/>
    <w:rsid w:val="00C20BF2"/>
    <w:pPr>
      <w:spacing w:after="220"/>
    </w:pPr>
    <w:rPr>
      <w:rFonts w:ascii="Arial" w:eastAsia="SC STKaiti" w:hAnsi="Arial"/>
      <w:sz w:val="24"/>
      <w:szCs w:val="24"/>
    </w:rPr>
  </w:style>
  <w:style w:type="character" w:customStyle="1" w:styleId="2f0">
    <w:name w:val="明显强调2"/>
    <w:rsid w:val="00C20BF2"/>
    <w:rPr>
      <w:b/>
      <w:bCs/>
      <w:i/>
      <w:iCs/>
      <w:color w:val="4F81BD"/>
    </w:rPr>
  </w:style>
  <w:style w:type="character" w:customStyle="1" w:styleId="2f1">
    <w:name w:val="不明显参考2"/>
    <w:rsid w:val="00C20BF2"/>
    <w:rPr>
      <w:smallCaps/>
      <w:color w:val="C0504D"/>
      <w:u w:val="single"/>
    </w:rPr>
  </w:style>
  <w:style w:type="character" w:customStyle="1" w:styleId="2f2">
    <w:name w:val="书籍标题2"/>
    <w:rsid w:val="00C20BF2"/>
    <w:rPr>
      <w:b/>
      <w:bCs/>
      <w:smallCaps/>
      <w:spacing w:val="5"/>
    </w:rPr>
  </w:style>
  <w:style w:type="character" w:customStyle="1" w:styleId="2f3">
    <w:name w:val="占位符文本2"/>
    <w:semiHidden/>
    <w:rsid w:val="00C20BF2"/>
    <w:rPr>
      <w:color w:val="808080"/>
    </w:rPr>
  </w:style>
  <w:style w:type="character" w:customStyle="1" w:styleId="Charf4">
    <w:name w:val="二级标题新 Char"/>
    <w:link w:val="affffffd"/>
    <w:uiPriority w:val="99"/>
    <w:locked/>
    <w:rsid w:val="00C20BF2"/>
    <w:rPr>
      <w:rFonts w:ascii="楷体" w:eastAsia="楷体" w:hAnsi="楷体"/>
      <w:b/>
      <w:sz w:val="28"/>
      <w:szCs w:val="28"/>
      <w:lang w:val="en-GB"/>
    </w:rPr>
  </w:style>
  <w:style w:type="paragraph" w:customStyle="1" w:styleId="affffffd">
    <w:name w:val="二级标题新"/>
    <w:basedOn w:val="20"/>
    <w:link w:val="Charf4"/>
    <w:uiPriority w:val="99"/>
    <w:rsid w:val="00C20BF2"/>
    <w:pPr>
      <w:keepNext w:val="0"/>
      <w:keepLines w:val="0"/>
      <w:tabs>
        <w:tab w:val="left" w:pos="200"/>
      </w:tabs>
      <w:adjustRightInd w:val="0"/>
      <w:snapToGrid w:val="0"/>
      <w:spacing w:beforeLines="50" w:after="120" w:line="360" w:lineRule="auto"/>
      <w:ind w:rightChars="-27" w:right="-27"/>
      <w:textAlignment w:val="center"/>
    </w:pPr>
    <w:rPr>
      <w:rFonts w:ascii="楷体" w:eastAsia="楷体" w:hAnsi="楷体" w:cstheme="minorBidi"/>
      <w:bCs w:val="0"/>
      <w:sz w:val="28"/>
      <w:szCs w:val="28"/>
      <w:lang w:val="en-GB"/>
    </w:rPr>
  </w:style>
  <w:style w:type="character" w:customStyle="1" w:styleId="Charf5">
    <w:name w:val="引用 Char"/>
    <w:link w:val="44"/>
    <w:rsid w:val="00C20BF2"/>
    <w:rPr>
      <w:i/>
      <w:iCs/>
      <w:color w:val="000000"/>
      <w:sz w:val="22"/>
    </w:rPr>
  </w:style>
  <w:style w:type="paragraph" w:customStyle="1" w:styleId="44">
    <w:name w:val="引用4"/>
    <w:basedOn w:val="a1"/>
    <w:next w:val="a1"/>
    <w:link w:val="Charf5"/>
    <w:rsid w:val="00C20BF2"/>
    <w:pPr>
      <w:spacing w:after="200" w:line="276" w:lineRule="auto"/>
    </w:pPr>
    <w:rPr>
      <w:i/>
      <w:iCs/>
      <w:color w:val="000000"/>
      <w:sz w:val="22"/>
      <w:szCs w:val="24"/>
    </w:rPr>
  </w:style>
  <w:style w:type="character" w:customStyle="1" w:styleId="Charf6">
    <w:name w:val="明显引用 Char"/>
    <w:link w:val="45"/>
    <w:rsid w:val="00C20BF2"/>
    <w:rPr>
      <w:b/>
      <w:bCs/>
      <w:i/>
      <w:iCs/>
      <w:color w:val="4F81BD"/>
      <w:sz w:val="22"/>
    </w:rPr>
  </w:style>
  <w:style w:type="paragraph" w:customStyle="1" w:styleId="45">
    <w:name w:val="明显引用4"/>
    <w:basedOn w:val="a1"/>
    <w:next w:val="a1"/>
    <w:link w:val="Charf6"/>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3b">
    <w:name w:val="明显强调3"/>
    <w:rsid w:val="00C20BF2"/>
    <w:rPr>
      <w:b/>
      <w:bCs/>
      <w:i/>
      <w:iCs/>
      <w:color w:val="4F81BD"/>
    </w:rPr>
  </w:style>
  <w:style w:type="character" w:customStyle="1" w:styleId="3c">
    <w:name w:val="书籍标题3"/>
    <w:rsid w:val="00C20BF2"/>
    <w:rPr>
      <w:b/>
      <w:bCs/>
      <w:smallCaps/>
      <w:spacing w:val="5"/>
    </w:rPr>
  </w:style>
  <w:style w:type="character" w:customStyle="1" w:styleId="3d">
    <w:name w:val="占位符文本3"/>
    <w:semiHidden/>
    <w:rsid w:val="00C20BF2"/>
    <w:rPr>
      <w:color w:val="808080"/>
    </w:rPr>
  </w:style>
  <w:style w:type="character" w:customStyle="1" w:styleId="hangju3">
    <w:name w:val="hangju3"/>
    <w:rsid w:val="00C20BF2"/>
    <w:rPr>
      <w:sz w:val="21"/>
      <w:szCs w:val="21"/>
    </w:rPr>
  </w:style>
  <w:style w:type="character" w:customStyle="1" w:styleId="font9b1">
    <w:name w:val="font9b1"/>
    <w:rsid w:val="00C20BF2"/>
    <w:rPr>
      <w:rFonts w:ascii="Arial" w:hAnsi="Arial" w:cs="Arial" w:hint="default"/>
      <w:sz w:val="18"/>
      <w:szCs w:val="18"/>
    </w:rPr>
  </w:style>
  <w:style w:type="character" w:customStyle="1" w:styleId="1f2">
    <w:name w:val="称呼 字符1"/>
    <w:basedOn w:val="a2"/>
    <w:uiPriority w:val="99"/>
    <w:semiHidden/>
    <w:rsid w:val="00C20BF2"/>
  </w:style>
  <w:style w:type="character" w:customStyle="1" w:styleId="Char1f2">
    <w:name w:val="称呼 Char1"/>
    <w:basedOn w:val="a2"/>
    <w:qFormat/>
    <w:rsid w:val="00C20BF2"/>
  </w:style>
  <w:style w:type="character" w:customStyle="1" w:styleId="27">
    <w:name w:val="正文文本首行缩进 2 字符"/>
    <w:link w:val="211"/>
    <w:uiPriority w:val="99"/>
    <w:qFormat/>
    <w:rsid w:val="00C20BF2"/>
    <w:rPr>
      <w:rFonts w:ascii="Times New Roman" w:hAnsi="Times New Roman"/>
      <w:szCs w:val="24"/>
    </w:rPr>
  </w:style>
  <w:style w:type="paragraph" w:customStyle="1" w:styleId="212">
    <w:name w:val="正文首行缩进 21"/>
    <w:basedOn w:val="aff8"/>
    <w:next w:val="26"/>
    <w:uiPriority w:val="99"/>
    <w:qFormat/>
    <w:rsid w:val="00C20BF2"/>
    <w:pPr>
      <w:autoSpaceDE/>
      <w:autoSpaceDN/>
      <w:adjustRightInd/>
      <w:spacing w:after="120" w:line="240" w:lineRule="auto"/>
      <w:ind w:leftChars="200" w:left="420" w:firstLine="420"/>
      <w:jc w:val="both"/>
    </w:pPr>
    <w:rPr>
      <w:kern w:val="2"/>
      <w:sz w:val="21"/>
    </w:rPr>
  </w:style>
  <w:style w:type="character" w:customStyle="1" w:styleId="2Char1">
    <w:name w:val="正文首行缩进 2 Char1"/>
    <w:basedOn w:val="aff9"/>
    <w:uiPriority w:val="99"/>
    <w:semiHidden/>
    <w:rsid w:val="00C20BF2"/>
    <w:rPr>
      <w:rFonts w:ascii="Times New Roman" w:eastAsia="宋体" w:hAnsi="Times New Roman" w:cs="Times New Roman"/>
      <w:kern w:val="0"/>
      <w:sz w:val="24"/>
      <w:szCs w:val="24"/>
    </w:rPr>
  </w:style>
  <w:style w:type="character" w:customStyle="1" w:styleId="bfont">
    <w:name w:val="bfont"/>
    <w:basedOn w:val="a2"/>
    <w:rsid w:val="00C20BF2"/>
  </w:style>
  <w:style w:type="character" w:customStyle="1" w:styleId="1CharChar">
    <w:name w:val="报告标题1 Char Char"/>
    <w:link w:val="1f3"/>
    <w:uiPriority w:val="99"/>
    <w:qFormat/>
    <w:rsid w:val="00C20BF2"/>
    <w:rPr>
      <w:rFonts w:eastAsia="黑体"/>
      <w:b/>
      <w:color w:val="000000"/>
      <w:kern w:val="40"/>
      <w:sz w:val="32"/>
      <w:szCs w:val="32"/>
    </w:rPr>
  </w:style>
  <w:style w:type="paragraph" w:customStyle="1" w:styleId="1f3">
    <w:name w:val="报告标题1"/>
    <w:basedOn w:val="10"/>
    <w:next w:val="affffffe"/>
    <w:link w:val="1CharChar"/>
    <w:uiPriority w:val="99"/>
    <w:qFormat/>
    <w:rsid w:val="00C20BF2"/>
    <w:pPr>
      <w:spacing w:beforeLines="100" w:afterLines="100" w:line="240" w:lineRule="auto"/>
      <w:ind w:left="2160" w:right="-34"/>
    </w:pPr>
    <w:rPr>
      <w:rFonts w:eastAsia="黑体"/>
      <w:bCs w:val="0"/>
      <w:color w:val="000000"/>
      <w:kern w:val="40"/>
      <w:sz w:val="32"/>
      <w:szCs w:val="32"/>
    </w:rPr>
  </w:style>
  <w:style w:type="paragraph" w:customStyle="1" w:styleId="affffffe">
    <w:name w:val="报告正文"/>
    <w:basedOn w:val="afc"/>
    <w:uiPriority w:val="99"/>
    <w:qFormat/>
    <w:rsid w:val="00C20BF2"/>
    <w:pPr>
      <w:spacing w:before="20" w:after="10"/>
      <w:ind w:left="2160" w:right="-34" w:firstLineChars="200" w:firstLine="440"/>
    </w:pPr>
    <w:rPr>
      <w:rFonts w:ascii="宋体" w:hAnsi="宋体"/>
      <w:color w:val="000000"/>
      <w:sz w:val="22"/>
      <w:szCs w:val="22"/>
    </w:rPr>
  </w:style>
  <w:style w:type="character" w:customStyle="1" w:styleId="1f4">
    <w:name w:val="结束语 字符1"/>
    <w:basedOn w:val="a2"/>
    <w:uiPriority w:val="99"/>
    <w:semiHidden/>
    <w:rsid w:val="00C20BF2"/>
  </w:style>
  <w:style w:type="character" w:customStyle="1" w:styleId="Char1f3">
    <w:name w:val="结束语 Char1"/>
    <w:basedOn w:val="a2"/>
    <w:uiPriority w:val="99"/>
    <w:semiHidden/>
    <w:rsid w:val="00C20BF2"/>
  </w:style>
  <w:style w:type="character" w:customStyle="1" w:styleId="Char300">
    <w:name w:val="Char30"/>
    <w:rsid w:val="00C20BF2"/>
    <w:rPr>
      <w:rFonts w:eastAsia="宋体"/>
      <w:kern w:val="2"/>
      <w:sz w:val="21"/>
      <w:szCs w:val="24"/>
      <w:lang w:val="en-US" w:eastAsia="zh-CN" w:bidi="ar-SA"/>
    </w:rPr>
  </w:style>
  <w:style w:type="character" w:customStyle="1" w:styleId="2CharChar">
    <w:name w:val="报告标题 2 Char Char"/>
    <w:link w:val="2f4"/>
    <w:uiPriority w:val="99"/>
    <w:qFormat/>
    <w:rsid w:val="00C20BF2"/>
    <w:rPr>
      <w:rFonts w:ascii="宋体" w:hAnsi="宋体"/>
      <w:b/>
      <w:bCs/>
      <w:color w:val="000000"/>
      <w:sz w:val="22"/>
    </w:rPr>
  </w:style>
  <w:style w:type="paragraph" w:customStyle="1" w:styleId="2f4">
    <w:name w:val="报告标题 2"/>
    <w:basedOn w:val="20"/>
    <w:next w:val="affffffe"/>
    <w:link w:val="2CharChar"/>
    <w:uiPriority w:val="99"/>
    <w:qFormat/>
    <w:rsid w:val="00C20BF2"/>
    <w:pPr>
      <w:keepLines w:val="0"/>
      <w:spacing w:beforeLines="50" w:after="10" w:line="240" w:lineRule="auto"/>
      <w:ind w:left="2160" w:right="-34" w:firstLineChars="200" w:firstLine="442"/>
    </w:pPr>
    <w:rPr>
      <w:rFonts w:ascii="宋体" w:eastAsiaTheme="minorEastAsia" w:hAnsi="宋体" w:cstheme="minorBidi"/>
      <w:color w:val="000000"/>
      <w:sz w:val="22"/>
      <w:szCs w:val="24"/>
    </w:rPr>
  </w:style>
  <w:style w:type="character" w:customStyle="1" w:styleId="1CharChar0">
    <w:name w:val="募集标题1 Char Char"/>
    <w:link w:val="1f5"/>
    <w:qFormat/>
    <w:rsid w:val="00C20BF2"/>
    <w:rPr>
      <w:rFonts w:eastAsia="楷体_GB2312"/>
      <w:b/>
      <w:bCs/>
      <w:sz w:val="32"/>
      <w:szCs w:val="32"/>
    </w:rPr>
  </w:style>
  <w:style w:type="paragraph" w:customStyle="1" w:styleId="1f5">
    <w:name w:val="募集标题1"/>
    <w:basedOn w:val="afffb"/>
    <w:link w:val="1CharChar0"/>
    <w:uiPriority w:val="99"/>
    <w:qFormat/>
    <w:rsid w:val="00C20BF2"/>
    <w:pPr>
      <w:spacing w:after="240" w:line="288" w:lineRule="auto"/>
    </w:pPr>
    <w:rPr>
      <w:rFonts w:asciiTheme="minorHAnsi" w:eastAsia="楷体_GB2312" w:hAnsiTheme="minorHAnsi" w:cstheme="minorBidi"/>
    </w:rPr>
  </w:style>
  <w:style w:type="character" w:customStyle="1" w:styleId="1f6">
    <w:name w:val="电子邮件签名 字符1"/>
    <w:basedOn w:val="a2"/>
    <w:uiPriority w:val="99"/>
    <w:semiHidden/>
    <w:rsid w:val="00C20BF2"/>
  </w:style>
  <w:style w:type="character" w:customStyle="1" w:styleId="Char1f4">
    <w:name w:val="电子邮件签名 Char1"/>
    <w:basedOn w:val="a2"/>
    <w:uiPriority w:val="99"/>
    <w:semiHidden/>
    <w:rsid w:val="00C20BF2"/>
  </w:style>
  <w:style w:type="character" w:customStyle="1" w:styleId="12huistyle3">
    <w:name w:val="12hui style3"/>
    <w:rsid w:val="00C20BF2"/>
  </w:style>
  <w:style w:type="character" w:customStyle="1" w:styleId="2CharChar0">
    <w:name w:val="募集标题2 Char Char"/>
    <w:link w:val="2f5"/>
    <w:uiPriority w:val="99"/>
    <w:rsid w:val="00C20BF2"/>
    <w:rPr>
      <w:rFonts w:eastAsia="楷体_GB2312"/>
      <w:b/>
      <w:bCs/>
      <w:sz w:val="28"/>
      <w:szCs w:val="28"/>
    </w:rPr>
  </w:style>
  <w:style w:type="paragraph" w:customStyle="1" w:styleId="2f5">
    <w:name w:val="募集标题2"/>
    <w:basedOn w:val="20"/>
    <w:link w:val="2CharChar0"/>
    <w:uiPriority w:val="99"/>
    <w:rsid w:val="00C20BF2"/>
    <w:pPr>
      <w:spacing w:before="160" w:after="80" w:line="240" w:lineRule="auto"/>
    </w:pPr>
    <w:rPr>
      <w:rFonts w:asciiTheme="minorHAnsi" w:eastAsia="楷体_GB2312" w:hAnsiTheme="minorHAnsi" w:cstheme="minorBidi"/>
      <w:sz w:val="28"/>
      <w:szCs w:val="28"/>
    </w:rPr>
  </w:style>
  <w:style w:type="character" w:customStyle="1" w:styleId="font21">
    <w:name w:val="font21"/>
    <w:rsid w:val="00C20BF2"/>
    <w:rPr>
      <w:rFonts w:ascii="楷体_GB2312" w:eastAsia="楷体_GB2312" w:hint="eastAsia"/>
      <w:b/>
      <w:bCs/>
      <w:color w:val="000000"/>
      <w:sz w:val="21"/>
      <w:szCs w:val="21"/>
      <w:u w:val="none"/>
    </w:rPr>
  </w:style>
  <w:style w:type="character" w:customStyle="1" w:styleId="contentgg">
    <w:name w:val="content_gg"/>
    <w:rsid w:val="00C20BF2"/>
    <w:rPr>
      <w:rFonts w:eastAsia="宋体"/>
      <w:kern w:val="2"/>
      <w:sz w:val="24"/>
      <w:szCs w:val="24"/>
      <w:lang w:val="en-US" w:eastAsia="zh-CN" w:bidi="ar-SA"/>
    </w:rPr>
  </w:style>
  <w:style w:type="character" w:customStyle="1" w:styleId="font01">
    <w:name w:val="font01"/>
    <w:rsid w:val="00C20BF2"/>
    <w:rPr>
      <w:rFonts w:ascii="Times New Roman" w:hAnsi="Times New Roman" w:cs="Times New Roman" w:hint="default"/>
      <w:color w:val="000000"/>
      <w:sz w:val="20"/>
      <w:szCs w:val="20"/>
      <w:u w:val="none"/>
    </w:rPr>
  </w:style>
  <w:style w:type="character" w:customStyle="1" w:styleId="Char1f5">
    <w:name w:val="正文文本 Char1"/>
    <w:qFormat/>
    <w:rsid w:val="00C20BF2"/>
    <w:rPr>
      <w:rFonts w:ascii="Times New Roman" w:eastAsia="宋体" w:hAnsi="Times New Roman" w:cs="Times New Roman"/>
      <w:szCs w:val="24"/>
    </w:rPr>
  </w:style>
  <w:style w:type="character" w:customStyle="1" w:styleId="Char1f6">
    <w:name w:val="正文文本缩进 Char1"/>
    <w:qFormat/>
    <w:rsid w:val="00C20BF2"/>
    <w:rPr>
      <w:rFonts w:ascii="Times New Roman" w:eastAsia="宋体" w:hAnsi="Times New Roman" w:cs="Times New Roman"/>
      <w:szCs w:val="24"/>
    </w:rPr>
  </w:style>
  <w:style w:type="character" w:customStyle="1" w:styleId="HTMLChar1">
    <w:name w:val="HTML 预设格式 Char1"/>
    <w:uiPriority w:val="99"/>
    <w:qFormat/>
    <w:rsid w:val="00C20BF2"/>
    <w:rPr>
      <w:rFonts w:ascii="Courier New" w:eastAsia="宋体" w:hAnsi="Courier New" w:cs="Courier New"/>
      <w:sz w:val="20"/>
      <w:szCs w:val="20"/>
    </w:rPr>
  </w:style>
  <w:style w:type="character" w:customStyle="1" w:styleId="afffffff">
    <w:name w:val="样式 ˎ̥ 黑色"/>
    <w:rsid w:val="00C20BF2"/>
    <w:rPr>
      <w:rFonts w:ascii="ˎ̥" w:hAnsi="ˎ̥"/>
      <w:color w:val="000000"/>
    </w:rPr>
  </w:style>
  <w:style w:type="character" w:customStyle="1" w:styleId="oblogtext">
    <w:name w:val="oblog_text"/>
    <w:rsid w:val="00C20BF2"/>
  </w:style>
  <w:style w:type="character" w:customStyle="1" w:styleId="k1">
    <w:name w:val="k1"/>
    <w:rsid w:val="00C20BF2"/>
    <w:rPr>
      <w:rFonts w:ascii="宋体" w:eastAsia="宋体" w:hAnsi="宋体" w:hint="eastAsia"/>
      <w:b/>
      <w:color w:val="FF0000"/>
      <w:sz w:val="30"/>
      <w:u w:val="none"/>
    </w:rPr>
  </w:style>
  <w:style w:type="character" w:customStyle="1" w:styleId="red1416b1">
    <w:name w:val="red14_16b1"/>
    <w:rsid w:val="00C20BF2"/>
    <w:rPr>
      <w:b/>
      <w:bCs/>
      <w:color w:val="CA0404"/>
      <w:sz w:val="21"/>
      <w:szCs w:val="21"/>
      <w:u w:val="none"/>
    </w:rPr>
  </w:style>
  <w:style w:type="character" w:customStyle="1" w:styleId="style3">
    <w:name w:val="style3"/>
    <w:rsid w:val="00C20BF2"/>
  </w:style>
  <w:style w:type="character" w:customStyle="1" w:styleId="blue1416b1">
    <w:name w:val="blue14_16b1"/>
    <w:rsid w:val="00C20BF2"/>
    <w:rPr>
      <w:b/>
      <w:bCs/>
      <w:color w:val="4361A1"/>
      <w:sz w:val="21"/>
      <w:szCs w:val="21"/>
      <w:u w:val="none"/>
    </w:rPr>
  </w:style>
  <w:style w:type="character" w:customStyle="1" w:styleId="Charf7">
    <w:name w:val="标题二 Char"/>
    <w:link w:val="afffffff0"/>
    <w:rsid w:val="00C20BF2"/>
    <w:rPr>
      <w:rFonts w:ascii="Times New Roman" w:hAnsi="Times New Roman"/>
    </w:rPr>
  </w:style>
  <w:style w:type="paragraph" w:customStyle="1" w:styleId="afffffff0">
    <w:name w:val="标题二"/>
    <w:basedOn w:val="a1"/>
    <w:next w:val="a1"/>
    <w:link w:val="Charf7"/>
    <w:rsid w:val="00C20BF2"/>
    <w:pPr>
      <w:tabs>
        <w:tab w:val="left" w:pos="360"/>
      </w:tabs>
      <w:jc w:val="center"/>
    </w:pPr>
    <w:rPr>
      <w:rFonts w:ascii="Times New Roman" w:hAnsi="Times New Roman"/>
      <w:sz w:val="24"/>
      <w:szCs w:val="24"/>
    </w:rPr>
  </w:style>
  <w:style w:type="character" w:customStyle="1" w:styleId="newtext">
    <w:name w:val="new_text"/>
    <w:rsid w:val="00C20BF2"/>
  </w:style>
  <w:style w:type="character" w:customStyle="1" w:styleId="f601">
    <w:name w:val="f601"/>
    <w:rsid w:val="00C20BF2"/>
    <w:rPr>
      <w:color w:val="FF6600"/>
    </w:rPr>
  </w:style>
  <w:style w:type="character" w:customStyle="1" w:styleId="FooterChar">
    <w:name w:val="Footer Char"/>
    <w:locked/>
    <w:rsid w:val="00C20BF2"/>
    <w:rPr>
      <w:rFonts w:cs="Times New Roman"/>
      <w:kern w:val="2"/>
      <w:sz w:val="18"/>
      <w:szCs w:val="18"/>
    </w:rPr>
  </w:style>
  <w:style w:type="character" w:customStyle="1" w:styleId="DocumentMapChar">
    <w:name w:val="Document Map Char"/>
    <w:locked/>
    <w:rsid w:val="00C20BF2"/>
    <w:rPr>
      <w:rFonts w:cs="Times New Roman"/>
      <w:kern w:val="2"/>
      <w:sz w:val="24"/>
      <w:szCs w:val="24"/>
      <w:shd w:val="clear" w:color="auto" w:fill="000080"/>
    </w:rPr>
  </w:style>
  <w:style w:type="character" w:customStyle="1" w:styleId="46">
    <w:name w:val="不明显强调4"/>
    <w:uiPriority w:val="19"/>
    <w:rsid w:val="00C20BF2"/>
    <w:rPr>
      <w:i/>
      <w:iCs/>
      <w:color w:val="808080"/>
    </w:rPr>
  </w:style>
  <w:style w:type="character" w:customStyle="1" w:styleId="f141">
    <w:name w:val="f141"/>
    <w:rsid w:val="00C20BF2"/>
    <w:rPr>
      <w:b/>
      <w:bCs/>
      <w:sz w:val="21"/>
      <w:szCs w:val="21"/>
    </w:rPr>
  </w:style>
  <w:style w:type="character" w:customStyle="1" w:styleId="Char1f7">
    <w:name w:val="尾注文本 Char1"/>
    <w:qFormat/>
    <w:rsid w:val="00C20BF2"/>
    <w:rPr>
      <w:rFonts w:ascii="Times New Roman" w:eastAsia="宋体" w:hAnsi="Times New Roman" w:cs="Times New Roman"/>
      <w:szCs w:val="24"/>
    </w:rPr>
  </w:style>
  <w:style w:type="character" w:customStyle="1" w:styleId="msoins0">
    <w:name w:val="msoins"/>
    <w:rsid w:val="00C20BF2"/>
  </w:style>
  <w:style w:type="character" w:customStyle="1" w:styleId="Charf8">
    <w:name w:val="正文基本格式 Char"/>
    <w:link w:val="afffffff1"/>
    <w:locked/>
    <w:rsid w:val="00C20BF2"/>
    <w:rPr>
      <w:rFonts w:ascii="Times New Roman" w:hAnsi="Times New Roman"/>
    </w:rPr>
  </w:style>
  <w:style w:type="paragraph" w:customStyle="1" w:styleId="afffffff1">
    <w:name w:val="正文基本格式"/>
    <w:basedOn w:val="a1"/>
    <w:link w:val="Charf8"/>
    <w:rsid w:val="00C20BF2"/>
    <w:pPr>
      <w:tabs>
        <w:tab w:val="left" w:pos="900"/>
        <w:tab w:val="left" w:pos="8119"/>
      </w:tabs>
      <w:spacing w:beforeLines="50" w:afterLines="50"/>
      <w:ind w:firstLineChars="200" w:firstLine="480"/>
    </w:pPr>
    <w:rPr>
      <w:rFonts w:ascii="Times New Roman" w:hAnsi="Times New Roman"/>
      <w:sz w:val="24"/>
      <w:szCs w:val="24"/>
    </w:rPr>
  </w:style>
  <w:style w:type="character" w:customStyle="1" w:styleId="1Char10">
    <w:name w:val="正文1 Char1"/>
    <w:rsid w:val="00C20BF2"/>
    <w:rPr>
      <w:rFonts w:ascii="宋体" w:eastAsia="宋体" w:hAnsi="Times New Roman" w:cs="Times New Roman"/>
      <w:color w:val="000000"/>
      <w:kern w:val="0"/>
      <w:sz w:val="24"/>
      <w:szCs w:val="20"/>
    </w:rPr>
  </w:style>
  <w:style w:type="paragraph" w:customStyle="1" w:styleId="BlockTextSgl">
    <w:name w:val="Block Text Sgl"/>
    <w:basedOn w:val="a1"/>
    <w:rsid w:val="00C20BF2"/>
    <w:pPr>
      <w:spacing w:after="240"/>
    </w:pPr>
    <w:rPr>
      <w:rFonts w:ascii="Times New Roman" w:eastAsia="宋体" w:hAnsi="Times New Roman" w:cs="Times New Roman"/>
      <w:kern w:val="0"/>
      <w:sz w:val="24"/>
      <w:szCs w:val="24"/>
      <w:lang w:eastAsia="en-US"/>
    </w:rPr>
  </w:style>
  <w:style w:type="paragraph" w:customStyle="1" w:styleId="STBListNumber4DBL">
    <w:name w:val="STB List Number 4 DBL"/>
    <w:basedOn w:val="a1"/>
    <w:rsid w:val="00C20BF2"/>
    <w:pPr>
      <w:spacing w:line="480" w:lineRule="auto"/>
      <w:ind w:firstLine="2880"/>
    </w:pPr>
    <w:rPr>
      <w:rFonts w:ascii="Times New Roman" w:eastAsia="宋体" w:hAnsi="Times New Roman" w:cs="Times New Roman"/>
      <w:kern w:val="0"/>
      <w:sz w:val="24"/>
      <w:szCs w:val="24"/>
      <w:lang w:eastAsia="en-US"/>
    </w:rPr>
  </w:style>
  <w:style w:type="paragraph" w:customStyle="1" w:styleId="ListArabic1">
    <w:name w:val="List Arabic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ListArabic4">
    <w:name w:val="List Arabic 4"/>
    <w:basedOn w:val="a1"/>
    <w:next w:val="BodyText4"/>
    <w:rsid w:val="00C20BF2"/>
    <w:pPr>
      <w:tabs>
        <w:tab w:val="left" w:pos="86"/>
        <w:tab w:val="left" w:pos="2438"/>
      </w:tabs>
      <w:spacing w:after="200" w:line="288" w:lineRule="auto"/>
      <w:ind w:left="2438" w:hanging="510"/>
    </w:pPr>
    <w:rPr>
      <w:rFonts w:ascii="CG Times" w:eastAsia="宋体" w:hAnsi="CG Times" w:cs="Times New Roman"/>
      <w:kern w:val="0"/>
      <w:sz w:val="22"/>
      <w:szCs w:val="20"/>
      <w:lang w:val="en-GB" w:eastAsia="en-US"/>
    </w:rPr>
  </w:style>
  <w:style w:type="paragraph" w:customStyle="1" w:styleId="BodyText4">
    <w:name w:val="Body Text 4"/>
    <w:basedOn w:val="a1"/>
    <w:rsid w:val="00C20BF2"/>
    <w:pPr>
      <w:spacing w:after="200" w:line="288" w:lineRule="auto"/>
      <w:ind w:left="2438"/>
    </w:pPr>
    <w:rPr>
      <w:rFonts w:ascii="CG Times" w:eastAsia="宋体" w:hAnsi="CG Times" w:cs="Times New Roman"/>
      <w:kern w:val="0"/>
      <w:sz w:val="22"/>
      <w:szCs w:val="20"/>
      <w:lang w:val="en-GB" w:eastAsia="en-US"/>
    </w:rPr>
  </w:style>
  <w:style w:type="paragraph" w:customStyle="1" w:styleId="BodyTextIndentSglJ">
    <w:name w:val="Body Text Indent Sgl J"/>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xl115">
    <w:name w:val="xl115"/>
    <w:basedOn w:val="a1"/>
    <w:rsid w:val="00C20BF2"/>
    <w:pPr>
      <w:spacing w:before="100" w:beforeAutospacing="1" w:after="100" w:afterAutospacing="1"/>
    </w:pPr>
    <w:rPr>
      <w:rFonts w:ascii="仿宋_GB2312" w:eastAsia="仿宋_GB2312" w:hAnsi="Arial Unicode MS" w:cs="Times New Roman" w:hint="eastAsia"/>
      <w:kern w:val="0"/>
      <w:sz w:val="18"/>
      <w:szCs w:val="18"/>
    </w:rPr>
  </w:style>
  <w:style w:type="paragraph" w:customStyle="1" w:styleId="xl74">
    <w:name w:val="xl74"/>
    <w:basedOn w:val="a1"/>
    <w:rsid w:val="00C20BF2"/>
    <w:pPr>
      <w:pBdr>
        <w:top w:val="single" w:sz="4" w:space="0" w:color="auto"/>
        <w:left w:val="single" w:sz="4" w:space="0" w:color="auto"/>
        <w:bottom w:val="double" w:sz="6"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Blank">
    <w:name w:val="Blank"/>
    <w:basedOn w:val="a1"/>
    <w:uiPriority w:val="99"/>
    <w:rsid w:val="00C20BF2"/>
    <w:pPr>
      <w:adjustRightInd w:val="0"/>
      <w:snapToGrid w:val="0"/>
      <w:textAlignment w:val="center"/>
    </w:pPr>
    <w:rPr>
      <w:rFonts w:ascii="Times New Roman" w:eastAsia="楷体_GB2312" w:hAnsi="Times New Roman" w:cs="Times New Roman"/>
      <w:spacing w:val="10"/>
      <w:kern w:val="24"/>
      <w:sz w:val="15"/>
      <w:szCs w:val="20"/>
    </w:rPr>
  </w:style>
  <w:style w:type="paragraph" w:customStyle="1" w:styleId="CharCharCharCharCharCharCharCharCharCharChar1CharCharCharCharCharCharChar">
    <w:name w:val="Char Char Char Char Char Char Char Char Char Char Char1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CharCharCharCharCharCharCharChar">
    <w:name w:val="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3">
    <w:name w:val="xl83"/>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kern w:val="0"/>
      <w:szCs w:val="21"/>
    </w:rPr>
  </w:style>
  <w:style w:type="paragraph" w:customStyle="1" w:styleId="NotesAlpha">
    <w:name w:val="Notes Alpha"/>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1f7">
    <w:name w:val="普通(网站)1"/>
    <w:basedOn w:val="a1"/>
    <w:uiPriority w:val="99"/>
    <w:qFormat/>
    <w:rsid w:val="00C20BF2"/>
    <w:pPr>
      <w:spacing w:before="100" w:beforeAutospacing="1" w:after="100" w:afterAutospacing="1"/>
    </w:pPr>
    <w:rPr>
      <w:rFonts w:ascii="宋体" w:eastAsia="宋体" w:hAnsi="宋体" w:cs="宋体"/>
      <w:kern w:val="0"/>
      <w:sz w:val="24"/>
      <w:szCs w:val="24"/>
    </w:rPr>
  </w:style>
  <w:style w:type="paragraph" w:customStyle="1" w:styleId="1CharCharCharChar">
    <w:name w:val="1 Char Char Char Char"/>
    <w:basedOn w:val="a1"/>
    <w:uiPriority w:val="99"/>
    <w:qFormat/>
    <w:rsid w:val="00C20BF2"/>
    <w:rPr>
      <w:rFonts w:ascii="Tahoma" w:eastAsia="宋体" w:hAnsi="Tahoma" w:cs="Times New Roman"/>
      <w:sz w:val="24"/>
      <w:szCs w:val="20"/>
    </w:rPr>
  </w:style>
  <w:style w:type="paragraph" w:customStyle="1" w:styleId="p0">
    <w:name w:val="p0"/>
    <w:basedOn w:val="a1"/>
    <w:uiPriority w:val="99"/>
    <w:qFormat/>
    <w:rsid w:val="00C20BF2"/>
    <w:rPr>
      <w:rFonts w:ascii="Times New Roman" w:eastAsia="宋体" w:hAnsi="Times New Roman" w:cs="Times New Roman"/>
      <w:kern w:val="0"/>
      <w:szCs w:val="21"/>
    </w:rPr>
  </w:style>
  <w:style w:type="paragraph" w:customStyle="1" w:styleId="CharCharCharCharCharCharCharCharCharCharChar">
    <w:name w:val="Char Char Char 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6">
    <w:name w:val="xl86"/>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262">
    <w:name w:val="样式 样式2 + 小四 非加粗 段前: 6 磅 首行缩进:  2 字符"/>
    <w:basedOn w:val="a1"/>
    <w:rsid w:val="00C20BF2"/>
    <w:pPr>
      <w:spacing w:before="120"/>
      <w:ind w:firstLineChars="200" w:firstLine="480"/>
    </w:pPr>
    <w:rPr>
      <w:rFonts w:ascii="Times New Roman" w:eastAsia="宋体" w:hAnsi="Times New Roman" w:cs="宋体"/>
      <w:b/>
      <w:bCs/>
      <w:sz w:val="24"/>
      <w:szCs w:val="20"/>
    </w:rPr>
  </w:style>
  <w:style w:type="paragraph" w:customStyle="1" w:styleId="HeadingBody3">
    <w:name w:val="HeadingBody 3"/>
    <w:basedOn w:val="af3"/>
    <w:next w:val="BodyTextSglJ"/>
    <w:rsid w:val="00C20BF2"/>
    <w:pPr>
      <w:spacing w:after="240"/>
      <w:ind w:left="720" w:firstLine="720"/>
    </w:pPr>
    <w:rPr>
      <w:rFonts w:ascii="Times New Roman" w:eastAsia="宋体" w:hAnsi="Times New Roman" w:cs="Times New Roman"/>
      <w:kern w:val="0"/>
      <w:sz w:val="24"/>
      <w:szCs w:val="20"/>
      <w:lang w:eastAsia="en-US"/>
    </w:rPr>
  </w:style>
  <w:style w:type="paragraph" w:customStyle="1" w:styleId="BodyTextSglJ">
    <w:name w:val="Body Text Sgl J"/>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CenterHeading">
    <w:name w:val="Center Heading"/>
    <w:basedOn w:val="a1"/>
    <w:next w:val="a1"/>
    <w:rsid w:val="00C20BF2"/>
    <w:pPr>
      <w:spacing w:after="240"/>
      <w:jc w:val="center"/>
    </w:pPr>
    <w:rPr>
      <w:rFonts w:ascii="Times New Roman" w:eastAsia="宋体" w:hAnsi="Times New Roman" w:cs="Times New Roman"/>
      <w:kern w:val="0"/>
      <w:sz w:val="24"/>
      <w:szCs w:val="20"/>
    </w:rPr>
  </w:style>
  <w:style w:type="paragraph" w:customStyle="1" w:styleId="BodyText3J">
    <w:name w:val="Body Text 3 J"/>
    <w:basedOn w:val="31"/>
    <w:rsid w:val="00C20BF2"/>
    <w:pPr>
      <w:spacing w:after="0" w:line="360" w:lineRule="auto"/>
      <w:ind w:firstLine="1440"/>
    </w:pPr>
    <w:rPr>
      <w:kern w:val="0"/>
      <w:sz w:val="24"/>
      <w:lang w:eastAsia="en-US"/>
    </w:rPr>
  </w:style>
  <w:style w:type="paragraph" w:customStyle="1" w:styleId="Addenda">
    <w:name w:val="Addenda"/>
    <w:basedOn w:val="a1"/>
    <w:next w:val="a1"/>
    <w:rsid w:val="00C20BF2"/>
    <w:pPr>
      <w:keepNext/>
      <w:keepLines/>
      <w:tabs>
        <w:tab w:val="right" w:pos="8640"/>
      </w:tabs>
      <w:suppressAutoHyphens/>
      <w:autoSpaceDE w:val="0"/>
      <w:jc w:val="center"/>
    </w:pPr>
    <w:rPr>
      <w:rFonts w:ascii="Times New Roman" w:eastAsia="宋体" w:hAnsi="Times New Roman" w:cs="Times New Roman"/>
      <w:b/>
      <w:bCs/>
      <w:kern w:val="0"/>
      <w:sz w:val="22"/>
      <w:szCs w:val="24"/>
      <w:lang w:val="en-GB" w:eastAsia="ar-SA"/>
    </w:rPr>
  </w:style>
  <w:style w:type="paragraph" w:customStyle="1" w:styleId="2f6">
    <w:name w:val="修订2"/>
    <w:uiPriority w:val="99"/>
    <w:rsid w:val="00C20BF2"/>
    <w:pPr>
      <w:spacing w:after="200" w:line="276" w:lineRule="auto"/>
    </w:pPr>
    <w:rPr>
      <w:rFonts w:ascii="Calibri" w:eastAsia="宋体" w:hAnsi="Calibri" w:cs="Times New Roman"/>
      <w:kern w:val="0"/>
      <w:sz w:val="22"/>
      <w:szCs w:val="22"/>
    </w:rPr>
  </w:style>
  <w:style w:type="paragraph" w:customStyle="1" w:styleId="xl67">
    <w:name w:val="xl67"/>
    <w:basedOn w:val="a1"/>
    <w:rsid w:val="00C20BF2"/>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Arial" w:eastAsia="宋体" w:hAnsi="Arial" w:cs="Arial"/>
      <w:b/>
      <w:bCs/>
      <w:kern w:val="0"/>
      <w:szCs w:val="21"/>
    </w:rPr>
  </w:style>
  <w:style w:type="paragraph" w:customStyle="1" w:styleId="xl70">
    <w:name w:val="xl7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Style1">
    <w:name w:val="Style1"/>
    <w:basedOn w:val="HeadingBody2"/>
    <w:rsid w:val="00C20BF2"/>
  </w:style>
  <w:style w:type="paragraph" w:customStyle="1" w:styleId="HeadingBody2">
    <w:name w:val="HeadingBody 2"/>
    <w:basedOn w:val="BodyTextSglJ"/>
    <w:next w:val="BodyTextSglJ"/>
    <w:rsid w:val="00C20BF2"/>
    <w:pPr>
      <w:ind w:firstLine="0"/>
    </w:pPr>
  </w:style>
  <w:style w:type="paragraph" w:customStyle="1" w:styleId="CharCharCharCharCharCharCharCharCharChar1">
    <w:name w:val="Char Char Char Char Char Char Char Char Char Char1"/>
    <w:basedOn w:val="a1"/>
    <w:rsid w:val="00C20BF2"/>
    <w:rPr>
      <w:rFonts w:ascii="Times New Roman" w:eastAsia="宋体" w:hAnsi="Times New Roman" w:cs="Times New Roman"/>
      <w:szCs w:val="24"/>
    </w:rPr>
  </w:style>
  <w:style w:type="paragraph" w:customStyle="1" w:styleId="STBBullet4">
    <w:name w:val="STB Bullet 4"/>
    <w:basedOn w:val="a1"/>
    <w:rsid w:val="00C20BF2"/>
    <w:pPr>
      <w:tabs>
        <w:tab w:val="left" w:pos="1800"/>
      </w:tabs>
      <w:spacing w:after="240"/>
      <w:ind w:firstLine="1440"/>
    </w:pPr>
    <w:rPr>
      <w:rFonts w:ascii="Times New Roman" w:eastAsia="宋体" w:hAnsi="Times New Roman" w:cs="Times New Roman"/>
      <w:kern w:val="0"/>
      <w:sz w:val="24"/>
      <w:szCs w:val="24"/>
      <w:lang w:eastAsia="en-US"/>
    </w:rPr>
  </w:style>
  <w:style w:type="paragraph" w:customStyle="1" w:styleId="BlockText5">
    <w:name w:val="Block Text .5"/>
    <w:basedOn w:val="a1"/>
    <w:rsid w:val="00C20BF2"/>
    <w:pPr>
      <w:spacing w:line="480" w:lineRule="auto"/>
      <w:ind w:left="720" w:right="720"/>
    </w:pPr>
    <w:rPr>
      <w:rFonts w:ascii="Times New Roman" w:eastAsia="宋体" w:hAnsi="Times New Roman" w:cs="Times New Roman"/>
      <w:kern w:val="0"/>
      <w:sz w:val="24"/>
      <w:szCs w:val="20"/>
      <w:lang w:eastAsia="en-US"/>
    </w:rPr>
  </w:style>
  <w:style w:type="paragraph" w:customStyle="1" w:styleId="BodyTextIndentInchJ">
    <w:name w:val="Body Text Indent Inch J"/>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3e">
    <w:name w:val="3级标题"/>
    <w:basedOn w:val="a1"/>
    <w:rsid w:val="00C20BF2"/>
    <w:pPr>
      <w:spacing w:line="360" w:lineRule="auto"/>
    </w:pPr>
    <w:rPr>
      <w:rFonts w:ascii="Arial" w:eastAsia="幼圆" w:hAnsi="Arial" w:cs="Times New Roman"/>
      <w:b/>
      <w:sz w:val="28"/>
      <w:szCs w:val="20"/>
    </w:rPr>
  </w:style>
  <w:style w:type="paragraph" w:customStyle="1" w:styleId="2f7">
    <w:name w:val="明显引用2"/>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NotesRoman">
    <w:name w:val="Notes Roman"/>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STBListNumber2">
    <w:name w:val="STB List Number 2"/>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NoSpacing1">
    <w:name w:val="No Spacing1"/>
    <w:uiPriority w:val="1"/>
    <w:rsid w:val="00C20BF2"/>
    <w:rPr>
      <w:rFonts w:ascii="Calibri" w:eastAsia="宋体" w:hAnsi="Calibri" w:cs="Times New Roman"/>
      <w:kern w:val="0"/>
      <w:sz w:val="22"/>
      <w:szCs w:val="22"/>
    </w:rPr>
  </w:style>
  <w:style w:type="paragraph" w:customStyle="1" w:styleId="Basic">
    <w:name w:val="Basic"/>
    <w:basedOn w:val="a1"/>
    <w:rsid w:val="00C20BF2"/>
    <w:pPr>
      <w:adjustRightInd w:val="0"/>
      <w:snapToGrid w:val="0"/>
      <w:textAlignment w:val="center"/>
    </w:pPr>
    <w:rPr>
      <w:rFonts w:ascii="Times New Roman" w:eastAsia="宋体" w:hAnsi="Times New Roman" w:cs="Times New Roman"/>
      <w:kern w:val="21"/>
      <w:szCs w:val="20"/>
    </w:rPr>
  </w:style>
  <w:style w:type="paragraph" w:customStyle="1" w:styleId="DD1615">
    <w:name w:val="样式 DD1 + (西文) 宋体 (中文) 宋体 小四 两端对齐 段前: 6 磅 行距: 1.5 倍行距 首行缩进:..."/>
    <w:basedOn w:val="a1"/>
    <w:rsid w:val="00C20BF2"/>
    <w:pPr>
      <w:spacing w:before="120" w:line="360" w:lineRule="auto"/>
      <w:ind w:firstLineChars="200" w:firstLine="480"/>
    </w:pPr>
    <w:rPr>
      <w:rFonts w:ascii="宋体" w:eastAsia="宋体" w:hAnsi="宋体" w:cs="宋体"/>
      <w:kern w:val="0"/>
      <w:sz w:val="24"/>
      <w:szCs w:val="20"/>
    </w:rPr>
  </w:style>
  <w:style w:type="paragraph" w:customStyle="1" w:styleId="Article1L3">
    <w:name w:val="Article1_L3"/>
    <w:basedOn w:val="Article1L2"/>
    <w:next w:val="a1"/>
    <w:rsid w:val="00C20BF2"/>
    <w:pPr>
      <w:tabs>
        <w:tab w:val="left" w:pos="780"/>
        <w:tab w:val="left" w:pos="985"/>
        <w:tab w:val="left" w:pos="1800"/>
        <w:tab w:val="left" w:pos="1980"/>
      </w:tabs>
      <w:ind w:left="780" w:firstLine="1440"/>
      <w:outlineLvl w:val="2"/>
    </w:pPr>
  </w:style>
  <w:style w:type="paragraph" w:customStyle="1" w:styleId="Article1L2">
    <w:name w:val="Article1_L2"/>
    <w:basedOn w:val="Article1L1"/>
    <w:next w:val="a1"/>
    <w:rsid w:val="00C20BF2"/>
    <w:pPr>
      <w:keepNext w:val="0"/>
      <w:tabs>
        <w:tab w:val="left" w:pos="1199"/>
        <w:tab w:val="left" w:pos="1281"/>
        <w:tab w:val="left" w:pos="2160"/>
      </w:tabs>
      <w:ind w:left="1199" w:hanging="420"/>
      <w:jc w:val="left"/>
      <w:outlineLvl w:val="1"/>
    </w:pPr>
    <w:rPr>
      <w:b w:val="0"/>
    </w:rPr>
  </w:style>
  <w:style w:type="paragraph" w:customStyle="1" w:styleId="Article1L1">
    <w:name w:val="Article1_L1"/>
    <w:basedOn w:val="a1"/>
    <w:next w:val="a1"/>
    <w:rsid w:val="00C20BF2"/>
    <w:pPr>
      <w:keepNext/>
      <w:spacing w:after="240"/>
      <w:jc w:val="center"/>
      <w:outlineLvl w:val="0"/>
    </w:pPr>
    <w:rPr>
      <w:rFonts w:ascii="Times New Roman" w:eastAsia="MS Mincho" w:hAnsi="Times New Roman" w:cs="Times New Roman"/>
      <w:b/>
      <w:kern w:val="0"/>
      <w:sz w:val="24"/>
      <w:szCs w:val="20"/>
      <w:lang w:eastAsia="en-US"/>
    </w:rPr>
  </w:style>
  <w:style w:type="paragraph" w:customStyle="1" w:styleId="Article1L8">
    <w:name w:val="Article1_L8"/>
    <w:basedOn w:val="Article1L7"/>
    <w:next w:val="a1"/>
    <w:rsid w:val="00C20BF2"/>
    <w:pPr>
      <w:tabs>
        <w:tab w:val="left" w:pos="2940"/>
        <w:tab w:val="left" w:pos="3070"/>
      </w:tabs>
      <w:ind w:left="2880"/>
      <w:outlineLvl w:val="7"/>
    </w:pPr>
  </w:style>
  <w:style w:type="paragraph" w:customStyle="1" w:styleId="Article1L7">
    <w:name w:val="Article1_L7"/>
    <w:basedOn w:val="Article1L6"/>
    <w:next w:val="a1"/>
    <w:rsid w:val="00C20BF2"/>
    <w:pPr>
      <w:tabs>
        <w:tab w:val="left" w:pos="2520"/>
        <w:tab w:val="left" w:pos="2650"/>
      </w:tabs>
      <w:ind w:left="2520" w:hanging="360"/>
      <w:outlineLvl w:val="6"/>
    </w:pPr>
    <w:rPr>
      <w:rFonts w:eastAsia="Times New Roman"/>
    </w:rPr>
  </w:style>
  <w:style w:type="paragraph" w:customStyle="1" w:styleId="Article1L6">
    <w:name w:val="Article1_L6"/>
    <w:basedOn w:val="Article1L5"/>
    <w:next w:val="a1"/>
    <w:rsid w:val="00C20BF2"/>
    <w:pPr>
      <w:tabs>
        <w:tab w:val="left" w:pos="1800"/>
        <w:tab w:val="left" w:pos="2100"/>
        <w:tab w:val="left" w:pos="2230"/>
      </w:tabs>
      <w:ind w:left="2100" w:firstLine="720"/>
      <w:outlineLvl w:val="5"/>
    </w:pPr>
  </w:style>
  <w:style w:type="paragraph" w:customStyle="1" w:styleId="Article1L5">
    <w:name w:val="Article1_L5"/>
    <w:basedOn w:val="Article1L4"/>
    <w:next w:val="a1"/>
    <w:rsid w:val="00C20BF2"/>
    <w:pPr>
      <w:tabs>
        <w:tab w:val="left" w:pos="1680"/>
      </w:tabs>
      <w:ind w:left="1680"/>
      <w:outlineLvl w:val="4"/>
    </w:pPr>
  </w:style>
  <w:style w:type="paragraph" w:customStyle="1" w:styleId="Article1L4">
    <w:name w:val="Article1_L4"/>
    <w:basedOn w:val="Article1L3"/>
    <w:next w:val="a1"/>
    <w:rsid w:val="00C20BF2"/>
    <w:pPr>
      <w:tabs>
        <w:tab w:val="clear" w:pos="780"/>
        <w:tab w:val="clear" w:pos="985"/>
        <w:tab w:val="clear" w:pos="1800"/>
        <w:tab w:val="clear" w:pos="1980"/>
        <w:tab w:val="left" w:pos="1390"/>
        <w:tab w:val="left" w:pos="2880"/>
      </w:tabs>
      <w:ind w:left="720" w:hanging="420"/>
      <w:outlineLvl w:val="3"/>
    </w:pPr>
  </w:style>
  <w:style w:type="paragraph" w:customStyle="1" w:styleId="HeadingBody5">
    <w:name w:val="HeadingBody 5"/>
    <w:basedOn w:val="af3"/>
    <w:next w:val="BodyTextSglJ"/>
    <w:rsid w:val="00C20BF2"/>
    <w:pPr>
      <w:spacing w:after="240"/>
      <w:ind w:left="3600" w:hanging="720"/>
    </w:pPr>
    <w:rPr>
      <w:rFonts w:ascii="Times New Roman" w:eastAsia="宋体" w:hAnsi="Times New Roman" w:cs="Times New Roman"/>
      <w:kern w:val="0"/>
      <w:sz w:val="24"/>
      <w:szCs w:val="20"/>
      <w:lang w:eastAsia="en-US"/>
    </w:rPr>
  </w:style>
  <w:style w:type="paragraph" w:customStyle="1" w:styleId="BlockText1J">
    <w:name w:val="Block Text 1 J"/>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CenteredText">
    <w:name w:val="Centered Text"/>
    <w:basedOn w:val="a1"/>
    <w:rsid w:val="00C20BF2"/>
    <w:pPr>
      <w:spacing w:after="240"/>
      <w:jc w:val="center"/>
    </w:pPr>
    <w:rPr>
      <w:rFonts w:ascii="Times New Roman" w:eastAsia="宋体" w:hAnsi="Times New Roman" w:cs="Times New Roman"/>
      <w:kern w:val="0"/>
      <w:sz w:val="24"/>
      <w:szCs w:val="24"/>
      <w:lang w:eastAsia="en-US"/>
    </w:rPr>
  </w:style>
  <w:style w:type="paragraph" w:customStyle="1" w:styleId="LOGO">
    <w:name w:val="LOGO"/>
    <w:basedOn w:val="a1"/>
    <w:next w:val="a1"/>
    <w:rsid w:val="00C20BF2"/>
    <w:pPr>
      <w:spacing w:line="288" w:lineRule="auto"/>
      <w:jc w:val="center"/>
    </w:pPr>
    <w:rPr>
      <w:rFonts w:ascii="Copperplate33bc" w:eastAsia="宋体" w:hAnsi="Copperplate33bc" w:cs="Times New Roman"/>
      <w:caps/>
      <w:kern w:val="0"/>
      <w:sz w:val="36"/>
      <w:szCs w:val="20"/>
      <w:lang w:val="en-GB" w:eastAsia="en-US"/>
    </w:rPr>
  </w:style>
  <w:style w:type="paragraph" w:customStyle="1" w:styleId="47">
    <w:name w:val="列出段落4"/>
    <w:basedOn w:val="a1"/>
    <w:rsid w:val="00C20BF2"/>
    <w:pPr>
      <w:ind w:firstLineChars="200" w:firstLine="420"/>
    </w:pPr>
    <w:rPr>
      <w:rFonts w:ascii="Calibri" w:eastAsia="宋体" w:hAnsi="Calibri" w:cs="Times New Roman"/>
    </w:rPr>
  </w:style>
  <w:style w:type="paragraph" w:customStyle="1" w:styleId="3f">
    <w:name w:val="修订3"/>
    <w:uiPriority w:val="99"/>
    <w:rsid w:val="00C20BF2"/>
    <w:rPr>
      <w:rFonts w:ascii="Times New Roman" w:eastAsia="宋体" w:hAnsi="Times New Roman" w:cs="Times New Roman"/>
      <w:sz w:val="21"/>
      <w:szCs w:val="20"/>
    </w:rPr>
  </w:style>
  <w:style w:type="paragraph" w:customStyle="1" w:styleId="xl63">
    <w:name w:val="xl63"/>
    <w:basedOn w:val="a1"/>
    <w:qFormat/>
    <w:rsid w:val="00C20BF2"/>
    <w:pPr>
      <w:spacing w:before="100" w:beforeAutospacing="1" w:after="100" w:afterAutospacing="1"/>
    </w:pPr>
    <w:rPr>
      <w:rFonts w:ascii="宋体" w:eastAsia="宋体" w:hAnsi="宋体" w:cs="宋体"/>
      <w:kern w:val="0"/>
      <w:szCs w:val="21"/>
    </w:rPr>
  </w:style>
  <w:style w:type="character" w:customStyle="1" w:styleId="Char2b">
    <w:name w:val="结束语 Char2"/>
    <w:basedOn w:val="a2"/>
    <w:uiPriority w:val="99"/>
    <w:semiHidden/>
    <w:rsid w:val="00C20BF2"/>
    <w:rPr>
      <w:rFonts w:ascii="Times New Roman" w:hAnsi="Times New Roman"/>
      <w:kern w:val="2"/>
      <w:sz w:val="21"/>
      <w:szCs w:val="24"/>
    </w:rPr>
  </w:style>
  <w:style w:type="paragraph" w:customStyle="1" w:styleId="260">
    <w:name w:val="样式 样式2 + 小四 非加粗 段前: 6 磅"/>
    <w:basedOn w:val="a1"/>
    <w:next w:val="a1"/>
    <w:rsid w:val="00C20BF2"/>
    <w:pPr>
      <w:spacing w:before="120"/>
    </w:pPr>
    <w:rPr>
      <w:rFonts w:ascii="Times New Roman" w:eastAsia="宋体" w:hAnsi="Times New Roman" w:cs="宋体"/>
      <w:bCs/>
      <w:sz w:val="24"/>
      <w:szCs w:val="20"/>
    </w:rPr>
  </w:style>
  <w:style w:type="paragraph" w:customStyle="1" w:styleId="48">
    <w:name w:val="4"/>
    <w:basedOn w:val="a1"/>
    <w:next w:val="affb"/>
    <w:rsid w:val="00C20BF2"/>
    <w:rPr>
      <w:rFonts w:ascii="宋体" w:eastAsia="宋体" w:hAnsi="Courier New" w:cs="Times New Roman"/>
      <w:szCs w:val="20"/>
    </w:rPr>
  </w:style>
  <w:style w:type="paragraph" w:customStyle="1" w:styleId="HeadingBody7">
    <w:name w:val="HeadingBody 7"/>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bullet">
    <w:name w:val="bullet"/>
    <w:basedOn w:val="a1"/>
    <w:rsid w:val="00C20BF2"/>
    <w:pPr>
      <w:tabs>
        <w:tab w:val="left" w:pos="360"/>
      </w:tabs>
      <w:spacing w:before="40" w:line="200" w:lineRule="exact"/>
      <w:ind w:left="360" w:hanging="360"/>
    </w:pPr>
    <w:rPr>
      <w:rFonts w:ascii="Times" w:eastAsia="Times" w:hAnsi="Times" w:cs="Times New Roman"/>
      <w:kern w:val="0"/>
      <w:sz w:val="17"/>
      <w:szCs w:val="20"/>
      <w:lang w:val="en-GB" w:eastAsia="en-US"/>
    </w:rPr>
  </w:style>
  <w:style w:type="paragraph" w:customStyle="1" w:styleId="hkBodj">
    <w:name w:val="hkBodj"/>
    <w:basedOn w:val="a1"/>
    <w:rsid w:val="00C20BF2"/>
    <w:pPr>
      <w:suppressAutoHyphens/>
      <w:spacing w:after="240"/>
      <w:ind w:firstLine="720"/>
    </w:pPr>
    <w:rPr>
      <w:rFonts w:ascii="Century Schoolbook" w:eastAsia="Times New Roman" w:hAnsi="Century Schoolbook" w:cs="Times New Roman"/>
      <w:kern w:val="0"/>
      <w:sz w:val="24"/>
      <w:szCs w:val="20"/>
      <w:lang w:eastAsia="zh-TW"/>
    </w:rPr>
  </w:style>
  <w:style w:type="paragraph" w:customStyle="1" w:styleId="2f8">
    <w:name w:val="无间隔2"/>
    <w:rsid w:val="00C20BF2"/>
    <w:rPr>
      <w:rFonts w:ascii="Calibri" w:eastAsia="宋体" w:hAnsi="Calibri" w:cs="Times New Roman"/>
      <w:kern w:val="0"/>
      <w:sz w:val="22"/>
      <w:szCs w:val="22"/>
    </w:rPr>
  </w:style>
  <w:style w:type="paragraph" w:customStyle="1" w:styleId="ListRoman1">
    <w:name w:val="List Roman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STBBullet3DBL">
    <w:name w:val="STB Bullet 3 DBL"/>
    <w:basedOn w:val="a1"/>
    <w:rsid w:val="00C20BF2"/>
    <w:pPr>
      <w:tabs>
        <w:tab w:val="left" w:pos="1440"/>
      </w:tabs>
      <w:spacing w:line="480" w:lineRule="auto"/>
      <w:ind w:firstLine="1080"/>
    </w:pPr>
    <w:rPr>
      <w:rFonts w:ascii="Times New Roman" w:eastAsia="宋体" w:hAnsi="Times New Roman" w:cs="Times New Roman"/>
      <w:kern w:val="0"/>
      <w:sz w:val="24"/>
      <w:szCs w:val="24"/>
      <w:lang w:eastAsia="en-US"/>
    </w:rPr>
  </w:style>
  <w:style w:type="paragraph" w:customStyle="1" w:styleId="Web">
    <w:name w:val="普通 (Web)"/>
    <w:basedOn w:val="a1"/>
    <w:rsid w:val="00C20BF2"/>
    <w:rPr>
      <w:rFonts w:ascii="Times New Roman" w:eastAsia="宋体" w:hAnsi="Times New Roman" w:cs="Times New Roman"/>
      <w:sz w:val="24"/>
      <w:szCs w:val="24"/>
    </w:rPr>
  </w:style>
  <w:style w:type="paragraph" w:customStyle="1" w:styleId="BodyTextIndentInch">
    <w:name w:val="Body Text Indent Inch"/>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CharCharCharCharCharCharCharCharCharCharChar1CharCharChar">
    <w:name w:val="Char Char Char Char Char Char Char Char Char Char Char1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1f8">
    <w:name w:val="列出段落1"/>
    <w:basedOn w:val="a1"/>
    <w:link w:val="Charf9"/>
    <w:uiPriority w:val="99"/>
    <w:qFormat/>
    <w:rsid w:val="00C20BF2"/>
    <w:pPr>
      <w:ind w:left="720"/>
      <w:contextualSpacing/>
    </w:pPr>
    <w:rPr>
      <w:rFonts w:ascii="Times New Roman" w:eastAsia="Arial Unicode MS" w:hAnsi="Times New Roman" w:cs="Times New Roman"/>
      <w:kern w:val="0"/>
      <w:sz w:val="24"/>
      <w:szCs w:val="24"/>
    </w:rPr>
  </w:style>
  <w:style w:type="paragraph" w:customStyle="1" w:styleId="2f9">
    <w:name w:val="引用2"/>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TOC2">
    <w:name w:val="TOC 标题2"/>
    <w:basedOn w:val="10"/>
    <w:next w:val="a1"/>
    <w:rsid w:val="00C20BF2"/>
    <w:pPr>
      <w:spacing w:before="480" w:after="0" w:line="276" w:lineRule="auto"/>
      <w:outlineLvl w:val="9"/>
    </w:pPr>
    <w:rPr>
      <w:rFonts w:ascii="Cambria" w:eastAsia="宋体" w:hAnsi="Cambria" w:cs="Times New Roman"/>
      <w:color w:val="365F91"/>
      <w:kern w:val="0"/>
      <w:sz w:val="28"/>
      <w:szCs w:val="28"/>
    </w:rPr>
  </w:style>
  <w:style w:type="character" w:customStyle="1" w:styleId="Char2c">
    <w:name w:val="电子邮件签名 Char2"/>
    <w:basedOn w:val="a2"/>
    <w:uiPriority w:val="99"/>
    <w:semiHidden/>
    <w:rsid w:val="00C20BF2"/>
    <w:rPr>
      <w:rFonts w:ascii="Times New Roman" w:hAnsi="Times New Roman"/>
      <w:kern w:val="2"/>
      <w:sz w:val="21"/>
      <w:szCs w:val="24"/>
    </w:rPr>
  </w:style>
  <w:style w:type="paragraph" w:customStyle="1" w:styleId="C289308D74E2492DA70DEFAE9D5EDFC8">
    <w:name w:val="C289308D74E2492DA70DEFAE9D5EDFC8"/>
    <w:rsid w:val="00C20BF2"/>
    <w:pPr>
      <w:spacing w:after="200" w:line="276" w:lineRule="auto"/>
    </w:pPr>
    <w:rPr>
      <w:rFonts w:ascii="Calibri" w:eastAsia="宋体" w:hAnsi="Calibri" w:cs="Times New Roman"/>
      <w:kern w:val="0"/>
      <w:sz w:val="22"/>
      <w:szCs w:val="22"/>
    </w:rPr>
  </w:style>
  <w:style w:type="paragraph" w:customStyle="1" w:styleId="PartHeadings">
    <w:name w:val="Part Headings"/>
    <w:basedOn w:val="a1"/>
    <w:next w:val="a1"/>
    <w:rsid w:val="00C20BF2"/>
    <w:pPr>
      <w:tabs>
        <w:tab w:val="left" w:pos="612"/>
      </w:tabs>
      <w:suppressAutoHyphens/>
      <w:spacing w:after="300" w:line="312" w:lineRule="auto"/>
      <w:jc w:val="center"/>
      <w:outlineLvl w:val="2"/>
    </w:pPr>
    <w:rPr>
      <w:rFonts w:ascii="CG Times" w:eastAsia="宋体" w:hAnsi="CG Times" w:cs="Times New Roman"/>
      <w:b/>
      <w:kern w:val="0"/>
      <w:szCs w:val="20"/>
      <w:lang w:val="en-GB" w:eastAsia="en-US"/>
    </w:rPr>
  </w:style>
  <w:style w:type="paragraph" w:customStyle="1" w:styleId="Address">
    <w:name w:val="Address"/>
    <w:basedOn w:val="a1"/>
    <w:rsid w:val="00C20BF2"/>
    <w:pPr>
      <w:pBdr>
        <w:left w:val="single" w:sz="4" w:space="6" w:color="auto"/>
      </w:pBdr>
      <w:spacing w:line="200" w:lineRule="exact"/>
    </w:pPr>
    <w:rPr>
      <w:rFonts w:ascii="Times New Roman" w:eastAsia="宋体" w:hAnsi="Times New Roman" w:cs="Times New Roman"/>
      <w:kern w:val="0"/>
      <w:sz w:val="16"/>
      <w:szCs w:val="20"/>
      <w:lang w:val="en-GB" w:eastAsia="en-US"/>
    </w:rPr>
  </w:style>
  <w:style w:type="paragraph" w:customStyle="1" w:styleId="CharCharCharCharCharCharChar1">
    <w:name w:val="Char Char Char Char Char Char Char1"/>
    <w:basedOn w:val="a1"/>
    <w:next w:val="CharCharCharCharCharCharChar"/>
    <w:uiPriority w:val="99"/>
    <w:qFormat/>
    <w:rsid w:val="00C20BF2"/>
    <w:pPr>
      <w:spacing w:after="160" w:line="240" w:lineRule="exact"/>
    </w:pPr>
    <w:rPr>
      <w:rFonts w:ascii="Times New Roman" w:eastAsia="Times New Roman" w:hAnsi="Times New Roman" w:cs="Times New Roman"/>
      <w:kern w:val="0"/>
      <w:sz w:val="24"/>
      <w:szCs w:val="24"/>
      <w:lang w:eastAsia="en-US"/>
    </w:rPr>
  </w:style>
  <w:style w:type="paragraph" w:customStyle="1" w:styleId="CharCharCharCharCharCharChar">
    <w:name w:val="Char Char Char Char Char Char Char"/>
    <w:basedOn w:val="a1"/>
    <w:uiPriority w:val="99"/>
    <w:qFormat/>
    <w:rsid w:val="00C20BF2"/>
    <w:pPr>
      <w:spacing w:after="160" w:line="240" w:lineRule="exact"/>
      <w:ind w:leftChars="100" w:left="210" w:rightChars="100" w:right="100"/>
    </w:pPr>
    <w:rPr>
      <w:rFonts w:ascii="Times New Roman" w:eastAsia="Times New Roman" w:hAnsi="Times New Roman" w:cs="Times New Roman"/>
      <w:kern w:val="0"/>
      <w:sz w:val="28"/>
      <w:szCs w:val="28"/>
      <w:lang w:eastAsia="en-US"/>
    </w:rPr>
  </w:style>
  <w:style w:type="paragraph" w:customStyle="1" w:styleId="p18">
    <w:name w:val="p18"/>
    <w:basedOn w:val="a1"/>
    <w:rsid w:val="00C20BF2"/>
    <w:pPr>
      <w:ind w:firstLine="420"/>
    </w:pPr>
    <w:rPr>
      <w:rFonts w:ascii="Calibri" w:eastAsia="宋体" w:hAnsi="Calibri" w:cs="Calibri"/>
      <w:kern w:val="0"/>
      <w:szCs w:val="21"/>
    </w:rPr>
  </w:style>
  <w:style w:type="paragraph" w:customStyle="1" w:styleId="3f0">
    <w:name w:val="3"/>
    <w:basedOn w:val="a1"/>
    <w:next w:val="af3"/>
    <w:link w:val="3Char0"/>
    <w:rsid w:val="00C20BF2"/>
    <w:pPr>
      <w:spacing w:before="156" w:line="360" w:lineRule="auto"/>
    </w:pPr>
    <w:rPr>
      <w:rFonts w:ascii="Times New Roman" w:eastAsia="宋体" w:hAnsi="Times New Roman" w:cs="Times New Roman"/>
      <w:b/>
      <w:szCs w:val="21"/>
    </w:rPr>
  </w:style>
  <w:style w:type="paragraph" w:customStyle="1" w:styleId="HeadingBody1">
    <w:name w:val="HeadingBody 1"/>
    <w:basedOn w:val="af3"/>
    <w:next w:val="BodyTextSglJ"/>
    <w:rsid w:val="00C20BF2"/>
    <w:pPr>
      <w:spacing w:after="0" w:line="480" w:lineRule="auto"/>
      <w:jc w:val="center"/>
    </w:pPr>
    <w:rPr>
      <w:rFonts w:ascii="Times New Roman" w:eastAsia="宋体" w:hAnsi="Times New Roman" w:cs="Times New Roman"/>
      <w:kern w:val="0"/>
      <w:sz w:val="24"/>
      <w:szCs w:val="20"/>
      <w:lang w:eastAsia="en-US"/>
    </w:rPr>
  </w:style>
  <w:style w:type="paragraph" w:customStyle="1" w:styleId="xl69">
    <w:name w:val="xl69"/>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xl79">
    <w:name w:val="xl79"/>
    <w:basedOn w:val="a1"/>
    <w:rsid w:val="00C20BF2"/>
    <w:pPr>
      <w:pBdr>
        <w:bottom w:val="single" w:sz="8"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xl75">
    <w:name w:val="xl75"/>
    <w:basedOn w:val="a1"/>
    <w:rsid w:val="00C20BF2"/>
    <w:pPr>
      <w:spacing w:before="100" w:beforeAutospacing="1" w:after="100" w:afterAutospacing="1"/>
      <w:jc w:val="right"/>
    </w:pPr>
    <w:rPr>
      <w:rFonts w:ascii="宋体" w:eastAsia="宋体" w:hAnsi="宋体" w:cs="宋体"/>
      <w:kern w:val="0"/>
      <w:szCs w:val="21"/>
    </w:rPr>
  </w:style>
  <w:style w:type="paragraph" w:customStyle="1" w:styleId="TitleB">
    <w:name w:val="Title B"/>
    <w:basedOn w:val="a1"/>
    <w:next w:val="af3"/>
    <w:rsid w:val="00C20BF2"/>
    <w:pPr>
      <w:spacing w:after="240"/>
      <w:outlineLvl w:val="0"/>
    </w:pPr>
    <w:rPr>
      <w:rFonts w:ascii="Times New Roman" w:eastAsia="宋体" w:hAnsi="Times New Roman" w:cs="Times New Roman"/>
      <w:b/>
      <w:kern w:val="0"/>
      <w:sz w:val="24"/>
      <w:szCs w:val="24"/>
      <w:lang w:eastAsia="en-US"/>
    </w:rPr>
  </w:style>
  <w:style w:type="paragraph" w:customStyle="1" w:styleId="CenteredU">
    <w:name w:val="Centered U"/>
    <w:basedOn w:val="a1"/>
    <w:rsid w:val="00C20BF2"/>
    <w:pPr>
      <w:spacing w:after="240"/>
      <w:jc w:val="center"/>
    </w:pPr>
    <w:rPr>
      <w:rFonts w:ascii="Times New Roman" w:eastAsia="宋体" w:hAnsi="Times New Roman" w:cs="Times New Roman"/>
      <w:kern w:val="0"/>
      <w:sz w:val="24"/>
      <w:szCs w:val="24"/>
      <w:u w:val="single"/>
      <w:lang w:eastAsia="en-US"/>
    </w:rPr>
  </w:style>
  <w:style w:type="paragraph" w:customStyle="1" w:styleId="BodyTextIndentJ">
    <w:name w:val="Body Text Indent J"/>
    <w:basedOn w:val="a1"/>
    <w:rsid w:val="00C20BF2"/>
    <w:pPr>
      <w:spacing w:line="480" w:lineRule="auto"/>
      <w:ind w:left="720"/>
    </w:pPr>
    <w:rPr>
      <w:rFonts w:ascii="Times New Roman" w:eastAsia="宋体" w:hAnsi="Times New Roman" w:cs="Times New Roman"/>
      <w:kern w:val="0"/>
      <w:sz w:val="24"/>
      <w:szCs w:val="24"/>
      <w:lang w:eastAsia="en-US"/>
    </w:rPr>
  </w:style>
  <w:style w:type="paragraph" w:customStyle="1" w:styleId="xl90">
    <w:name w:val="xl90"/>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CharCharCharCharCharCharCharCharCharChar7">
    <w:name w:val="Char Char Char Char Char Char Char Char Char Char7"/>
    <w:basedOn w:val="a1"/>
    <w:rsid w:val="00C20BF2"/>
    <w:rPr>
      <w:rFonts w:ascii="Times New Roman" w:eastAsia="宋体" w:hAnsi="Times New Roman" w:cs="Times New Roman"/>
      <w:szCs w:val="24"/>
    </w:rPr>
  </w:style>
  <w:style w:type="paragraph" w:customStyle="1" w:styleId="73">
    <w:name w:val="7"/>
    <w:basedOn w:val="a1"/>
    <w:next w:val="31"/>
    <w:rsid w:val="00C20BF2"/>
    <w:pPr>
      <w:jc w:val="center"/>
    </w:pPr>
    <w:rPr>
      <w:rFonts w:ascii="Times New Roman" w:eastAsia="宋体" w:hAnsi="Times New Roman" w:cs="Times New Roman"/>
      <w:sz w:val="18"/>
      <w:szCs w:val="24"/>
    </w:rPr>
  </w:style>
  <w:style w:type="paragraph" w:customStyle="1" w:styleId="xl84">
    <w:name w:val="xl84"/>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TitleL">
    <w:name w:val="Title L"/>
    <w:basedOn w:val="afffb"/>
    <w:rsid w:val="00C20BF2"/>
    <w:pPr>
      <w:spacing w:before="0" w:after="240"/>
    </w:pPr>
    <w:rPr>
      <w:rFonts w:ascii="Times New Roman" w:hAnsi="Times New Roman" w:cs="Times New Roman"/>
      <w:kern w:val="0"/>
      <w:sz w:val="24"/>
      <w:lang w:eastAsia="en-US"/>
    </w:rPr>
  </w:style>
  <w:style w:type="paragraph" w:customStyle="1" w:styleId="ListParagraph1">
    <w:name w:val="List Paragraph1"/>
    <w:basedOn w:val="a1"/>
    <w:rsid w:val="00C20BF2"/>
    <w:pPr>
      <w:ind w:left="720"/>
      <w:contextualSpacing/>
    </w:pPr>
    <w:rPr>
      <w:rFonts w:ascii="Times New Roman" w:eastAsia="Arial Unicode MS" w:hAnsi="Times New Roman" w:cs="Times New Roman"/>
      <w:kern w:val="0"/>
      <w:sz w:val="24"/>
      <w:szCs w:val="24"/>
    </w:rPr>
  </w:style>
  <w:style w:type="paragraph" w:customStyle="1" w:styleId="BodyTextJ">
    <w:name w:val="Body Text J"/>
    <w:basedOn w:val="af3"/>
    <w:rsid w:val="00C20BF2"/>
    <w:pPr>
      <w:spacing w:after="0" w:line="480" w:lineRule="auto"/>
      <w:ind w:firstLine="1440"/>
    </w:pPr>
    <w:rPr>
      <w:rFonts w:ascii="Times New Roman" w:eastAsia="宋体" w:hAnsi="Times New Roman" w:cs="Times New Roman"/>
      <w:kern w:val="0"/>
      <w:sz w:val="24"/>
      <w:szCs w:val="20"/>
      <w:lang w:eastAsia="en-US"/>
    </w:rPr>
  </w:style>
  <w:style w:type="paragraph" w:customStyle="1" w:styleId="CM2">
    <w:name w:val="CM2"/>
    <w:basedOn w:val="Default"/>
    <w:next w:val="Default"/>
    <w:uiPriority w:val="99"/>
    <w:qFormat/>
    <w:rsid w:val="00C20BF2"/>
    <w:pPr>
      <w:spacing w:line="626" w:lineRule="atLeast"/>
      <w:jc w:val="left"/>
    </w:pPr>
    <w:rPr>
      <w:rFonts w:ascii="华文中宋" w:eastAsia="华文中宋"/>
      <w:color w:val="auto"/>
    </w:rPr>
  </w:style>
  <w:style w:type="paragraph" w:customStyle="1" w:styleId="ListRoman2">
    <w:name w:val="List Roman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1f9">
    <w:name w:val="清單段落1"/>
    <w:basedOn w:val="a1"/>
    <w:rsid w:val="00C20BF2"/>
    <w:pPr>
      <w:ind w:firstLineChars="200" w:firstLine="420"/>
    </w:pPr>
    <w:rPr>
      <w:rFonts w:ascii="Calibri" w:eastAsia="宋体" w:hAnsi="Calibri" w:cs="Times New Roman"/>
    </w:rPr>
  </w:style>
  <w:style w:type="paragraph" w:customStyle="1" w:styleId="TitleC">
    <w:name w:val="Title C"/>
    <w:basedOn w:val="a1"/>
    <w:next w:val="a1"/>
    <w:rsid w:val="00C20BF2"/>
    <w:pPr>
      <w:spacing w:after="240"/>
      <w:jc w:val="center"/>
    </w:pPr>
    <w:rPr>
      <w:rFonts w:ascii="Times New Roman" w:eastAsia="宋体" w:hAnsi="Times New Roman" w:cs="Times New Roman"/>
      <w:kern w:val="0"/>
      <w:sz w:val="24"/>
      <w:szCs w:val="24"/>
      <w:lang w:eastAsia="en-US"/>
    </w:rPr>
  </w:style>
  <w:style w:type="paragraph" w:customStyle="1" w:styleId="p15">
    <w:name w:val="p15"/>
    <w:basedOn w:val="a1"/>
    <w:rsid w:val="00C20BF2"/>
    <w:rPr>
      <w:rFonts w:ascii="Calibri" w:eastAsia="宋体" w:hAnsi="Calibri" w:cs="Calibri"/>
      <w:kern w:val="0"/>
      <w:szCs w:val="21"/>
    </w:rPr>
  </w:style>
  <w:style w:type="paragraph" w:customStyle="1" w:styleId="HeadingBody4">
    <w:name w:val="HeadingBody 4"/>
    <w:basedOn w:val="af3"/>
    <w:next w:val="BodyTextSglJ"/>
    <w:rsid w:val="00C20BF2"/>
    <w:pPr>
      <w:spacing w:after="240"/>
      <w:ind w:left="1440" w:firstLine="720"/>
    </w:pPr>
    <w:rPr>
      <w:rFonts w:ascii="Times New Roman" w:eastAsia="宋体" w:hAnsi="Times New Roman" w:cs="Times New Roman"/>
      <w:kern w:val="0"/>
      <w:sz w:val="24"/>
      <w:szCs w:val="20"/>
      <w:lang w:eastAsia="en-US"/>
    </w:rPr>
  </w:style>
  <w:style w:type="paragraph" w:customStyle="1" w:styleId="BodyText2Sgl">
    <w:name w:val="Body Text 2 Sgl"/>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LISTALPHACAPS3">
    <w:name w:val="LIST ALPHA CAPS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odyTextIndentSgl">
    <w:name w:val="Body Text Indent Sgl"/>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ListLegal3">
    <w:name w:val="List Legal 3"/>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CharCharCharCharCharCharCharCharCharChar1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ListAlpha1">
    <w:name w:val="List Alpha 1"/>
    <w:basedOn w:val="a1"/>
    <w:next w:val="af3"/>
    <w:rsid w:val="00C20BF2"/>
    <w:pPr>
      <w:tabs>
        <w:tab w:val="left" w:pos="22"/>
      </w:tabs>
      <w:spacing w:after="200" w:line="288" w:lineRule="auto"/>
    </w:pPr>
    <w:rPr>
      <w:rFonts w:ascii="CG Times" w:eastAsia="宋体" w:hAnsi="CG Times" w:cs="Times New Roman"/>
      <w:kern w:val="0"/>
      <w:sz w:val="22"/>
      <w:szCs w:val="20"/>
      <w:lang w:val="en-GB" w:eastAsia="en-US"/>
    </w:rPr>
  </w:style>
  <w:style w:type="paragraph" w:customStyle="1" w:styleId="LISTALPHACAPS2">
    <w:name w:val="LIST ALPHA CAPS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1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FlushRight">
    <w:name w:val="Flush Right"/>
    <w:basedOn w:val="a1"/>
    <w:rsid w:val="00C20BF2"/>
    <w:pPr>
      <w:spacing w:after="240"/>
      <w:jc w:val="right"/>
    </w:pPr>
    <w:rPr>
      <w:rFonts w:ascii="Times New Roman" w:eastAsia="宋体" w:hAnsi="Times New Roman" w:cs="Times New Roman"/>
      <w:kern w:val="0"/>
      <w:sz w:val="24"/>
      <w:szCs w:val="24"/>
      <w:lang w:eastAsia="en-US"/>
    </w:rPr>
  </w:style>
  <w:style w:type="paragraph" w:customStyle="1" w:styleId="STBListNumber3">
    <w:name w:val="STB List Number 3"/>
    <w:basedOn w:val="a1"/>
    <w:rsid w:val="00C20BF2"/>
    <w:pPr>
      <w:spacing w:after="240"/>
      <w:ind w:firstLine="2160"/>
    </w:pPr>
    <w:rPr>
      <w:rFonts w:ascii="Times New Roman" w:eastAsia="宋体" w:hAnsi="Times New Roman" w:cs="Times New Roman"/>
      <w:kern w:val="0"/>
      <w:sz w:val="24"/>
      <w:szCs w:val="24"/>
      <w:lang w:eastAsia="en-US"/>
    </w:rPr>
  </w:style>
  <w:style w:type="paragraph" w:customStyle="1" w:styleId="COVERPAGE">
    <w:name w:val="COVERPAGE"/>
    <w:basedOn w:val="a1"/>
    <w:rsid w:val="00C20BF2"/>
    <w:pPr>
      <w:spacing w:line="288" w:lineRule="auto"/>
    </w:pPr>
    <w:rPr>
      <w:rFonts w:ascii="CG Times" w:eastAsia="宋体" w:hAnsi="CG Times" w:cs="Times New Roman"/>
      <w:kern w:val="0"/>
      <w:sz w:val="22"/>
      <w:szCs w:val="20"/>
      <w:lang w:val="en-GB" w:eastAsia="en-US"/>
    </w:rPr>
  </w:style>
  <w:style w:type="paragraph" w:customStyle="1" w:styleId="STBBullet1">
    <w:name w:val="STB Bullet 1"/>
    <w:basedOn w:val="a1"/>
    <w:rsid w:val="00C20BF2"/>
    <w:pPr>
      <w:tabs>
        <w:tab w:val="left" w:pos="720"/>
      </w:tabs>
      <w:spacing w:after="240"/>
      <w:ind w:firstLine="360"/>
    </w:pPr>
    <w:rPr>
      <w:rFonts w:ascii="Times New Roman" w:eastAsia="宋体" w:hAnsi="Times New Roman" w:cs="Times New Roman"/>
      <w:kern w:val="0"/>
      <w:sz w:val="24"/>
      <w:szCs w:val="24"/>
      <w:lang w:eastAsia="en-US"/>
    </w:rPr>
  </w:style>
  <w:style w:type="paragraph" w:customStyle="1" w:styleId="TOC10">
    <w:name w:val="TOC 标题1"/>
    <w:basedOn w:val="10"/>
    <w:next w:val="a1"/>
    <w:uiPriority w:val="99"/>
    <w:qFormat/>
    <w:rsid w:val="00C20BF2"/>
    <w:pPr>
      <w:spacing w:before="480" w:after="0" w:line="276" w:lineRule="auto"/>
      <w:outlineLvl w:val="9"/>
    </w:pPr>
    <w:rPr>
      <w:rFonts w:ascii="Cambria" w:eastAsia="宋体" w:hAnsi="Cambria" w:cs="Times New Roman"/>
      <w:color w:val="365F91"/>
      <w:kern w:val="0"/>
      <w:sz w:val="28"/>
      <w:szCs w:val="28"/>
    </w:rPr>
  </w:style>
  <w:style w:type="paragraph" w:customStyle="1" w:styleId="xl68">
    <w:name w:val="xl68"/>
    <w:basedOn w:val="a1"/>
    <w:qFormat/>
    <w:rsid w:val="00C20BF2"/>
    <w:pPr>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ExhCHeading2">
    <w:name w:val="Exh C Heading 2"/>
    <w:basedOn w:val="BodyTextSglJ"/>
    <w:rsid w:val="00C20BF2"/>
    <w:pPr>
      <w:tabs>
        <w:tab w:val="left" w:pos="1021"/>
      </w:tabs>
      <w:ind w:firstLine="422"/>
    </w:pPr>
  </w:style>
  <w:style w:type="paragraph" w:customStyle="1" w:styleId="TitleBUC">
    <w:name w:val="Title BUC"/>
    <w:basedOn w:val="a1"/>
    <w:next w:val="af3"/>
    <w:rsid w:val="00C20BF2"/>
    <w:pPr>
      <w:spacing w:after="240"/>
      <w:jc w:val="center"/>
      <w:outlineLvl w:val="0"/>
    </w:pPr>
    <w:rPr>
      <w:rFonts w:ascii="Times New Roman" w:eastAsia="宋体" w:hAnsi="Times New Roman" w:cs="Times New Roman"/>
      <w:b/>
      <w:kern w:val="0"/>
      <w:sz w:val="24"/>
      <w:szCs w:val="24"/>
      <w:u w:val="single"/>
      <w:lang w:eastAsia="en-US"/>
    </w:rPr>
  </w:style>
  <w:style w:type="paragraph" w:customStyle="1" w:styleId="STBBullet3">
    <w:name w:val="STB Bullet 3"/>
    <w:basedOn w:val="a1"/>
    <w:rsid w:val="00C20BF2"/>
    <w:pPr>
      <w:tabs>
        <w:tab w:val="left" w:pos="1440"/>
      </w:tabs>
      <w:spacing w:after="240"/>
      <w:ind w:firstLine="1080"/>
    </w:pPr>
    <w:rPr>
      <w:rFonts w:ascii="Times New Roman" w:eastAsia="宋体" w:hAnsi="Times New Roman" w:cs="Times New Roman"/>
      <w:kern w:val="0"/>
      <w:sz w:val="24"/>
      <w:szCs w:val="24"/>
      <w:lang w:eastAsia="en-US"/>
    </w:rPr>
  </w:style>
  <w:style w:type="paragraph" w:customStyle="1" w:styleId="GB2312085">
    <w:name w:val="样式 楷体_GB2312 小四 首行缩进:  0.85 厘米"/>
    <w:basedOn w:val="a1"/>
    <w:rsid w:val="00C20BF2"/>
    <w:pPr>
      <w:autoSpaceDE w:val="0"/>
      <w:autoSpaceDN w:val="0"/>
      <w:adjustRightInd w:val="0"/>
      <w:spacing w:beforeLines="50" w:afterLines="50" w:line="360" w:lineRule="auto"/>
      <w:ind w:firstLineChars="200" w:firstLine="480"/>
    </w:pPr>
    <w:rPr>
      <w:rFonts w:ascii="宋体" w:eastAsia="宋体" w:hAnsi="宋体" w:cs="Times New Roman"/>
      <w:sz w:val="24"/>
      <w:szCs w:val="24"/>
    </w:rPr>
  </w:style>
  <w:style w:type="paragraph" w:customStyle="1" w:styleId="NotesArabic">
    <w:name w:val="Notes Arabic"/>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xl64">
    <w:name w:val="xl64"/>
    <w:basedOn w:val="a1"/>
    <w:qFormat/>
    <w:rsid w:val="00C20BF2"/>
    <w:pPr>
      <w:spacing w:before="100" w:beforeAutospacing="1" w:after="100" w:afterAutospacing="1"/>
      <w:jc w:val="center"/>
    </w:pPr>
    <w:rPr>
      <w:rFonts w:ascii="宋体" w:eastAsia="宋体" w:hAnsi="宋体" w:cs="宋体"/>
      <w:kern w:val="0"/>
      <w:szCs w:val="21"/>
    </w:rPr>
  </w:style>
  <w:style w:type="paragraph" w:customStyle="1" w:styleId="STBBullet1DBL">
    <w:name w:val="STB Bullet 1 DBL"/>
    <w:basedOn w:val="a1"/>
    <w:rsid w:val="00C20BF2"/>
    <w:pPr>
      <w:tabs>
        <w:tab w:val="left" w:pos="720"/>
      </w:tabs>
      <w:spacing w:line="480" w:lineRule="auto"/>
      <w:ind w:firstLine="360"/>
    </w:pPr>
    <w:rPr>
      <w:rFonts w:ascii="Times New Roman" w:eastAsia="宋体" w:hAnsi="Times New Roman" w:cs="Times New Roman"/>
      <w:kern w:val="0"/>
      <w:sz w:val="24"/>
      <w:szCs w:val="24"/>
      <w:lang w:eastAsia="en-US"/>
    </w:rPr>
  </w:style>
  <w:style w:type="paragraph" w:customStyle="1" w:styleId="afffffff2">
    <w:name w:val="正文样式"/>
    <w:basedOn w:val="a1"/>
    <w:rsid w:val="00C20BF2"/>
    <w:pPr>
      <w:spacing w:line="360" w:lineRule="auto"/>
      <w:ind w:firstLineChars="225" w:firstLine="540"/>
    </w:pPr>
    <w:rPr>
      <w:rFonts w:ascii="宋体" w:eastAsia="宋体" w:hAnsi="宋体" w:cs="Arial"/>
      <w:sz w:val="24"/>
      <w:szCs w:val="24"/>
    </w:rPr>
  </w:style>
  <w:style w:type="paragraph" w:customStyle="1" w:styleId="BodyTextNumbered">
    <w:name w:val="Body Text Numbered"/>
    <w:basedOn w:val="af3"/>
    <w:rsid w:val="00C20BF2"/>
    <w:pPr>
      <w:tabs>
        <w:tab w:val="left" w:pos="567"/>
      </w:tabs>
      <w:spacing w:after="0" w:line="480" w:lineRule="auto"/>
      <w:ind w:left="567" w:hanging="567"/>
    </w:pPr>
    <w:rPr>
      <w:rFonts w:ascii="Times New Roman" w:eastAsia="宋体" w:hAnsi="Times New Roman" w:cs="Times New Roman"/>
      <w:kern w:val="0"/>
      <w:sz w:val="24"/>
      <w:szCs w:val="20"/>
      <w:lang w:eastAsia="en-US"/>
    </w:rPr>
  </w:style>
  <w:style w:type="paragraph" w:customStyle="1" w:styleId="afffffff3">
    <w:name w:val="首行缩进"/>
    <w:basedOn w:val="a1"/>
    <w:uiPriority w:val="99"/>
    <w:rsid w:val="00C20BF2"/>
    <w:pPr>
      <w:spacing w:beforeLines="10" w:afterLines="10" w:line="360" w:lineRule="auto"/>
      <w:ind w:firstLineChars="200" w:firstLine="480"/>
    </w:pPr>
    <w:rPr>
      <w:rFonts w:ascii="Calibri" w:eastAsia="宋体" w:hAnsi="Calibri" w:cs="宋体"/>
      <w:kern w:val="0"/>
      <w:sz w:val="24"/>
    </w:rPr>
  </w:style>
  <w:style w:type="paragraph" w:customStyle="1" w:styleId="xl72">
    <w:name w:val="xl72"/>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1110">
    <w:name w:val="样式 样式 目录 1 + 右侧:  1 字符 + 左侧:  1 字符"/>
    <w:basedOn w:val="110"/>
    <w:rsid w:val="00C20BF2"/>
  </w:style>
  <w:style w:type="paragraph" w:customStyle="1" w:styleId="110">
    <w:name w:val="样式 目录 1 + 右侧:  1 字符"/>
    <w:basedOn w:val="TOC1"/>
    <w:rsid w:val="00C20BF2"/>
    <w:pPr>
      <w:tabs>
        <w:tab w:val="left" w:pos="1055"/>
        <w:tab w:val="right" w:leader="dot" w:pos="8636"/>
      </w:tabs>
      <w:adjustRightInd w:val="0"/>
      <w:ind w:right="210"/>
    </w:pPr>
    <w:rPr>
      <w:rFonts w:cs="Arial"/>
      <w:caps w:val="0"/>
    </w:rPr>
  </w:style>
  <w:style w:type="paragraph" w:customStyle="1" w:styleId="BodyTextSgl">
    <w:name w:val="Body Text Sgl"/>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p17">
    <w:name w:val="p17"/>
    <w:basedOn w:val="a1"/>
    <w:rsid w:val="00C20BF2"/>
    <w:pPr>
      <w:spacing w:line="360" w:lineRule="auto"/>
      <w:jc w:val="center"/>
    </w:pPr>
    <w:rPr>
      <w:rFonts w:ascii="宋体" w:eastAsia="宋体" w:hAnsi="宋体" w:cs="宋体"/>
      <w:b/>
      <w:bCs/>
      <w:kern w:val="0"/>
      <w:sz w:val="32"/>
      <w:szCs w:val="32"/>
    </w:rPr>
  </w:style>
  <w:style w:type="paragraph" w:customStyle="1" w:styleId="CM3">
    <w:name w:val="CM3"/>
    <w:basedOn w:val="a1"/>
    <w:next w:val="a1"/>
    <w:uiPriority w:val="99"/>
    <w:qFormat/>
    <w:rsid w:val="00C20BF2"/>
    <w:pPr>
      <w:autoSpaceDE w:val="0"/>
      <w:autoSpaceDN w:val="0"/>
      <w:adjustRightInd w:val="0"/>
      <w:spacing w:line="360" w:lineRule="atLeast"/>
    </w:pPr>
    <w:rPr>
      <w:rFonts w:ascii="CDEDHB+MSung-Light" w:eastAsia="CDEDHB+MSung-Light" w:hAnsi="Times New Roman" w:cs="CDEDHB+MSung-Light"/>
      <w:kern w:val="0"/>
      <w:sz w:val="24"/>
      <w:szCs w:val="24"/>
    </w:rPr>
  </w:style>
  <w:style w:type="paragraph" w:customStyle="1" w:styleId="CharCharCharCharCharCharCharCharCharChar5">
    <w:name w:val="Char Char Char Char Char Char Char Char Char Char5"/>
    <w:basedOn w:val="a1"/>
    <w:rsid w:val="00C20BF2"/>
    <w:rPr>
      <w:rFonts w:ascii="Times New Roman" w:eastAsia="宋体" w:hAnsi="Times New Roman" w:cs="Times New Roman"/>
      <w:szCs w:val="24"/>
    </w:rPr>
  </w:style>
  <w:style w:type="paragraph" w:customStyle="1" w:styleId="afffffff4">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1fa">
    <w:name w:val="正文文本缩进1"/>
    <w:basedOn w:val="a1"/>
    <w:uiPriority w:val="99"/>
    <w:qFormat/>
    <w:rsid w:val="00C20BF2"/>
    <w:pPr>
      <w:autoSpaceDE w:val="0"/>
      <w:autoSpaceDN w:val="0"/>
      <w:adjustRightInd w:val="0"/>
      <w:spacing w:line="360" w:lineRule="auto"/>
      <w:ind w:firstLine="480"/>
    </w:pPr>
    <w:rPr>
      <w:rFonts w:ascii="宋体" w:eastAsia="宋体" w:hAnsi="Times New Roman" w:cs="Times New Roman"/>
      <w:kern w:val="0"/>
      <w:sz w:val="24"/>
      <w:szCs w:val="24"/>
    </w:rPr>
  </w:style>
  <w:style w:type="paragraph" w:customStyle="1" w:styleId="ListLegal2">
    <w:name w:val="List Legal 2"/>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hkSBodJ">
    <w:name w:val="hkSBodJ"/>
    <w:basedOn w:val="a1"/>
    <w:rsid w:val="00C20BF2"/>
    <w:pPr>
      <w:suppressAutoHyphens/>
      <w:spacing w:after="240"/>
      <w:ind w:left="720" w:firstLine="720"/>
    </w:pPr>
    <w:rPr>
      <w:rFonts w:ascii="Century Schoolbook" w:eastAsia="Times New Roman" w:hAnsi="Century Schoolbook" w:cs="Times New Roman"/>
      <w:kern w:val="0"/>
      <w:sz w:val="24"/>
      <w:szCs w:val="20"/>
      <w:lang w:eastAsia="zh-TW"/>
    </w:rPr>
  </w:style>
  <w:style w:type="paragraph" w:customStyle="1" w:styleId="2fa">
    <w:name w:val="列出段落2"/>
    <w:basedOn w:val="a1"/>
    <w:uiPriority w:val="99"/>
    <w:qFormat/>
    <w:rsid w:val="00C20BF2"/>
    <w:pPr>
      <w:ind w:left="720"/>
      <w:contextualSpacing/>
    </w:pPr>
    <w:rPr>
      <w:rFonts w:ascii="Times New Roman" w:eastAsia="宋体" w:hAnsi="Times New Roman" w:cs="Times New Roman"/>
      <w:szCs w:val="24"/>
    </w:rPr>
  </w:style>
  <w:style w:type="paragraph" w:customStyle="1" w:styleId="Headingaa">
    <w:name w:val="Heading aa"/>
    <w:basedOn w:val="20"/>
    <w:rsid w:val="00C20BF2"/>
    <w:pPr>
      <w:spacing w:beforeLines="50" w:after="240" w:line="240" w:lineRule="auto"/>
    </w:pPr>
    <w:rPr>
      <w:rFonts w:ascii="Arial" w:eastAsia="宋体" w:hAnsi="Cambria" w:cs="Arial"/>
      <w:kern w:val="0"/>
      <w:sz w:val="24"/>
    </w:rPr>
  </w:style>
  <w:style w:type="paragraph" w:customStyle="1" w:styleId="afffffff5">
    <w:name w:val="文字内容"/>
    <w:basedOn w:val="a1"/>
    <w:rsid w:val="00C20BF2"/>
    <w:rPr>
      <w:rFonts w:ascii="Times New Roman" w:eastAsia="宋体" w:hAnsi="Times New Roman" w:cs="Times New Roman"/>
      <w:sz w:val="24"/>
      <w:szCs w:val="20"/>
    </w:rPr>
  </w:style>
  <w:style w:type="paragraph" w:customStyle="1" w:styleId="afffffff6">
    <w:name w:val="第二级"/>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mao3">
    <w:name w:val="mao3"/>
    <w:basedOn w:val="3"/>
    <w:rsid w:val="00C20BF2"/>
    <w:pPr>
      <w:spacing w:before="0" w:after="0" w:line="360" w:lineRule="auto"/>
      <w:ind w:firstLine="482"/>
    </w:pPr>
    <w:rPr>
      <w:rFonts w:ascii="Times New Roman" w:eastAsia="宋体" w:hAnsi="Times New Roman"/>
      <w:b w:val="0"/>
      <w:bCs w:val="0"/>
      <w:kern w:val="0"/>
      <w:szCs w:val="20"/>
    </w:rPr>
  </w:style>
  <w:style w:type="paragraph" w:customStyle="1" w:styleId="ListALPHACAPS1">
    <w:name w:val="List ALPHA CAPS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3f1">
    <w:name w:val="明显引用3"/>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afffffff7">
    <w:name w:val="标准"/>
    <w:basedOn w:val="a1"/>
    <w:rsid w:val="00C20BF2"/>
    <w:pPr>
      <w:adjustRightInd w:val="0"/>
      <w:spacing w:line="312" w:lineRule="atLeast"/>
      <w:jc w:val="center"/>
      <w:textAlignment w:val="baseline"/>
    </w:pPr>
    <w:rPr>
      <w:rFonts w:ascii="宋体" w:eastAsia="宋体" w:hAnsi="Times New Roman" w:cs="Times New Roman"/>
      <w:kern w:val="0"/>
      <w:szCs w:val="21"/>
    </w:rPr>
  </w:style>
  <w:style w:type="paragraph" w:customStyle="1" w:styleId="STBListNumber3DBL">
    <w:name w:val="STB List Number 3 DBL"/>
    <w:basedOn w:val="a1"/>
    <w:rsid w:val="00C20BF2"/>
    <w:pPr>
      <w:spacing w:line="480" w:lineRule="auto"/>
      <w:ind w:firstLine="2160"/>
    </w:pPr>
    <w:rPr>
      <w:rFonts w:ascii="Times New Roman" w:eastAsia="宋体" w:hAnsi="Times New Roman" w:cs="Times New Roman"/>
      <w:kern w:val="0"/>
      <w:sz w:val="24"/>
      <w:szCs w:val="24"/>
      <w:lang w:eastAsia="en-US"/>
    </w:rPr>
  </w:style>
  <w:style w:type="paragraph" w:customStyle="1" w:styleId="xl61">
    <w:name w:val="xl61"/>
    <w:basedOn w:val="a1"/>
    <w:qFormat/>
    <w:rsid w:val="00C20BF2"/>
    <w:pPr>
      <w:pBdr>
        <w:bottom w:val="single" w:sz="8" w:space="0" w:color="auto"/>
        <w:right w:val="single" w:sz="4" w:space="0" w:color="auto"/>
      </w:pBdr>
      <w:spacing w:before="100" w:beforeAutospacing="1" w:after="100" w:afterAutospacing="1"/>
      <w:jc w:val="center"/>
    </w:pPr>
    <w:rPr>
      <w:rFonts w:ascii="Arial Unicode MS" w:eastAsia="宋体" w:hAnsi="Arial Unicode MS" w:cs="Times New Roman"/>
      <w:kern w:val="0"/>
      <w:sz w:val="16"/>
      <w:szCs w:val="16"/>
    </w:rPr>
  </w:style>
  <w:style w:type="paragraph" w:customStyle="1" w:styleId="112">
    <w:name w:val="样式 目录 1 + 小四 非加粗 非全部大写 行距: 多倍行距 1.2 字行"/>
    <w:basedOn w:val="TOC1"/>
    <w:rsid w:val="00C20BF2"/>
    <w:pPr>
      <w:tabs>
        <w:tab w:val="left" w:pos="1055"/>
        <w:tab w:val="right" w:leader="dot" w:pos="8636"/>
      </w:tabs>
      <w:adjustRightInd w:val="0"/>
      <w:spacing w:line="288" w:lineRule="auto"/>
    </w:pPr>
    <w:rPr>
      <w:rFonts w:cs="Arial"/>
      <w:szCs w:val="20"/>
    </w:rPr>
  </w:style>
  <w:style w:type="paragraph" w:customStyle="1" w:styleId="Charfa">
    <w:name w:val="第二级 Char"/>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3f2">
    <w:name w:val="引用3"/>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3f3">
    <w:name w:val="无间隔3"/>
    <w:rsid w:val="00C20BF2"/>
    <w:rPr>
      <w:rFonts w:ascii="Calibri" w:eastAsia="宋体" w:hAnsi="Calibri" w:cs="Times New Roman"/>
      <w:kern w:val="0"/>
      <w:sz w:val="22"/>
      <w:szCs w:val="22"/>
    </w:rPr>
  </w:style>
  <w:style w:type="paragraph" w:customStyle="1" w:styleId="CharCharCharCharCharChar1CharCharChar1">
    <w:name w:val="Char Char Char Char Char Char1 Char Char Char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8">
    <w:name w:val="文献分类号"/>
    <w:rsid w:val="00C20BF2"/>
    <w:pPr>
      <w:widowControl w:val="0"/>
      <w:textAlignment w:val="center"/>
    </w:pPr>
    <w:rPr>
      <w:rFonts w:ascii="Times New Roman" w:eastAsia="黑体" w:hAnsi="Times New Roman" w:cs="Times New Roman"/>
      <w:kern w:val="0"/>
      <w:sz w:val="21"/>
      <w:szCs w:val="20"/>
    </w:rPr>
  </w:style>
  <w:style w:type="paragraph" w:customStyle="1" w:styleId="font9">
    <w:name w:val="font9"/>
    <w:basedOn w:val="a1"/>
    <w:rsid w:val="00C20BF2"/>
    <w:pPr>
      <w:spacing w:before="100" w:beforeAutospacing="1" w:after="100" w:afterAutospacing="1"/>
    </w:pPr>
    <w:rPr>
      <w:rFonts w:ascii="宋体" w:eastAsia="宋体" w:hAnsi="宋体" w:cs="Times New Roman" w:hint="eastAsia"/>
      <w:kern w:val="0"/>
      <w:sz w:val="20"/>
      <w:szCs w:val="20"/>
    </w:rPr>
  </w:style>
  <w:style w:type="paragraph" w:customStyle="1" w:styleId="CharCharCharCharCharCharCharCharCharChar2">
    <w:name w:val="Char Char Char Char Char Char Char Char Char Char2"/>
    <w:basedOn w:val="a1"/>
    <w:rsid w:val="00C20BF2"/>
    <w:rPr>
      <w:rFonts w:ascii="Times New Roman" w:eastAsia="宋体" w:hAnsi="Times New Roman" w:cs="Times New Roman"/>
      <w:szCs w:val="24"/>
    </w:rPr>
  </w:style>
  <w:style w:type="paragraph" w:customStyle="1" w:styleId="EndnoteTextMore">
    <w:name w:val="Endnote TextMore"/>
    <w:basedOn w:val="afff"/>
    <w:rsid w:val="00C20BF2"/>
    <w:pPr>
      <w:spacing w:afterLines="50"/>
    </w:pPr>
    <w:rPr>
      <w:kern w:val="0"/>
      <w:sz w:val="20"/>
    </w:rPr>
  </w:style>
  <w:style w:type="paragraph" w:customStyle="1" w:styleId="afffffff9">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ListRoman3">
    <w:name w:val="List Roman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xl66">
    <w:name w:val="xl66"/>
    <w:basedOn w:val="a1"/>
    <w:rsid w:val="00C20BF2"/>
    <w:pPr>
      <w:pBdr>
        <w:top w:val="double" w:sz="6" w:space="0" w:color="auto"/>
        <w:left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BodyTextIndentInchSglJ">
    <w:name w:val="Body Text Indent Inch Sgl J"/>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213">
    <w:name w:val="列出段落21"/>
    <w:basedOn w:val="a1"/>
    <w:rsid w:val="00C20BF2"/>
    <w:pPr>
      <w:ind w:firstLineChars="200" w:firstLine="420"/>
    </w:pPr>
    <w:rPr>
      <w:rFonts w:ascii="Calibri" w:eastAsia="宋体" w:hAnsi="Calibri" w:cs="Times New Roman"/>
    </w:rPr>
  </w:style>
  <w:style w:type="paragraph" w:customStyle="1" w:styleId="xl65">
    <w:name w:val="xl65"/>
    <w:basedOn w:val="a1"/>
    <w:qFormat/>
    <w:rsid w:val="00C20BF2"/>
    <w:pPr>
      <w:pBdr>
        <w:top w:val="double" w:sz="6" w:space="0" w:color="auto"/>
        <w:left w:val="double" w:sz="6" w:space="0" w:color="auto"/>
        <w:right w:val="single" w:sz="4" w:space="0" w:color="auto"/>
      </w:pBdr>
      <w:spacing w:before="100" w:beforeAutospacing="1" w:after="100" w:afterAutospacing="1"/>
      <w:jc w:val="center"/>
    </w:pPr>
    <w:rPr>
      <w:rFonts w:ascii="Arial" w:eastAsia="宋体" w:hAnsi="Arial" w:cs="Arial"/>
      <w:b/>
      <w:bCs/>
      <w:kern w:val="0"/>
      <w:szCs w:val="21"/>
    </w:rPr>
  </w:style>
  <w:style w:type="paragraph" w:customStyle="1" w:styleId="xl82">
    <w:name w:val="xl82"/>
    <w:basedOn w:val="a1"/>
    <w:rsid w:val="00C20BF2"/>
    <w:pPr>
      <w:pBdr>
        <w:bottom w:val="single" w:sz="12" w:space="0" w:color="auto"/>
      </w:pBdr>
      <w:spacing w:before="100" w:beforeAutospacing="1" w:after="100" w:afterAutospacing="1"/>
      <w:textAlignment w:val="center"/>
    </w:pPr>
    <w:rPr>
      <w:rFonts w:ascii="宋体" w:eastAsia="宋体" w:hAnsi="宋体" w:cs="宋体"/>
      <w:b/>
      <w:bCs/>
      <w:kern w:val="0"/>
      <w:szCs w:val="21"/>
    </w:rPr>
  </w:style>
  <w:style w:type="paragraph" w:customStyle="1" w:styleId="BlockText5Sgl">
    <w:name w:val="Block Text .5 Sgl"/>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CharCharCharCharCharCharCharCharCharChar4">
    <w:name w:val="Char Char Char Char Char Char Char Char Char Char4"/>
    <w:basedOn w:val="a1"/>
    <w:rsid w:val="00C20BF2"/>
    <w:rPr>
      <w:rFonts w:ascii="Times New Roman" w:eastAsia="宋体" w:hAnsi="Times New Roman" w:cs="Times New Roman"/>
      <w:szCs w:val="24"/>
    </w:rPr>
  </w:style>
  <w:style w:type="paragraph" w:customStyle="1" w:styleId="TitleUC">
    <w:name w:val="Title UC"/>
    <w:basedOn w:val="a1"/>
    <w:next w:val="a1"/>
    <w:rsid w:val="00C20BF2"/>
    <w:pPr>
      <w:spacing w:after="240"/>
      <w:jc w:val="center"/>
      <w:outlineLvl w:val="0"/>
    </w:pPr>
    <w:rPr>
      <w:rFonts w:ascii="Times New Roman" w:eastAsia="宋体" w:hAnsi="Times New Roman" w:cs="Times New Roman"/>
      <w:kern w:val="0"/>
      <w:sz w:val="24"/>
      <w:szCs w:val="24"/>
      <w:u w:val="single"/>
      <w:lang w:eastAsia="en-US"/>
    </w:rPr>
  </w:style>
  <w:style w:type="paragraph" w:customStyle="1" w:styleId="TOC3">
    <w:name w:val="TOC 标题3"/>
    <w:basedOn w:val="10"/>
    <w:next w:val="a1"/>
    <w:unhideWhenUsed/>
    <w:rsid w:val="00C20BF2"/>
    <w:pPr>
      <w:outlineLvl w:val="9"/>
    </w:pPr>
    <w:rPr>
      <w:rFonts w:ascii="Times New Roman" w:eastAsia="宋体" w:hAnsi="Times New Roman" w:cs="Times New Roman"/>
    </w:rPr>
  </w:style>
  <w:style w:type="paragraph" w:customStyle="1" w:styleId="BlockTextJ">
    <w:name w:val="Block Text J"/>
    <w:basedOn w:val="affa"/>
    <w:rsid w:val="00C20BF2"/>
    <w:pPr>
      <w:tabs>
        <w:tab w:val="clear" w:pos="480"/>
        <w:tab w:val="clear" w:pos="990"/>
      </w:tabs>
      <w:spacing w:line="480" w:lineRule="auto"/>
      <w:ind w:left="0" w:right="0"/>
    </w:pPr>
    <w:rPr>
      <w:rFonts w:ascii="Times New Roman" w:eastAsia="宋体" w:hAnsi="Times New Roman"/>
      <w:sz w:val="24"/>
      <w:szCs w:val="20"/>
      <w:lang w:eastAsia="en-US"/>
    </w:rPr>
  </w:style>
  <w:style w:type="paragraph" w:customStyle="1" w:styleId="CharCharCharCharChar1CharCharCharCharCharCharChar">
    <w:name w:val="Char Char Char Char Char1 Char Char Char Char Char Char Char"/>
    <w:basedOn w:val="a1"/>
    <w:rsid w:val="00C20BF2"/>
    <w:rPr>
      <w:rFonts w:ascii="Times New Roman" w:eastAsia="宋体" w:hAnsi="Times New Roman" w:cs="Times New Roman"/>
      <w:szCs w:val="20"/>
    </w:rPr>
  </w:style>
  <w:style w:type="paragraph" w:customStyle="1" w:styleId="TitleBU">
    <w:name w:val="Title BU"/>
    <w:basedOn w:val="a1"/>
    <w:next w:val="af3"/>
    <w:rsid w:val="00C20BF2"/>
    <w:pPr>
      <w:spacing w:after="240"/>
      <w:outlineLvl w:val="0"/>
    </w:pPr>
    <w:rPr>
      <w:rFonts w:ascii="Times New Roman" w:eastAsia="宋体" w:hAnsi="Times New Roman" w:cs="Times New Roman"/>
      <w:b/>
      <w:kern w:val="0"/>
      <w:sz w:val="24"/>
      <w:szCs w:val="24"/>
      <w:u w:val="single"/>
      <w:lang w:eastAsia="en-US"/>
    </w:rPr>
  </w:style>
  <w:style w:type="paragraph" w:customStyle="1" w:styleId="CM74">
    <w:name w:val="CM74"/>
    <w:basedOn w:val="a1"/>
    <w:next w:val="a1"/>
    <w:rsid w:val="00C20BF2"/>
    <w:pPr>
      <w:autoSpaceDE w:val="0"/>
      <w:autoSpaceDN w:val="0"/>
      <w:adjustRightInd w:val="0"/>
      <w:spacing w:after="733"/>
    </w:pPr>
    <w:rPr>
      <w:rFonts w:ascii="宋体" w:eastAsia="宋体" w:hAnsi="Times New Roman" w:cs="Times New Roman"/>
      <w:kern w:val="0"/>
      <w:sz w:val="24"/>
      <w:szCs w:val="24"/>
    </w:rPr>
  </w:style>
  <w:style w:type="paragraph" w:customStyle="1" w:styleId="BodyTextNumbered21">
    <w:name w:val="Body Text Numbered 2 (1)"/>
    <w:basedOn w:val="a1"/>
    <w:rsid w:val="00C20BF2"/>
    <w:pPr>
      <w:tabs>
        <w:tab w:val="left" w:pos="567"/>
      </w:tabs>
      <w:spacing w:after="240"/>
      <w:ind w:left="567" w:hanging="567"/>
    </w:pPr>
    <w:rPr>
      <w:rFonts w:ascii="Times New Roman" w:eastAsia="宋体" w:hAnsi="Times New Roman" w:cs="Times New Roman"/>
      <w:kern w:val="0"/>
      <w:sz w:val="24"/>
      <w:szCs w:val="24"/>
      <w:lang w:eastAsia="en-US"/>
    </w:rPr>
  </w:style>
  <w:style w:type="paragraph" w:customStyle="1" w:styleId="CenteredBU">
    <w:name w:val="Centered BU"/>
    <w:basedOn w:val="a1"/>
    <w:rsid w:val="00C20BF2"/>
    <w:pPr>
      <w:spacing w:after="240"/>
      <w:jc w:val="center"/>
    </w:pPr>
    <w:rPr>
      <w:rFonts w:ascii="Times New Roman" w:eastAsia="宋体" w:hAnsi="Times New Roman" w:cs="Times New Roman"/>
      <w:b/>
      <w:kern w:val="0"/>
      <w:sz w:val="24"/>
      <w:szCs w:val="24"/>
      <w:u w:val="single"/>
      <w:lang w:eastAsia="en-US"/>
    </w:rPr>
  </w:style>
  <w:style w:type="paragraph" w:customStyle="1" w:styleId="xl73">
    <w:name w:val="xl73"/>
    <w:basedOn w:val="a1"/>
    <w:rsid w:val="00C20BF2"/>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STBBullet2">
    <w:name w:val="STB Bullet 2"/>
    <w:basedOn w:val="a1"/>
    <w:rsid w:val="00C20BF2"/>
    <w:pPr>
      <w:tabs>
        <w:tab w:val="left" w:pos="1080"/>
      </w:tabs>
      <w:spacing w:after="240"/>
      <w:ind w:firstLine="720"/>
    </w:pPr>
    <w:rPr>
      <w:rFonts w:ascii="Times New Roman" w:eastAsia="宋体" w:hAnsi="Times New Roman" w:cs="Times New Roman"/>
      <w:kern w:val="0"/>
      <w:sz w:val="24"/>
      <w:szCs w:val="24"/>
      <w:lang w:eastAsia="en-US"/>
    </w:rPr>
  </w:style>
  <w:style w:type="paragraph" w:customStyle="1" w:styleId="ListArabic2">
    <w:name w:val="List Arabic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53">
    <w:name w:val="列出段落5"/>
    <w:basedOn w:val="a1"/>
    <w:rsid w:val="00C20BF2"/>
    <w:pPr>
      <w:ind w:firstLineChars="200" w:firstLine="420"/>
    </w:pPr>
    <w:rPr>
      <w:rFonts w:ascii="Calibri" w:eastAsia="宋体" w:hAnsi="Calibri" w:cs="Times New Roman"/>
    </w:rPr>
  </w:style>
  <w:style w:type="paragraph" w:customStyle="1" w:styleId="Revision1">
    <w:name w:val="Revision1"/>
    <w:uiPriority w:val="99"/>
    <w:semiHidden/>
    <w:rsid w:val="00C20BF2"/>
    <w:rPr>
      <w:rFonts w:ascii="Times New Roman" w:eastAsia="宋体" w:hAnsi="Times New Roman" w:cs="Times New Roman"/>
      <w:sz w:val="21"/>
      <w:szCs w:val="20"/>
    </w:rPr>
  </w:style>
  <w:style w:type="paragraph" w:customStyle="1" w:styleId="ListParagraph2">
    <w:name w:val="List Paragraph2"/>
    <w:basedOn w:val="a1"/>
    <w:uiPriority w:val="34"/>
    <w:rsid w:val="00C20BF2"/>
    <w:pPr>
      <w:ind w:firstLineChars="200" w:firstLine="420"/>
    </w:pPr>
    <w:rPr>
      <w:rFonts w:ascii="Times New Roman" w:eastAsia="宋体" w:hAnsi="Times New Roman" w:cs="Times New Roman"/>
      <w:szCs w:val="20"/>
    </w:rPr>
  </w:style>
  <w:style w:type="paragraph" w:customStyle="1" w:styleId="TitleBC">
    <w:name w:val="Title BC"/>
    <w:basedOn w:val="a1"/>
    <w:next w:val="af3"/>
    <w:rsid w:val="00C20BF2"/>
    <w:pPr>
      <w:spacing w:after="240"/>
      <w:jc w:val="center"/>
      <w:outlineLvl w:val="0"/>
    </w:pPr>
    <w:rPr>
      <w:rFonts w:ascii="Times New Roman" w:eastAsia="宋体" w:hAnsi="Times New Roman" w:cs="Times New Roman"/>
      <w:b/>
      <w:kern w:val="0"/>
      <w:sz w:val="24"/>
      <w:szCs w:val="24"/>
      <w:lang w:eastAsia="en-US"/>
    </w:rPr>
  </w:style>
  <w:style w:type="paragraph" w:customStyle="1" w:styleId="120">
    <w:name w:val="修订12"/>
    <w:uiPriority w:val="99"/>
    <w:qFormat/>
    <w:rsid w:val="00C20BF2"/>
    <w:rPr>
      <w:rFonts w:ascii="Times New Roman" w:eastAsia="宋体" w:hAnsi="Times New Roman" w:cs="Times New Roman"/>
      <w:sz w:val="21"/>
      <w:szCs w:val="20"/>
    </w:rPr>
  </w:style>
  <w:style w:type="paragraph" w:customStyle="1" w:styleId="word1">
    <w:name w:val="word注1"/>
    <w:basedOn w:val="a1"/>
    <w:rsid w:val="00C20BF2"/>
    <w:pPr>
      <w:spacing w:beforeLines="50" w:afterLines="50" w:line="360" w:lineRule="auto"/>
      <w:ind w:firstLineChars="200" w:firstLine="482"/>
    </w:pPr>
    <w:rPr>
      <w:rFonts w:ascii="楷体_GB2312" w:eastAsia="楷体_GB2312" w:hAnsi="Times New Roman" w:cs="Times New Roman"/>
      <w:b/>
      <w:sz w:val="24"/>
      <w:szCs w:val="24"/>
    </w:rPr>
  </w:style>
  <w:style w:type="paragraph" w:customStyle="1" w:styleId="afffffffa">
    <w:name w:val="文章正文"/>
    <w:basedOn w:val="a1"/>
    <w:rsid w:val="00C20BF2"/>
    <w:pPr>
      <w:tabs>
        <w:tab w:val="left" w:pos="1080"/>
      </w:tabs>
      <w:autoSpaceDE w:val="0"/>
      <w:autoSpaceDN w:val="0"/>
      <w:adjustRightInd w:val="0"/>
      <w:spacing w:line="360" w:lineRule="auto"/>
      <w:ind w:firstLineChars="200" w:firstLine="480"/>
      <w:textAlignment w:val="baseline"/>
    </w:pPr>
    <w:rPr>
      <w:rFonts w:ascii="宋体" w:eastAsia="宋体" w:hAnsi="宋体" w:cs="宋体"/>
      <w:sz w:val="24"/>
      <w:szCs w:val="24"/>
    </w:rPr>
  </w:style>
  <w:style w:type="paragraph" w:customStyle="1" w:styleId="BlockText5J">
    <w:name w:val="Block Text .5 J"/>
    <w:basedOn w:val="BlockText5"/>
    <w:rsid w:val="00C20BF2"/>
    <w:pPr>
      <w:jc w:val="both"/>
    </w:pPr>
  </w:style>
  <w:style w:type="paragraph" w:customStyle="1" w:styleId="CM18">
    <w:name w:val="CM18"/>
    <w:basedOn w:val="Default"/>
    <w:next w:val="Default"/>
    <w:uiPriority w:val="99"/>
    <w:qFormat/>
    <w:rsid w:val="00C20BF2"/>
    <w:pPr>
      <w:spacing w:line="260" w:lineRule="atLeast"/>
      <w:jc w:val="left"/>
    </w:pPr>
    <w:rPr>
      <w:color w:val="auto"/>
    </w:rPr>
  </w:style>
  <w:style w:type="paragraph" w:customStyle="1" w:styleId="afffffffb">
    <w:name w:val="基准页眉样式"/>
    <w:basedOn w:val="af3"/>
    <w:rsid w:val="00C20BF2"/>
    <w:pPr>
      <w:keepLines/>
      <w:tabs>
        <w:tab w:val="center" w:pos="-18551"/>
        <w:tab w:val="right" w:pos="4320"/>
      </w:tabs>
      <w:spacing w:after="0" w:line="240" w:lineRule="atLeast"/>
      <w:jc w:val="center"/>
    </w:pPr>
    <w:rPr>
      <w:rFonts w:ascii="Garamond" w:eastAsia="宋体" w:hAnsi="Garamond" w:cs="Times New Roman"/>
      <w:smallCaps/>
      <w:spacing w:val="15"/>
      <w:kern w:val="0"/>
      <w:szCs w:val="20"/>
    </w:rPr>
  </w:style>
  <w:style w:type="paragraph" w:customStyle="1" w:styleId="BodyText2SglJ">
    <w:name w:val="Body Text 2 Sgl J"/>
    <w:basedOn w:val="BodyText2Sgl"/>
    <w:rsid w:val="00C20BF2"/>
    <w:pPr>
      <w:jc w:val="both"/>
    </w:pPr>
  </w:style>
  <w:style w:type="paragraph" w:customStyle="1" w:styleId="CharCharCharCharCharChar1CharCharCharChar2">
    <w:name w:val="Char Char Char Char Char Char1 Char Char Char Char2"/>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CharCharCharChar1CharCharChar3">
    <w:name w:val="Char Char Char Char Char Char1 Char Char Char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c">
    <w:name w:val="缺省文本_宋体"/>
    <w:basedOn w:val="a1"/>
    <w:uiPriority w:val="99"/>
    <w:rsid w:val="00C20BF2"/>
    <w:pPr>
      <w:tabs>
        <w:tab w:val="left" w:pos="525"/>
        <w:tab w:val="center" w:pos="5670"/>
        <w:tab w:val="right" w:pos="7655"/>
      </w:tabs>
      <w:spacing w:before="80" w:after="120" w:line="360" w:lineRule="auto"/>
      <w:outlineLvl w:val="7"/>
    </w:pPr>
    <w:rPr>
      <w:rFonts w:ascii="Times New Roman" w:eastAsia="宋体" w:hAnsi="Times New Roman" w:cs="Times New Roman"/>
      <w:spacing w:val="16"/>
      <w:kern w:val="28"/>
      <w:sz w:val="24"/>
      <w:szCs w:val="20"/>
    </w:rPr>
  </w:style>
  <w:style w:type="paragraph" w:customStyle="1" w:styleId="afffffffd">
    <w:name w:val="字元 字元"/>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CM92">
    <w:name w:val="CM92"/>
    <w:basedOn w:val="Default"/>
    <w:next w:val="Default"/>
    <w:rsid w:val="00C20BF2"/>
    <w:pPr>
      <w:spacing w:after="605"/>
      <w:jc w:val="left"/>
    </w:pPr>
    <w:rPr>
      <w:color w:val="auto"/>
    </w:rPr>
  </w:style>
  <w:style w:type="paragraph" w:customStyle="1" w:styleId="CM189">
    <w:name w:val="CM189"/>
    <w:basedOn w:val="a1"/>
    <w:next w:val="a1"/>
    <w:rsid w:val="00C20BF2"/>
    <w:pPr>
      <w:spacing w:before="120" w:after="120" w:line="360" w:lineRule="auto"/>
      <w:ind w:firstLine="475"/>
    </w:pPr>
    <w:rPr>
      <w:rFonts w:ascii="Times New Roman" w:eastAsia="宋体" w:hAnsi="Times New Roman" w:cs="Times New Roman"/>
      <w:sz w:val="24"/>
      <w:szCs w:val="24"/>
    </w:rPr>
  </w:style>
  <w:style w:type="paragraph" w:customStyle="1" w:styleId="ListArabic3">
    <w:name w:val="List Arabic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lockText1Sgl">
    <w:name w:val="Block Text 1 Sgl"/>
    <w:basedOn w:val="a1"/>
    <w:rsid w:val="00C20BF2"/>
    <w:pPr>
      <w:spacing w:after="240"/>
      <w:ind w:left="1440" w:right="1440"/>
    </w:pPr>
    <w:rPr>
      <w:rFonts w:ascii="Times New Roman" w:eastAsia="宋体" w:hAnsi="Times New Roman" w:cs="Times New Roman"/>
      <w:kern w:val="0"/>
      <w:sz w:val="24"/>
      <w:szCs w:val="20"/>
      <w:lang w:eastAsia="en-US"/>
    </w:rPr>
  </w:style>
  <w:style w:type="paragraph" w:customStyle="1" w:styleId="CharCharCharCharCharChar1CharCharChar4">
    <w:name w:val="Char Char Char Char Char Char1 Char Char Char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5">
    <w:name w:val="Char Char Char Char Char Char1 Char Char Char Char5"/>
    <w:basedOn w:val="a1"/>
    <w:rsid w:val="00C20BF2"/>
    <w:pPr>
      <w:spacing w:after="160" w:line="240" w:lineRule="exact"/>
    </w:pPr>
    <w:rPr>
      <w:rFonts w:ascii="Tahoma" w:eastAsia="宋体" w:hAnsi="Tahoma" w:cs="Times New Roman"/>
      <w:kern w:val="0"/>
      <w:sz w:val="20"/>
      <w:szCs w:val="20"/>
      <w:lang w:eastAsia="en-US"/>
    </w:rPr>
  </w:style>
  <w:style w:type="paragraph" w:customStyle="1" w:styleId="CM10">
    <w:name w:val="CM10"/>
    <w:basedOn w:val="Default"/>
    <w:next w:val="Default"/>
    <w:uiPriority w:val="99"/>
    <w:qFormat/>
    <w:rsid w:val="00C20BF2"/>
    <w:pPr>
      <w:spacing w:line="393" w:lineRule="atLeast"/>
      <w:jc w:val="left"/>
    </w:pPr>
    <w:rPr>
      <w:color w:val="auto"/>
    </w:rPr>
  </w:style>
  <w:style w:type="paragraph" w:customStyle="1" w:styleId="CharCharCharCharCharChar1CharCharChar9">
    <w:name w:val="Char Char Char Char Char Char1 Char Char Char9"/>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31">
    <w:name w:val="CM31"/>
    <w:basedOn w:val="Default"/>
    <w:next w:val="Default"/>
    <w:uiPriority w:val="99"/>
    <w:qFormat/>
    <w:rsid w:val="00C20BF2"/>
    <w:pPr>
      <w:spacing w:line="260" w:lineRule="atLeast"/>
      <w:jc w:val="left"/>
    </w:pPr>
    <w:rPr>
      <w:color w:val="auto"/>
    </w:rPr>
  </w:style>
  <w:style w:type="paragraph" w:customStyle="1" w:styleId="CM6">
    <w:name w:val="CM6"/>
    <w:basedOn w:val="Default"/>
    <w:next w:val="Default"/>
    <w:uiPriority w:val="99"/>
    <w:qFormat/>
    <w:rsid w:val="00C20BF2"/>
    <w:pPr>
      <w:spacing w:line="626" w:lineRule="atLeast"/>
      <w:jc w:val="left"/>
    </w:pPr>
    <w:rPr>
      <w:rFonts w:ascii="华文中宋" w:eastAsia="华文中宋"/>
      <w:color w:val="auto"/>
    </w:rPr>
  </w:style>
  <w:style w:type="paragraph" w:customStyle="1" w:styleId="STBBullet2DBL">
    <w:name w:val="STB Bullet 2 DBL"/>
    <w:basedOn w:val="a1"/>
    <w:rsid w:val="00C20BF2"/>
    <w:pPr>
      <w:tabs>
        <w:tab w:val="left" w:pos="1080"/>
      </w:tabs>
      <w:spacing w:line="480" w:lineRule="auto"/>
      <w:ind w:firstLine="720"/>
    </w:pPr>
    <w:rPr>
      <w:rFonts w:ascii="Times New Roman" w:eastAsia="宋体" w:hAnsi="Times New Roman" w:cs="Times New Roman"/>
      <w:kern w:val="0"/>
      <w:sz w:val="24"/>
      <w:szCs w:val="24"/>
      <w:lang w:eastAsia="en-US"/>
    </w:rPr>
  </w:style>
  <w:style w:type="paragraph" w:customStyle="1" w:styleId="001">
    <w:name w:val="正文001"/>
    <w:basedOn w:val="a1"/>
    <w:rsid w:val="00C20BF2"/>
    <w:pPr>
      <w:spacing w:before="60" w:line="460" w:lineRule="exact"/>
      <w:ind w:firstLineChars="200" w:firstLine="200"/>
    </w:pPr>
    <w:rPr>
      <w:rFonts w:ascii="Times New Roman" w:eastAsia="宋体" w:hAnsi="Times New Roman" w:cs="Times New Roman"/>
      <w:sz w:val="24"/>
      <w:szCs w:val="20"/>
    </w:rPr>
  </w:style>
  <w:style w:type="paragraph" w:customStyle="1" w:styleId="113">
    <w:name w:val="修订11"/>
    <w:uiPriority w:val="99"/>
    <w:rsid w:val="00C20BF2"/>
    <w:pPr>
      <w:spacing w:after="200" w:line="276" w:lineRule="auto"/>
    </w:pPr>
    <w:rPr>
      <w:rFonts w:ascii="Calibri" w:eastAsia="宋体" w:hAnsi="Calibri" w:cs="Times New Roman"/>
      <w:kern w:val="0"/>
      <w:sz w:val="22"/>
      <w:szCs w:val="22"/>
    </w:rPr>
  </w:style>
  <w:style w:type="paragraph" w:customStyle="1" w:styleId="CharCharCharCharCharChar1CharCharChar5">
    <w:name w:val="Char Char Char Char Char Char1 Char Char Char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lockText1">
    <w:name w:val="Block Text 1"/>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RightTab">
    <w:name w:val="Right Tab"/>
    <w:basedOn w:val="a1"/>
    <w:next w:val="a1"/>
    <w:rsid w:val="00C20BF2"/>
    <w:pPr>
      <w:tabs>
        <w:tab w:val="right" w:pos="8505"/>
      </w:tabs>
      <w:spacing w:after="100" w:line="288" w:lineRule="auto"/>
    </w:pPr>
    <w:rPr>
      <w:rFonts w:ascii="CG Times" w:eastAsia="宋体" w:hAnsi="CG Times" w:cs="Times New Roman"/>
      <w:kern w:val="0"/>
      <w:sz w:val="22"/>
      <w:szCs w:val="20"/>
      <w:lang w:val="en-GB" w:eastAsia="en-US"/>
    </w:rPr>
  </w:style>
  <w:style w:type="paragraph" w:customStyle="1" w:styleId="fig">
    <w:name w:val="fig"/>
    <w:basedOn w:val="a1"/>
    <w:uiPriority w:val="99"/>
    <w:qFormat/>
    <w:rsid w:val="00C20BF2"/>
    <w:pPr>
      <w:adjustRightInd w:val="0"/>
      <w:spacing w:before="120" w:after="240" w:line="360" w:lineRule="atLeast"/>
      <w:jc w:val="center"/>
      <w:textAlignment w:val="baseline"/>
    </w:pPr>
    <w:rPr>
      <w:rFonts w:ascii="黑体" w:eastAsia="黑体" w:hAnsi="Times New Roman" w:cs="Times New Roman"/>
      <w:kern w:val="0"/>
      <w:sz w:val="24"/>
      <w:szCs w:val="20"/>
    </w:rPr>
  </w:style>
  <w:style w:type="paragraph" w:customStyle="1" w:styleId="STBBullet4DBL">
    <w:name w:val="STB Bullet 4 DBL"/>
    <w:basedOn w:val="a1"/>
    <w:rsid w:val="00C20BF2"/>
    <w:pPr>
      <w:tabs>
        <w:tab w:val="left" w:pos="1800"/>
      </w:tabs>
      <w:spacing w:line="480" w:lineRule="auto"/>
      <w:ind w:firstLine="1440"/>
    </w:pPr>
    <w:rPr>
      <w:rFonts w:ascii="Times New Roman" w:eastAsia="宋体" w:hAnsi="Times New Roman" w:cs="Times New Roman"/>
      <w:kern w:val="0"/>
      <w:sz w:val="24"/>
      <w:szCs w:val="24"/>
      <w:lang w:eastAsia="en-US"/>
    </w:rPr>
  </w:style>
  <w:style w:type="paragraph" w:customStyle="1" w:styleId="1fb">
    <w:name w:val="日期1"/>
    <w:basedOn w:val="a1"/>
    <w:next w:val="a1"/>
    <w:uiPriority w:val="99"/>
    <w:qFormat/>
    <w:rsid w:val="00C20BF2"/>
    <w:pPr>
      <w:overflowPunct w:val="0"/>
      <w:autoSpaceDE w:val="0"/>
      <w:autoSpaceDN w:val="0"/>
      <w:adjustRightInd w:val="0"/>
      <w:textAlignment w:val="baseline"/>
    </w:pPr>
    <w:rPr>
      <w:rFonts w:ascii="宋体" w:eastAsia="宋体" w:hAnsi="Times New Roman" w:cs="Times New Roman"/>
      <w:sz w:val="24"/>
      <w:szCs w:val="20"/>
    </w:rPr>
  </w:style>
  <w:style w:type="paragraph" w:customStyle="1" w:styleId="BlockTextSglJ">
    <w:name w:val="Block Text Sgl J"/>
    <w:basedOn w:val="a1"/>
    <w:rsid w:val="00C20BF2"/>
    <w:pPr>
      <w:spacing w:after="240"/>
    </w:pPr>
    <w:rPr>
      <w:rFonts w:ascii="Times New Roman" w:eastAsia="宋体" w:hAnsi="Times New Roman" w:cs="Times New Roman"/>
      <w:kern w:val="0"/>
      <w:sz w:val="24"/>
      <w:szCs w:val="24"/>
      <w:lang w:eastAsia="en-US"/>
    </w:rPr>
  </w:style>
  <w:style w:type="paragraph" w:customStyle="1" w:styleId="CM22">
    <w:name w:val="CM22"/>
    <w:basedOn w:val="Default"/>
    <w:next w:val="Default"/>
    <w:uiPriority w:val="99"/>
    <w:qFormat/>
    <w:rsid w:val="00C20BF2"/>
    <w:pPr>
      <w:spacing w:line="260" w:lineRule="atLeast"/>
      <w:jc w:val="left"/>
    </w:pPr>
    <w:rPr>
      <w:color w:val="auto"/>
    </w:rPr>
  </w:style>
  <w:style w:type="paragraph" w:customStyle="1" w:styleId="Char1CharCharChar1CharCharChar">
    <w:name w:val="Char1 Char Char Char1 Char Char Char"/>
    <w:basedOn w:val="a1"/>
    <w:uiPriority w:val="99"/>
    <w:qFormat/>
    <w:rsid w:val="00C20BF2"/>
    <w:pPr>
      <w:tabs>
        <w:tab w:val="left" w:pos="3525"/>
      </w:tabs>
      <w:autoSpaceDE w:val="0"/>
      <w:autoSpaceDN w:val="0"/>
      <w:adjustRightInd w:val="0"/>
      <w:textAlignment w:val="baseline"/>
    </w:pPr>
    <w:rPr>
      <w:rFonts w:ascii="宋体" w:eastAsia="宋体" w:hAnsi="Times New Roman" w:cs="Times New Roman"/>
      <w:kern w:val="0"/>
      <w:sz w:val="34"/>
      <w:szCs w:val="20"/>
    </w:rPr>
  </w:style>
  <w:style w:type="paragraph" w:customStyle="1" w:styleId="1fc">
    <w:name w:val="正文+1"/>
    <w:basedOn w:val="a1"/>
    <w:next w:val="a1"/>
    <w:rsid w:val="00C20BF2"/>
    <w:pPr>
      <w:autoSpaceDE w:val="0"/>
      <w:autoSpaceDN w:val="0"/>
      <w:adjustRightInd w:val="0"/>
    </w:pPr>
    <w:rPr>
      <w:rFonts w:ascii="幼圆" w:eastAsia="幼圆" w:hAnsi="Times New Roman" w:cs="Times New Roman"/>
      <w:kern w:val="0"/>
      <w:sz w:val="20"/>
      <w:szCs w:val="24"/>
    </w:rPr>
  </w:style>
  <w:style w:type="paragraph" w:customStyle="1" w:styleId="CharCharCharCharCharCharCharCharChar10">
    <w:name w:val="Char Char Char Char Char Char Char Char Char10"/>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STBListNumber1DBL">
    <w:name w:val="STB List Number 1 DBL"/>
    <w:basedOn w:val="a1"/>
    <w:rsid w:val="00C20BF2"/>
    <w:pPr>
      <w:spacing w:line="480" w:lineRule="auto"/>
      <w:ind w:firstLine="720"/>
    </w:pPr>
    <w:rPr>
      <w:rFonts w:ascii="Times New Roman" w:eastAsia="宋体" w:hAnsi="Times New Roman" w:cs="Times New Roman"/>
      <w:kern w:val="0"/>
      <w:sz w:val="24"/>
      <w:szCs w:val="24"/>
      <w:lang w:eastAsia="en-US"/>
    </w:rPr>
  </w:style>
  <w:style w:type="paragraph" w:customStyle="1" w:styleId="afffffffe">
    <w:name w:val="封面标准文稿类别"/>
    <w:rsid w:val="00C20BF2"/>
    <w:pPr>
      <w:spacing w:before="440" w:line="400" w:lineRule="exact"/>
      <w:jc w:val="center"/>
    </w:pPr>
    <w:rPr>
      <w:rFonts w:ascii="宋体" w:eastAsia="宋体" w:hAnsi="Times New Roman" w:cs="Times New Roman"/>
      <w:kern w:val="0"/>
      <w:szCs w:val="20"/>
    </w:rPr>
  </w:style>
  <w:style w:type="paragraph" w:customStyle="1" w:styleId="CharCharCharCharCharChar1CharCharChar8">
    <w:name w:val="Char Char Char Char Char Char1 Char Char Char8"/>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odyTextContinued">
    <w:name w:val="Body Text Continued"/>
    <w:basedOn w:val="af3"/>
    <w:next w:val="af3"/>
    <w:rsid w:val="00C20BF2"/>
    <w:pPr>
      <w:spacing w:after="240"/>
    </w:pPr>
    <w:rPr>
      <w:rFonts w:ascii="Times New Roman" w:eastAsia="宋体" w:hAnsi="Times New Roman" w:cs="Times New Roman"/>
      <w:kern w:val="0"/>
      <w:sz w:val="24"/>
      <w:szCs w:val="20"/>
    </w:rPr>
  </w:style>
  <w:style w:type="paragraph" w:customStyle="1" w:styleId="63">
    <w:name w:val="列出段落6"/>
    <w:basedOn w:val="a1"/>
    <w:rsid w:val="00C20BF2"/>
    <w:pPr>
      <w:ind w:firstLineChars="200" w:firstLine="420"/>
    </w:pPr>
    <w:rPr>
      <w:rFonts w:ascii="Calibri" w:eastAsia="宋体" w:hAnsi="Calibri" w:cs="Times New Roman"/>
    </w:rPr>
  </w:style>
  <w:style w:type="paragraph" w:customStyle="1" w:styleId="ParaCharCharCharCharCharCharChar">
    <w:name w:val="默认段落字体 Para Char Char Char Char Char Char Char"/>
    <w:basedOn w:val="a1"/>
    <w:rsid w:val="00C20BF2"/>
    <w:rPr>
      <w:rFonts w:ascii="Times New Roman" w:eastAsia="宋体" w:hAnsi="Times New Roman" w:cs="Times New Roman"/>
      <w:color w:val="000000"/>
      <w:kern w:val="0"/>
      <w:sz w:val="24"/>
      <w:szCs w:val="24"/>
      <w:lang w:eastAsia="en-US"/>
    </w:rPr>
  </w:style>
  <w:style w:type="paragraph" w:customStyle="1" w:styleId="CharCharCharCharCharCharCharCharCharCharCharChar1CharCharCharChar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affffffff">
    <w:name w:val="封面标准文稿编辑信息"/>
    <w:rsid w:val="00C20BF2"/>
    <w:pPr>
      <w:spacing w:before="180" w:line="180" w:lineRule="exact"/>
      <w:jc w:val="center"/>
    </w:pPr>
    <w:rPr>
      <w:rFonts w:ascii="宋体" w:eastAsia="宋体" w:hAnsi="Times New Roman" w:cs="Times New Roman"/>
      <w:kern w:val="0"/>
      <w:sz w:val="21"/>
      <w:szCs w:val="20"/>
    </w:rPr>
  </w:style>
  <w:style w:type="paragraph" w:customStyle="1" w:styleId="BlockText5SglJ">
    <w:name w:val="Block Text .5 Sgl J"/>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1fd">
    <w:name w:val="封面标准号1"/>
    <w:rsid w:val="00C20BF2"/>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Parties">
    <w:name w:val="Parties"/>
    <w:rsid w:val="00C20BF2"/>
    <w:pPr>
      <w:tabs>
        <w:tab w:val="left" w:pos="720"/>
      </w:tabs>
      <w:suppressAutoHyphens/>
      <w:spacing w:after="340" w:line="340" w:lineRule="exact"/>
      <w:ind w:left="720" w:hanging="720"/>
    </w:pPr>
    <w:rPr>
      <w:rFonts w:ascii="Times New Roman" w:eastAsia="宋体" w:hAnsi="Times New Roman" w:cs="Times New Roman"/>
      <w:kern w:val="0"/>
      <w:sz w:val="22"/>
      <w:szCs w:val="20"/>
      <w:lang w:val="en-GB" w:eastAsia="ar-SA"/>
    </w:rPr>
  </w:style>
  <w:style w:type="paragraph" w:customStyle="1" w:styleId="6CharCharChar">
    <w:name w:val="样式6 Char Char Char"/>
    <w:basedOn w:val="a1"/>
    <w:rsid w:val="00C20BF2"/>
    <w:pPr>
      <w:tabs>
        <w:tab w:val="left" w:pos="360"/>
      </w:tabs>
      <w:adjustRightInd w:val="0"/>
      <w:snapToGrid w:val="0"/>
      <w:spacing w:line="480" w:lineRule="exact"/>
      <w:ind w:left="360" w:hanging="360"/>
    </w:pPr>
    <w:rPr>
      <w:rFonts w:ascii="Times New Roman" w:eastAsia="宋体" w:hAnsi="Times New Roman" w:cs="Times New Roman"/>
      <w:b/>
      <w:sz w:val="24"/>
      <w:szCs w:val="28"/>
    </w:rPr>
  </w:style>
  <w:style w:type="paragraph" w:customStyle="1" w:styleId="CenteredB">
    <w:name w:val="Centered B"/>
    <w:basedOn w:val="a1"/>
    <w:rsid w:val="00C20BF2"/>
    <w:pPr>
      <w:spacing w:after="240"/>
      <w:jc w:val="center"/>
    </w:pPr>
    <w:rPr>
      <w:rFonts w:ascii="Times New Roman" w:eastAsia="宋体" w:hAnsi="Times New Roman" w:cs="Times New Roman"/>
      <w:b/>
      <w:kern w:val="0"/>
      <w:sz w:val="24"/>
      <w:szCs w:val="24"/>
      <w:lang w:eastAsia="en-US"/>
    </w:rPr>
  </w:style>
  <w:style w:type="paragraph" w:customStyle="1" w:styleId="CharCharCharCharChar">
    <w:name w:val="Char Char Char Char Char"/>
    <w:basedOn w:val="a1"/>
    <w:rsid w:val="00C20BF2"/>
    <w:pPr>
      <w:tabs>
        <w:tab w:val="left" w:pos="2"/>
      </w:tabs>
      <w:ind w:firstLineChars="1" w:firstLine="2"/>
      <w:jc w:val="center"/>
    </w:pPr>
    <w:rPr>
      <w:rFonts w:ascii="Times New Roman" w:eastAsia="宋体" w:hAnsi="宋体" w:cs="Times New Roman"/>
      <w:color w:val="000000"/>
      <w:szCs w:val="21"/>
    </w:rPr>
  </w:style>
  <w:style w:type="paragraph" w:customStyle="1" w:styleId="CM91">
    <w:name w:val="CM91"/>
    <w:basedOn w:val="Default"/>
    <w:next w:val="Default"/>
    <w:rsid w:val="00C20BF2"/>
    <w:pPr>
      <w:spacing w:after="120"/>
      <w:jc w:val="left"/>
    </w:pPr>
    <w:rPr>
      <w:color w:val="auto"/>
    </w:rPr>
  </w:style>
  <w:style w:type="paragraph" w:customStyle="1" w:styleId="CM25">
    <w:name w:val="CM25"/>
    <w:basedOn w:val="Default"/>
    <w:next w:val="Default"/>
    <w:uiPriority w:val="99"/>
    <w:qFormat/>
    <w:rsid w:val="00C20BF2"/>
    <w:pPr>
      <w:spacing w:after="273"/>
      <w:jc w:val="left"/>
    </w:pPr>
    <w:rPr>
      <w:rFonts w:ascii="Times New Roman" w:cs="宋体"/>
      <w:color w:val="auto"/>
    </w:rPr>
  </w:style>
  <w:style w:type="paragraph" w:customStyle="1" w:styleId="CharCharCharCharCharCharCharCharCharCharCharCharCharCharChar">
    <w:name w:val="Char Char Char Char Char Char Char Char Char Char Char Char Char Char Char"/>
    <w:basedOn w:val="a1"/>
    <w:rsid w:val="00C20BF2"/>
    <w:pPr>
      <w:spacing w:after="200" w:line="276" w:lineRule="auto"/>
    </w:pPr>
    <w:rPr>
      <w:rFonts w:ascii="Calibri" w:eastAsia="宋体" w:hAnsi="Calibri" w:cs="Times New Roman"/>
      <w:kern w:val="0"/>
      <w:sz w:val="22"/>
    </w:rPr>
  </w:style>
  <w:style w:type="paragraph" w:customStyle="1" w:styleId="xl85">
    <w:name w:val="xl85"/>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BodyTextIndentInchSgl">
    <w:name w:val="Body Text Indent Inch Sgl"/>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CharCharCharCharCharChar1CharCharChar6">
    <w:name w:val="Char Char Char Char Char Char1 Char Char Char6"/>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STBListNumber1">
    <w:name w:val="STB List Number 1"/>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xl77">
    <w:name w:val="xl77"/>
    <w:basedOn w:val="a1"/>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3-">
    <w:name w:val="×Ó±êÌâ3-×¢ÊÍ"/>
    <w:basedOn w:val="a1"/>
    <w:rsid w:val="00C20BF2"/>
    <w:pPr>
      <w:tabs>
        <w:tab w:val="left" w:pos="595"/>
        <w:tab w:val="center" w:pos="2245"/>
        <w:tab w:val="center" w:pos="6497"/>
      </w:tabs>
      <w:overflowPunct w:val="0"/>
      <w:autoSpaceDE w:val="0"/>
      <w:autoSpaceDN w:val="0"/>
      <w:adjustRightInd w:val="0"/>
      <w:spacing w:after="120" w:line="360" w:lineRule="auto"/>
    </w:pPr>
    <w:rPr>
      <w:rFonts w:ascii="Times New Roman" w:eastAsia="宋体" w:hAnsi="Times New Roman" w:cs="Times New Roman"/>
      <w:kern w:val="0"/>
      <w:sz w:val="24"/>
      <w:szCs w:val="20"/>
    </w:rPr>
  </w:style>
  <w:style w:type="paragraph" w:customStyle="1" w:styleId="74">
    <w:name w:val="列出段落7"/>
    <w:basedOn w:val="a1"/>
    <w:rsid w:val="00C20BF2"/>
    <w:pPr>
      <w:ind w:firstLineChars="200" w:firstLine="420"/>
    </w:pPr>
    <w:rPr>
      <w:rFonts w:ascii="Times New Roman" w:eastAsia="宋体" w:hAnsi="Times New Roman" w:cs="Times New Roman"/>
      <w:szCs w:val="20"/>
    </w:rPr>
  </w:style>
  <w:style w:type="paragraph" w:customStyle="1" w:styleId="CharCharCharChar11">
    <w:name w:val="Char Char Char Char11"/>
    <w:basedOn w:val="a1"/>
    <w:rsid w:val="00C20BF2"/>
    <w:pPr>
      <w:tabs>
        <w:tab w:val="left" w:pos="1200"/>
      </w:tabs>
      <w:ind w:left="1200" w:hanging="720"/>
    </w:pPr>
    <w:rPr>
      <w:rFonts w:ascii="Times New Roman" w:eastAsia="宋体" w:hAnsi="Times New Roman" w:cs="Times New Roman"/>
      <w:sz w:val="24"/>
      <w:szCs w:val="24"/>
    </w:rPr>
  </w:style>
  <w:style w:type="paragraph" w:customStyle="1" w:styleId="BodyText2J">
    <w:name w:val="Body Text 2 J"/>
    <w:basedOn w:val="28"/>
    <w:rsid w:val="00C20BF2"/>
    <w:pPr>
      <w:spacing w:line="480" w:lineRule="auto"/>
      <w:ind w:firstLine="720"/>
    </w:pPr>
    <w:rPr>
      <w:rFonts w:ascii="Times New Roman" w:eastAsia="宋体" w:hAnsi="Times New Roman"/>
      <w:bCs w:val="0"/>
      <w:color w:val="auto"/>
      <w:kern w:val="0"/>
      <w:sz w:val="24"/>
      <w:lang w:eastAsia="en-US"/>
    </w:rPr>
  </w:style>
  <w:style w:type="paragraph" w:customStyle="1" w:styleId="xl78">
    <w:name w:val="xl78"/>
    <w:basedOn w:val="a1"/>
    <w:rsid w:val="00C20BF2"/>
    <w:pPr>
      <w:pBdr>
        <w:top w:val="single" w:sz="4" w:space="0" w:color="auto"/>
        <w:left w:val="single" w:sz="4" w:space="0" w:color="auto"/>
        <w:bottom w:val="double" w:sz="6"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Char1CharCharCharCharCharCharCharCharCharChar">
    <w:name w:val="Char1 Char Char Char Char Char Char Char Char Char Char"/>
    <w:basedOn w:val="a1"/>
    <w:rsid w:val="00C20BF2"/>
    <w:rPr>
      <w:rFonts w:ascii="Tahoma" w:eastAsia="宋体" w:hAnsi="Tahoma" w:cs="Times New Roman"/>
      <w:kern w:val="0"/>
      <w:sz w:val="24"/>
      <w:szCs w:val="20"/>
    </w:rPr>
  </w:style>
  <w:style w:type="paragraph" w:customStyle="1" w:styleId="CM36">
    <w:name w:val="CM36"/>
    <w:basedOn w:val="a1"/>
    <w:next w:val="a1"/>
    <w:uiPriority w:val="99"/>
    <w:qFormat/>
    <w:rsid w:val="00C20BF2"/>
    <w:pPr>
      <w:autoSpaceDE w:val="0"/>
      <w:autoSpaceDN w:val="0"/>
      <w:adjustRightInd w:val="0"/>
      <w:spacing w:line="500" w:lineRule="atLeast"/>
    </w:pPr>
    <w:rPr>
      <w:rFonts w:ascii="宋体" w:eastAsia="宋体" w:hAnsi="Times New Roman" w:cs="Times New Roman"/>
      <w:kern w:val="0"/>
      <w:sz w:val="24"/>
      <w:szCs w:val="24"/>
    </w:rPr>
  </w:style>
  <w:style w:type="paragraph" w:customStyle="1" w:styleId="xl88">
    <w:name w:val="xl88"/>
    <w:basedOn w:val="a1"/>
    <w:qFormat/>
    <w:rsid w:val="00C20BF2"/>
    <w:pPr>
      <w:pBdr>
        <w:top w:val="single" w:sz="12" w:space="0" w:color="auto"/>
        <w:bottom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0">
    <w:name w:val="发布日期"/>
    <w:rsid w:val="00C20BF2"/>
    <w:rPr>
      <w:rFonts w:ascii="Times New Roman" w:eastAsia="黑体" w:hAnsi="Times New Roman" w:cs="Times New Roman"/>
      <w:kern w:val="0"/>
      <w:sz w:val="28"/>
      <w:szCs w:val="20"/>
    </w:rPr>
  </w:style>
  <w:style w:type="paragraph" w:customStyle="1" w:styleId="ExhCHeading1">
    <w:name w:val="Exh C Heading 1"/>
    <w:basedOn w:val="a1"/>
    <w:rsid w:val="00C20BF2"/>
    <w:pPr>
      <w:spacing w:before="480" w:after="240"/>
      <w:jc w:val="center"/>
    </w:pPr>
    <w:rPr>
      <w:rFonts w:ascii="Times New Roman" w:eastAsia="宋体" w:hAnsi="Times New Roman" w:cs="Times New Roman"/>
      <w:kern w:val="0"/>
      <w:sz w:val="24"/>
      <w:szCs w:val="24"/>
      <w:u w:val="single"/>
      <w:lang w:eastAsia="en-US"/>
    </w:rPr>
  </w:style>
  <w:style w:type="paragraph" w:customStyle="1" w:styleId="STBListNumber4">
    <w:name w:val="STB List Number 4"/>
    <w:basedOn w:val="a1"/>
    <w:rsid w:val="00C20BF2"/>
    <w:pPr>
      <w:spacing w:after="240"/>
      <w:ind w:firstLine="2880"/>
    </w:pPr>
    <w:rPr>
      <w:rFonts w:ascii="Times New Roman" w:eastAsia="宋体" w:hAnsi="Times New Roman" w:cs="Times New Roman"/>
      <w:kern w:val="0"/>
      <w:sz w:val="24"/>
      <w:szCs w:val="24"/>
      <w:lang w:eastAsia="en-US"/>
    </w:rPr>
  </w:style>
  <w:style w:type="paragraph" w:customStyle="1" w:styleId="TOCHeading1">
    <w:name w:val="TOC Heading1"/>
    <w:basedOn w:val="10"/>
    <w:next w:val="a1"/>
    <w:uiPriority w:val="39"/>
    <w:rsid w:val="00C20BF2"/>
    <w:pPr>
      <w:outlineLvl w:val="9"/>
    </w:pPr>
    <w:rPr>
      <w:rFonts w:ascii="Times New Roman" w:eastAsia="宋体" w:hAnsi="Times New Roman" w:cs="Times New Roman"/>
    </w:rPr>
  </w:style>
  <w:style w:type="paragraph" w:customStyle="1" w:styleId="affffffff1">
    <w:name w:val="样式"/>
    <w:basedOn w:val="a1"/>
    <w:next w:val="afff9"/>
    <w:uiPriority w:val="99"/>
    <w:qFormat/>
    <w:rsid w:val="00C20BF2"/>
    <w:pPr>
      <w:spacing w:before="100" w:beforeAutospacing="1" w:after="100" w:afterAutospacing="1"/>
    </w:pPr>
    <w:rPr>
      <w:rFonts w:ascii="Arial Unicode MS" w:eastAsia="宋体" w:hAnsi="Arial Unicode MS" w:cs="Arial Unicode MS"/>
      <w:color w:val="000000"/>
      <w:kern w:val="0"/>
      <w:sz w:val="24"/>
      <w:szCs w:val="24"/>
    </w:rPr>
  </w:style>
  <w:style w:type="paragraph" w:customStyle="1" w:styleId="CharCharCharCharCharChar1CharCharCharChar6">
    <w:name w:val="Char Char Char Char Char Char1 Char Char Char Char6"/>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2">
    <w:name w:val="更正样式"/>
    <w:basedOn w:val="a1"/>
    <w:rsid w:val="00C20BF2"/>
    <w:pPr>
      <w:spacing w:beforeLines="50" w:line="360" w:lineRule="auto"/>
      <w:ind w:firstLineChars="200" w:firstLine="480"/>
    </w:pPr>
    <w:rPr>
      <w:rFonts w:ascii="Times New Roman" w:eastAsia="楷体_GB2312" w:hAnsi="宋体" w:cs="Times New Roman"/>
      <w:b/>
      <w:sz w:val="24"/>
      <w:szCs w:val="24"/>
    </w:rPr>
  </w:style>
  <w:style w:type="paragraph" w:customStyle="1" w:styleId="CM37">
    <w:name w:val="CM37"/>
    <w:basedOn w:val="Default"/>
    <w:next w:val="Default"/>
    <w:uiPriority w:val="99"/>
    <w:qFormat/>
    <w:rsid w:val="00C20BF2"/>
    <w:pPr>
      <w:spacing w:line="260" w:lineRule="atLeast"/>
      <w:jc w:val="left"/>
    </w:pPr>
    <w:rPr>
      <w:color w:val="auto"/>
    </w:rPr>
  </w:style>
  <w:style w:type="paragraph" w:customStyle="1" w:styleId="CM5">
    <w:name w:val="CM5"/>
    <w:basedOn w:val="Default"/>
    <w:next w:val="Default"/>
    <w:uiPriority w:val="99"/>
    <w:qFormat/>
    <w:rsid w:val="00C20BF2"/>
    <w:pPr>
      <w:spacing w:line="626" w:lineRule="atLeast"/>
      <w:jc w:val="left"/>
    </w:pPr>
    <w:rPr>
      <w:rFonts w:ascii="华文中宋" w:eastAsia="华文中宋"/>
      <w:color w:val="auto"/>
    </w:rPr>
  </w:style>
  <w:style w:type="paragraph" w:customStyle="1" w:styleId="BodyText5">
    <w:name w:val="Body Text 5"/>
    <w:basedOn w:val="a1"/>
    <w:rsid w:val="00C20BF2"/>
    <w:pPr>
      <w:spacing w:after="200" w:line="288" w:lineRule="auto"/>
      <w:ind w:left="2948"/>
    </w:pPr>
    <w:rPr>
      <w:rFonts w:ascii="CG Times" w:eastAsia="宋体" w:hAnsi="CG Times" w:cs="Times New Roman"/>
      <w:kern w:val="0"/>
      <w:sz w:val="22"/>
      <w:szCs w:val="20"/>
      <w:lang w:val="en-GB" w:eastAsia="en-US"/>
    </w:rPr>
  </w:style>
  <w:style w:type="paragraph" w:customStyle="1" w:styleId="CM19">
    <w:name w:val="CM19"/>
    <w:basedOn w:val="Default"/>
    <w:next w:val="Default"/>
    <w:uiPriority w:val="99"/>
    <w:qFormat/>
    <w:rsid w:val="00C20BF2"/>
    <w:pPr>
      <w:spacing w:line="260" w:lineRule="atLeast"/>
      <w:jc w:val="left"/>
    </w:pPr>
    <w:rPr>
      <w:color w:val="auto"/>
    </w:rPr>
  </w:style>
  <w:style w:type="paragraph" w:customStyle="1" w:styleId="BlockText1SglJ">
    <w:name w:val="Block Text 1 Sgl J"/>
    <w:basedOn w:val="a1"/>
    <w:rsid w:val="00C20BF2"/>
    <w:pPr>
      <w:spacing w:after="240"/>
      <w:ind w:left="1440" w:right="1440"/>
    </w:pPr>
    <w:rPr>
      <w:rFonts w:ascii="Times New Roman" w:eastAsia="宋体" w:hAnsi="Times New Roman" w:cs="Times New Roman"/>
      <w:kern w:val="0"/>
      <w:sz w:val="24"/>
      <w:szCs w:val="24"/>
      <w:lang w:eastAsia="en-US"/>
    </w:rPr>
  </w:style>
  <w:style w:type="paragraph" w:customStyle="1" w:styleId="CharCharCharCharCharChar1CharCharChar12">
    <w:name w:val="Char Char Char Char Char Char1 Char Char Char1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f3">
    <w:name w:val="发布部门"/>
    <w:next w:val="afffff2"/>
    <w:rsid w:val="00C20BF2"/>
    <w:pPr>
      <w:jc w:val="center"/>
    </w:pPr>
    <w:rPr>
      <w:rFonts w:ascii="宋体" w:eastAsia="宋体" w:hAnsi="Times New Roman" w:cs="Times New Roman"/>
      <w:b/>
      <w:spacing w:val="20"/>
      <w:w w:val="135"/>
      <w:kern w:val="0"/>
      <w:sz w:val="36"/>
      <w:szCs w:val="20"/>
    </w:rPr>
  </w:style>
  <w:style w:type="paragraph" w:customStyle="1" w:styleId="CharCharCharCharCharCharCharCharCharChar3">
    <w:name w:val="Char Char Char Char Char Char Char Char Char Char3"/>
    <w:basedOn w:val="a1"/>
    <w:rsid w:val="00C20BF2"/>
    <w:rPr>
      <w:rFonts w:ascii="Times New Roman" w:eastAsia="宋体" w:hAnsi="Times New Roman" w:cs="Times New Roman"/>
      <w:szCs w:val="24"/>
    </w:rPr>
  </w:style>
  <w:style w:type="paragraph" w:customStyle="1" w:styleId="E-norm">
    <w:name w:val="E-norm"/>
    <w:basedOn w:val="a1"/>
    <w:rsid w:val="00C20BF2"/>
    <w:pPr>
      <w:adjustRightInd w:val="0"/>
    </w:pPr>
    <w:rPr>
      <w:rFonts w:ascii="Times New Roman" w:eastAsia="MingLiU" w:hAnsi="Times New Roman" w:cs="Times New Roman"/>
      <w:kern w:val="0"/>
      <w:sz w:val="24"/>
      <w:szCs w:val="20"/>
      <w:lang w:val="en-GB" w:eastAsia="zh-TW"/>
    </w:rPr>
  </w:style>
  <w:style w:type="paragraph" w:customStyle="1" w:styleId="1fe">
    <w:name w:val="1"/>
    <w:basedOn w:val="a1"/>
    <w:next w:val="24"/>
    <w:rsid w:val="00C20BF2"/>
    <w:pPr>
      <w:spacing w:line="440" w:lineRule="exact"/>
      <w:ind w:firstLineChars="257" w:firstLine="540"/>
    </w:pPr>
    <w:rPr>
      <w:rFonts w:ascii="Times New Roman" w:eastAsia="宋体" w:hAnsi="Times New Roman" w:cs="Times New Roman"/>
      <w:color w:val="0000FF"/>
      <w:szCs w:val="24"/>
    </w:rPr>
  </w:style>
  <w:style w:type="paragraph" w:customStyle="1" w:styleId="xl71">
    <w:name w:val="xl7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CharChar1Char">
    <w:name w:val="Char Char1 Char"/>
    <w:basedOn w:val="a1"/>
    <w:rsid w:val="00C20BF2"/>
    <w:pPr>
      <w:tabs>
        <w:tab w:val="left" w:pos="4665"/>
        <w:tab w:val="left" w:pos="8970"/>
      </w:tabs>
      <w:spacing w:line="500" w:lineRule="exact"/>
      <w:ind w:firstLineChars="200" w:firstLine="420"/>
      <w:jc w:val="center"/>
    </w:pPr>
    <w:rPr>
      <w:rFonts w:ascii="Tahoma" w:eastAsia="宋体" w:hAnsi="Tahoma" w:cs="Times New Roman"/>
      <w:szCs w:val="21"/>
    </w:rPr>
  </w:style>
  <w:style w:type="paragraph" w:customStyle="1" w:styleId="xl81">
    <w:name w:val="xl81"/>
    <w:basedOn w:val="a1"/>
    <w:rsid w:val="00C20BF2"/>
    <w:pPr>
      <w:pBdr>
        <w:bottom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3f4">
    <w:name w:val="列出段落3"/>
    <w:basedOn w:val="a1"/>
    <w:rsid w:val="00C20BF2"/>
    <w:pPr>
      <w:ind w:firstLineChars="200" w:firstLine="420"/>
    </w:pPr>
    <w:rPr>
      <w:rFonts w:ascii="Calibri" w:eastAsia="宋体" w:hAnsi="Calibri" w:cs="Times New Roman"/>
    </w:rPr>
  </w:style>
  <w:style w:type="paragraph" w:styleId="affffffff4">
    <w:name w:val="Intense Quote"/>
    <w:basedOn w:val="a1"/>
    <w:next w:val="a1"/>
    <w:link w:val="affffffff5"/>
    <w:rsid w:val="00C20BF2"/>
    <w:pPr>
      <w:pBdr>
        <w:bottom w:val="single" w:sz="4" w:space="4" w:color="4F81BD"/>
      </w:pBdr>
      <w:spacing w:before="200" w:after="280"/>
      <w:ind w:left="936" w:right="936"/>
    </w:pPr>
    <w:rPr>
      <w:rFonts w:ascii="Times New Roman" w:eastAsia="宋体" w:hAnsi="Times New Roman" w:cs="Times New Roman"/>
      <w:b/>
      <w:bCs/>
      <w:i/>
      <w:iCs/>
      <w:color w:val="4F81BD"/>
      <w:szCs w:val="24"/>
    </w:rPr>
  </w:style>
  <w:style w:type="character" w:customStyle="1" w:styleId="affffffff5">
    <w:name w:val="明显引用 字符"/>
    <w:basedOn w:val="a2"/>
    <w:link w:val="affffffff4"/>
    <w:rsid w:val="00C20BF2"/>
    <w:rPr>
      <w:rFonts w:ascii="Times New Roman" w:eastAsia="宋体" w:hAnsi="Times New Roman" w:cs="Times New Roman"/>
      <w:b/>
      <w:bCs/>
      <w:i/>
      <w:iCs/>
      <w:color w:val="4F81BD"/>
      <w:sz w:val="21"/>
    </w:rPr>
  </w:style>
  <w:style w:type="paragraph" w:customStyle="1" w:styleId="STBListNumber2DBL">
    <w:name w:val="STB List Number 2 DBL"/>
    <w:basedOn w:val="a1"/>
    <w:rsid w:val="00C20BF2"/>
    <w:pPr>
      <w:spacing w:line="480" w:lineRule="auto"/>
      <w:ind w:firstLine="1440"/>
    </w:pPr>
    <w:rPr>
      <w:rFonts w:ascii="Times New Roman" w:eastAsia="宋体" w:hAnsi="Times New Roman" w:cs="Times New Roman"/>
      <w:kern w:val="0"/>
      <w:sz w:val="24"/>
      <w:szCs w:val="24"/>
      <w:lang w:eastAsia="en-US"/>
    </w:rPr>
  </w:style>
  <w:style w:type="paragraph" w:customStyle="1" w:styleId="CharCharCharCharCharChar1CharCharChar11">
    <w:name w:val="Char Char Char Char Char Char1 Char Char Char1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Alpha3">
    <w:name w:val="List Alpha 3"/>
    <w:basedOn w:val="a1"/>
    <w:next w:val="31"/>
    <w:rsid w:val="00C20BF2"/>
    <w:pPr>
      <w:tabs>
        <w:tab w:val="left" w:pos="68"/>
        <w:tab w:val="left" w:pos="2160"/>
      </w:tabs>
      <w:spacing w:after="200" w:line="288" w:lineRule="auto"/>
      <w:ind w:left="2160" w:hanging="720"/>
    </w:pPr>
    <w:rPr>
      <w:rFonts w:ascii="CG Times" w:eastAsia="宋体" w:hAnsi="CG Times" w:cs="Times New Roman"/>
      <w:kern w:val="0"/>
      <w:sz w:val="22"/>
      <w:szCs w:val="20"/>
      <w:lang w:val="en-GB" w:eastAsia="en-US"/>
    </w:rPr>
  </w:style>
  <w:style w:type="paragraph" w:customStyle="1" w:styleId="CharCharCharCharCharCharCharCharCharChar">
    <w:name w:val="Char Char Char Char Char Char Char Char Char Char"/>
    <w:basedOn w:val="a1"/>
    <w:rsid w:val="00C20BF2"/>
    <w:rPr>
      <w:rFonts w:ascii="Times New Roman" w:eastAsia="宋体" w:hAnsi="Times New Roman" w:cs="Times New Roman"/>
      <w:szCs w:val="24"/>
    </w:rPr>
  </w:style>
  <w:style w:type="paragraph" w:customStyle="1" w:styleId="ecmsonormal">
    <w:name w:val="ec_msonormal"/>
    <w:basedOn w:val="a1"/>
    <w:rsid w:val="00C20BF2"/>
    <w:pPr>
      <w:spacing w:before="100" w:beforeAutospacing="1" w:after="100" w:afterAutospacing="1"/>
    </w:pPr>
    <w:rPr>
      <w:rFonts w:ascii="宋体" w:eastAsia="宋体" w:hAnsi="宋体" w:cs="宋体"/>
      <w:kern w:val="0"/>
      <w:sz w:val="24"/>
      <w:szCs w:val="24"/>
    </w:rPr>
  </w:style>
  <w:style w:type="paragraph" w:customStyle="1" w:styleId="style37">
    <w:name w:val="style37"/>
    <w:basedOn w:val="a1"/>
    <w:rsid w:val="00C20BF2"/>
    <w:pPr>
      <w:spacing w:before="100" w:beforeAutospacing="1" w:after="100" w:afterAutospacing="1"/>
    </w:pPr>
    <w:rPr>
      <w:rFonts w:ascii="宋体" w:eastAsia="宋体" w:hAnsi="宋体" w:cs="Times New Roman"/>
      <w:color w:val="666666"/>
      <w:kern w:val="0"/>
      <w:szCs w:val="20"/>
    </w:rPr>
  </w:style>
  <w:style w:type="paragraph" w:customStyle="1" w:styleId="CharChar2CharChar">
    <w:name w:val="Char Char2 Char Char"/>
    <w:basedOn w:val="a1"/>
    <w:rsid w:val="00C20BF2"/>
    <w:pPr>
      <w:spacing w:after="160" w:line="240" w:lineRule="exact"/>
    </w:pPr>
    <w:rPr>
      <w:rFonts w:ascii="Times New Roman" w:eastAsia="Times New Roman" w:hAnsi="Times New Roman" w:cs="Times New Roman"/>
      <w:kern w:val="0"/>
      <w:sz w:val="20"/>
      <w:szCs w:val="20"/>
    </w:rPr>
  </w:style>
  <w:style w:type="paragraph" w:customStyle="1" w:styleId="HeadingBody8">
    <w:name w:val="HeadingBody 8"/>
    <w:basedOn w:val="af3"/>
    <w:next w:val="BodyTextSglJ"/>
    <w:rsid w:val="00C20BF2"/>
    <w:pPr>
      <w:spacing w:after="240"/>
      <w:ind w:left="5040" w:hanging="720"/>
    </w:pPr>
    <w:rPr>
      <w:rFonts w:ascii="Times New Roman" w:eastAsia="宋体" w:hAnsi="Times New Roman" w:cs="Times New Roman"/>
      <w:kern w:val="0"/>
      <w:sz w:val="24"/>
      <w:szCs w:val="20"/>
      <w:lang w:eastAsia="en-US"/>
    </w:rPr>
  </w:style>
  <w:style w:type="paragraph" w:customStyle="1" w:styleId="HdgBodyText">
    <w:name w:val="Hdg Body Text"/>
    <w:basedOn w:val="af3"/>
    <w:next w:val="af3"/>
    <w:rsid w:val="00C20BF2"/>
    <w:pPr>
      <w:spacing w:after="240"/>
    </w:pPr>
    <w:rPr>
      <w:rFonts w:ascii="Times New Roman" w:eastAsia="宋体" w:hAnsi="Times New Roman" w:cs="Times New Roman"/>
      <w:kern w:val="0"/>
      <w:sz w:val="24"/>
      <w:szCs w:val="20"/>
      <w:lang w:eastAsia="en-US"/>
    </w:rPr>
  </w:style>
  <w:style w:type="paragraph" w:customStyle="1" w:styleId="ListLegal1">
    <w:name w:val="List Legal 1"/>
    <w:basedOn w:val="a1"/>
    <w:next w:val="af3"/>
    <w:rsid w:val="00C20BF2"/>
    <w:pPr>
      <w:tabs>
        <w:tab w:val="left" w:pos="22"/>
        <w:tab w:val="left" w:pos="624"/>
      </w:tabs>
      <w:spacing w:after="200" w:line="288" w:lineRule="auto"/>
      <w:ind w:left="624" w:hanging="624"/>
    </w:pPr>
    <w:rPr>
      <w:rFonts w:ascii="CG Times Bold" w:eastAsia="宋体" w:hAnsi="CG Times Bold" w:cs="Times New Roman"/>
      <w:b/>
      <w:kern w:val="0"/>
      <w:sz w:val="22"/>
      <w:szCs w:val="20"/>
      <w:lang w:val="en-GB" w:eastAsia="en-US"/>
    </w:rPr>
  </w:style>
  <w:style w:type="paragraph" w:customStyle="1" w:styleId="CM97">
    <w:name w:val="CM97"/>
    <w:basedOn w:val="Default"/>
    <w:next w:val="Default"/>
    <w:rsid w:val="00C20BF2"/>
    <w:pPr>
      <w:spacing w:after="248"/>
      <w:jc w:val="left"/>
    </w:pPr>
    <w:rPr>
      <w:color w:val="auto"/>
    </w:rPr>
  </w:style>
  <w:style w:type="paragraph" w:customStyle="1" w:styleId="HeadingBody6">
    <w:name w:val="HeadingBody 6"/>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CharCharCharCharCharChar1CharCharChar">
    <w:name w:val="Char Char Char Char Char Char1 Char Char Char"/>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9">
    <w:name w:val="xl89"/>
    <w:basedOn w:val="a1"/>
    <w:rsid w:val="00C20BF2"/>
    <w:pPr>
      <w:pBdr>
        <w:top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6">
    <w:name w:val="插入表格"/>
    <w:next w:val="a1"/>
    <w:uiPriority w:val="99"/>
    <w:qFormat/>
    <w:rsid w:val="00C20BF2"/>
    <w:pPr>
      <w:widowControl w:val="0"/>
      <w:adjustRightInd w:val="0"/>
      <w:spacing w:before="120" w:after="120"/>
      <w:jc w:val="center"/>
      <w:textAlignment w:val="baseline"/>
    </w:pPr>
    <w:rPr>
      <w:rFonts w:ascii="宋体" w:eastAsia="宋体" w:hAnsi="Times New Roman" w:cs="Times New Roman"/>
      <w:kern w:val="0"/>
      <w:sz w:val="21"/>
      <w:szCs w:val="20"/>
    </w:rPr>
  </w:style>
  <w:style w:type="paragraph" w:customStyle="1" w:styleId="xl97">
    <w:name w:val="xl97"/>
    <w:basedOn w:val="a1"/>
    <w:rsid w:val="00C20BF2"/>
    <w:pPr>
      <w:spacing w:before="100" w:beforeAutospacing="1" w:after="100" w:afterAutospacing="1"/>
      <w:jc w:val="center"/>
    </w:pPr>
    <w:rPr>
      <w:rFonts w:ascii="Times New Roman" w:eastAsia="Arial Unicode MS" w:hAnsi="Times New Roman" w:cs="Times New Roman"/>
      <w:kern w:val="0"/>
      <w:szCs w:val="21"/>
    </w:rPr>
  </w:style>
  <w:style w:type="paragraph" w:customStyle="1" w:styleId="affffffff7">
    <w:name w:val="标准书眉_奇数页"/>
    <w:next w:val="a1"/>
    <w:rsid w:val="00C20BF2"/>
    <w:pPr>
      <w:tabs>
        <w:tab w:val="center" w:pos="4154"/>
        <w:tab w:val="right" w:pos="8306"/>
      </w:tabs>
      <w:spacing w:after="120"/>
      <w:jc w:val="right"/>
    </w:pPr>
    <w:rPr>
      <w:rFonts w:ascii="Times New Roman" w:eastAsia="宋体" w:hAnsi="Times New Roman" w:cs="Times New Roman"/>
      <w:kern w:val="0"/>
      <w:sz w:val="21"/>
      <w:szCs w:val="20"/>
    </w:rPr>
  </w:style>
  <w:style w:type="paragraph" w:customStyle="1" w:styleId="affffffff8">
    <w:name w:val="附录章标题"/>
    <w:next w:val="afffff2"/>
    <w:rsid w:val="00C20BF2"/>
    <w:pPr>
      <w:tabs>
        <w:tab w:val="left" w:pos="360"/>
        <w:tab w:val="left" w:pos="1320"/>
      </w:tabs>
      <w:wordWrap w:val="0"/>
      <w:overflowPunct w:val="0"/>
      <w:autoSpaceDE w:val="0"/>
      <w:spacing w:beforeLines="50" w:afterLines="50"/>
      <w:ind w:left="1320" w:hanging="420"/>
      <w:jc w:val="both"/>
      <w:textAlignment w:val="baseline"/>
      <w:outlineLvl w:val="1"/>
    </w:pPr>
    <w:rPr>
      <w:rFonts w:ascii="黑体" w:eastAsia="黑体" w:hAnsi="Times New Roman" w:cs="Times New Roman"/>
      <w:kern w:val="21"/>
      <w:sz w:val="21"/>
      <w:szCs w:val="20"/>
    </w:rPr>
  </w:style>
  <w:style w:type="paragraph" w:customStyle="1" w:styleId="xl76">
    <w:name w:val="xl76"/>
    <w:basedOn w:val="a1"/>
    <w:qFormat/>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xl91">
    <w:name w:val="xl91"/>
    <w:basedOn w:val="a1"/>
    <w:rsid w:val="00C20BF2"/>
    <w:pPr>
      <w:pBdr>
        <w:bottom w:val="dotted" w:sz="4"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HeadingBody9">
    <w:name w:val="HeadingBody 9"/>
    <w:basedOn w:val="af3"/>
    <w:next w:val="BodyTextSglJ"/>
    <w:rsid w:val="00C20BF2"/>
    <w:pPr>
      <w:spacing w:after="240"/>
      <w:ind w:left="1584" w:hanging="1584"/>
    </w:pPr>
    <w:rPr>
      <w:rFonts w:ascii="Times New Roman" w:eastAsia="宋体" w:hAnsi="Times New Roman" w:cs="Times New Roman"/>
      <w:kern w:val="0"/>
      <w:sz w:val="24"/>
      <w:szCs w:val="20"/>
      <w:lang w:eastAsia="en-US"/>
    </w:rPr>
  </w:style>
  <w:style w:type="paragraph" w:customStyle="1" w:styleId="CharCharChar1Char">
    <w:name w:val="Char Char Char1 Char"/>
    <w:basedOn w:val="a1"/>
    <w:qFormat/>
    <w:rsid w:val="00C20BF2"/>
    <w:pPr>
      <w:tabs>
        <w:tab w:val="left" w:pos="2820"/>
      </w:tabs>
    </w:pPr>
    <w:rPr>
      <w:rFonts w:ascii="Times New Roman" w:eastAsia="宋体" w:hAnsi="Times New Roman" w:cs="Times New Roman"/>
      <w:szCs w:val="24"/>
    </w:rPr>
  </w:style>
  <w:style w:type="paragraph" w:customStyle="1" w:styleId="CharCharCharCharCharCharCharCharCharChar8">
    <w:name w:val="Char Char Char Char Char Char Char Char Char Char8"/>
    <w:basedOn w:val="a1"/>
    <w:rsid w:val="00C20BF2"/>
    <w:rPr>
      <w:rFonts w:ascii="Times New Roman" w:eastAsia="宋体" w:hAnsi="Times New Roman" w:cs="Times New Roman"/>
      <w:szCs w:val="24"/>
    </w:rPr>
  </w:style>
  <w:style w:type="paragraph" w:customStyle="1" w:styleId="FooterLandscape">
    <w:name w:val="Footer Landscape"/>
    <w:basedOn w:val="a1"/>
    <w:rsid w:val="00C20BF2"/>
    <w:pPr>
      <w:tabs>
        <w:tab w:val="center" w:pos="7200"/>
        <w:tab w:val="right" w:pos="14400"/>
      </w:tabs>
    </w:pPr>
    <w:rPr>
      <w:rFonts w:ascii="Arial" w:eastAsia="宋体" w:hAnsi="Arial" w:cs="Times New Roman"/>
      <w:kern w:val="0"/>
      <w:sz w:val="24"/>
      <w:szCs w:val="24"/>
      <w:lang w:eastAsia="en-US"/>
    </w:rPr>
  </w:style>
  <w:style w:type="paragraph" w:customStyle="1" w:styleId="CharCharCharCharCharChar1CharCharCharChar3">
    <w:name w:val="Char Char Char Char Char Char1 Char Char Char Char3"/>
    <w:basedOn w:val="a1"/>
    <w:rsid w:val="00C20BF2"/>
    <w:pPr>
      <w:spacing w:after="160" w:line="240" w:lineRule="exact"/>
    </w:pPr>
    <w:rPr>
      <w:rFonts w:ascii="Tahoma" w:eastAsia="宋体" w:hAnsi="Tahoma" w:cs="Times New Roman"/>
      <w:kern w:val="0"/>
      <w:sz w:val="20"/>
      <w:szCs w:val="20"/>
      <w:lang w:eastAsia="en-US"/>
    </w:rPr>
  </w:style>
  <w:style w:type="paragraph" w:customStyle="1" w:styleId="CM8">
    <w:name w:val="CM8"/>
    <w:basedOn w:val="Default"/>
    <w:next w:val="Default"/>
    <w:uiPriority w:val="99"/>
    <w:qFormat/>
    <w:rsid w:val="00C20BF2"/>
    <w:pPr>
      <w:spacing w:line="398" w:lineRule="atLeast"/>
      <w:jc w:val="left"/>
    </w:pPr>
    <w:rPr>
      <w:color w:val="auto"/>
    </w:rPr>
  </w:style>
  <w:style w:type="paragraph" w:customStyle="1" w:styleId="2fb">
    <w:name w:val="2"/>
    <w:basedOn w:val="a1"/>
    <w:next w:val="affb"/>
    <w:rsid w:val="00C20BF2"/>
    <w:rPr>
      <w:rFonts w:ascii="宋体" w:eastAsia="宋体" w:hAnsi="Courier New" w:cs="Times New Roman"/>
      <w:szCs w:val="20"/>
    </w:rPr>
  </w:style>
  <w:style w:type="paragraph" w:customStyle="1" w:styleId="CM23">
    <w:name w:val="CM23"/>
    <w:basedOn w:val="Default"/>
    <w:next w:val="Default"/>
    <w:uiPriority w:val="99"/>
    <w:qFormat/>
    <w:rsid w:val="00C20BF2"/>
    <w:pPr>
      <w:spacing w:line="260" w:lineRule="atLeast"/>
      <w:jc w:val="left"/>
    </w:pPr>
    <w:rPr>
      <w:color w:val="auto"/>
    </w:rPr>
  </w:style>
  <w:style w:type="paragraph" w:customStyle="1" w:styleId="CharCharCharCharCharChar1CharCharChar10">
    <w:name w:val="Char Char Char Char Char Char1 Char Char Char10"/>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Paragraph3">
    <w:name w:val="List Paragraph3"/>
    <w:basedOn w:val="a1"/>
    <w:uiPriority w:val="99"/>
    <w:rsid w:val="00C20BF2"/>
    <w:pPr>
      <w:ind w:left="720"/>
      <w:contextualSpacing/>
    </w:pPr>
    <w:rPr>
      <w:rFonts w:ascii="Times New Roman" w:eastAsia="宋体" w:hAnsi="Times New Roman" w:cs="Times New Roman"/>
      <w:szCs w:val="24"/>
    </w:rPr>
  </w:style>
  <w:style w:type="paragraph" w:customStyle="1" w:styleId="FootnoteTextMore">
    <w:name w:val="Footnote TextMore"/>
    <w:basedOn w:val="afff7"/>
    <w:rsid w:val="00C20BF2"/>
    <w:pPr>
      <w:snapToGrid/>
      <w:spacing w:after="240"/>
      <w:ind w:left="720"/>
    </w:pPr>
    <w:rPr>
      <w:kern w:val="0"/>
      <w:sz w:val="24"/>
      <w:szCs w:val="20"/>
      <w:lang w:eastAsia="en-US"/>
    </w:rPr>
  </w:style>
  <w:style w:type="paragraph" w:customStyle="1" w:styleId="affffffff9">
    <w:name w:val="附录一级条标题"/>
    <w:basedOn w:val="affffffff8"/>
    <w:next w:val="afffff2"/>
    <w:rsid w:val="00C20BF2"/>
    <w:pPr>
      <w:tabs>
        <w:tab w:val="clear" w:pos="360"/>
        <w:tab w:val="clear" w:pos="1320"/>
        <w:tab w:val="left" w:pos="841"/>
      </w:tabs>
      <w:autoSpaceDN w:val="0"/>
      <w:spacing w:beforeLines="0" w:afterLines="0"/>
      <w:ind w:left="841" w:hanging="360"/>
      <w:outlineLvl w:val="2"/>
    </w:pPr>
  </w:style>
  <w:style w:type="paragraph" w:customStyle="1" w:styleId="54">
    <w:name w:val="5"/>
    <w:basedOn w:val="a1"/>
    <w:rsid w:val="00C20BF2"/>
    <w:rPr>
      <w:rFonts w:ascii="Arial" w:eastAsia="宋体" w:hAnsi="Arial" w:cs="Times New Roman"/>
      <w:b/>
      <w:szCs w:val="20"/>
    </w:rPr>
  </w:style>
  <w:style w:type="paragraph" w:customStyle="1" w:styleId="DD1">
    <w:name w:val="DD1"/>
    <w:basedOn w:val="a1"/>
    <w:rsid w:val="00C20BF2"/>
    <w:pPr>
      <w:jc w:val="center"/>
      <w:outlineLvl w:val="0"/>
    </w:pPr>
    <w:rPr>
      <w:rFonts w:ascii="黑体" w:eastAsia="黑体" w:hAnsi="Times New Roman" w:cs="Times New Roman"/>
      <w:sz w:val="32"/>
      <w:szCs w:val="32"/>
    </w:rPr>
  </w:style>
  <w:style w:type="paragraph" w:customStyle="1" w:styleId="114">
    <w:name w:val="列出段落11"/>
    <w:basedOn w:val="a1"/>
    <w:uiPriority w:val="99"/>
    <w:qFormat/>
    <w:rsid w:val="00C20BF2"/>
    <w:pPr>
      <w:ind w:firstLineChars="200" w:firstLine="420"/>
    </w:pPr>
    <w:rPr>
      <w:rFonts w:ascii="Times New Roman" w:eastAsia="宋体" w:hAnsi="Times New Roman" w:cs="Times New Roman"/>
      <w:szCs w:val="24"/>
    </w:rPr>
  </w:style>
  <w:style w:type="paragraph" w:styleId="affffffffa">
    <w:name w:val="No Spacing"/>
    <w:uiPriority w:val="1"/>
    <w:rsid w:val="00C20BF2"/>
    <w:pPr>
      <w:widowControl w:val="0"/>
      <w:spacing w:beforeLines="50"/>
      <w:jc w:val="both"/>
    </w:pPr>
    <w:rPr>
      <w:rFonts w:ascii="Times New Roman" w:eastAsia="宋体" w:hAnsi="Times New Roman" w:cs="Times New Roman"/>
    </w:rPr>
  </w:style>
  <w:style w:type="paragraph" w:customStyle="1" w:styleId="affffffffb">
    <w:name w:val="标准标志"/>
    <w:next w:val="a1"/>
    <w:rsid w:val="00C20BF2"/>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fffffc">
    <w:name w:val="封面一致性程度标识"/>
    <w:rsid w:val="00C20BF2"/>
    <w:pPr>
      <w:spacing w:before="440" w:line="400" w:lineRule="exact"/>
      <w:jc w:val="center"/>
    </w:pPr>
    <w:rPr>
      <w:rFonts w:ascii="宋体" w:eastAsia="宋体" w:hAnsi="Times New Roman" w:cs="Times New Roman"/>
      <w:kern w:val="0"/>
      <w:sz w:val="28"/>
      <w:szCs w:val="20"/>
    </w:rPr>
  </w:style>
  <w:style w:type="paragraph" w:customStyle="1" w:styleId="1ff">
    <w:name w:val="无间隔1"/>
    <w:uiPriority w:val="1"/>
    <w:qFormat/>
    <w:rsid w:val="00C20BF2"/>
    <w:rPr>
      <w:rFonts w:ascii="Calibri" w:eastAsia="宋体" w:hAnsi="Calibri" w:cs="Times New Roman"/>
      <w:kern w:val="0"/>
      <w:sz w:val="22"/>
      <w:szCs w:val="22"/>
    </w:rPr>
  </w:style>
  <w:style w:type="paragraph" w:customStyle="1" w:styleId="CharCharCharCharCharCharCharCharCharChar6">
    <w:name w:val="Char Char Char Char Char Char Char Char Char Char6"/>
    <w:basedOn w:val="a1"/>
    <w:rsid w:val="00C20BF2"/>
    <w:rPr>
      <w:rFonts w:ascii="Times New Roman" w:eastAsia="宋体" w:hAnsi="Times New Roman" w:cs="Times New Roman"/>
      <w:szCs w:val="24"/>
    </w:rPr>
  </w:style>
  <w:style w:type="paragraph" w:customStyle="1" w:styleId="affffffffd">
    <w:name w:val="实施日期"/>
    <w:basedOn w:val="affffffff0"/>
    <w:rsid w:val="00C20BF2"/>
    <w:pPr>
      <w:jc w:val="right"/>
    </w:pPr>
  </w:style>
  <w:style w:type="paragraph" w:customStyle="1" w:styleId="Body1">
    <w:name w:val="Body 1"/>
    <w:basedOn w:val="a1"/>
    <w:rsid w:val="00C20BF2"/>
    <w:pPr>
      <w:spacing w:after="140" w:line="288" w:lineRule="auto"/>
      <w:ind w:left="680"/>
    </w:pPr>
    <w:rPr>
      <w:rFonts w:ascii="Arial" w:eastAsia="PMingLiU" w:hAnsi="Arial" w:cs="Times New Roman"/>
      <w:kern w:val="20"/>
      <w:sz w:val="20"/>
      <w:szCs w:val="20"/>
      <w:lang w:eastAsia="en-US"/>
    </w:rPr>
  </w:style>
  <w:style w:type="paragraph" w:customStyle="1" w:styleId="CM96">
    <w:name w:val="CM96"/>
    <w:basedOn w:val="Default"/>
    <w:next w:val="Default"/>
    <w:rsid w:val="00C20BF2"/>
    <w:pPr>
      <w:spacing w:after="390"/>
      <w:jc w:val="left"/>
    </w:pPr>
    <w:rPr>
      <w:rFonts w:ascii="华文细黑" w:eastAsia="华文细黑"/>
      <w:color w:val="auto"/>
    </w:rPr>
  </w:style>
  <w:style w:type="paragraph" w:customStyle="1" w:styleId="CharCharCharCharCharChar1CharCharChar7">
    <w:name w:val="Char Char Char Char Char Char1 Char Char Char7"/>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7">
    <w:name w:val="xl87"/>
    <w:basedOn w:val="a1"/>
    <w:rsid w:val="00C20BF2"/>
    <w:pPr>
      <w:pBdr>
        <w:top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CharCharCharCharCharChar1CharCharChar13">
    <w:name w:val="Char Char Char Char Char Char1 Char Char Char1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45">
    <w:name w:val="CM45"/>
    <w:basedOn w:val="Default"/>
    <w:next w:val="Default"/>
    <w:uiPriority w:val="99"/>
    <w:qFormat/>
    <w:rsid w:val="00C20BF2"/>
    <w:pPr>
      <w:spacing w:after="305"/>
      <w:jc w:val="left"/>
    </w:pPr>
    <w:rPr>
      <w:color w:val="auto"/>
    </w:rPr>
  </w:style>
  <w:style w:type="paragraph" w:customStyle="1" w:styleId="CharCharCharCharCharChar1CharCharChar14">
    <w:name w:val="Char Char Char Char Char Char1 Char Char Char1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styleId="affffffffe">
    <w:name w:val="Quote"/>
    <w:basedOn w:val="a1"/>
    <w:next w:val="a1"/>
    <w:link w:val="afffffffff"/>
    <w:rsid w:val="00C20BF2"/>
    <w:rPr>
      <w:rFonts w:ascii="Times New Roman" w:eastAsia="宋体" w:hAnsi="Times New Roman" w:cs="Times New Roman"/>
      <w:i/>
      <w:iCs/>
      <w:color w:val="000000"/>
      <w:szCs w:val="24"/>
    </w:rPr>
  </w:style>
  <w:style w:type="character" w:customStyle="1" w:styleId="afffffffff">
    <w:name w:val="引用 字符"/>
    <w:basedOn w:val="a2"/>
    <w:link w:val="affffffffe"/>
    <w:rsid w:val="00C20BF2"/>
    <w:rPr>
      <w:rFonts w:ascii="Times New Roman" w:eastAsia="宋体" w:hAnsi="Times New Roman" w:cs="Times New Roman"/>
      <w:i/>
      <w:iCs/>
      <w:color w:val="000000"/>
      <w:sz w:val="21"/>
    </w:rPr>
  </w:style>
  <w:style w:type="paragraph" w:customStyle="1" w:styleId="64">
    <w:name w:val="6"/>
    <w:basedOn w:val="a1"/>
    <w:next w:val="31"/>
    <w:rsid w:val="00C20BF2"/>
    <w:pPr>
      <w:jc w:val="center"/>
    </w:pPr>
    <w:rPr>
      <w:rFonts w:ascii="Times New Roman" w:eastAsia="宋体" w:hAnsi="Times New Roman" w:cs="Times New Roman"/>
      <w:sz w:val="18"/>
      <w:szCs w:val="24"/>
    </w:rPr>
  </w:style>
  <w:style w:type="paragraph" w:customStyle="1" w:styleId="CharCharCharCharCharChar1CharCharCharChar">
    <w:name w:val="Char Char Char Char Char Char1 Char Char Char Char"/>
    <w:basedOn w:val="a1"/>
    <w:rsid w:val="00C20BF2"/>
    <w:pPr>
      <w:spacing w:after="160" w:line="240" w:lineRule="exact"/>
    </w:pPr>
    <w:rPr>
      <w:rFonts w:ascii="Tahoma" w:eastAsia="宋体" w:hAnsi="Tahoma" w:cs="Times New Roman"/>
      <w:kern w:val="0"/>
      <w:sz w:val="20"/>
      <w:szCs w:val="20"/>
      <w:lang w:eastAsia="en-US"/>
    </w:rPr>
  </w:style>
  <w:style w:type="paragraph" w:customStyle="1" w:styleId="Revision2">
    <w:name w:val="Revision2"/>
    <w:uiPriority w:val="99"/>
    <w:semiHidden/>
    <w:rsid w:val="00C20BF2"/>
    <w:rPr>
      <w:rFonts w:ascii="Times New Roman" w:eastAsia="宋体" w:hAnsi="Times New Roman" w:cs="Times New Roman"/>
      <w:sz w:val="21"/>
      <w:szCs w:val="20"/>
    </w:rPr>
  </w:style>
  <w:style w:type="paragraph" w:customStyle="1" w:styleId="ListAlpha2">
    <w:name w:val="List Alpha 2"/>
    <w:basedOn w:val="a1"/>
    <w:next w:val="28"/>
    <w:rsid w:val="00C20BF2"/>
    <w:pPr>
      <w:tabs>
        <w:tab w:val="left" w:pos="50"/>
        <w:tab w:val="left" w:pos="1440"/>
      </w:tabs>
      <w:spacing w:after="200" w:line="288" w:lineRule="auto"/>
      <w:ind w:left="1440" w:hanging="720"/>
    </w:pPr>
    <w:rPr>
      <w:rFonts w:ascii="CG Times" w:eastAsia="宋体" w:hAnsi="CG Times" w:cs="Times New Roman"/>
      <w:kern w:val="0"/>
      <w:sz w:val="22"/>
      <w:szCs w:val="20"/>
      <w:lang w:val="en-GB" w:eastAsia="en-US"/>
    </w:rPr>
  </w:style>
  <w:style w:type="paragraph" w:customStyle="1" w:styleId="CM20">
    <w:name w:val="CM20"/>
    <w:basedOn w:val="Default"/>
    <w:next w:val="Default"/>
    <w:uiPriority w:val="99"/>
    <w:qFormat/>
    <w:rsid w:val="00C20BF2"/>
    <w:pPr>
      <w:spacing w:line="260" w:lineRule="atLeast"/>
      <w:jc w:val="left"/>
    </w:pPr>
    <w:rPr>
      <w:color w:val="auto"/>
    </w:rPr>
  </w:style>
  <w:style w:type="paragraph" w:customStyle="1" w:styleId="afffffffff0">
    <w:name w:val="附录表标题"/>
    <w:next w:val="a1"/>
    <w:rsid w:val="00C20BF2"/>
    <w:pPr>
      <w:tabs>
        <w:tab w:val="left" w:pos="360"/>
      </w:tabs>
      <w:jc w:val="center"/>
      <w:textAlignment w:val="baseline"/>
    </w:pPr>
    <w:rPr>
      <w:rFonts w:ascii="黑体" w:eastAsia="黑体" w:hAnsi="Times New Roman" w:cs="Times New Roman"/>
      <w:kern w:val="21"/>
      <w:sz w:val="21"/>
      <w:szCs w:val="20"/>
    </w:rPr>
  </w:style>
  <w:style w:type="paragraph" w:customStyle="1" w:styleId="CharCharCharCharCharChar1CharCharChar2">
    <w:name w:val="Char Char Char Char Char Char1 Char Char Char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1">
    <w:name w:val="Char Char Char Char Char Char1 Char Char Char Char1"/>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2CharChar2">
    <w:name w:val="Char Char2 Char Char2"/>
    <w:basedOn w:val="a1"/>
    <w:rsid w:val="00C20BF2"/>
    <w:rPr>
      <w:rFonts w:ascii="Tahoma" w:eastAsia="宋体" w:hAnsi="Tahoma" w:cs="Times New Roman"/>
      <w:kern w:val="0"/>
      <w:sz w:val="24"/>
      <w:szCs w:val="20"/>
    </w:rPr>
  </w:style>
  <w:style w:type="paragraph" w:customStyle="1" w:styleId="afffffffff1">
    <w:name w:val="其他发布部门"/>
    <w:basedOn w:val="affffffff3"/>
    <w:rsid w:val="00C20BF2"/>
    <w:pPr>
      <w:spacing w:line="0" w:lineRule="atLeast"/>
    </w:pPr>
    <w:rPr>
      <w:rFonts w:ascii="黑体" w:eastAsia="黑体"/>
      <w:b w:val="0"/>
    </w:rPr>
  </w:style>
  <w:style w:type="paragraph" w:customStyle="1" w:styleId="TOC4">
    <w:name w:val="TOC 标题4"/>
    <w:basedOn w:val="10"/>
    <w:next w:val="a1"/>
    <w:uiPriority w:val="39"/>
    <w:qFormat/>
    <w:rsid w:val="00C20BF2"/>
    <w:pPr>
      <w:keepNext w:val="0"/>
      <w:keepLines w:val="0"/>
      <w:snapToGrid w:val="0"/>
      <w:spacing w:before="480" w:after="0" w:line="276" w:lineRule="auto"/>
      <w:ind w:firstLineChars="200" w:firstLine="480"/>
      <w:outlineLvl w:val="9"/>
    </w:pPr>
    <w:rPr>
      <w:rFonts w:ascii="Cambria" w:eastAsia="宋体" w:hAnsi="Cambria" w:cs="Times New Roman"/>
      <w:b w:val="0"/>
      <w:bCs w:val="0"/>
      <w:color w:val="365F91"/>
      <w:kern w:val="0"/>
      <w:sz w:val="28"/>
      <w:szCs w:val="28"/>
    </w:rPr>
  </w:style>
  <w:style w:type="paragraph" w:customStyle="1" w:styleId="CharCharCharCharCharChar1CharCharCharChar4">
    <w:name w:val="Char Char Char Char Char Char1 Char Char Char Char4"/>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f2">
    <w:name w:val="其他标准称谓"/>
    <w:rsid w:val="00C20BF2"/>
    <w:pPr>
      <w:spacing w:line="0" w:lineRule="atLeast"/>
      <w:jc w:val="distribute"/>
    </w:pPr>
    <w:rPr>
      <w:rFonts w:ascii="黑体" w:eastAsia="黑体" w:hAnsi="宋体" w:cs="Times New Roman"/>
      <w:kern w:val="0"/>
      <w:sz w:val="52"/>
      <w:szCs w:val="20"/>
    </w:rPr>
  </w:style>
  <w:style w:type="paragraph" w:customStyle="1" w:styleId="CharCharCharCharCharChar1CharCharChar15">
    <w:name w:val="Char Char Char Char Char Char1 Char Char Char1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character" w:customStyle="1" w:styleId="Char290">
    <w:name w:val="Char29"/>
    <w:rsid w:val="00C20BF2"/>
    <w:rPr>
      <w:rFonts w:eastAsia="宋体"/>
      <w:kern w:val="2"/>
      <w:sz w:val="21"/>
      <w:szCs w:val="24"/>
      <w:lang w:val="en-US" w:eastAsia="zh-CN" w:bidi="ar-SA"/>
    </w:rPr>
  </w:style>
  <w:style w:type="paragraph" w:customStyle="1" w:styleId="84">
    <w:name w:val="列出段落8"/>
    <w:basedOn w:val="a1"/>
    <w:uiPriority w:val="99"/>
    <w:rsid w:val="00C20BF2"/>
    <w:pPr>
      <w:ind w:left="720"/>
      <w:contextualSpacing/>
    </w:pPr>
    <w:rPr>
      <w:rFonts w:ascii="Times New Roman" w:eastAsia="宋体" w:hAnsi="Times New Roman" w:cs="Times New Roman"/>
      <w:szCs w:val="24"/>
    </w:rPr>
  </w:style>
  <w:style w:type="paragraph" w:customStyle="1" w:styleId="49">
    <w:name w:val="修订4"/>
    <w:uiPriority w:val="99"/>
    <w:semiHidden/>
    <w:rsid w:val="00C20BF2"/>
    <w:rPr>
      <w:rFonts w:ascii="Times New Roman" w:eastAsia="宋体" w:hAnsi="Times New Roman" w:cs="Times New Roman"/>
      <w:sz w:val="21"/>
      <w:szCs w:val="20"/>
    </w:rPr>
  </w:style>
  <w:style w:type="paragraph" w:customStyle="1" w:styleId="Char1CharCharChar1CharCharChar1">
    <w:name w:val="Char1 Char Char Char1 Char Char Char1"/>
    <w:basedOn w:val="a1"/>
    <w:uiPriority w:val="99"/>
    <w:qFormat/>
    <w:rsid w:val="00C20BF2"/>
    <w:pPr>
      <w:autoSpaceDE w:val="0"/>
      <w:autoSpaceDN w:val="0"/>
      <w:adjustRightInd w:val="0"/>
      <w:textAlignment w:val="baseline"/>
    </w:pPr>
    <w:rPr>
      <w:rFonts w:ascii="宋体" w:eastAsia="宋体" w:hAnsi="Times New Roman" w:cs="Times New Roman"/>
      <w:kern w:val="0"/>
      <w:sz w:val="34"/>
      <w:szCs w:val="20"/>
    </w:rPr>
  </w:style>
  <w:style w:type="paragraph" w:customStyle="1" w:styleId="2fc">
    <w:name w:val="纯文本2"/>
    <w:basedOn w:val="a1"/>
    <w:uiPriority w:val="99"/>
    <w:rsid w:val="00C20BF2"/>
    <w:rPr>
      <w:rFonts w:ascii="宋体" w:eastAsia="Times New Roman" w:hAnsi="Courier New" w:cs="Times New Roman"/>
      <w:kern w:val="0"/>
      <w:sz w:val="20"/>
      <w:szCs w:val="21"/>
    </w:rPr>
  </w:style>
  <w:style w:type="paragraph" w:customStyle="1" w:styleId="CharCharCharCharCharCharCharCharChar9">
    <w:name w:val="Char Char Char Char Char Char Char Char Char9"/>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Char1CharCharCharCharCharCharCharCharCharChar1">
    <w:name w:val="Char1 Char Char Char Char Char Char Char Char Char Char1"/>
    <w:basedOn w:val="a1"/>
    <w:rsid w:val="00C20BF2"/>
    <w:rPr>
      <w:rFonts w:ascii="Tahoma" w:eastAsia="宋体" w:hAnsi="Tahoma" w:cs="Times New Roman"/>
      <w:kern w:val="0"/>
      <w:sz w:val="24"/>
      <w:szCs w:val="20"/>
    </w:rPr>
  </w:style>
  <w:style w:type="paragraph" w:customStyle="1" w:styleId="CharCharChar1Char1">
    <w:name w:val="Char Char Char1 Char1"/>
    <w:basedOn w:val="a1"/>
    <w:rsid w:val="00C20BF2"/>
    <w:rPr>
      <w:rFonts w:ascii="Times New Roman" w:eastAsia="宋体" w:hAnsi="Times New Roman" w:cs="Times New Roman"/>
      <w:szCs w:val="24"/>
    </w:rPr>
  </w:style>
  <w:style w:type="paragraph" w:customStyle="1" w:styleId="CharChar2CharChar1">
    <w:name w:val="Char Char2 Char Char1"/>
    <w:basedOn w:val="a1"/>
    <w:uiPriority w:val="99"/>
    <w:rsid w:val="00C20BF2"/>
    <w:rPr>
      <w:rFonts w:ascii="Tahoma" w:eastAsia="宋体" w:hAnsi="Tahoma" w:cs="Times New Roman"/>
      <w:kern w:val="0"/>
      <w:sz w:val="24"/>
      <w:szCs w:val="20"/>
    </w:rPr>
  </w:style>
  <w:style w:type="table" w:customStyle="1" w:styleId="3f5">
    <w:name w:val="网格型3"/>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0">
    <w:name w:val="表格主题1"/>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1">
    <w:name w:val="典雅型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
    <w:name w:val="网格型11"/>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
    <w:basedOn w:val="a3"/>
    <w:uiPriority w:val="59"/>
    <w:qFormat/>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d">
    <w:name w:val="典雅型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6">
    <w:name w:val="典雅型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f6">
    <w:name w:val="典雅型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a">
    <w:name w:val="网格型4"/>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典雅型1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
    <w:name w:val="网格型12"/>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
    <w:basedOn w:val="a3"/>
    <w:uiPriority w:val="59"/>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网格型5"/>
    <w:basedOn w:val="a3"/>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b">
    <w:name w:val="典雅型4"/>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0">
    <w:name w:val="网格型13"/>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典雅型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0">
    <w:name w:val="网格型3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典雅型1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
    <w:name w:val="网格型11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典雅型1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0">
    <w:name w:val="网格型21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典雅型3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0">
    <w:name w:val="网格型4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典雅型1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0">
    <w:name w:val="网格型22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网格型6"/>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网格型23"/>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0">
    <w:name w:val="网格型1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0">
    <w:name w:val="网格型2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1CharCharCharCharCharCharCharChar4Char10">
    <w:name w:val="Char1 Char Char Char Char Char Char Char Char4 Char10"/>
    <w:basedOn w:val="a1"/>
    <w:rsid w:val="00C20BF2"/>
    <w:rPr>
      <w:rFonts w:ascii="Times New Roman" w:eastAsia="宋体" w:hAnsi="Times New Roman" w:cs="Times New Roman"/>
      <w:szCs w:val="24"/>
    </w:rPr>
  </w:style>
  <w:style w:type="character" w:customStyle="1" w:styleId="DefaultChar">
    <w:name w:val="Default Char"/>
    <w:link w:val="Default"/>
    <w:locked/>
    <w:rsid w:val="00C20BF2"/>
    <w:rPr>
      <w:rFonts w:ascii="宋体" w:eastAsia="宋体" w:hAnsi="Times New Roman" w:cs="Times New Roman"/>
      <w:color w:val="000000"/>
      <w:kern w:val="0"/>
    </w:rPr>
  </w:style>
  <w:style w:type="paragraph" w:customStyle="1" w:styleId="1-21">
    <w:name w:val="中等深浅网格 1 - 强调文字颜色 21"/>
    <w:basedOn w:val="a1"/>
    <w:rsid w:val="00C20BF2"/>
    <w:pPr>
      <w:spacing w:beforeLines="50" w:line="360" w:lineRule="auto"/>
      <w:ind w:firstLineChars="200" w:firstLine="420"/>
    </w:pPr>
    <w:rPr>
      <w:rFonts w:ascii="Times New Roman" w:eastAsia="宋体" w:hAnsi="Times New Roman" w:cs="Times New Roman"/>
      <w:kern w:val="0"/>
      <w:sz w:val="24"/>
      <w:szCs w:val="24"/>
    </w:rPr>
  </w:style>
  <w:style w:type="paragraph" w:customStyle="1" w:styleId="afffffffff3">
    <w:name w:val="二级标题"/>
    <w:basedOn w:val="afffff"/>
    <w:link w:val="afffffffff4"/>
    <w:rsid w:val="00C20BF2"/>
    <w:pPr>
      <w:spacing w:beforeLines="50"/>
    </w:pPr>
    <w:rPr>
      <w:sz w:val="28"/>
    </w:rPr>
  </w:style>
  <w:style w:type="character" w:customStyle="1" w:styleId="afffffffff4">
    <w:name w:val="二级标题 字符"/>
    <w:basedOn w:val="afffff0"/>
    <w:link w:val="afffffffff3"/>
    <w:rsid w:val="00C20BF2"/>
    <w:rPr>
      <w:rFonts w:ascii="Times New Roman" w:eastAsia="宋体" w:hAnsi="Times New Roman" w:cs="Times New Roman"/>
      <w:b/>
      <w:bCs/>
      <w:sz w:val="28"/>
    </w:rPr>
  </w:style>
  <w:style w:type="character" w:customStyle="1" w:styleId="fontstyle21">
    <w:name w:val="fontstyle21"/>
    <w:basedOn w:val="a2"/>
    <w:rsid w:val="00C20BF2"/>
    <w:rPr>
      <w:rFonts w:ascii="Times New Roman" w:hAnsi="Times New Roman" w:cs="Times New Roman" w:hint="default"/>
      <w:color w:val="000000"/>
      <w:sz w:val="24"/>
      <w:szCs w:val="24"/>
    </w:rPr>
  </w:style>
  <w:style w:type="character" w:customStyle="1" w:styleId="fontstyle11">
    <w:name w:val="fontstyle11"/>
    <w:basedOn w:val="a2"/>
    <w:rsid w:val="00C20BF2"/>
    <w:rPr>
      <w:rFonts w:ascii="Times New Roman" w:hAnsi="Times New Roman" w:cs="Times New Roman" w:hint="default"/>
      <w:color w:val="000000"/>
      <w:sz w:val="24"/>
      <w:szCs w:val="24"/>
    </w:rPr>
  </w:style>
  <w:style w:type="character" w:customStyle="1" w:styleId="fontstyle31">
    <w:name w:val="fontstyle31"/>
    <w:basedOn w:val="a2"/>
    <w:rsid w:val="00C20BF2"/>
    <w:rPr>
      <w:rFonts w:ascii="Times New Roman" w:hAnsi="Times New Roman" w:cs="Times New Roman" w:hint="default"/>
      <w:color w:val="000000"/>
      <w:sz w:val="24"/>
      <w:szCs w:val="24"/>
    </w:rPr>
  </w:style>
  <w:style w:type="table" w:customStyle="1" w:styleId="TableNormal1">
    <w:name w:val="Table Normal1"/>
    <w:uiPriority w:val="99"/>
    <w:unhideWhenUsed/>
    <w:qFormat/>
    <w:rsid w:val="00C20BF2"/>
    <w:pPr>
      <w:widowControl w:val="0"/>
    </w:pPr>
    <w:rPr>
      <w:kern w:val="0"/>
      <w:sz w:val="22"/>
      <w:szCs w:val="20"/>
      <w:lang w:eastAsia="en-US"/>
    </w:rPr>
    <w:tblPr>
      <w:tblCellMar>
        <w:top w:w="0" w:type="dxa"/>
        <w:left w:w="0" w:type="dxa"/>
        <w:bottom w:w="0" w:type="dxa"/>
        <w:right w:w="0" w:type="dxa"/>
      </w:tblCellMar>
    </w:tblPr>
  </w:style>
  <w:style w:type="paragraph" w:customStyle="1" w:styleId="TableParagraph">
    <w:name w:val="Table Paragraph"/>
    <w:basedOn w:val="a1"/>
    <w:uiPriority w:val="99"/>
    <w:qFormat/>
    <w:rsid w:val="00C20BF2"/>
    <w:rPr>
      <w:kern w:val="0"/>
      <w:sz w:val="22"/>
      <w:lang w:eastAsia="en-US"/>
    </w:rPr>
  </w:style>
  <w:style w:type="character" w:customStyle="1" w:styleId="text-click-color">
    <w:name w:val="text-click-color"/>
    <w:basedOn w:val="a2"/>
    <w:rsid w:val="00C20BF2"/>
  </w:style>
  <w:style w:type="character" w:customStyle="1" w:styleId="3Char0">
    <w:name w:val="3 Char"/>
    <w:link w:val="3f0"/>
    <w:qFormat/>
    <w:rsid w:val="00C20BF2"/>
    <w:rPr>
      <w:rFonts w:ascii="Times New Roman" w:eastAsia="宋体" w:hAnsi="Times New Roman" w:cs="Times New Roman"/>
      <w:b/>
      <w:sz w:val="21"/>
      <w:szCs w:val="21"/>
    </w:rPr>
  </w:style>
  <w:style w:type="paragraph" w:customStyle="1" w:styleId="afffffffff5">
    <w:name w:val="募集章节标题"/>
    <w:basedOn w:val="10"/>
    <w:next w:val="afffb"/>
    <w:link w:val="Charfb"/>
    <w:rsid w:val="00C20BF2"/>
    <w:pPr>
      <w:spacing w:before="0" w:after="0" w:line="360" w:lineRule="auto"/>
      <w:ind w:leftChars="100" w:left="100" w:rightChars="100" w:right="100"/>
      <w:jc w:val="center"/>
    </w:pPr>
    <w:rPr>
      <w:color w:val="000000"/>
      <w:sz w:val="32"/>
    </w:rPr>
  </w:style>
  <w:style w:type="paragraph" w:customStyle="1" w:styleId="afffffffff6">
    <w:name w:val="募集大标题"/>
    <w:basedOn w:val="afffffffff3"/>
    <w:next w:val="1fc"/>
    <w:link w:val="Charfc"/>
    <w:rsid w:val="00C20BF2"/>
    <w:pPr>
      <w:spacing w:beforeLines="0"/>
    </w:pPr>
    <w:rPr>
      <w:color w:val="000000"/>
    </w:rPr>
  </w:style>
  <w:style w:type="character" w:customStyle="1" w:styleId="Charfb">
    <w:name w:val="募集章节标题 Char"/>
    <w:basedOn w:val="a2"/>
    <w:link w:val="afffffffff5"/>
    <w:rsid w:val="00C20BF2"/>
    <w:rPr>
      <w:b/>
      <w:bCs/>
      <w:color w:val="000000"/>
      <w:kern w:val="44"/>
      <w:sz w:val="32"/>
      <w:szCs w:val="44"/>
    </w:rPr>
  </w:style>
  <w:style w:type="paragraph" w:customStyle="1" w:styleId="afffffffff7">
    <w:name w:val="募集小标题"/>
    <w:basedOn w:val="a1"/>
    <w:link w:val="Charfd"/>
    <w:rsid w:val="00C20BF2"/>
    <w:pPr>
      <w:spacing w:line="360" w:lineRule="auto"/>
      <w:ind w:leftChars="200" w:left="200" w:rightChars="100" w:right="100"/>
    </w:pPr>
    <w:rPr>
      <w:b/>
      <w:color w:val="000000"/>
      <w:sz w:val="24"/>
    </w:rPr>
  </w:style>
  <w:style w:type="character" w:customStyle="1" w:styleId="Charfc">
    <w:name w:val="募集大标题 Char"/>
    <w:basedOn w:val="a2"/>
    <w:link w:val="afffffffff6"/>
    <w:rsid w:val="00C20BF2"/>
    <w:rPr>
      <w:rFonts w:ascii="Times New Roman" w:eastAsia="宋体" w:hAnsi="Times New Roman" w:cs="Times New Roman"/>
      <w:b/>
      <w:bCs/>
      <w:color w:val="000000"/>
      <w:sz w:val="28"/>
    </w:rPr>
  </w:style>
  <w:style w:type="paragraph" w:customStyle="1" w:styleId="afffffffff8">
    <w:name w:val="募集正文啊啊"/>
    <w:basedOn w:val="afffffffa"/>
    <w:next w:val="affffff4"/>
    <w:link w:val="Charfe"/>
    <w:rsid w:val="00C20BF2"/>
    <w:pPr>
      <w:ind w:firstLine="200"/>
      <w:jc w:val="both"/>
    </w:pPr>
    <w:rPr>
      <w:color w:val="000000"/>
    </w:rPr>
  </w:style>
  <w:style w:type="character" w:customStyle="1" w:styleId="Charfd">
    <w:name w:val="募集小标题 Char"/>
    <w:basedOn w:val="a2"/>
    <w:link w:val="afffffffff7"/>
    <w:rsid w:val="00C20BF2"/>
    <w:rPr>
      <w:b/>
      <w:color w:val="000000"/>
      <w:szCs w:val="22"/>
    </w:rPr>
  </w:style>
  <w:style w:type="character" w:customStyle="1" w:styleId="Charfe">
    <w:name w:val="募集正文啊啊 Char"/>
    <w:basedOn w:val="a2"/>
    <w:link w:val="afffffffff8"/>
    <w:rsid w:val="00C20BF2"/>
    <w:rPr>
      <w:rFonts w:ascii="宋体" w:eastAsia="宋体" w:hAnsi="宋体" w:cs="宋体"/>
      <w:color w:val="000000"/>
    </w:rPr>
  </w:style>
  <w:style w:type="character" w:customStyle="1" w:styleId="210">
    <w:name w:val="标题 2 字符1"/>
    <w:basedOn w:val="a2"/>
    <w:link w:val="21"/>
    <w:uiPriority w:val="99"/>
    <w:qFormat/>
    <w:rsid w:val="00C20BF2"/>
    <w:rPr>
      <w:rFonts w:ascii="等线 Light" w:eastAsia="等线 Light" w:hAnsi="等线 Light" w:cs="Times New Roman"/>
      <w:b/>
      <w:bCs/>
      <w:sz w:val="32"/>
      <w:szCs w:val="32"/>
    </w:rPr>
  </w:style>
  <w:style w:type="character" w:customStyle="1" w:styleId="216">
    <w:name w:val="正文首行缩进 2 字符1"/>
    <w:basedOn w:val="aff9"/>
    <w:uiPriority w:val="99"/>
    <w:semiHidden/>
    <w:rsid w:val="00C20BF2"/>
    <w:rPr>
      <w:rFonts w:ascii="Times New Roman" w:eastAsia="宋体" w:hAnsi="Times New Roman" w:cs="Times New Roman"/>
      <w:kern w:val="0"/>
      <w:sz w:val="24"/>
      <w:szCs w:val="24"/>
    </w:rPr>
  </w:style>
  <w:style w:type="table" w:customStyle="1" w:styleId="75">
    <w:name w:val="网格型7"/>
    <w:basedOn w:val="a3"/>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网格型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网格型9"/>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9">
    <w:name w:val="标准段落"/>
    <w:basedOn w:val="a1"/>
    <w:uiPriority w:val="99"/>
    <w:qFormat/>
    <w:rsid w:val="00C20BF2"/>
    <w:pPr>
      <w:adjustRightInd w:val="0"/>
      <w:spacing w:before="240" w:line="440" w:lineRule="atLeast"/>
      <w:ind w:firstLine="480"/>
      <w:textAlignment w:val="baseline"/>
    </w:pPr>
    <w:rPr>
      <w:rFonts w:ascii="Times New Roman" w:eastAsia="宋体" w:hAnsi="Times New Roman" w:cs="Times New Roman"/>
      <w:kern w:val="0"/>
      <w:sz w:val="24"/>
      <w:szCs w:val="24"/>
      <w:lang w:val="en-AU"/>
    </w:rPr>
  </w:style>
  <w:style w:type="table" w:customStyle="1" w:styleId="160">
    <w:name w:val="网格型16"/>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一级标题"/>
    <w:basedOn w:val="affff8"/>
    <w:link w:val="afffffffffa"/>
    <w:rsid w:val="00C20BF2"/>
    <w:pPr>
      <w:numPr>
        <w:numId w:val="5"/>
      </w:numPr>
      <w:tabs>
        <w:tab w:val="center" w:pos="4153"/>
        <w:tab w:val="left" w:pos="6960"/>
      </w:tabs>
      <w:spacing w:line="360" w:lineRule="auto"/>
      <w:ind w:firstLineChars="0" w:firstLine="0"/>
      <w:jc w:val="center"/>
      <w:outlineLvl w:val="0"/>
    </w:pPr>
    <w:rPr>
      <w:rFonts w:ascii="Times New Roman" w:eastAsia="宋体" w:hAnsi="Times New Roman" w:cs="Times New Roman"/>
      <w:b/>
      <w:bCs/>
      <w:kern w:val="44"/>
      <w:sz w:val="32"/>
    </w:rPr>
  </w:style>
  <w:style w:type="paragraph" w:customStyle="1" w:styleId="afffffffffb">
    <w:name w:val="二级"/>
    <w:basedOn w:val="20"/>
    <w:link w:val="afffffffffc"/>
    <w:qFormat/>
    <w:rsid w:val="00C20BF2"/>
    <w:pPr>
      <w:keepNext w:val="0"/>
      <w:keepLines w:val="0"/>
      <w:spacing w:before="0" w:after="0" w:line="360" w:lineRule="auto"/>
      <w:ind w:firstLineChars="200" w:firstLine="562"/>
      <w:contextualSpacing/>
    </w:pPr>
    <w:rPr>
      <w:rFonts w:ascii="Times New Roman" w:eastAsia="宋体" w:hAnsi="Times New Roman" w:cs="Times New Roman"/>
      <w:kern w:val="0"/>
      <w:sz w:val="28"/>
      <w:szCs w:val="28"/>
    </w:rPr>
  </w:style>
  <w:style w:type="character" w:customStyle="1" w:styleId="affff9">
    <w:name w:val="列表段落 字符"/>
    <w:basedOn w:val="a2"/>
    <w:link w:val="affff8"/>
    <w:uiPriority w:val="99"/>
    <w:rsid w:val="00C20BF2"/>
    <w:rPr>
      <w:sz w:val="21"/>
      <w:szCs w:val="22"/>
    </w:rPr>
  </w:style>
  <w:style w:type="character" w:customStyle="1" w:styleId="afffffffffa">
    <w:name w:val="一级标题 字符"/>
    <w:basedOn w:val="affff9"/>
    <w:link w:val="a0"/>
    <w:rsid w:val="00C20BF2"/>
    <w:rPr>
      <w:rFonts w:ascii="Times New Roman" w:eastAsia="宋体" w:hAnsi="Times New Roman" w:cs="Times New Roman"/>
      <w:b/>
      <w:bCs/>
      <w:kern w:val="44"/>
      <w:sz w:val="32"/>
      <w:szCs w:val="22"/>
    </w:rPr>
  </w:style>
  <w:style w:type="paragraph" w:customStyle="1" w:styleId="afffffffffd">
    <w:name w:val="三级"/>
    <w:basedOn w:val="3"/>
    <w:link w:val="afffffffffe"/>
    <w:qFormat/>
    <w:rsid w:val="00C20BF2"/>
    <w:pPr>
      <w:spacing w:before="0" w:after="0" w:line="360" w:lineRule="auto"/>
      <w:ind w:firstLineChars="200" w:firstLine="482"/>
    </w:pPr>
    <w:rPr>
      <w:rFonts w:ascii="Times New Roman" w:eastAsia="宋体" w:hAnsi="Times New Roman"/>
      <w:kern w:val="0"/>
      <w:szCs w:val="20"/>
    </w:rPr>
  </w:style>
  <w:style w:type="character" w:customStyle="1" w:styleId="afffffffffc">
    <w:name w:val="二级 字符"/>
    <w:basedOn w:val="210"/>
    <w:link w:val="afffffffffb"/>
    <w:rsid w:val="00C20BF2"/>
    <w:rPr>
      <w:rFonts w:ascii="Times New Roman" w:eastAsia="宋体" w:hAnsi="Times New Roman" w:cs="Times New Roman"/>
      <w:b/>
      <w:bCs/>
      <w:kern w:val="0"/>
      <w:sz w:val="28"/>
      <w:szCs w:val="28"/>
    </w:rPr>
  </w:style>
  <w:style w:type="character" w:customStyle="1" w:styleId="afffffffffe">
    <w:name w:val="三级 字符"/>
    <w:basedOn w:val="30"/>
    <w:link w:val="afffffffffd"/>
    <w:rsid w:val="00C20BF2"/>
    <w:rPr>
      <w:rFonts w:ascii="Times New Roman" w:eastAsia="宋体" w:hAnsi="Times New Roman" w:cs="Times New Roman"/>
      <w:b/>
      <w:bCs/>
      <w:kern w:val="0"/>
      <w:szCs w:val="20"/>
    </w:rPr>
  </w:style>
  <w:style w:type="paragraph" w:customStyle="1" w:styleId="p1">
    <w:name w:val="p1"/>
    <w:basedOn w:val="a1"/>
    <w:rsid w:val="00C20BF2"/>
    <w:rPr>
      <w:rFonts w:ascii="宋体" w:eastAsia="宋体" w:hAnsi="宋体" w:cs="Times New Roman"/>
      <w:kern w:val="0"/>
      <w:sz w:val="14"/>
      <w:szCs w:val="14"/>
    </w:rPr>
  </w:style>
  <w:style w:type="paragraph" w:customStyle="1" w:styleId="affffffffff">
    <w:name w:val="表格标题"/>
    <w:basedOn w:val="a1"/>
    <w:link w:val="affffffffff0"/>
    <w:qFormat/>
    <w:rsid w:val="00C20BF2"/>
    <w:pPr>
      <w:autoSpaceDE w:val="0"/>
      <w:autoSpaceDN w:val="0"/>
      <w:adjustRightInd w:val="0"/>
      <w:spacing w:line="360" w:lineRule="auto"/>
      <w:jc w:val="center"/>
    </w:pPr>
    <w:rPr>
      <w:rFonts w:ascii="Times New Roman" w:eastAsia="宋体" w:hAnsi="Times New Roman" w:cs="Times New Roman"/>
      <w:b/>
      <w:bCs/>
      <w:kern w:val="0"/>
      <w:szCs w:val="21"/>
    </w:rPr>
  </w:style>
  <w:style w:type="paragraph" w:customStyle="1" w:styleId="affffffffff1">
    <w:name w:val="表格的单位"/>
    <w:basedOn w:val="a1"/>
    <w:link w:val="affffffffff2"/>
    <w:qFormat/>
    <w:rsid w:val="00C20BF2"/>
    <w:pPr>
      <w:tabs>
        <w:tab w:val="left" w:pos="1080"/>
      </w:tabs>
      <w:autoSpaceDE w:val="0"/>
      <w:autoSpaceDN w:val="0"/>
      <w:adjustRightInd w:val="0"/>
      <w:jc w:val="right"/>
      <w:textAlignment w:val="baseline"/>
    </w:pPr>
    <w:rPr>
      <w:rFonts w:ascii="Times New Roman" w:eastAsia="宋体" w:hAnsi="Times New Roman" w:cs="Times New Roman"/>
      <w:color w:val="000000"/>
      <w:szCs w:val="21"/>
    </w:rPr>
  </w:style>
  <w:style w:type="character" w:customStyle="1" w:styleId="affffffffff0">
    <w:name w:val="表格标题 字符"/>
    <w:basedOn w:val="a2"/>
    <w:link w:val="affffffffff"/>
    <w:rsid w:val="00C20BF2"/>
    <w:rPr>
      <w:rFonts w:ascii="Times New Roman" w:eastAsia="宋体" w:hAnsi="Times New Roman" w:cs="Times New Roman"/>
      <w:b/>
      <w:bCs/>
      <w:kern w:val="0"/>
      <w:sz w:val="21"/>
      <w:szCs w:val="21"/>
    </w:rPr>
  </w:style>
  <w:style w:type="character" w:customStyle="1" w:styleId="affffffffff2">
    <w:name w:val="表格的单位 字符"/>
    <w:basedOn w:val="a2"/>
    <w:link w:val="affffffffff1"/>
    <w:rsid w:val="00C20BF2"/>
    <w:rPr>
      <w:rFonts w:ascii="Times New Roman" w:eastAsia="宋体" w:hAnsi="Times New Roman" w:cs="Times New Roman"/>
      <w:color w:val="000000"/>
      <w:sz w:val="21"/>
      <w:szCs w:val="21"/>
    </w:rPr>
  </w:style>
  <w:style w:type="character" w:customStyle="1" w:styleId="1ff2">
    <w:name w:val="未处理的提及1"/>
    <w:basedOn w:val="a2"/>
    <w:uiPriority w:val="99"/>
    <w:unhideWhenUsed/>
    <w:rsid w:val="00C20BF2"/>
    <w:rPr>
      <w:color w:val="605E5C"/>
      <w:shd w:val="clear" w:color="auto" w:fill="E1DFDD"/>
    </w:rPr>
  </w:style>
  <w:style w:type="table" w:customStyle="1" w:styleId="190">
    <w:name w:val="网格型19"/>
    <w:basedOn w:val="a3"/>
    <w:uiPriority w:val="39"/>
    <w:qFormat/>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3"/>
    <w:uiPriority w:val="39"/>
    <w:rsid w:val="00C20BF2"/>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e">
    <w:name w:val="未处理的提及2"/>
    <w:basedOn w:val="a2"/>
    <w:uiPriority w:val="99"/>
    <w:rsid w:val="00C20BF2"/>
    <w:rPr>
      <w:color w:val="605E5C"/>
      <w:shd w:val="clear" w:color="auto" w:fill="E1DFDD"/>
    </w:rPr>
  </w:style>
  <w:style w:type="table" w:customStyle="1" w:styleId="191">
    <w:name w:val="网格型191"/>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qFormat/>
    <w:rsid w:val="00C20BF2"/>
    <w:rPr>
      <w:rFonts w:ascii="Times New Roman" w:hAnsi="Times New Roman" w:cs="Times New Roman" w:hint="default"/>
      <w:color w:val="000000"/>
      <w:sz w:val="21"/>
      <w:szCs w:val="21"/>
      <w:u w:val="none"/>
    </w:rPr>
  </w:style>
  <w:style w:type="paragraph" w:customStyle="1" w:styleId="affffffffff3">
    <w:name w:val="文啊"/>
    <w:basedOn w:val="a1"/>
    <w:link w:val="affffffffff4"/>
    <w:qFormat/>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affffffffff4">
    <w:name w:val="文啊 字符"/>
    <w:basedOn w:val="a2"/>
    <w:link w:val="affffffffff3"/>
    <w:rsid w:val="00C20BF2"/>
    <w:rPr>
      <w:rFonts w:ascii="Times New Roman" w:hAnsi="Times New Roman" w:cs="Times New Roman"/>
    </w:rPr>
  </w:style>
  <w:style w:type="paragraph" w:customStyle="1" w:styleId="msonormal0">
    <w:name w:val="msonormal"/>
    <w:basedOn w:val="a1"/>
    <w:rsid w:val="00C20BF2"/>
    <w:pPr>
      <w:spacing w:before="100" w:beforeAutospacing="1" w:after="100" w:afterAutospacing="1"/>
    </w:pPr>
    <w:rPr>
      <w:rFonts w:ascii="宋体" w:eastAsia="宋体" w:hAnsi="宋体" w:cs="宋体"/>
      <w:kern w:val="0"/>
      <w:sz w:val="24"/>
      <w:szCs w:val="24"/>
    </w:rPr>
  </w:style>
  <w:style w:type="paragraph" w:styleId="affffffffff5">
    <w:name w:val="Revision"/>
    <w:hidden/>
    <w:uiPriority w:val="99"/>
    <w:rsid w:val="00C20BF2"/>
    <w:rPr>
      <w:sz w:val="21"/>
      <w:szCs w:val="22"/>
    </w:rPr>
  </w:style>
  <w:style w:type="paragraph" w:customStyle="1" w:styleId="affffffffff6">
    <w:name w:val="正文格式"/>
    <w:basedOn w:val="a1"/>
    <w:link w:val="Charff"/>
    <w:qFormat/>
    <w:rsid w:val="00C20BF2"/>
    <w:pPr>
      <w:spacing w:line="360" w:lineRule="auto"/>
      <w:ind w:firstLineChars="200" w:firstLine="200"/>
    </w:pPr>
    <w:rPr>
      <w:rFonts w:ascii="Calibri" w:eastAsia="宋体" w:hAnsi="Calibri" w:cs="Times New Roman"/>
      <w:kern w:val="0"/>
      <w:sz w:val="24"/>
      <w:szCs w:val="20"/>
    </w:rPr>
  </w:style>
  <w:style w:type="character" w:customStyle="1" w:styleId="Charff">
    <w:name w:val="正文格式 Char"/>
    <w:link w:val="affffffffff6"/>
    <w:qFormat/>
    <w:rsid w:val="00C20BF2"/>
    <w:rPr>
      <w:rFonts w:ascii="Calibri" w:eastAsia="宋体" w:hAnsi="Calibri" w:cs="Times New Roman"/>
      <w:kern w:val="0"/>
      <w:szCs w:val="20"/>
    </w:rPr>
  </w:style>
  <w:style w:type="character" w:customStyle="1" w:styleId="Chare">
    <w:name w:val="募集正文 Char"/>
    <w:link w:val="affffff4"/>
    <w:uiPriority w:val="99"/>
    <w:qFormat/>
    <w:rsid w:val="00C20BF2"/>
    <w:rPr>
      <w:rFonts w:ascii="楷体_GB2312" w:eastAsia="楷体_GB2312" w:hAnsi="Times New Roman" w:cs="Times New Roman"/>
      <w:szCs w:val="20"/>
    </w:rPr>
  </w:style>
  <w:style w:type="paragraph" w:customStyle="1" w:styleId="affffffffff7">
    <w:name w:val="报告表头"/>
    <w:basedOn w:val="a1"/>
    <w:uiPriority w:val="99"/>
    <w:qFormat/>
    <w:rsid w:val="00C20BF2"/>
    <w:pPr>
      <w:spacing w:before="120" w:line="360" w:lineRule="auto"/>
      <w:jc w:val="center"/>
    </w:pPr>
    <w:rPr>
      <w:rFonts w:ascii="楷体_GB2312" w:eastAsia="楷体_GB2312" w:hAnsi="Times New Roman" w:cs="Times New Roman"/>
      <w:b/>
      <w:bCs/>
      <w:sz w:val="24"/>
      <w:szCs w:val="24"/>
    </w:rPr>
  </w:style>
  <w:style w:type="character" w:customStyle="1" w:styleId="1Char0">
    <w:name w:val="标题 1 Char"/>
    <w:basedOn w:val="a2"/>
    <w:link w:val="117"/>
    <w:uiPriority w:val="99"/>
    <w:qFormat/>
    <w:rsid w:val="00C20BF2"/>
    <w:rPr>
      <w:b/>
      <w:bCs/>
      <w:kern w:val="44"/>
      <w:sz w:val="44"/>
      <w:szCs w:val="44"/>
    </w:rPr>
  </w:style>
  <w:style w:type="character" w:customStyle="1" w:styleId="320">
    <w:name w:val="标题 3 字符2"/>
    <w:basedOn w:val="a2"/>
    <w:uiPriority w:val="99"/>
    <w:qFormat/>
    <w:rsid w:val="00C20BF2"/>
    <w:rPr>
      <w:rFonts w:ascii="Calibri" w:eastAsia="宋体" w:hAnsi="Calibri" w:cs="Times New Roman"/>
      <w:b/>
      <w:bCs/>
      <w:kern w:val="0"/>
      <w:sz w:val="32"/>
      <w:szCs w:val="32"/>
    </w:rPr>
  </w:style>
  <w:style w:type="character" w:customStyle="1" w:styleId="5Char">
    <w:name w:val="标题 5 Char"/>
    <w:basedOn w:val="a2"/>
    <w:uiPriority w:val="99"/>
    <w:qFormat/>
    <w:rsid w:val="00C20BF2"/>
    <w:rPr>
      <w:b/>
      <w:bCs/>
      <w:sz w:val="28"/>
      <w:szCs w:val="28"/>
    </w:rPr>
  </w:style>
  <w:style w:type="character" w:customStyle="1" w:styleId="7Char">
    <w:name w:val="标题 7 Char"/>
    <w:basedOn w:val="a2"/>
    <w:uiPriority w:val="99"/>
    <w:qFormat/>
    <w:rsid w:val="00C20BF2"/>
    <w:rPr>
      <w:b/>
      <w:bCs/>
      <w:sz w:val="24"/>
      <w:szCs w:val="24"/>
    </w:rPr>
  </w:style>
  <w:style w:type="character" w:customStyle="1" w:styleId="9Char">
    <w:name w:val="标题 9 Char"/>
    <w:basedOn w:val="a2"/>
    <w:uiPriority w:val="99"/>
    <w:qFormat/>
    <w:rsid w:val="00C20BF2"/>
    <w:rPr>
      <w:rFonts w:ascii="等线 Light" w:eastAsia="等线 Light" w:hAnsi="等线 Light" w:cs="Times New Roman"/>
      <w:szCs w:val="21"/>
    </w:rPr>
  </w:style>
  <w:style w:type="paragraph" w:customStyle="1" w:styleId="TOC5">
    <w:name w:val="TOC 标题5"/>
    <w:basedOn w:val="10"/>
    <w:next w:val="a1"/>
    <w:uiPriority w:val="39"/>
    <w:unhideWhenUsed/>
    <w:qFormat/>
    <w:rsid w:val="00C20BF2"/>
    <w:pPr>
      <w:spacing w:before="480" w:after="0" w:line="276" w:lineRule="auto"/>
      <w:jc w:val="center"/>
      <w:outlineLvl w:val="9"/>
    </w:pPr>
    <w:rPr>
      <w:rFonts w:ascii="等线 Light" w:eastAsia="等线 Light" w:hAnsi="等线 Light" w:cs="Times New Roman"/>
      <w:color w:val="2F5496"/>
      <w:kern w:val="0"/>
      <w:sz w:val="30"/>
      <w:szCs w:val="28"/>
    </w:rPr>
  </w:style>
  <w:style w:type="character" w:customStyle="1" w:styleId="Charff0">
    <w:name w:val="批注文字 Char"/>
    <w:basedOn w:val="a2"/>
    <w:uiPriority w:val="99"/>
    <w:qFormat/>
    <w:rsid w:val="00C20BF2"/>
  </w:style>
  <w:style w:type="paragraph" w:customStyle="1" w:styleId="05Body">
    <w:name w:val="05 Body"/>
    <w:basedOn w:val="a1"/>
    <w:uiPriority w:val="99"/>
    <w:rsid w:val="00C20BF2"/>
    <w:pPr>
      <w:spacing w:line="288" w:lineRule="auto"/>
      <w:ind w:firstLineChars="200" w:firstLine="200"/>
    </w:pPr>
    <w:rPr>
      <w:rFonts w:ascii="Arial" w:eastAsia="宋体" w:hAnsi="Arial" w:cs="Times New Roman"/>
      <w:spacing w:val="20"/>
      <w:kern w:val="20"/>
      <w:sz w:val="24"/>
      <w:szCs w:val="20"/>
      <w:lang w:val="en-GB" w:eastAsia="en-US"/>
    </w:rPr>
  </w:style>
  <w:style w:type="character" w:customStyle="1" w:styleId="Char1f8">
    <w:name w:val="纯文本 Char1"/>
    <w:aliases w:val="普通文字 Char2,Char Char Char Char Char Char Char3,普通文字 Char Char Char Char Char Char Char Char Char Char Char1,普通文字 Char Char Char Char Char Char Char Char Char Char2,普通文字 Char Char Char Char Char Char,普通文字 Char Char"/>
    <w:uiPriority w:val="99"/>
    <w:qFormat/>
    <w:rsid w:val="00C20BF2"/>
    <w:rPr>
      <w:rFonts w:ascii="宋体" w:eastAsia="宋体" w:hAnsi="Courier New" w:cs="Courier New"/>
      <w:szCs w:val="21"/>
    </w:rPr>
  </w:style>
  <w:style w:type="character" w:customStyle="1" w:styleId="3f7">
    <w:name w:val="纯文本 字符3"/>
    <w:aliases w:val="普通文字 字符, Char Char Char Char Char Char 字符,普通文字 Char Char Char Char Char Char Char Char Char Char 字符,普通文字 Char Char Char Char Char Char Char Char Char 字符,普通文字 Char Char Char Char Char Char Char Char Char Char  字符,普通文字 Char Char Char Char Char 字符"/>
    <w:uiPriority w:val="99"/>
    <w:qFormat/>
    <w:locked/>
    <w:rsid w:val="00C20BF2"/>
    <w:rPr>
      <w:rFonts w:ascii="仿宋_GB2312" w:eastAsia="仿宋_GB2312"/>
      <w:kern w:val="10"/>
      <w:sz w:val="32"/>
    </w:rPr>
  </w:style>
  <w:style w:type="character" w:customStyle="1" w:styleId="Char2d">
    <w:name w:val="纯文本 Char2"/>
    <w:basedOn w:val="a2"/>
    <w:uiPriority w:val="99"/>
    <w:semiHidden/>
    <w:rsid w:val="00C20BF2"/>
    <w:rPr>
      <w:rFonts w:ascii="宋体" w:eastAsia="宋体" w:hAnsi="Courier New" w:cs="Courier New"/>
      <w:szCs w:val="21"/>
    </w:rPr>
  </w:style>
  <w:style w:type="numbering" w:customStyle="1" w:styleId="1ff3">
    <w:name w:val="无列表1"/>
    <w:next w:val="a4"/>
    <w:uiPriority w:val="99"/>
    <w:semiHidden/>
    <w:unhideWhenUsed/>
    <w:rsid w:val="00C20BF2"/>
  </w:style>
  <w:style w:type="character" w:customStyle="1" w:styleId="CharCharb">
    <w:name w:val="募集正文 Char Char"/>
    <w:uiPriority w:val="99"/>
    <w:qFormat/>
    <w:rsid w:val="00C20BF2"/>
    <w:rPr>
      <w:rFonts w:ascii="楷体_GB2312" w:eastAsia="楷体_GB2312" w:hAnsi="Times New Roman" w:cs="Times New Roman"/>
      <w:sz w:val="24"/>
      <w:szCs w:val="20"/>
    </w:rPr>
  </w:style>
  <w:style w:type="paragraph" w:customStyle="1" w:styleId="T5">
    <w:name w:val="T5"/>
    <w:basedOn w:val="a1"/>
    <w:link w:val="T5Char"/>
    <w:qFormat/>
    <w:rsid w:val="00C20BF2"/>
    <w:pPr>
      <w:adjustRightInd w:val="0"/>
      <w:snapToGrid w:val="0"/>
      <w:spacing w:beforeLines="30" w:afterLines="30" w:line="288" w:lineRule="auto"/>
      <w:ind w:firstLineChars="200" w:firstLine="480"/>
    </w:pPr>
    <w:rPr>
      <w:rFonts w:ascii="Times New Roman" w:eastAsia="楷体_GB2312" w:hAnsi="Calibri" w:cs="Times New Roman"/>
      <w:sz w:val="24"/>
    </w:rPr>
  </w:style>
  <w:style w:type="character" w:customStyle="1" w:styleId="T5Char">
    <w:name w:val="T5 Char"/>
    <w:link w:val="T5"/>
    <w:qFormat/>
    <w:rsid w:val="00C20BF2"/>
    <w:rPr>
      <w:rFonts w:ascii="Times New Roman" w:eastAsia="楷体_GB2312" w:hAnsi="Calibri" w:cs="Times New Roman"/>
      <w:szCs w:val="22"/>
    </w:rPr>
  </w:style>
  <w:style w:type="numbering" w:customStyle="1" w:styleId="118">
    <w:name w:val="无列表11"/>
    <w:next w:val="a4"/>
    <w:uiPriority w:val="99"/>
    <w:semiHidden/>
    <w:unhideWhenUsed/>
    <w:rsid w:val="00C20BF2"/>
  </w:style>
  <w:style w:type="character" w:customStyle="1" w:styleId="1ff4">
    <w:name w:val="页眉 字符1"/>
    <w:uiPriority w:val="99"/>
    <w:rsid w:val="00C20BF2"/>
    <w:rPr>
      <w:rFonts w:ascii="Calibri" w:eastAsia="宋体" w:hAnsi="Calibri" w:cs="Times New Roman"/>
      <w:kern w:val="0"/>
      <w:sz w:val="18"/>
      <w:szCs w:val="18"/>
    </w:rPr>
  </w:style>
  <w:style w:type="character" w:customStyle="1" w:styleId="1ff5">
    <w:name w:val="页脚 字符1"/>
    <w:uiPriority w:val="99"/>
    <w:rsid w:val="00C20BF2"/>
    <w:rPr>
      <w:rFonts w:ascii="Calibri" w:eastAsia="宋体" w:hAnsi="Calibri" w:cs="Times New Roman"/>
      <w:kern w:val="0"/>
      <w:sz w:val="18"/>
      <w:szCs w:val="18"/>
    </w:rPr>
  </w:style>
  <w:style w:type="character" w:customStyle="1" w:styleId="table2Char">
    <w:name w:val="table2 Char"/>
    <w:link w:val="table2"/>
    <w:rsid w:val="00C20BF2"/>
    <w:rPr>
      <w:rFonts w:ascii="楷体_GB2312" w:eastAsia="楷体_GB2312" w:hAnsi="Times New Roman"/>
    </w:rPr>
  </w:style>
  <w:style w:type="paragraph" w:customStyle="1" w:styleId="table2">
    <w:name w:val="table2"/>
    <w:basedOn w:val="a1"/>
    <w:link w:val="table2Char"/>
    <w:qFormat/>
    <w:rsid w:val="00C20BF2"/>
    <w:pPr>
      <w:autoSpaceDE w:val="0"/>
      <w:autoSpaceDN w:val="0"/>
      <w:spacing w:before="100" w:beforeAutospacing="1" w:line="288" w:lineRule="auto"/>
      <w:ind w:firstLineChars="200" w:firstLine="480"/>
      <w:jc w:val="right"/>
    </w:pPr>
    <w:rPr>
      <w:rFonts w:ascii="楷体_GB2312" w:eastAsia="楷体_GB2312" w:hAnsi="Times New Roman"/>
      <w:sz w:val="24"/>
      <w:szCs w:val="24"/>
    </w:rPr>
  </w:style>
  <w:style w:type="character" w:customStyle="1" w:styleId="1ff6">
    <w:name w:val="批注文字 字符1"/>
    <w:basedOn w:val="a2"/>
    <w:uiPriority w:val="99"/>
    <w:rsid w:val="00C20BF2"/>
    <w:rPr>
      <w:rFonts w:ascii="Calibri" w:eastAsia="宋体" w:hAnsi="Calibri" w:cs="Times New Roman"/>
    </w:rPr>
  </w:style>
  <w:style w:type="character" w:customStyle="1" w:styleId="1ff7">
    <w:name w:val="批注主题 字符1"/>
    <w:uiPriority w:val="99"/>
    <w:rsid w:val="00C20BF2"/>
    <w:rPr>
      <w:rFonts w:ascii="Calibri" w:eastAsia="宋体" w:hAnsi="Calibri" w:cs="Times New Roman"/>
      <w:b/>
      <w:bCs/>
      <w:kern w:val="0"/>
      <w:sz w:val="20"/>
      <w:szCs w:val="20"/>
    </w:rPr>
  </w:style>
  <w:style w:type="character" w:customStyle="1" w:styleId="1ff8">
    <w:name w:val="批注框文本 字符1"/>
    <w:uiPriority w:val="99"/>
    <w:rsid w:val="00C20BF2"/>
    <w:rPr>
      <w:rFonts w:ascii="Calibri" w:eastAsia="宋体" w:hAnsi="Calibri" w:cs="Times New Roman"/>
      <w:kern w:val="0"/>
      <w:sz w:val="18"/>
      <w:szCs w:val="18"/>
    </w:rPr>
  </w:style>
  <w:style w:type="paragraph" w:customStyle="1" w:styleId="table">
    <w:name w:val="table"/>
    <w:basedOn w:val="a1"/>
    <w:link w:val="tableChar"/>
    <w:qFormat/>
    <w:rsid w:val="00C20BF2"/>
    <w:pPr>
      <w:autoSpaceDE w:val="0"/>
      <w:autoSpaceDN w:val="0"/>
      <w:spacing w:before="100" w:beforeAutospacing="1" w:after="100" w:afterAutospacing="1" w:line="288" w:lineRule="auto"/>
      <w:jc w:val="center"/>
    </w:pPr>
    <w:rPr>
      <w:rFonts w:ascii="楷体_GB2312" w:eastAsia="楷体_GB2312" w:hAnsi="Times New Roman" w:cs="Times New Roman"/>
      <w:b/>
      <w:kern w:val="0"/>
      <w:sz w:val="24"/>
      <w:szCs w:val="24"/>
    </w:rPr>
  </w:style>
  <w:style w:type="character" w:customStyle="1" w:styleId="tableChar">
    <w:name w:val="table Char"/>
    <w:link w:val="table"/>
    <w:rsid w:val="00C20BF2"/>
    <w:rPr>
      <w:rFonts w:ascii="楷体_GB2312" w:eastAsia="楷体_GB2312" w:hAnsi="Times New Roman" w:cs="Times New Roman"/>
      <w:b/>
      <w:kern w:val="0"/>
    </w:rPr>
  </w:style>
  <w:style w:type="paragraph" w:customStyle="1" w:styleId="T2">
    <w:name w:val="T2"/>
    <w:basedOn w:val="20"/>
    <w:link w:val="T2Char"/>
    <w:qFormat/>
    <w:rsid w:val="00C20BF2"/>
    <w:pPr>
      <w:adjustRightInd w:val="0"/>
      <w:snapToGrid w:val="0"/>
      <w:spacing w:beforeLines="100" w:afterLines="100" w:line="288" w:lineRule="auto"/>
      <w:ind w:firstLineChars="200" w:firstLine="482"/>
    </w:pPr>
    <w:rPr>
      <w:rFonts w:ascii="Times New Roman" w:eastAsia="楷体_GB2312" w:hAnsi="Times New Roman" w:cs="Times New Roman"/>
      <w:bCs w:val="0"/>
      <w:kern w:val="0"/>
      <w:sz w:val="24"/>
      <w:szCs w:val="20"/>
      <w:lang w:val="en-GB"/>
    </w:rPr>
  </w:style>
  <w:style w:type="character" w:customStyle="1" w:styleId="T2Char">
    <w:name w:val="T2 Char"/>
    <w:link w:val="T2"/>
    <w:locked/>
    <w:rsid w:val="00C20BF2"/>
    <w:rPr>
      <w:rFonts w:ascii="Times New Roman" w:eastAsia="楷体_GB2312" w:hAnsi="Times New Roman" w:cs="Times New Roman"/>
      <w:b/>
      <w:kern w:val="0"/>
      <w:szCs w:val="20"/>
      <w:lang w:val="en-GB"/>
    </w:rPr>
  </w:style>
  <w:style w:type="character" w:customStyle="1" w:styleId="1ff9">
    <w:name w:val="脚注文本 字符1"/>
    <w:uiPriority w:val="99"/>
    <w:rsid w:val="00C20BF2"/>
    <w:rPr>
      <w:rFonts w:ascii="Calibri" w:eastAsia="宋体" w:hAnsi="Calibri" w:cs="Times New Roman"/>
      <w:sz w:val="18"/>
      <w:szCs w:val="18"/>
    </w:rPr>
  </w:style>
  <w:style w:type="character" w:customStyle="1" w:styleId="afffa">
    <w:name w:val="普通(网站) 字符"/>
    <w:aliases w:val="普通 (Web)1 字符,普通(Web)1 字符"/>
    <w:link w:val="afff9"/>
    <w:uiPriority w:val="99"/>
    <w:qFormat/>
    <w:rsid w:val="00C20BF2"/>
    <w:rPr>
      <w:rFonts w:ascii="宋体" w:eastAsia="宋体" w:hAnsi="宋体" w:cs="Times New Roman"/>
      <w:kern w:val="0"/>
    </w:rPr>
  </w:style>
  <w:style w:type="character" w:customStyle="1" w:styleId="Bullet2Char">
    <w:name w:val="Bullet 2 Char"/>
    <w:link w:val="Bullet2"/>
    <w:rsid w:val="00C20BF2"/>
    <w:rPr>
      <w:rFonts w:ascii="Arial" w:hAnsi="Arial"/>
      <w:sz w:val="22"/>
      <w:lang w:val="en-AU" w:eastAsia="en-US"/>
    </w:rPr>
  </w:style>
  <w:style w:type="paragraph" w:customStyle="1" w:styleId="Bullet2">
    <w:name w:val="Bullet 2"/>
    <w:link w:val="Bullet2Char"/>
    <w:rsid w:val="00C20BF2"/>
    <w:pPr>
      <w:tabs>
        <w:tab w:val="left" w:pos="2563"/>
      </w:tabs>
      <w:spacing w:after="240"/>
      <w:ind w:left="2563" w:hanging="763"/>
    </w:pPr>
    <w:rPr>
      <w:rFonts w:ascii="Arial" w:hAnsi="Arial"/>
      <w:sz w:val="22"/>
      <w:lang w:val="en-AU" w:eastAsia="en-US"/>
    </w:rPr>
  </w:style>
  <w:style w:type="character" w:customStyle="1" w:styleId="px14">
    <w:name w:val="px14"/>
    <w:uiPriority w:val="99"/>
    <w:rsid w:val="00C20BF2"/>
    <w:rPr>
      <w:rFonts w:ascii="Verdana" w:eastAsia="宋体" w:hAnsi="Verdana"/>
      <w:lang w:val="en-US" w:eastAsia="en-US" w:bidi="ar-SA"/>
    </w:rPr>
  </w:style>
  <w:style w:type="character" w:customStyle="1" w:styleId="articlelink">
    <w:name w:val="articlelink"/>
    <w:rsid w:val="00C20BF2"/>
    <w:rPr>
      <w:rFonts w:ascii="Verdana" w:eastAsia="宋体" w:hAnsi="Verdana"/>
      <w:lang w:val="en-US" w:eastAsia="en-US" w:bidi="ar-SA"/>
    </w:rPr>
  </w:style>
  <w:style w:type="paragraph" w:customStyle="1" w:styleId="CharChar1a">
    <w:name w:val="纯文本 Char Char1"/>
    <w:basedOn w:val="a1"/>
    <w:next w:val="affb"/>
    <w:rsid w:val="00C20BF2"/>
    <w:rPr>
      <w:rFonts w:ascii="Calibri" w:eastAsia="仿宋_GB2312" w:hAnsi="Calibri" w:cs="Times New Roman"/>
      <w:kern w:val="10"/>
      <w:sz w:val="32"/>
      <w:szCs w:val="32"/>
    </w:rPr>
  </w:style>
  <w:style w:type="character" w:customStyle="1" w:styleId="font011">
    <w:name w:val="font_011"/>
    <w:rsid w:val="00C20BF2"/>
    <w:rPr>
      <w:rFonts w:ascii="Verdana" w:eastAsia="宋体" w:hAnsi="Verdana"/>
      <w:sz w:val="18"/>
      <w:szCs w:val="18"/>
      <w:u w:val="none"/>
      <w:lang w:val="en-US" w:eastAsia="en-US" w:bidi="ar-SA"/>
    </w:rPr>
  </w:style>
  <w:style w:type="character" w:customStyle="1" w:styleId="1ffa">
    <w:name w:val="日期 字符1"/>
    <w:basedOn w:val="a2"/>
    <w:uiPriority w:val="99"/>
    <w:semiHidden/>
    <w:rsid w:val="00C20BF2"/>
    <w:rPr>
      <w:rFonts w:ascii="Calibri" w:eastAsia="宋体" w:hAnsi="Calibri" w:cs="Times New Roman"/>
    </w:rPr>
  </w:style>
  <w:style w:type="paragraph" w:customStyle="1" w:styleId="AFTERTITLE">
    <w:name w:val="AFTERTITLE"/>
    <w:basedOn w:val="a1"/>
    <w:uiPriority w:val="99"/>
    <w:rsid w:val="00C20BF2"/>
    <w:pPr>
      <w:spacing w:afterLines="25" w:line="360" w:lineRule="atLeast"/>
      <w:ind w:firstLineChars="200" w:firstLine="200"/>
      <w:jc w:val="center"/>
    </w:pPr>
    <w:rPr>
      <w:rFonts w:ascii="Times New Roman" w:eastAsia="宋体" w:hAnsi="Times New Roman" w:cs="Times New Roman"/>
      <w:b/>
      <w:caps/>
      <w:kern w:val="0"/>
      <w:sz w:val="24"/>
      <w:szCs w:val="20"/>
      <w:lang w:val="fr-FR"/>
    </w:rPr>
  </w:style>
  <w:style w:type="paragraph" w:customStyle="1" w:styleId="Level6">
    <w:name w:val="Level 6"/>
    <w:basedOn w:val="Level5"/>
    <w:qFormat/>
    <w:rsid w:val="00C20BF2"/>
    <w:pPr>
      <w:ind w:left="2041" w:hanging="680"/>
      <w:outlineLvl w:val="5"/>
    </w:pPr>
  </w:style>
  <w:style w:type="paragraph" w:customStyle="1" w:styleId="Level5">
    <w:name w:val="Level 5"/>
    <w:basedOn w:val="Level4"/>
    <w:qFormat/>
    <w:rsid w:val="00C20BF2"/>
    <w:pPr>
      <w:tabs>
        <w:tab w:val="clear" w:pos="1361"/>
        <w:tab w:val="left" w:pos="360"/>
      </w:tabs>
      <w:outlineLvl w:val="4"/>
    </w:pPr>
  </w:style>
  <w:style w:type="paragraph" w:customStyle="1" w:styleId="Level4">
    <w:name w:val="Level 4"/>
    <w:basedOn w:val="a1"/>
    <w:qFormat/>
    <w:rsid w:val="00C20BF2"/>
    <w:pPr>
      <w:tabs>
        <w:tab w:val="left" w:pos="1361"/>
      </w:tabs>
      <w:spacing w:after="120" w:line="336" w:lineRule="auto"/>
      <w:ind w:left="1361" w:hanging="737"/>
      <w:outlineLvl w:val="3"/>
    </w:pPr>
    <w:rPr>
      <w:rFonts w:ascii="Arial" w:eastAsia="宋体" w:hAnsi="Arial" w:cs="Arial"/>
      <w:w w:val="105"/>
      <w:kern w:val="20"/>
      <w:sz w:val="24"/>
      <w:szCs w:val="24"/>
      <w:lang w:val="en-GB" w:eastAsia="en-US"/>
    </w:rPr>
  </w:style>
  <w:style w:type="paragraph" w:customStyle="1" w:styleId="Level1">
    <w:name w:val="Level 1"/>
    <w:basedOn w:val="a1"/>
    <w:next w:val="a1"/>
    <w:qFormat/>
    <w:rsid w:val="00C20BF2"/>
    <w:pPr>
      <w:keepNext/>
      <w:tabs>
        <w:tab w:val="left" w:pos="624"/>
      </w:tabs>
      <w:spacing w:line="360" w:lineRule="auto"/>
      <w:ind w:left="624" w:hanging="624"/>
      <w:outlineLvl w:val="0"/>
    </w:pPr>
    <w:rPr>
      <w:rFonts w:ascii="Arial" w:eastAsia="宋体" w:hAnsi="Arial" w:cs="Arial"/>
      <w:b/>
      <w:bCs/>
      <w:caps/>
      <w:color w:val="FFFFFF"/>
      <w:w w:val="105"/>
      <w:kern w:val="20"/>
      <w:sz w:val="24"/>
      <w:szCs w:val="24"/>
      <w:lang w:val="en-GB" w:eastAsia="en-US"/>
    </w:rPr>
  </w:style>
  <w:style w:type="paragraph" w:customStyle="1" w:styleId="Level8">
    <w:name w:val="Level 8"/>
    <w:basedOn w:val="a1"/>
    <w:qFormat/>
    <w:rsid w:val="00C20BF2"/>
    <w:pPr>
      <w:tabs>
        <w:tab w:val="left" w:pos="2722"/>
      </w:tabs>
      <w:spacing w:after="120" w:line="336" w:lineRule="auto"/>
      <w:ind w:left="2722" w:hanging="681"/>
      <w:outlineLvl w:val="7"/>
    </w:pPr>
    <w:rPr>
      <w:rFonts w:ascii="Arial" w:eastAsia="宋体" w:hAnsi="Arial" w:cs="Arial"/>
      <w:w w:val="105"/>
      <w:kern w:val="20"/>
      <w:sz w:val="24"/>
      <w:szCs w:val="24"/>
      <w:lang w:val="en-GB" w:eastAsia="en-US"/>
    </w:rPr>
  </w:style>
  <w:style w:type="paragraph" w:customStyle="1" w:styleId="Level7">
    <w:name w:val="Level 7"/>
    <w:basedOn w:val="a1"/>
    <w:qFormat/>
    <w:rsid w:val="00C20BF2"/>
    <w:pPr>
      <w:tabs>
        <w:tab w:val="left" w:pos="2041"/>
      </w:tabs>
      <w:spacing w:after="120" w:line="336" w:lineRule="auto"/>
      <w:ind w:left="2041" w:hanging="680"/>
      <w:outlineLvl w:val="6"/>
    </w:pPr>
    <w:rPr>
      <w:rFonts w:ascii="Arial" w:eastAsia="宋体" w:hAnsi="Arial" w:cs="Arial"/>
      <w:w w:val="105"/>
      <w:kern w:val="20"/>
      <w:sz w:val="24"/>
      <w:szCs w:val="24"/>
      <w:lang w:val="en-GB" w:eastAsia="en-US"/>
    </w:rPr>
  </w:style>
  <w:style w:type="paragraph" w:customStyle="1" w:styleId="CharCharCharCharCharCharCharCharCharCharCharCharChar">
    <w:name w:val="Char Char Char Char Char Char Char Char Char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
    <w:name w:val="Char Char Char2 Char Char Char Char"/>
    <w:basedOn w:val="a1"/>
    <w:qFormat/>
    <w:rsid w:val="00C20BF2"/>
    <w:pPr>
      <w:spacing w:after="160" w:line="240" w:lineRule="exact"/>
    </w:pPr>
    <w:rPr>
      <w:rFonts w:ascii="Verdana" w:eastAsia="宋体" w:hAnsi="Verdana" w:cs="Times New Roman"/>
      <w:kern w:val="0"/>
      <w:sz w:val="20"/>
      <w:szCs w:val="20"/>
      <w:lang w:eastAsia="en-US"/>
    </w:rPr>
  </w:style>
  <w:style w:type="paragraph" w:customStyle="1" w:styleId="Body0">
    <w:name w:val="Body"/>
    <w:basedOn w:val="a1"/>
    <w:uiPriority w:val="99"/>
    <w:qFormat/>
    <w:rsid w:val="00C20BF2"/>
    <w:pPr>
      <w:spacing w:after="260" w:line="260" w:lineRule="atLeast"/>
    </w:pPr>
    <w:rPr>
      <w:rFonts w:ascii="Times New Roman" w:eastAsia="宋体" w:hAnsi="Times New Roman" w:cs="Times New Roman"/>
      <w:kern w:val="0"/>
      <w:sz w:val="24"/>
      <w:szCs w:val="24"/>
      <w:lang w:val="en-GB"/>
    </w:rPr>
  </w:style>
  <w:style w:type="paragraph" w:customStyle="1" w:styleId="CharChar1CharCharCharChar1CharCharChar">
    <w:name w:val="Char Char1 Char Char Char Char1 Char Char Char"/>
    <w:basedOn w:val="a1"/>
    <w:uiPriority w:val="99"/>
    <w:qFormat/>
    <w:rsid w:val="00C20BF2"/>
    <w:rPr>
      <w:rFonts w:ascii="Times New Roman" w:eastAsia="宋体" w:hAnsi="Times New Roman" w:cs="Times New Roman"/>
      <w:szCs w:val="24"/>
    </w:rPr>
  </w:style>
  <w:style w:type="paragraph" w:customStyle="1" w:styleId="OutlineCharChar">
    <w:name w:val="Outline Char Char"/>
    <w:basedOn w:val="a1"/>
    <w:uiPriority w:val="99"/>
    <w:rsid w:val="00C20BF2"/>
    <w:pPr>
      <w:tabs>
        <w:tab w:val="left" w:pos="720"/>
      </w:tabs>
      <w:spacing w:after="160" w:line="240" w:lineRule="exact"/>
      <w:ind w:left="720" w:hanging="720"/>
    </w:pPr>
    <w:rPr>
      <w:rFonts w:ascii="Verdana" w:eastAsia="宋体" w:hAnsi="Verdana" w:cs="Times New Roman"/>
      <w:kern w:val="0"/>
      <w:sz w:val="20"/>
      <w:szCs w:val="20"/>
      <w:lang w:eastAsia="en-US"/>
    </w:rPr>
  </w:style>
  <w:style w:type="paragraph" w:customStyle="1" w:styleId="CharCharCharCharCharCharCharCharChar1CharCharCharChar">
    <w:name w:val="Char Char Char Char Char Char Char Char Char1 Char Char Char Char"/>
    <w:basedOn w:val="a1"/>
    <w:uiPriority w:val="99"/>
    <w:rsid w:val="00C20BF2"/>
    <w:rPr>
      <w:rFonts w:ascii="Tahoma" w:eastAsia="宋体" w:hAnsi="Tahoma" w:cs="Times New Roman"/>
      <w:snapToGrid w:val="0"/>
      <w:sz w:val="24"/>
      <w:szCs w:val="24"/>
    </w:rPr>
  </w:style>
  <w:style w:type="paragraph" w:customStyle="1" w:styleId="Level3">
    <w:name w:val="Level 3"/>
    <w:basedOn w:val="a1"/>
    <w:qFormat/>
    <w:rsid w:val="00C20BF2"/>
    <w:pPr>
      <w:tabs>
        <w:tab w:val="left" w:pos="624"/>
      </w:tabs>
      <w:spacing w:after="120" w:line="336" w:lineRule="auto"/>
      <w:ind w:left="624" w:hanging="624"/>
      <w:outlineLvl w:val="2"/>
    </w:pPr>
    <w:rPr>
      <w:rFonts w:ascii="Arial" w:eastAsia="宋体" w:hAnsi="Arial" w:cs="Arial"/>
      <w:w w:val="105"/>
      <w:kern w:val="20"/>
      <w:sz w:val="24"/>
      <w:szCs w:val="24"/>
      <w:lang w:val="en-GB" w:eastAsia="en-US"/>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1"/>
    <w:uiPriority w:val="99"/>
    <w:rsid w:val="00C20BF2"/>
    <w:rPr>
      <w:rFonts w:ascii="Tahoma" w:eastAsia="宋体" w:hAnsi="Tahoma" w:cs="Tahoma"/>
      <w:sz w:val="24"/>
      <w:szCs w:val="24"/>
    </w:rPr>
  </w:style>
  <w:style w:type="paragraph" w:customStyle="1" w:styleId="Level2">
    <w:name w:val="Level 2"/>
    <w:basedOn w:val="a1"/>
    <w:next w:val="a1"/>
    <w:qFormat/>
    <w:rsid w:val="00C20BF2"/>
    <w:pPr>
      <w:tabs>
        <w:tab w:val="left" w:pos="624"/>
      </w:tabs>
      <w:spacing w:beforeLines="50" w:afterLines="50" w:line="360" w:lineRule="auto"/>
      <w:ind w:left="624" w:hanging="624"/>
      <w:outlineLvl w:val="1"/>
    </w:pPr>
    <w:rPr>
      <w:rFonts w:ascii="Arial" w:eastAsia="宋体" w:hAnsi="Arial" w:cs="Arial"/>
      <w:w w:val="105"/>
      <w:kern w:val="20"/>
      <w:sz w:val="24"/>
      <w:szCs w:val="24"/>
      <w:lang w:val="en-GB" w:eastAsia="en-US"/>
    </w:rPr>
  </w:style>
  <w:style w:type="paragraph" w:customStyle="1" w:styleId="affffffffff8">
    <w:name w:val="表头"/>
    <w:basedOn w:val="a1"/>
    <w:uiPriority w:val="99"/>
    <w:rsid w:val="00C20BF2"/>
    <w:pPr>
      <w:adjustRightInd w:val="0"/>
      <w:snapToGrid w:val="0"/>
      <w:spacing w:line="320" w:lineRule="atLeast"/>
      <w:jc w:val="center"/>
      <w:textAlignment w:val="baseline"/>
    </w:pPr>
    <w:rPr>
      <w:rFonts w:ascii="Times New Roman" w:eastAsia="黑体" w:hAnsi="Times New Roman" w:cs="Times New Roman"/>
      <w:spacing w:val="-10"/>
      <w:kern w:val="0"/>
      <w:szCs w:val="20"/>
    </w:rPr>
  </w:style>
  <w:style w:type="paragraph" w:customStyle="1" w:styleId="affffffffff9">
    <w:name w:val="一、标题一"/>
    <w:basedOn w:val="a1"/>
    <w:uiPriority w:val="99"/>
    <w:rsid w:val="00C20BF2"/>
    <w:pPr>
      <w:keepNext/>
      <w:keepLines/>
      <w:spacing w:before="100" w:beforeAutospacing="1" w:after="100" w:afterAutospacing="1" w:line="288" w:lineRule="auto"/>
      <w:ind w:firstLineChars="200" w:firstLine="482"/>
      <w:outlineLvl w:val="1"/>
    </w:pPr>
    <w:rPr>
      <w:rFonts w:ascii="Times New Roman" w:eastAsia="楷体_GB2312" w:hAnsi="Times New Roman" w:cs="Times New Roman"/>
      <w:b/>
      <w:color w:val="000000"/>
      <w:kern w:val="44"/>
      <w:sz w:val="24"/>
      <w:szCs w:val="24"/>
    </w:rPr>
  </w:style>
  <w:style w:type="paragraph" w:customStyle="1" w:styleId="CharCharCharCharCharCharCharCharCharCharCharCharCharChar">
    <w:name w:val="Char Char Char Char Char Char Char Char Char Char Char Char Char Char"/>
    <w:basedOn w:val="a1"/>
    <w:uiPriority w:val="99"/>
    <w:rsid w:val="00C20BF2"/>
    <w:rPr>
      <w:rFonts w:ascii="Tahoma" w:eastAsia="宋体" w:hAnsi="Tahoma" w:cs="Times New Roman"/>
      <w:snapToGrid w:val="0"/>
      <w:sz w:val="24"/>
      <w:szCs w:val="24"/>
    </w:rPr>
  </w:style>
  <w:style w:type="paragraph" w:customStyle="1" w:styleId="CharCharCharCharCharCharCharCharCharCharCharChar">
    <w:name w:val="Char Char Char Char Char Char Char Char Char Char Char Char"/>
    <w:basedOn w:val="a1"/>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CharCharChar1">
    <w:name w:val="Char Char Char Char Char Char Char Char Char Char Char Char Char1"/>
    <w:basedOn w:val="a1"/>
    <w:uiPriority w:val="99"/>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1">
    <w:name w:val="Char Char Char2 Char Char Char Char1"/>
    <w:basedOn w:val="a1"/>
    <w:uiPriority w:val="99"/>
    <w:rsid w:val="00C20BF2"/>
    <w:pPr>
      <w:spacing w:after="160" w:line="240" w:lineRule="exact"/>
    </w:pPr>
    <w:rPr>
      <w:rFonts w:ascii="Verdana" w:eastAsia="宋体" w:hAnsi="Verdana" w:cs="Times New Roman"/>
      <w:kern w:val="0"/>
      <w:sz w:val="20"/>
      <w:szCs w:val="20"/>
      <w:lang w:eastAsia="en-US"/>
    </w:rPr>
  </w:style>
  <w:style w:type="paragraph" w:customStyle="1" w:styleId="CharChar1CharCharCharChar1CharCharChar1">
    <w:name w:val="Char Char1 Char Char Char Char1 Char Char Char1"/>
    <w:basedOn w:val="a1"/>
    <w:uiPriority w:val="99"/>
    <w:rsid w:val="00C20BF2"/>
    <w:rPr>
      <w:rFonts w:ascii="Times New Roman" w:eastAsia="宋体" w:hAnsi="Times New Roman" w:cs="Times New Roman"/>
      <w:szCs w:val="24"/>
    </w:rPr>
  </w:style>
  <w:style w:type="paragraph" w:customStyle="1" w:styleId="CharCharCharCharCharCharCharCharCharCharCharCharCharChar1">
    <w:name w:val="Char Char Char Char Char Char Char Char Char Char Char Char Char Char1"/>
    <w:basedOn w:val="a1"/>
    <w:uiPriority w:val="99"/>
    <w:rsid w:val="00C20BF2"/>
    <w:pPr>
      <w:snapToGrid w:val="0"/>
    </w:pPr>
    <w:rPr>
      <w:rFonts w:ascii="Tahoma" w:eastAsia="宋体" w:hAnsi="Tahoma" w:cs="Times New Roman"/>
      <w:sz w:val="24"/>
      <w:szCs w:val="24"/>
    </w:rPr>
  </w:style>
  <w:style w:type="paragraph" w:customStyle="1" w:styleId="CharCharCharCharCharCharCharCharCharCharCharChar1">
    <w:name w:val="Char Char Char Char Char Char Char Char Char Char Char Char1"/>
    <w:basedOn w:val="a1"/>
    <w:uiPriority w:val="99"/>
    <w:rsid w:val="00C20BF2"/>
    <w:pPr>
      <w:snapToGrid w:val="0"/>
      <w:spacing w:line="360" w:lineRule="auto"/>
      <w:ind w:firstLineChars="200" w:firstLine="200"/>
    </w:pPr>
    <w:rPr>
      <w:rFonts w:ascii="Times New Roman" w:eastAsia="仿宋_GB2312" w:hAnsi="Times New Roman" w:cs="Times New Roman"/>
      <w:sz w:val="24"/>
      <w:szCs w:val="24"/>
    </w:rPr>
  </w:style>
  <w:style w:type="character" w:customStyle="1" w:styleId="Char1f9">
    <w:name w:val="页眉 Char1"/>
    <w:uiPriority w:val="99"/>
    <w:qFormat/>
    <w:rsid w:val="00C20BF2"/>
    <w:rPr>
      <w:kern w:val="2"/>
      <w:sz w:val="18"/>
      <w:szCs w:val="18"/>
    </w:rPr>
  </w:style>
  <w:style w:type="character" w:customStyle="1" w:styleId="1ffb">
    <w:name w:val="访问过的超链接1"/>
    <w:rsid w:val="00C20BF2"/>
    <w:rPr>
      <w:rFonts w:ascii="Verdana" w:eastAsia="宋体" w:hAnsi="Verdana" w:hint="default"/>
      <w:color w:val="800080"/>
      <w:u w:val="single"/>
      <w:lang w:val="en-US" w:eastAsia="en-US" w:bidi="ar-SA"/>
    </w:rPr>
  </w:style>
  <w:style w:type="numbering" w:customStyle="1" w:styleId="1113">
    <w:name w:val="无列表111"/>
    <w:next w:val="a4"/>
    <w:uiPriority w:val="99"/>
    <w:semiHidden/>
    <w:unhideWhenUsed/>
    <w:rsid w:val="00C20BF2"/>
  </w:style>
  <w:style w:type="numbering" w:customStyle="1" w:styleId="2ff">
    <w:name w:val="无列表2"/>
    <w:next w:val="a4"/>
    <w:uiPriority w:val="99"/>
    <w:semiHidden/>
    <w:unhideWhenUsed/>
    <w:rsid w:val="00C20BF2"/>
  </w:style>
  <w:style w:type="paragraph" w:customStyle="1" w:styleId="1ffc">
    <w:name w:val="页眉1"/>
    <w:basedOn w:val="a1"/>
    <w:next w:val="aa"/>
    <w:uiPriority w:val="99"/>
    <w:rsid w:val="00C20BF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2e">
    <w:name w:val="页眉 Char2"/>
    <w:uiPriority w:val="99"/>
    <w:rsid w:val="00C20BF2"/>
    <w:rPr>
      <w:sz w:val="18"/>
      <w:szCs w:val="18"/>
    </w:rPr>
  </w:style>
  <w:style w:type="character" w:customStyle="1" w:styleId="Char2f">
    <w:name w:val="日期 Char2"/>
    <w:uiPriority w:val="99"/>
    <w:semiHidden/>
    <w:rsid w:val="00C20BF2"/>
  </w:style>
  <w:style w:type="numbering" w:customStyle="1" w:styleId="3f8">
    <w:name w:val="无列表3"/>
    <w:next w:val="a4"/>
    <w:uiPriority w:val="99"/>
    <w:semiHidden/>
    <w:unhideWhenUsed/>
    <w:rsid w:val="00C20BF2"/>
  </w:style>
  <w:style w:type="character" w:customStyle="1" w:styleId="Charff1">
    <w:name w:val="附注表格标题 Char"/>
    <w:link w:val="affffffffffa"/>
    <w:locked/>
    <w:rsid w:val="00C20BF2"/>
    <w:rPr>
      <w:sz w:val="18"/>
      <w:u w:val="single"/>
    </w:rPr>
  </w:style>
  <w:style w:type="paragraph" w:customStyle="1" w:styleId="affffffffffa">
    <w:name w:val="附注表格标题"/>
    <w:basedOn w:val="a1"/>
    <w:link w:val="Charff1"/>
    <w:rsid w:val="00C20BF2"/>
    <w:pPr>
      <w:jc w:val="center"/>
    </w:pPr>
    <w:rPr>
      <w:sz w:val="18"/>
      <w:szCs w:val="24"/>
      <w:u w:val="single"/>
    </w:rPr>
  </w:style>
  <w:style w:type="character" w:customStyle="1" w:styleId="3Char11">
    <w:name w:val="正文文本 3 Char1"/>
    <w:qFormat/>
    <w:rsid w:val="00C20BF2"/>
    <w:rPr>
      <w:kern w:val="2"/>
      <w:sz w:val="16"/>
      <w:szCs w:val="16"/>
    </w:rPr>
  </w:style>
  <w:style w:type="character" w:customStyle="1" w:styleId="2Char10">
    <w:name w:val="正文文本缩进 2 Char1"/>
    <w:qFormat/>
    <w:rsid w:val="00C20BF2"/>
    <w:rPr>
      <w:kern w:val="2"/>
      <w:sz w:val="21"/>
      <w:szCs w:val="24"/>
    </w:rPr>
  </w:style>
  <w:style w:type="character" w:customStyle="1" w:styleId="2Char11">
    <w:name w:val="正文文本 2 Char1"/>
    <w:qFormat/>
    <w:rsid w:val="00C20BF2"/>
    <w:rPr>
      <w:kern w:val="2"/>
      <w:sz w:val="21"/>
      <w:szCs w:val="24"/>
    </w:rPr>
  </w:style>
  <w:style w:type="character" w:customStyle="1" w:styleId="Char1fa">
    <w:name w:val="页脚 Char1"/>
    <w:uiPriority w:val="99"/>
    <w:qFormat/>
    <w:rsid w:val="00C20BF2"/>
    <w:rPr>
      <w:kern w:val="2"/>
      <w:sz w:val="18"/>
      <w:szCs w:val="18"/>
    </w:rPr>
  </w:style>
  <w:style w:type="character" w:customStyle="1" w:styleId="CharCharCharCharChar1">
    <w:name w:val="Char Char Char Char Char1"/>
    <w:rsid w:val="00C20BF2"/>
    <w:rPr>
      <w:rFonts w:ascii="宋体" w:eastAsia="宋体" w:hAnsi="宋体" w:hint="eastAsia"/>
      <w:kern w:val="2"/>
      <w:sz w:val="21"/>
      <w:szCs w:val="24"/>
      <w:lang w:val="en-US" w:eastAsia="zh-CN" w:bidi="ar-SA"/>
    </w:rPr>
  </w:style>
  <w:style w:type="paragraph" w:customStyle="1" w:styleId="xl92">
    <w:name w:val="xl92"/>
    <w:basedOn w:val="a1"/>
    <w:qFormat/>
    <w:rsid w:val="00C20BF2"/>
    <w:pPr>
      <w:pBdr>
        <w:bottom w:val="single" w:sz="12" w:space="0" w:color="auto"/>
        <w:right w:val="single" w:sz="8" w:space="0" w:color="auto"/>
      </w:pBdr>
      <w:spacing w:before="100" w:beforeAutospacing="1" w:after="100" w:afterAutospacing="1"/>
      <w:jc w:val="right"/>
    </w:pPr>
    <w:rPr>
      <w:rFonts w:ascii="Times New Roman" w:eastAsia="宋体" w:hAnsi="Times New Roman" w:cs="Times New Roman"/>
      <w:kern w:val="0"/>
      <w:szCs w:val="21"/>
    </w:rPr>
  </w:style>
  <w:style w:type="paragraph" w:customStyle="1" w:styleId="xl93">
    <w:name w:val="xl93"/>
    <w:basedOn w:val="a1"/>
    <w:qFormat/>
    <w:rsid w:val="00C20BF2"/>
    <w:pPr>
      <w:pBdr>
        <w:top w:val="single" w:sz="12" w:space="0" w:color="auto"/>
        <w:left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4">
    <w:name w:val="xl94"/>
    <w:basedOn w:val="a1"/>
    <w:rsid w:val="00C20BF2"/>
    <w:pPr>
      <w:pBdr>
        <w:left w:val="single" w:sz="8"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5">
    <w:name w:val="xl95"/>
    <w:basedOn w:val="a1"/>
    <w:rsid w:val="00C20BF2"/>
    <w:pPr>
      <w:pBdr>
        <w:top w:val="single" w:sz="12" w:space="0" w:color="auto"/>
        <w:lef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6">
    <w:name w:val="xl96"/>
    <w:basedOn w:val="a1"/>
    <w:qFormat/>
    <w:rsid w:val="00C20BF2"/>
    <w:pPr>
      <w:pBdr>
        <w:top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8">
    <w:name w:val="xl98"/>
    <w:basedOn w:val="a1"/>
    <w:rsid w:val="00C20BF2"/>
    <w:pPr>
      <w:pBdr>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9">
    <w:name w:val="xl99"/>
    <w:basedOn w:val="a1"/>
    <w:rsid w:val="00C20BF2"/>
    <w:pPr>
      <w:pBdr>
        <w:top w:val="single" w:sz="12" w:space="0" w:color="auto"/>
        <w:left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100">
    <w:name w:val="xl100"/>
    <w:basedOn w:val="a1"/>
    <w:qFormat/>
    <w:rsid w:val="00C20BF2"/>
    <w:pPr>
      <w:pBdr>
        <w:left w:val="single" w:sz="12"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character" w:customStyle="1" w:styleId="2ff0">
    <w:name w:val="纯文本 字符2"/>
    <w:basedOn w:val="a2"/>
    <w:uiPriority w:val="99"/>
    <w:semiHidden/>
    <w:rsid w:val="00C20BF2"/>
    <w:rPr>
      <w:rFonts w:ascii="宋体" w:hAnsi="Courier New" w:cs="Courier New"/>
    </w:rPr>
  </w:style>
  <w:style w:type="character" w:customStyle="1" w:styleId="Char33">
    <w:name w:val="日期 Char3"/>
    <w:basedOn w:val="a2"/>
    <w:uiPriority w:val="99"/>
    <w:semiHidden/>
    <w:rsid w:val="00C20BF2"/>
  </w:style>
  <w:style w:type="character" w:customStyle="1" w:styleId="2ff1">
    <w:name w:val="日期 字符2"/>
    <w:basedOn w:val="a2"/>
    <w:uiPriority w:val="99"/>
    <w:semiHidden/>
    <w:rsid w:val="00C20BF2"/>
    <w:rPr>
      <w:rFonts w:ascii="Times New Roman" w:eastAsia="宋体" w:hAnsi="Times New Roman" w:cs="Times New Roman"/>
      <w:kern w:val="0"/>
      <w:sz w:val="24"/>
      <w:szCs w:val="24"/>
    </w:rPr>
  </w:style>
  <w:style w:type="character" w:customStyle="1" w:styleId="CharCharChar0">
    <w:name w:val="募集说明书正文 Char Char Char"/>
    <w:link w:val="affffffffffb"/>
    <w:qFormat/>
    <w:rsid w:val="00C20BF2"/>
    <w:rPr>
      <w:rFonts w:ascii="Times New Roman" w:eastAsia="仿宋" w:hAnsi="Times New Roman"/>
      <w:sz w:val="28"/>
      <w:szCs w:val="28"/>
    </w:rPr>
  </w:style>
  <w:style w:type="paragraph" w:customStyle="1" w:styleId="affffffffffb">
    <w:name w:val="募集说明书正文"/>
    <w:link w:val="CharCharChar0"/>
    <w:qFormat/>
    <w:rsid w:val="00C20BF2"/>
    <w:pPr>
      <w:overflowPunct w:val="0"/>
      <w:topLinePunct/>
      <w:adjustRightInd w:val="0"/>
      <w:snapToGrid w:val="0"/>
      <w:spacing w:line="360" w:lineRule="auto"/>
      <w:ind w:firstLineChars="200" w:firstLine="200"/>
      <w:jc w:val="both"/>
    </w:pPr>
    <w:rPr>
      <w:rFonts w:ascii="Times New Roman" w:eastAsia="仿宋" w:hAnsi="Times New Roman"/>
      <w:sz w:val="28"/>
      <w:szCs w:val="28"/>
    </w:rPr>
  </w:style>
  <w:style w:type="numbering" w:customStyle="1" w:styleId="4c">
    <w:name w:val="无列表4"/>
    <w:next w:val="a4"/>
    <w:uiPriority w:val="99"/>
    <w:semiHidden/>
    <w:unhideWhenUsed/>
    <w:rsid w:val="00C20BF2"/>
  </w:style>
  <w:style w:type="paragraph" w:styleId="3f9">
    <w:name w:val="List 3"/>
    <w:basedOn w:val="afff6"/>
    <w:uiPriority w:val="99"/>
    <w:qFormat/>
    <w:rsid w:val="00C20BF2"/>
    <w:pPr>
      <w:spacing w:after="220" w:line="220" w:lineRule="atLeast"/>
      <w:ind w:left="2160" w:firstLineChars="0" w:hanging="360"/>
    </w:pPr>
    <w:rPr>
      <w:kern w:val="0"/>
      <w:szCs w:val="20"/>
    </w:rPr>
  </w:style>
  <w:style w:type="paragraph" w:styleId="3fa">
    <w:name w:val="List Bullet 3"/>
    <w:basedOn w:val="a1"/>
    <w:qFormat/>
    <w:rsid w:val="00C20BF2"/>
    <w:pPr>
      <w:tabs>
        <w:tab w:val="left" w:pos="1200"/>
      </w:tabs>
      <w:ind w:left="1200" w:hanging="360"/>
    </w:pPr>
    <w:rPr>
      <w:rFonts w:ascii="Times New Roman" w:eastAsia="宋体" w:hAnsi="Times New Roman" w:cs="Times New Roman"/>
      <w:szCs w:val="24"/>
    </w:rPr>
  </w:style>
  <w:style w:type="paragraph" w:styleId="2ff2">
    <w:name w:val="List Bullet 2"/>
    <w:basedOn w:val="a1"/>
    <w:qFormat/>
    <w:rsid w:val="00C20BF2"/>
    <w:pPr>
      <w:tabs>
        <w:tab w:val="left" w:pos="780"/>
      </w:tabs>
      <w:ind w:left="780" w:hanging="360"/>
    </w:pPr>
    <w:rPr>
      <w:rFonts w:ascii="Times New Roman" w:eastAsia="宋体" w:hAnsi="Times New Roman" w:cs="Times New Roman"/>
      <w:szCs w:val="24"/>
    </w:rPr>
  </w:style>
  <w:style w:type="paragraph" w:styleId="56">
    <w:name w:val="List Bullet 5"/>
    <w:basedOn w:val="a1"/>
    <w:qFormat/>
    <w:rsid w:val="00C20BF2"/>
    <w:pPr>
      <w:tabs>
        <w:tab w:val="left" w:pos="2040"/>
      </w:tabs>
      <w:ind w:left="2040" w:hanging="360"/>
    </w:pPr>
    <w:rPr>
      <w:rFonts w:ascii="Times New Roman" w:eastAsia="宋体" w:hAnsi="Times New Roman" w:cs="Times New Roman"/>
      <w:szCs w:val="24"/>
    </w:rPr>
  </w:style>
  <w:style w:type="paragraph" w:styleId="affffffffffc">
    <w:name w:val="table of figures"/>
    <w:basedOn w:val="a1"/>
    <w:next w:val="a1"/>
    <w:uiPriority w:val="99"/>
    <w:qFormat/>
    <w:rsid w:val="00C20BF2"/>
    <w:pPr>
      <w:tabs>
        <w:tab w:val="left" w:pos="1260"/>
        <w:tab w:val="right" w:leader="dot" w:pos="9060"/>
      </w:tabs>
      <w:spacing w:line="400" w:lineRule="exact"/>
      <w:ind w:leftChars="200" w:left="200"/>
    </w:pPr>
    <w:rPr>
      <w:rFonts w:ascii="Times New Roman" w:eastAsia="宋体" w:hAnsi="Times New Roman" w:cs="Times New Roman"/>
      <w:szCs w:val="21"/>
    </w:rPr>
  </w:style>
  <w:style w:type="paragraph" w:customStyle="1" w:styleId="117">
    <w:name w:val="标题 11"/>
    <w:basedOn w:val="a1"/>
    <w:next w:val="a1"/>
    <w:link w:val="1Char0"/>
    <w:uiPriority w:val="99"/>
    <w:qFormat/>
    <w:rsid w:val="00C20BF2"/>
    <w:pPr>
      <w:keepNext/>
      <w:keepLines/>
      <w:autoSpaceDE w:val="0"/>
      <w:autoSpaceDN w:val="0"/>
      <w:spacing w:beforeLines="100" w:afterLines="100" w:line="288" w:lineRule="auto"/>
      <w:ind w:firstLineChars="200" w:firstLine="480"/>
      <w:jc w:val="center"/>
      <w:outlineLvl w:val="0"/>
    </w:pPr>
    <w:rPr>
      <w:b/>
      <w:bCs/>
      <w:kern w:val="44"/>
      <w:sz w:val="44"/>
      <w:szCs w:val="44"/>
    </w:rPr>
  </w:style>
  <w:style w:type="paragraph" w:customStyle="1" w:styleId="312">
    <w:name w:val="标题 31"/>
    <w:basedOn w:val="a1"/>
    <w:next w:val="a1"/>
    <w:uiPriority w:val="99"/>
    <w:qFormat/>
    <w:rsid w:val="00C20BF2"/>
    <w:pPr>
      <w:autoSpaceDE w:val="0"/>
      <w:autoSpaceDN w:val="0"/>
      <w:adjustRightInd w:val="0"/>
      <w:snapToGrid w:val="0"/>
      <w:spacing w:before="480" w:after="100" w:line="288" w:lineRule="auto"/>
      <w:outlineLvl w:val="2"/>
    </w:pPr>
    <w:rPr>
      <w:rFonts w:ascii="Calibri" w:eastAsia="宋体" w:hAnsi="Calibri" w:cs="Times New Roman"/>
      <w:b/>
      <w:bCs/>
      <w:kern w:val="0"/>
      <w:sz w:val="32"/>
      <w:szCs w:val="32"/>
      <w:lang w:eastAsia="en-US"/>
    </w:rPr>
  </w:style>
  <w:style w:type="character" w:customStyle="1" w:styleId="1Char3">
    <w:name w:val="样式 标题 1 + Char"/>
    <w:uiPriority w:val="99"/>
    <w:qFormat/>
    <w:rsid w:val="00C20BF2"/>
    <w:rPr>
      <w:rFonts w:eastAsia="仿宋_GB2312"/>
      <w:b/>
      <w:bCs/>
      <w:kern w:val="44"/>
      <w:sz w:val="32"/>
      <w:szCs w:val="32"/>
    </w:rPr>
  </w:style>
  <w:style w:type="paragraph" w:customStyle="1" w:styleId="123">
    <w:name w:val="标题 12"/>
    <w:basedOn w:val="a1"/>
    <w:uiPriority w:val="1"/>
    <w:qFormat/>
    <w:rsid w:val="00C20BF2"/>
    <w:pPr>
      <w:outlineLvl w:val="1"/>
    </w:pPr>
    <w:rPr>
      <w:rFonts w:ascii="宋体" w:eastAsia="宋体" w:hAnsi="宋体" w:cs="Times New Roman"/>
      <w:kern w:val="0"/>
      <w:sz w:val="36"/>
      <w:szCs w:val="36"/>
      <w:lang w:eastAsia="en-US"/>
    </w:rPr>
  </w:style>
  <w:style w:type="character" w:customStyle="1" w:styleId="hei141">
    <w:name w:val="hei141"/>
    <w:qFormat/>
    <w:rsid w:val="00C20BF2"/>
    <w:rPr>
      <w:rFonts w:ascii="??" w:hAnsi="??"/>
      <w:color w:val="000000"/>
      <w:sz w:val="21"/>
      <w:u w:val="none"/>
    </w:rPr>
  </w:style>
  <w:style w:type="character" w:customStyle="1" w:styleId="news21">
    <w:name w:val="news21"/>
    <w:qFormat/>
    <w:rsid w:val="00C20BF2"/>
    <w:rPr>
      <w:spacing w:val="384"/>
      <w:sz w:val="20"/>
    </w:rPr>
  </w:style>
  <w:style w:type="character" w:customStyle="1" w:styleId="Charff2">
    <w:name w:val="无间隔 Char"/>
    <w:uiPriority w:val="1"/>
    <w:qFormat/>
    <w:rsid w:val="00C20BF2"/>
    <w:rPr>
      <w:rFonts w:ascii="Calibri" w:hAnsi="Calibri"/>
      <w:sz w:val="22"/>
      <w:lang w:val="en-US" w:eastAsia="zh-CN"/>
    </w:rPr>
  </w:style>
  <w:style w:type="character" w:customStyle="1" w:styleId="hui11">
    <w:name w:val="hui11"/>
    <w:uiPriority w:val="99"/>
    <w:qFormat/>
    <w:rsid w:val="00C20BF2"/>
    <w:rPr>
      <w:rFonts w:ascii="??" w:hAnsi="??"/>
      <w:color w:val="666666"/>
      <w:sz w:val="18"/>
      <w:u w:val="none"/>
    </w:rPr>
  </w:style>
  <w:style w:type="character" w:customStyle="1" w:styleId="2Char12">
    <w:name w:val="标题 2 Char1"/>
    <w:uiPriority w:val="99"/>
    <w:qFormat/>
    <w:rsid w:val="00C20BF2"/>
    <w:rPr>
      <w:rFonts w:ascii="Arial" w:eastAsia="黑体" w:hAnsi="Arial"/>
      <w:b/>
      <w:kern w:val="2"/>
      <w:sz w:val="32"/>
      <w:lang w:val="en-US" w:eastAsia="zh-CN"/>
    </w:rPr>
  </w:style>
  <w:style w:type="character" w:customStyle="1" w:styleId="Level2Char">
    <w:name w:val="Level 2 Char"/>
    <w:uiPriority w:val="99"/>
    <w:qFormat/>
    <w:rsid w:val="00C20BF2"/>
    <w:rPr>
      <w:rFonts w:ascii="Arial" w:hAnsi="Arial"/>
      <w:kern w:val="20"/>
      <w:sz w:val="28"/>
      <w:lang w:val="en-GB" w:eastAsia="en-US"/>
    </w:rPr>
  </w:style>
  <w:style w:type="character" w:customStyle="1" w:styleId="line-height">
    <w:name w:val="line-height"/>
    <w:basedOn w:val="a2"/>
    <w:uiPriority w:val="99"/>
    <w:qFormat/>
    <w:rsid w:val="00C20BF2"/>
    <w:rPr>
      <w:rFonts w:cs="Times New Roman"/>
    </w:rPr>
  </w:style>
  <w:style w:type="character" w:customStyle="1" w:styleId="AChar">
    <w:name w:val="A正文 Char"/>
    <w:uiPriority w:val="99"/>
    <w:qFormat/>
    <w:rsid w:val="00C20BF2"/>
    <w:rPr>
      <w:rFonts w:ascii="楷体_GB2312" w:eastAsia="楷体_GB2312"/>
      <w:kern w:val="2"/>
      <w:sz w:val="24"/>
    </w:rPr>
  </w:style>
  <w:style w:type="character" w:customStyle="1" w:styleId="Charff3">
    <w:name w:val="报告正文 Char"/>
    <w:uiPriority w:val="99"/>
    <w:qFormat/>
    <w:rsid w:val="00C20BF2"/>
    <w:rPr>
      <w:rFonts w:ascii="宋体" w:eastAsia="宋体" w:hAnsi="宋体"/>
      <w:color w:val="000000"/>
      <w:kern w:val="2"/>
      <w:sz w:val="22"/>
      <w:lang w:val="en-US" w:eastAsia="zh-CN"/>
    </w:rPr>
  </w:style>
  <w:style w:type="character" w:customStyle="1" w:styleId="text121719">
    <w:name w:val="text_121719"/>
    <w:basedOn w:val="a2"/>
    <w:uiPriority w:val="99"/>
    <w:qFormat/>
    <w:rsid w:val="00C20BF2"/>
    <w:rPr>
      <w:rFonts w:cs="Times New Roman"/>
    </w:rPr>
  </w:style>
  <w:style w:type="character" w:customStyle="1" w:styleId="p141">
    <w:name w:val="p141"/>
    <w:uiPriority w:val="99"/>
    <w:qFormat/>
    <w:rsid w:val="00C20BF2"/>
    <w:rPr>
      <w:sz w:val="19"/>
    </w:rPr>
  </w:style>
  <w:style w:type="paragraph" w:customStyle="1" w:styleId="CM73">
    <w:name w:val="CM73"/>
    <w:basedOn w:val="Default"/>
    <w:next w:val="Default"/>
    <w:uiPriority w:val="99"/>
    <w:qFormat/>
    <w:rsid w:val="00C20BF2"/>
    <w:pPr>
      <w:spacing w:after="308"/>
      <w:jc w:val="left"/>
    </w:pPr>
    <w:rPr>
      <w:color w:val="auto"/>
      <w:sz w:val="21"/>
    </w:rPr>
  </w:style>
  <w:style w:type="paragraph" w:customStyle="1" w:styleId="CM59">
    <w:name w:val="CM59"/>
    <w:basedOn w:val="Default"/>
    <w:next w:val="Default"/>
    <w:uiPriority w:val="99"/>
    <w:qFormat/>
    <w:rsid w:val="00C20BF2"/>
    <w:pPr>
      <w:spacing w:line="546" w:lineRule="atLeast"/>
      <w:jc w:val="left"/>
    </w:pPr>
    <w:rPr>
      <w:color w:val="auto"/>
      <w:sz w:val="21"/>
    </w:rPr>
  </w:style>
  <w:style w:type="paragraph" w:customStyle="1" w:styleId="CM63">
    <w:name w:val="CM63"/>
    <w:basedOn w:val="Default"/>
    <w:next w:val="Default"/>
    <w:uiPriority w:val="99"/>
    <w:qFormat/>
    <w:rsid w:val="00C20BF2"/>
    <w:pPr>
      <w:spacing w:line="546" w:lineRule="atLeast"/>
      <w:jc w:val="left"/>
    </w:pPr>
    <w:rPr>
      <w:color w:val="auto"/>
      <w:sz w:val="21"/>
    </w:rPr>
  </w:style>
  <w:style w:type="paragraph" w:customStyle="1" w:styleId="119">
    <w:name w:val="日期11"/>
    <w:basedOn w:val="a1"/>
    <w:next w:val="a1"/>
    <w:uiPriority w:val="99"/>
    <w:qFormat/>
    <w:rsid w:val="00C20BF2"/>
    <w:pPr>
      <w:adjustRightInd w:val="0"/>
      <w:spacing w:line="312" w:lineRule="atLeast"/>
      <w:textAlignment w:val="baseline"/>
    </w:pPr>
    <w:rPr>
      <w:rFonts w:ascii="宋体" w:eastAsia="宋体" w:hAnsi="Times New Roman" w:cs="Times New Roman"/>
      <w:kern w:val="0"/>
      <w:sz w:val="18"/>
      <w:szCs w:val="20"/>
    </w:rPr>
  </w:style>
  <w:style w:type="paragraph" w:customStyle="1" w:styleId="affffffffffd">
    <w:name w:val="四级条标题"/>
    <w:basedOn w:val="affffffffffe"/>
    <w:next w:val="a1"/>
    <w:uiPriority w:val="99"/>
    <w:qFormat/>
    <w:rsid w:val="00C20BF2"/>
    <w:pPr>
      <w:outlineLvl w:val="5"/>
    </w:pPr>
  </w:style>
  <w:style w:type="paragraph" w:customStyle="1" w:styleId="affffffffffe">
    <w:name w:val="三级条标题"/>
    <w:basedOn w:val="afffffffffff"/>
    <w:next w:val="a1"/>
    <w:uiPriority w:val="99"/>
    <w:qFormat/>
    <w:rsid w:val="00C20BF2"/>
    <w:pPr>
      <w:outlineLvl w:val="4"/>
    </w:pPr>
  </w:style>
  <w:style w:type="paragraph" w:customStyle="1" w:styleId="afffffffffff">
    <w:name w:val="二级条标题"/>
    <w:basedOn w:val="afffffffffff0"/>
    <w:next w:val="a1"/>
    <w:uiPriority w:val="99"/>
    <w:rsid w:val="00C20BF2"/>
    <w:pPr>
      <w:outlineLvl w:val="3"/>
    </w:pPr>
  </w:style>
  <w:style w:type="paragraph" w:customStyle="1" w:styleId="afffffffffff0">
    <w:name w:val="一级条标题"/>
    <w:basedOn w:val="afffffffffff1"/>
    <w:next w:val="a1"/>
    <w:uiPriority w:val="99"/>
    <w:qFormat/>
    <w:rsid w:val="00C20BF2"/>
    <w:pPr>
      <w:tabs>
        <w:tab w:val="left" w:pos="360"/>
        <w:tab w:val="left" w:pos="1200"/>
      </w:tabs>
      <w:spacing w:before="0" w:after="0"/>
      <w:ind w:leftChars="400" w:left="1200" w:hangingChars="200" w:hanging="360"/>
      <w:outlineLvl w:val="2"/>
    </w:pPr>
  </w:style>
  <w:style w:type="paragraph" w:customStyle="1" w:styleId="afffffffffff1">
    <w:name w:val="章标题"/>
    <w:next w:val="a1"/>
    <w:uiPriority w:val="99"/>
    <w:qFormat/>
    <w:rsid w:val="00C20BF2"/>
    <w:pPr>
      <w:spacing w:before="50" w:after="50"/>
      <w:jc w:val="both"/>
      <w:outlineLvl w:val="1"/>
    </w:pPr>
    <w:rPr>
      <w:rFonts w:ascii="黑体" w:eastAsia="黑体" w:hAnsi="Times New Roman" w:cs="Times New Roman"/>
      <w:kern w:val="0"/>
      <w:sz w:val="21"/>
      <w:szCs w:val="20"/>
    </w:rPr>
  </w:style>
  <w:style w:type="character" w:customStyle="1" w:styleId="CharCharc">
    <w:name w:val="数据来源 Char Char"/>
    <w:uiPriority w:val="99"/>
    <w:qFormat/>
    <w:rsid w:val="00C20BF2"/>
    <w:rPr>
      <w:rFonts w:ascii="Times New Roman" w:eastAsia="楷体_GB2312" w:hAnsi="Times New Roman" w:cs="Times New Roman"/>
      <w:szCs w:val="21"/>
    </w:rPr>
  </w:style>
  <w:style w:type="paragraph" w:customStyle="1" w:styleId="CM54">
    <w:name w:val="CM54"/>
    <w:basedOn w:val="Default"/>
    <w:next w:val="Default"/>
    <w:uiPriority w:val="99"/>
    <w:qFormat/>
    <w:rsid w:val="00C20BF2"/>
    <w:pPr>
      <w:spacing w:line="546" w:lineRule="atLeast"/>
      <w:jc w:val="left"/>
    </w:pPr>
    <w:rPr>
      <w:color w:val="auto"/>
      <w:sz w:val="21"/>
    </w:rPr>
  </w:style>
  <w:style w:type="paragraph" w:customStyle="1" w:styleId="afffffffffff2">
    <w:name w:val="前言、引言标题"/>
    <w:next w:val="a1"/>
    <w:uiPriority w:val="99"/>
    <w:qFormat/>
    <w:rsid w:val="00C20BF2"/>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CM40">
    <w:name w:val="CM40"/>
    <w:basedOn w:val="Default"/>
    <w:next w:val="Default"/>
    <w:uiPriority w:val="99"/>
    <w:qFormat/>
    <w:rsid w:val="00C20BF2"/>
    <w:pPr>
      <w:spacing w:line="546" w:lineRule="atLeast"/>
      <w:jc w:val="left"/>
    </w:pPr>
    <w:rPr>
      <w:color w:val="auto"/>
      <w:sz w:val="21"/>
    </w:rPr>
  </w:style>
  <w:style w:type="paragraph" w:customStyle="1" w:styleId="CM39">
    <w:name w:val="CM39"/>
    <w:basedOn w:val="Default"/>
    <w:next w:val="Default"/>
    <w:uiPriority w:val="99"/>
    <w:qFormat/>
    <w:rsid w:val="00C20BF2"/>
    <w:pPr>
      <w:spacing w:line="546" w:lineRule="atLeast"/>
      <w:jc w:val="left"/>
    </w:pPr>
    <w:rPr>
      <w:color w:val="auto"/>
      <w:sz w:val="21"/>
    </w:rPr>
  </w:style>
  <w:style w:type="paragraph" w:customStyle="1" w:styleId="CM49">
    <w:name w:val="CM49"/>
    <w:basedOn w:val="Default"/>
    <w:next w:val="Default"/>
    <w:uiPriority w:val="99"/>
    <w:qFormat/>
    <w:rsid w:val="00C20BF2"/>
    <w:pPr>
      <w:spacing w:line="546" w:lineRule="atLeast"/>
      <w:jc w:val="left"/>
    </w:pPr>
    <w:rPr>
      <w:color w:val="auto"/>
      <w:sz w:val="21"/>
    </w:rPr>
  </w:style>
  <w:style w:type="paragraph" w:customStyle="1" w:styleId="CM7">
    <w:name w:val="CM7"/>
    <w:basedOn w:val="Default"/>
    <w:next w:val="Default"/>
    <w:uiPriority w:val="99"/>
    <w:qFormat/>
    <w:rsid w:val="00C20BF2"/>
    <w:pPr>
      <w:spacing w:line="546" w:lineRule="atLeast"/>
      <w:jc w:val="left"/>
    </w:pPr>
    <w:rPr>
      <w:color w:val="auto"/>
      <w:sz w:val="21"/>
    </w:rPr>
  </w:style>
  <w:style w:type="paragraph" w:customStyle="1" w:styleId="CM72">
    <w:name w:val="CM72"/>
    <w:basedOn w:val="Default"/>
    <w:next w:val="Default"/>
    <w:uiPriority w:val="99"/>
    <w:qFormat/>
    <w:rsid w:val="00C20BF2"/>
    <w:pPr>
      <w:spacing w:after="368"/>
      <w:jc w:val="left"/>
    </w:pPr>
    <w:rPr>
      <w:color w:val="auto"/>
      <w:sz w:val="21"/>
    </w:rPr>
  </w:style>
  <w:style w:type="paragraph" w:customStyle="1" w:styleId="Normal1">
    <w:name w:val="Normal1"/>
    <w:basedOn w:val="a1"/>
    <w:next w:val="a1"/>
    <w:qFormat/>
    <w:rsid w:val="00C20BF2"/>
    <w:pPr>
      <w:adjustRightInd w:val="0"/>
      <w:spacing w:line="360" w:lineRule="atLeast"/>
      <w:ind w:firstLineChars="200" w:firstLine="480"/>
      <w:textAlignment w:val="baseline"/>
    </w:pPr>
    <w:rPr>
      <w:rFonts w:ascii="楷体_GB2312" w:eastAsia="楷体_GB2312" w:hAnsi="Times New Roman" w:cs="Times New Roman"/>
      <w:sz w:val="24"/>
      <w:szCs w:val="24"/>
      <w:lang w:eastAsia="zh-TW"/>
    </w:rPr>
  </w:style>
  <w:style w:type="paragraph" w:customStyle="1" w:styleId="CM1">
    <w:name w:val="CM1"/>
    <w:basedOn w:val="Default"/>
    <w:next w:val="Default"/>
    <w:uiPriority w:val="99"/>
    <w:qFormat/>
    <w:rsid w:val="00C20BF2"/>
    <w:pPr>
      <w:jc w:val="left"/>
    </w:pPr>
    <w:rPr>
      <w:color w:val="auto"/>
      <w:sz w:val="21"/>
    </w:rPr>
  </w:style>
  <w:style w:type="paragraph" w:customStyle="1" w:styleId="Afffffffffff3">
    <w:name w:val="A正文"/>
    <w:basedOn w:val="a1"/>
    <w:uiPriority w:val="99"/>
    <w:qFormat/>
    <w:rsid w:val="00C20BF2"/>
    <w:pPr>
      <w:adjustRightInd w:val="0"/>
      <w:snapToGrid w:val="0"/>
      <w:spacing w:line="288" w:lineRule="auto"/>
      <w:ind w:firstLineChars="200" w:firstLine="480"/>
    </w:pPr>
    <w:rPr>
      <w:rFonts w:ascii="楷体_GB2312" w:eastAsia="楷体_GB2312" w:hAnsi="Times New Roman" w:cs="Times New Roman"/>
      <w:sz w:val="24"/>
      <w:szCs w:val="20"/>
    </w:rPr>
  </w:style>
  <w:style w:type="paragraph" w:customStyle="1" w:styleId="CM13">
    <w:name w:val="CM13"/>
    <w:basedOn w:val="Default"/>
    <w:next w:val="Default"/>
    <w:uiPriority w:val="99"/>
    <w:qFormat/>
    <w:rsid w:val="00C20BF2"/>
    <w:pPr>
      <w:spacing w:line="546" w:lineRule="atLeast"/>
      <w:jc w:val="left"/>
    </w:pPr>
    <w:rPr>
      <w:color w:val="auto"/>
      <w:sz w:val="21"/>
    </w:rPr>
  </w:style>
  <w:style w:type="paragraph" w:customStyle="1" w:styleId="CM26">
    <w:name w:val="CM26"/>
    <w:basedOn w:val="Default"/>
    <w:next w:val="Default"/>
    <w:uiPriority w:val="99"/>
    <w:qFormat/>
    <w:rsid w:val="00C20BF2"/>
    <w:pPr>
      <w:spacing w:line="546" w:lineRule="atLeast"/>
      <w:jc w:val="left"/>
    </w:pPr>
    <w:rPr>
      <w:color w:val="auto"/>
      <w:sz w:val="21"/>
    </w:rPr>
  </w:style>
  <w:style w:type="paragraph" w:customStyle="1" w:styleId="CM30">
    <w:name w:val="CM30"/>
    <w:basedOn w:val="Default"/>
    <w:next w:val="Default"/>
    <w:uiPriority w:val="99"/>
    <w:qFormat/>
    <w:rsid w:val="00C20BF2"/>
    <w:pPr>
      <w:spacing w:line="546" w:lineRule="atLeast"/>
      <w:jc w:val="left"/>
    </w:pPr>
    <w:rPr>
      <w:color w:val="auto"/>
      <w:sz w:val="21"/>
    </w:rPr>
  </w:style>
  <w:style w:type="paragraph" w:customStyle="1" w:styleId="CM48">
    <w:name w:val="CM48"/>
    <w:basedOn w:val="Default"/>
    <w:next w:val="Default"/>
    <w:uiPriority w:val="99"/>
    <w:qFormat/>
    <w:rsid w:val="00C20BF2"/>
    <w:pPr>
      <w:jc w:val="left"/>
    </w:pPr>
    <w:rPr>
      <w:color w:val="auto"/>
      <w:sz w:val="21"/>
    </w:rPr>
  </w:style>
  <w:style w:type="paragraph" w:customStyle="1" w:styleId="CM21">
    <w:name w:val="CM21"/>
    <w:basedOn w:val="Default"/>
    <w:next w:val="Default"/>
    <w:uiPriority w:val="99"/>
    <w:qFormat/>
    <w:rsid w:val="00C20BF2"/>
    <w:pPr>
      <w:spacing w:line="546" w:lineRule="atLeast"/>
      <w:jc w:val="left"/>
    </w:pPr>
    <w:rPr>
      <w:color w:val="auto"/>
      <w:sz w:val="21"/>
    </w:rPr>
  </w:style>
  <w:style w:type="paragraph" w:customStyle="1" w:styleId="CM24">
    <w:name w:val="CM24"/>
    <w:basedOn w:val="Default"/>
    <w:next w:val="Default"/>
    <w:uiPriority w:val="99"/>
    <w:qFormat/>
    <w:rsid w:val="00C20BF2"/>
    <w:pPr>
      <w:spacing w:line="626" w:lineRule="atLeast"/>
      <w:jc w:val="left"/>
    </w:pPr>
    <w:rPr>
      <w:rFonts w:ascii="Times New Roman"/>
      <w:color w:val="auto"/>
      <w:sz w:val="21"/>
      <w:szCs w:val="21"/>
    </w:rPr>
  </w:style>
  <w:style w:type="paragraph" w:customStyle="1" w:styleId="CM67">
    <w:name w:val="CM67"/>
    <w:basedOn w:val="Default"/>
    <w:next w:val="Default"/>
    <w:uiPriority w:val="99"/>
    <w:qFormat/>
    <w:rsid w:val="00C20BF2"/>
    <w:pPr>
      <w:spacing w:after="608"/>
      <w:jc w:val="left"/>
    </w:pPr>
    <w:rPr>
      <w:color w:val="auto"/>
      <w:sz w:val="21"/>
    </w:rPr>
  </w:style>
  <w:style w:type="paragraph" w:customStyle="1" w:styleId="CM75">
    <w:name w:val="CM75"/>
    <w:basedOn w:val="Default"/>
    <w:next w:val="Default"/>
    <w:uiPriority w:val="99"/>
    <w:qFormat/>
    <w:rsid w:val="00C20BF2"/>
    <w:pPr>
      <w:spacing w:line="626" w:lineRule="atLeast"/>
      <w:jc w:val="left"/>
    </w:pPr>
    <w:rPr>
      <w:rFonts w:ascii="Times New Roman"/>
      <w:color w:val="auto"/>
      <w:sz w:val="21"/>
      <w:szCs w:val="21"/>
    </w:rPr>
  </w:style>
  <w:style w:type="paragraph" w:customStyle="1" w:styleId="CM4">
    <w:name w:val="CM4"/>
    <w:basedOn w:val="Default"/>
    <w:next w:val="Default"/>
    <w:uiPriority w:val="99"/>
    <w:qFormat/>
    <w:rsid w:val="00C20BF2"/>
    <w:pPr>
      <w:spacing w:line="546" w:lineRule="atLeast"/>
      <w:jc w:val="left"/>
    </w:pPr>
    <w:rPr>
      <w:color w:val="auto"/>
      <w:sz w:val="21"/>
    </w:rPr>
  </w:style>
  <w:style w:type="paragraph" w:customStyle="1" w:styleId="Style227">
    <w:name w:val="_Style 227"/>
    <w:next w:val="a1"/>
    <w:uiPriority w:val="99"/>
    <w:qFormat/>
    <w:rsid w:val="00C20BF2"/>
    <w:pPr>
      <w:widowControl w:val="0"/>
      <w:jc w:val="both"/>
    </w:pPr>
    <w:rPr>
      <w:rFonts w:ascii="Times New Roman" w:eastAsia="宋体" w:hAnsi="Times New Roman" w:cs="Times New Roman"/>
      <w:sz w:val="21"/>
      <w:szCs w:val="21"/>
    </w:rPr>
  </w:style>
  <w:style w:type="paragraph" w:customStyle="1" w:styleId="CM57">
    <w:name w:val="CM57"/>
    <w:basedOn w:val="Default"/>
    <w:next w:val="Default"/>
    <w:uiPriority w:val="99"/>
    <w:qFormat/>
    <w:rsid w:val="00C20BF2"/>
    <w:pPr>
      <w:spacing w:line="546" w:lineRule="atLeast"/>
      <w:jc w:val="left"/>
    </w:pPr>
    <w:rPr>
      <w:color w:val="auto"/>
      <w:sz w:val="21"/>
    </w:rPr>
  </w:style>
  <w:style w:type="paragraph" w:customStyle="1" w:styleId="11a">
    <w:name w:val="正文文本缩进11"/>
    <w:basedOn w:val="a1"/>
    <w:uiPriority w:val="99"/>
    <w:qFormat/>
    <w:rsid w:val="00C20BF2"/>
    <w:pPr>
      <w:spacing w:beforeLines="100" w:line="360" w:lineRule="auto"/>
      <w:ind w:firstLineChars="200" w:firstLine="440"/>
    </w:pPr>
    <w:rPr>
      <w:rFonts w:ascii="宋体" w:eastAsia="宋体" w:hAnsi="宋体" w:cs="Times New Roman"/>
      <w:sz w:val="22"/>
    </w:rPr>
  </w:style>
  <w:style w:type="paragraph" w:customStyle="1" w:styleId="DefaultParagraphFontParaChar">
    <w:name w:val="Default Paragraph Font Para Char"/>
    <w:basedOn w:val="a1"/>
    <w:uiPriority w:val="99"/>
    <w:qFormat/>
    <w:rsid w:val="00C20BF2"/>
    <w:pPr>
      <w:spacing w:after="160" w:line="240" w:lineRule="exact"/>
    </w:pPr>
    <w:rPr>
      <w:rFonts w:ascii="Verdana" w:eastAsia="仿宋_GB2312" w:hAnsi="Verdana" w:cs="Times New Roman"/>
      <w:kern w:val="0"/>
      <w:sz w:val="20"/>
      <w:szCs w:val="20"/>
      <w:lang w:eastAsia="en-US"/>
    </w:rPr>
  </w:style>
  <w:style w:type="paragraph" w:customStyle="1" w:styleId="CM50">
    <w:name w:val="CM50"/>
    <w:basedOn w:val="Default"/>
    <w:next w:val="Default"/>
    <w:uiPriority w:val="99"/>
    <w:qFormat/>
    <w:rsid w:val="00C20BF2"/>
    <w:pPr>
      <w:spacing w:line="546" w:lineRule="atLeast"/>
      <w:jc w:val="left"/>
    </w:pPr>
    <w:rPr>
      <w:color w:val="auto"/>
      <w:sz w:val="21"/>
    </w:rPr>
  </w:style>
  <w:style w:type="paragraph" w:customStyle="1" w:styleId="CharChar2Char">
    <w:name w:val="Char Char2 Char"/>
    <w:basedOn w:val="a1"/>
    <w:uiPriority w:val="99"/>
    <w:qFormat/>
    <w:rsid w:val="00C20BF2"/>
    <w:rPr>
      <w:rFonts w:ascii="Times New Roman" w:eastAsia="宋体" w:hAnsi="Times New Roman" w:cs="Times New Roman"/>
      <w:szCs w:val="24"/>
    </w:rPr>
  </w:style>
  <w:style w:type="paragraph" w:customStyle="1" w:styleId="CM65">
    <w:name w:val="CM65"/>
    <w:basedOn w:val="Default"/>
    <w:next w:val="Default"/>
    <w:uiPriority w:val="99"/>
    <w:qFormat/>
    <w:rsid w:val="00C20BF2"/>
    <w:pPr>
      <w:spacing w:line="546" w:lineRule="atLeast"/>
      <w:jc w:val="left"/>
    </w:pPr>
    <w:rPr>
      <w:color w:val="auto"/>
      <w:sz w:val="21"/>
    </w:rPr>
  </w:style>
  <w:style w:type="paragraph" w:customStyle="1" w:styleId="CM38">
    <w:name w:val="CM38"/>
    <w:basedOn w:val="Default"/>
    <w:next w:val="Default"/>
    <w:uiPriority w:val="99"/>
    <w:qFormat/>
    <w:rsid w:val="00C20BF2"/>
    <w:pPr>
      <w:spacing w:line="546" w:lineRule="atLeast"/>
      <w:jc w:val="left"/>
    </w:pPr>
    <w:rPr>
      <w:color w:val="auto"/>
      <w:sz w:val="21"/>
    </w:rPr>
  </w:style>
  <w:style w:type="paragraph" w:customStyle="1" w:styleId="ParaCharCharCharCharCharCharCharCharCharChar">
    <w:name w:val="默认段落字体 Para Char Char Char Char Char Char Char Char Char Char"/>
    <w:basedOn w:val="a1"/>
    <w:uiPriority w:val="99"/>
    <w:qFormat/>
    <w:rsid w:val="00C20BF2"/>
    <w:pPr>
      <w:adjustRightInd w:val="0"/>
      <w:spacing w:line="360" w:lineRule="atLeast"/>
      <w:textAlignment w:val="baseline"/>
    </w:pPr>
    <w:rPr>
      <w:rFonts w:ascii="Arial" w:eastAsia="宋体" w:hAnsi="Arial" w:cs="Arial"/>
      <w:sz w:val="20"/>
      <w:szCs w:val="20"/>
    </w:rPr>
  </w:style>
  <w:style w:type="paragraph" w:customStyle="1" w:styleId="afffffffffff4">
    <w:name w:val="释义表格"/>
    <w:basedOn w:val="a1"/>
    <w:next w:val="a1"/>
    <w:uiPriority w:val="99"/>
    <w:qFormat/>
    <w:rsid w:val="00C20BF2"/>
    <w:pPr>
      <w:adjustRightInd w:val="0"/>
      <w:spacing w:beforeLines="25" w:afterLines="25" w:line="288" w:lineRule="auto"/>
      <w:textAlignment w:val="baseline"/>
    </w:pPr>
    <w:rPr>
      <w:rFonts w:ascii="楷体_GB2312" w:eastAsia="楷体_GB2312" w:hAnsi="宋体" w:cs="Times New Roman"/>
      <w:b/>
      <w:spacing w:val="-2"/>
      <w:sz w:val="24"/>
      <w:szCs w:val="20"/>
    </w:rPr>
  </w:style>
  <w:style w:type="paragraph" w:customStyle="1" w:styleId="CM61">
    <w:name w:val="CM61"/>
    <w:basedOn w:val="Default"/>
    <w:next w:val="Default"/>
    <w:uiPriority w:val="99"/>
    <w:qFormat/>
    <w:rsid w:val="00C20BF2"/>
    <w:pPr>
      <w:spacing w:line="546" w:lineRule="atLeast"/>
      <w:jc w:val="left"/>
    </w:pPr>
    <w:rPr>
      <w:color w:val="auto"/>
      <w:sz w:val="21"/>
    </w:rPr>
  </w:style>
  <w:style w:type="paragraph" w:customStyle="1" w:styleId="CM16">
    <w:name w:val="CM16"/>
    <w:basedOn w:val="Default"/>
    <w:next w:val="Default"/>
    <w:uiPriority w:val="99"/>
    <w:qFormat/>
    <w:rsid w:val="00C20BF2"/>
    <w:pPr>
      <w:spacing w:line="546" w:lineRule="atLeast"/>
      <w:jc w:val="left"/>
    </w:pPr>
    <w:rPr>
      <w:color w:val="auto"/>
      <w:sz w:val="21"/>
    </w:rPr>
  </w:style>
  <w:style w:type="paragraph" w:customStyle="1" w:styleId="2ff3">
    <w:name w:val="正文列举2"/>
    <w:basedOn w:val="a1"/>
    <w:uiPriority w:val="99"/>
    <w:qFormat/>
    <w:rsid w:val="00C20BF2"/>
    <w:pPr>
      <w:tabs>
        <w:tab w:val="left" w:pos="420"/>
      </w:tabs>
      <w:spacing w:before="312" w:after="312" w:line="300" w:lineRule="auto"/>
      <w:ind w:left="420" w:hanging="420"/>
    </w:pPr>
    <w:rPr>
      <w:rFonts w:ascii="Times New Roman" w:eastAsia="宋体" w:hAnsi="Times New Roman" w:cs="Times New Roman"/>
      <w:kern w:val="0"/>
      <w:sz w:val="24"/>
      <w:szCs w:val="24"/>
      <w:shd w:val="pct10" w:color="auto" w:fill="FFFFFF"/>
      <w:lang w:val="en-GB"/>
    </w:rPr>
  </w:style>
  <w:style w:type="paragraph" w:customStyle="1" w:styleId="afffffffffff5">
    <w:name w:val="会计核算办法"/>
    <w:basedOn w:val="a1"/>
    <w:uiPriority w:val="99"/>
    <w:qFormat/>
    <w:rsid w:val="00C20BF2"/>
    <w:pPr>
      <w:spacing w:line="360" w:lineRule="auto"/>
      <w:ind w:firstLineChars="173" w:firstLine="386"/>
    </w:pPr>
    <w:rPr>
      <w:rFonts w:ascii="仿宋_GB2312" w:eastAsia="仿宋_GB2312" w:hAnsi="Times New Roman" w:cs="Times New Roman"/>
      <w:bCs/>
      <w:kern w:val="0"/>
      <w:sz w:val="24"/>
      <w:szCs w:val="24"/>
    </w:rPr>
  </w:style>
  <w:style w:type="paragraph" w:customStyle="1" w:styleId="CM52">
    <w:name w:val="CM52"/>
    <w:basedOn w:val="Default"/>
    <w:next w:val="Default"/>
    <w:uiPriority w:val="99"/>
    <w:qFormat/>
    <w:rsid w:val="00C20BF2"/>
    <w:pPr>
      <w:spacing w:line="543" w:lineRule="atLeast"/>
      <w:jc w:val="left"/>
    </w:pPr>
    <w:rPr>
      <w:color w:val="auto"/>
      <w:sz w:val="21"/>
    </w:rPr>
  </w:style>
  <w:style w:type="paragraph" w:customStyle="1" w:styleId="CM44">
    <w:name w:val="CM44"/>
    <w:basedOn w:val="Default"/>
    <w:next w:val="Default"/>
    <w:uiPriority w:val="99"/>
    <w:qFormat/>
    <w:rsid w:val="00C20BF2"/>
    <w:pPr>
      <w:spacing w:line="546" w:lineRule="atLeast"/>
      <w:jc w:val="left"/>
    </w:pPr>
    <w:rPr>
      <w:color w:val="auto"/>
      <w:sz w:val="21"/>
    </w:rPr>
  </w:style>
  <w:style w:type="paragraph" w:customStyle="1" w:styleId="afffffffffff6">
    <w:name w:val="五级条标题"/>
    <w:basedOn w:val="affffffffffd"/>
    <w:next w:val="a1"/>
    <w:uiPriority w:val="99"/>
    <w:qFormat/>
    <w:rsid w:val="00C20BF2"/>
    <w:pPr>
      <w:outlineLvl w:val="6"/>
    </w:pPr>
  </w:style>
  <w:style w:type="paragraph" w:customStyle="1" w:styleId="afffffffffff7">
    <w:name w:val="发布部门和时间"/>
    <w:basedOn w:val="aff8"/>
    <w:next w:val="20"/>
    <w:uiPriority w:val="99"/>
    <w:qFormat/>
    <w:rsid w:val="00C20BF2"/>
    <w:pPr>
      <w:autoSpaceDE/>
      <w:autoSpaceDN/>
      <w:adjustRightInd/>
      <w:spacing w:after="25" w:line="300" w:lineRule="auto"/>
      <w:ind w:firstLineChars="0" w:firstLine="0"/>
      <w:jc w:val="center"/>
    </w:pPr>
    <w:rPr>
      <w:rFonts w:eastAsia="楷体_GB2312"/>
      <w:kern w:val="2"/>
      <w:sz w:val="21"/>
      <w:szCs w:val="20"/>
    </w:rPr>
  </w:style>
  <w:style w:type="paragraph" w:customStyle="1" w:styleId="CM68">
    <w:name w:val="CM68"/>
    <w:basedOn w:val="Default"/>
    <w:next w:val="Default"/>
    <w:uiPriority w:val="99"/>
    <w:qFormat/>
    <w:rsid w:val="00C20BF2"/>
    <w:pPr>
      <w:spacing w:after="795"/>
      <w:jc w:val="left"/>
    </w:pPr>
    <w:rPr>
      <w:color w:val="auto"/>
      <w:sz w:val="21"/>
    </w:rPr>
  </w:style>
  <w:style w:type="paragraph" w:customStyle="1" w:styleId="afffffffffff8">
    <w:name w:val="中心报告正文"/>
    <w:basedOn w:val="a1"/>
    <w:uiPriority w:val="99"/>
    <w:qFormat/>
    <w:rsid w:val="00C20BF2"/>
    <w:pPr>
      <w:snapToGrid w:val="0"/>
      <w:spacing w:beforeLines="50" w:line="300" w:lineRule="auto"/>
      <w:ind w:firstLineChars="100" w:firstLine="248"/>
    </w:pPr>
    <w:rPr>
      <w:rFonts w:ascii="楷体_GB2312" w:eastAsia="楷体_GB2312" w:hAnsi="黑体" w:cs="Times New Roman"/>
      <w:b/>
      <w:bCs/>
      <w:color w:val="000000"/>
      <w:spacing w:val="4"/>
      <w:kern w:val="0"/>
      <w:sz w:val="24"/>
      <w:szCs w:val="30"/>
    </w:rPr>
  </w:style>
  <w:style w:type="paragraph" w:customStyle="1" w:styleId="CM56">
    <w:name w:val="CM56"/>
    <w:basedOn w:val="Default"/>
    <w:next w:val="Default"/>
    <w:uiPriority w:val="99"/>
    <w:qFormat/>
    <w:rsid w:val="00C20BF2"/>
    <w:pPr>
      <w:spacing w:line="546" w:lineRule="atLeast"/>
      <w:jc w:val="left"/>
    </w:pPr>
    <w:rPr>
      <w:color w:val="auto"/>
      <w:sz w:val="21"/>
    </w:rPr>
  </w:style>
  <w:style w:type="paragraph" w:customStyle="1" w:styleId="CM43">
    <w:name w:val="CM43"/>
    <w:basedOn w:val="Default"/>
    <w:next w:val="Default"/>
    <w:uiPriority w:val="99"/>
    <w:qFormat/>
    <w:rsid w:val="00C20BF2"/>
    <w:pPr>
      <w:spacing w:line="546" w:lineRule="atLeast"/>
      <w:jc w:val="left"/>
    </w:pPr>
    <w:rPr>
      <w:color w:val="auto"/>
      <w:sz w:val="21"/>
    </w:rPr>
  </w:style>
  <w:style w:type="paragraph" w:customStyle="1" w:styleId="CM66">
    <w:name w:val="CM66"/>
    <w:basedOn w:val="Default"/>
    <w:next w:val="Default"/>
    <w:uiPriority w:val="99"/>
    <w:qFormat/>
    <w:rsid w:val="00C20BF2"/>
    <w:pPr>
      <w:spacing w:after="910"/>
      <w:jc w:val="left"/>
    </w:pPr>
    <w:rPr>
      <w:color w:val="auto"/>
      <w:sz w:val="21"/>
    </w:rPr>
  </w:style>
  <w:style w:type="paragraph" w:customStyle="1" w:styleId="Charff4">
    <w:name w:val="默认格式 Char"/>
    <w:basedOn w:val="a1"/>
    <w:uiPriority w:val="99"/>
    <w:qFormat/>
    <w:rsid w:val="00C20BF2"/>
    <w:pPr>
      <w:spacing w:beforeLines="50" w:line="360" w:lineRule="auto"/>
      <w:ind w:firstLineChars="200" w:firstLine="480"/>
    </w:pPr>
    <w:rPr>
      <w:rFonts w:ascii="Arial" w:eastAsia="宋体" w:hAnsi="Arial" w:cs="Times New Roman"/>
      <w:sz w:val="24"/>
      <w:szCs w:val="21"/>
    </w:rPr>
  </w:style>
  <w:style w:type="paragraph" w:customStyle="1" w:styleId="afffffffffff9">
    <w:name w:val="编号样式"/>
    <w:uiPriority w:val="99"/>
    <w:qFormat/>
    <w:rsid w:val="00C20BF2"/>
    <w:pPr>
      <w:keepNext/>
    </w:pPr>
    <w:rPr>
      <w:rFonts w:ascii="黑体" w:eastAsia="黑体" w:hAnsi="Times New Roman" w:cs="Times New Roman"/>
      <w:kern w:val="0"/>
      <w:sz w:val="28"/>
      <w:szCs w:val="20"/>
    </w:rPr>
  </w:style>
  <w:style w:type="paragraph" w:customStyle="1" w:styleId="CM33">
    <w:name w:val="CM33"/>
    <w:basedOn w:val="Default"/>
    <w:next w:val="Default"/>
    <w:uiPriority w:val="99"/>
    <w:qFormat/>
    <w:rsid w:val="00C20BF2"/>
    <w:pPr>
      <w:spacing w:line="546" w:lineRule="atLeast"/>
      <w:jc w:val="left"/>
    </w:pPr>
    <w:rPr>
      <w:color w:val="auto"/>
      <w:sz w:val="21"/>
    </w:rPr>
  </w:style>
  <w:style w:type="paragraph" w:customStyle="1" w:styleId="CM58">
    <w:name w:val="CM58"/>
    <w:basedOn w:val="Default"/>
    <w:next w:val="Default"/>
    <w:uiPriority w:val="99"/>
    <w:qFormat/>
    <w:rsid w:val="00C20BF2"/>
    <w:pPr>
      <w:spacing w:line="546" w:lineRule="atLeast"/>
      <w:jc w:val="left"/>
    </w:pPr>
    <w:rPr>
      <w:color w:val="auto"/>
      <w:sz w:val="21"/>
    </w:rPr>
  </w:style>
  <w:style w:type="paragraph" w:customStyle="1" w:styleId="CM51">
    <w:name w:val="CM51"/>
    <w:basedOn w:val="Default"/>
    <w:next w:val="Default"/>
    <w:uiPriority w:val="99"/>
    <w:qFormat/>
    <w:rsid w:val="00C20BF2"/>
    <w:pPr>
      <w:spacing w:line="546" w:lineRule="atLeast"/>
      <w:jc w:val="left"/>
    </w:pPr>
    <w:rPr>
      <w:color w:val="auto"/>
      <w:sz w:val="21"/>
    </w:rPr>
  </w:style>
  <w:style w:type="paragraph" w:customStyle="1" w:styleId="CM17">
    <w:name w:val="CM17"/>
    <w:basedOn w:val="Default"/>
    <w:next w:val="Default"/>
    <w:uiPriority w:val="99"/>
    <w:qFormat/>
    <w:rsid w:val="00C20BF2"/>
    <w:pPr>
      <w:spacing w:line="546" w:lineRule="atLeast"/>
      <w:jc w:val="left"/>
    </w:pPr>
    <w:rPr>
      <w:color w:val="auto"/>
      <w:sz w:val="21"/>
    </w:rPr>
  </w:style>
  <w:style w:type="paragraph" w:customStyle="1" w:styleId="CharCharCharCharCharCharCharCharCharCharCharCharCharCharCharCharCharChar">
    <w:name w:val="Char Char Char Char Char Char Char Char Char Char Char Char Char Char Char Char Char Char"/>
    <w:basedOn w:val="a1"/>
    <w:uiPriority w:val="99"/>
    <w:qFormat/>
    <w:rsid w:val="00C20BF2"/>
    <w:pPr>
      <w:spacing w:after="160" w:line="240" w:lineRule="exact"/>
    </w:pPr>
    <w:rPr>
      <w:rFonts w:ascii="Verdana" w:eastAsia="宋体" w:hAnsi="Verdana" w:cs="Times New Roman"/>
      <w:kern w:val="0"/>
      <w:sz w:val="20"/>
      <w:szCs w:val="20"/>
      <w:lang w:eastAsia="en-US"/>
    </w:rPr>
  </w:style>
  <w:style w:type="paragraph" w:customStyle="1" w:styleId="Style35">
    <w:name w:val="_Style 35"/>
    <w:basedOn w:val="a1"/>
    <w:uiPriority w:val="99"/>
    <w:qFormat/>
    <w:rsid w:val="00C20BF2"/>
    <w:pPr>
      <w:spacing w:line="276" w:lineRule="auto"/>
    </w:pPr>
    <w:rPr>
      <w:rFonts w:ascii="Times New Roman" w:eastAsia="宋体" w:hAnsi="Times New Roman" w:cs="Times New Roman"/>
      <w:sz w:val="24"/>
      <w:szCs w:val="24"/>
    </w:rPr>
  </w:style>
  <w:style w:type="paragraph" w:customStyle="1" w:styleId="CM32">
    <w:name w:val="CM32"/>
    <w:basedOn w:val="Default"/>
    <w:next w:val="Default"/>
    <w:uiPriority w:val="99"/>
    <w:qFormat/>
    <w:rsid w:val="00C20BF2"/>
    <w:pPr>
      <w:spacing w:line="546" w:lineRule="atLeast"/>
      <w:jc w:val="left"/>
    </w:pPr>
    <w:rPr>
      <w:color w:val="auto"/>
      <w:sz w:val="21"/>
    </w:rPr>
  </w:style>
  <w:style w:type="paragraph" w:customStyle="1" w:styleId="CM69">
    <w:name w:val="CM69"/>
    <w:basedOn w:val="Default"/>
    <w:next w:val="Default"/>
    <w:uiPriority w:val="99"/>
    <w:qFormat/>
    <w:rsid w:val="00C20BF2"/>
    <w:pPr>
      <w:spacing w:after="703"/>
      <w:jc w:val="left"/>
    </w:pPr>
    <w:rPr>
      <w:color w:val="auto"/>
      <w:sz w:val="21"/>
    </w:rPr>
  </w:style>
  <w:style w:type="paragraph" w:customStyle="1" w:styleId="CM53">
    <w:name w:val="CM53"/>
    <w:basedOn w:val="Default"/>
    <w:next w:val="Default"/>
    <w:uiPriority w:val="99"/>
    <w:qFormat/>
    <w:rsid w:val="00C20BF2"/>
    <w:pPr>
      <w:spacing w:line="546" w:lineRule="atLeast"/>
      <w:jc w:val="left"/>
    </w:pPr>
    <w:rPr>
      <w:color w:val="auto"/>
      <w:sz w:val="21"/>
    </w:rPr>
  </w:style>
  <w:style w:type="paragraph" w:customStyle="1" w:styleId="CM35">
    <w:name w:val="CM35"/>
    <w:basedOn w:val="Default"/>
    <w:next w:val="Default"/>
    <w:uiPriority w:val="99"/>
    <w:qFormat/>
    <w:rsid w:val="00C20BF2"/>
    <w:pPr>
      <w:spacing w:line="546" w:lineRule="atLeast"/>
      <w:jc w:val="left"/>
    </w:pPr>
    <w:rPr>
      <w:color w:val="auto"/>
      <w:sz w:val="21"/>
    </w:rPr>
  </w:style>
  <w:style w:type="paragraph" w:customStyle="1" w:styleId="afffffffffffa">
    <w:name w:val="我的段落１"/>
    <w:basedOn w:val="a1"/>
    <w:uiPriority w:val="99"/>
    <w:qFormat/>
    <w:rsid w:val="00C20BF2"/>
    <w:pPr>
      <w:adjustRightInd w:val="0"/>
      <w:spacing w:line="440" w:lineRule="exact"/>
    </w:pPr>
    <w:rPr>
      <w:rFonts w:ascii="Times New Roman" w:eastAsia="宋体" w:hAnsi="Times New Roman" w:cs="Times New Roman"/>
      <w:sz w:val="24"/>
      <w:szCs w:val="20"/>
    </w:rPr>
  </w:style>
  <w:style w:type="paragraph" w:customStyle="1" w:styleId="CM55">
    <w:name w:val="CM55"/>
    <w:basedOn w:val="Default"/>
    <w:next w:val="Default"/>
    <w:uiPriority w:val="99"/>
    <w:qFormat/>
    <w:rsid w:val="00C20BF2"/>
    <w:pPr>
      <w:spacing w:line="546" w:lineRule="atLeast"/>
      <w:jc w:val="left"/>
    </w:pPr>
    <w:rPr>
      <w:color w:val="auto"/>
      <w:sz w:val="21"/>
    </w:rPr>
  </w:style>
  <w:style w:type="paragraph" w:customStyle="1" w:styleId="CM64">
    <w:name w:val="CM64"/>
    <w:basedOn w:val="Default"/>
    <w:next w:val="Default"/>
    <w:uiPriority w:val="99"/>
    <w:qFormat/>
    <w:rsid w:val="00C20BF2"/>
    <w:pPr>
      <w:spacing w:line="546" w:lineRule="atLeast"/>
      <w:jc w:val="left"/>
    </w:pPr>
    <w:rPr>
      <w:color w:val="auto"/>
      <w:sz w:val="21"/>
    </w:rPr>
  </w:style>
  <w:style w:type="paragraph" w:customStyle="1" w:styleId="1ffd">
    <w:name w:val="图表1"/>
    <w:basedOn w:val="a1"/>
    <w:uiPriority w:val="99"/>
    <w:qFormat/>
    <w:rsid w:val="00C20BF2"/>
    <w:pPr>
      <w:spacing w:before="50" w:after="50"/>
    </w:pPr>
    <w:rPr>
      <w:rFonts w:ascii="Times New Roman" w:eastAsia="宋体" w:hAnsi="Times New Roman" w:cs="Times New Roman"/>
      <w:kern w:val="0"/>
      <w:szCs w:val="24"/>
      <w:lang w:val="en-GB"/>
    </w:rPr>
  </w:style>
  <w:style w:type="paragraph" w:customStyle="1" w:styleId="CM34">
    <w:name w:val="CM34"/>
    <w:basedOn w:val="Default"/>
    <w:next w:val="Default"/>
    <w:uiPriority w:val="99"/>
    <w:qFormat/>
    <w:rsid w:val="00C20BF2"/>
    <w:pPr>
      <w:spacing w:line="546" w:lineRule="atLeast"/>
      <w:jc w:val="left"/>
    </w:pPr>
    <w:rPr>
      <w:color w:val="auto"/>
      <w:sz w:val="21"/>
    </w:rPr>
  </w:style>
  <w:style w:type="paragraph" w:customStyle="1" w:styleId="StyleHeading312pt">
    <w:name w:val="Style Heading 3 + 12 pt"/>
    <w:basedOn w:val="3"/>
    <w:uiPriority w:val="99"/>
    <w:qFormat/>
    <w:rsid w:val="00C20BF2"/>
    <w:pPr>
      <w:keepLines w:val="0"/>
      <w:tabs>
        <w:tab w:val="left" w:pos="-180"/>
        <w:tab w:val="left" w:pos="1440"/>
      </w:tabs>
      <w:autoSpaceDE w:val="0"/>
      <w:autoSpaceDN w:val="0"/>
      <w:adjustRightInd w:val="0"/>
      <w:snapToGrid w:val="0"/>
      <w:spacing w:before="240" w:after="60" w:line="288" w:lineRule="auto"/>
      <w:ind w:left="2160" w:firstLineChars="160" w:hanging="720"/>
      <w:textAlignment w:val="bottom"/>
    </w:pPr>
    <w:rPr>
      <w:rFonts w:ascii="宋体"/>
      <w:bCs w:val="0"/>
      <w:spacing w:val="10"/>
      <w:kern w:val="0"/>
      <w:sz w:val="30"/>
      <w:szCs w:val="24"/>
      <w:shd w:val="clear" w:color="auto" w:fill="FFFFFF"/>
    </w:rPr>
  </w:style>
  <w:style w:type="paragraph" w:customStyle="1" w:styleId="CM71">
    <w:name w:val="CM71"/>
    <w:basedOn w:val="a1"/>
    <w:next w:val="a1"/>
    <w:uiPriority w:val="99"/>
    <w:qFormat/>
    <w:rsid w:val="00C20BF2"/>
    <w:pPr>
      <w:autoSpaceDE w:val="0"/>
      <w:autoSpaceDN w:val="0"/>
      <w:adjustRightInd w:val="0"/>
      <w:spacing w:after="485"/>
    </w:pPr>
    <w:rPr>
      <w:rFonts w:ascii="宋体" w:eastAsia="宋体" w:hAnsi="Times New Roman" w:cs="Times New Roman"/>
      <w:kern w:val="0"/>
      <w:szCs w:val="24"/>
    </w:rPr>
  </w:style>
  <w:style w:type="paragraph" w:customStyle="1" w:styleId="1ffe">
    <w:name w:val="正文分录1"/>
    <w:basedOn w:val="af3"/>
    <w:uiPriority w:val="99"/>
    <w:qFormat/>
    <w:rsid w:val="00C20BF2"/>
    <w:pPr>
      <w:spacing w:beforeLines="50" w:after="0" w:line="300" w:lineRule="auto"/>
    </w:pPr>
    <w:rPr>
      <w:rFonts w:ascii="Times New Roman" w:eastAsia="宋体" w:hAnsi="Times New Roman"/>
      <w:kern w:val="0"/>
      <w:sz w:val="22"/>
      <w:szCs w:val="24"/>
      <w:lang w:val="en-GB"/>
    </w:rPr>
  </w:style>
  <w:style w:type="paragraph" w:customStyle="1" w:styleId="CM225">
    <w:name w:val="CM225"/>
    <w:basedOn w:val="Default"/>
    <w:next w:val="Default"/>
    <w:uiPriority w:val="99"/>
    <w:qFormat/>
    <w:rsid w:val="00C20BF2"/>
    <w:pPr>
      <w:spacing w:after="305"/>
      <w:jc w:val="left"/>
    </w:pPr>
    <w:rPr>
      <w:rFonts w:ascii="M Sung" w:eastAsia="Times New Roman"/>
      <w:color w:val="auto"/>
      <w:sz w:val="20"/>
    </w:rPr>
  </w:style>
  <w:style w:type="paragraph" w:customStyle="1" w:styleId="CM41">
    <w:name w:val="CM41"/>
    <w:basedOn w:val="Default"/>
    <w:next w:val="Default"/>
    <w:uiPriority w:val="99"/>
    <w:qFormat/>
    <w:rsid w:val="00C20BF2"/>
    <w:pPr>
      <w:spacing w:line="546" w:lineRule="atLeast"/>
      <w:jc w:val="left"/>
    </w:pPr>
    <w:rPr>
      <w:color w:val="auto"/>
      <w:sz w:val="21"/>
    </w:rPr>
  </w:style>
  <w:style w:type="paragraph" w:customStyle="1" w:styleId="02Parties">
    <w:name w:val="02 Parties"/>
    <w:basedOn w:val="a1"/>
    <w:uiPriority w:val="99"/>
    <w:qFormat/>
    <w:rsid w:val="00C20BF2"/>
    <w:pPr>
      <w:tabs>
        <w:tab w:val="left" w:pos="567"/>
      </w:tabs>
      <w:spacing w:line="288" w:lineRule="auto"/>
      <w:ind w:left="567" w:hanging="567"/>
    </w:pPr>
    <w:rPr>
      <w:rFonts w:ascii="Arial" w:eastAsia="宋体" w:hAnsi="Arial" w:cs="Times New Roman"/>
      <w:kern w:val="20"/>
      <w:sz w:val="24"/>
      <w:szCs w:val="20"/>
      <w:lang w:val="en-GB" w:eastAsia="en-US"/>
    </w:rPr>
  </w:style>
  <w:style w:type="paragraph" w:customStyle="1" w:styleId="CM9">
    <w:name w:val="CM9"/>
    <w:basedOn w:val="Default"/>
    <w:next w:val="Default"/>
    <w:uiPriority w:val="99"/>
    <w:qFormat/>
    <w:rsid w:val="00C20BF2"/>
    <w:pPr>
      <w:spacing w:line="626" w:lineRule="atLeast"/>
      <w:jc w:val="left"/>
    </w:pPr>
    <w:rPr>
      <w:rFonts w:ascii="Times New Roman"/>
      <w:color w:val="auto"/>
      <w:sz w:val="21"/>
      <w:szCs w:val="21"/>
    </w:rPr>
  </w:style>
  <w:style w:type="paragraph" w:customStyle="1" w:styleId="CM42">
    <w:name w:val="CM42"/>
    <w:basedOn w:val="Default"/>
    <w:next w:val="Default"/>
    <w:uiPriority w:val="99"/>
    <w:qFormat/>
    <w:rsid w:val="00C20BF2"/>
    <w:pPr>
      <w:spacing w:line="546" w:lineRule="atLeast"/>
      <w:jc w:val="left"/>
    </w:pPr>
    <w:rPr>
      <w:color w:val="auto"/>
      <w:sz w:val="21"/>
    </w:rPr>
  </w:style>
  <w:style w:type="paragraph" w:customStyle="1" w:styleId="CM11">
    <w:name w:val="CM11"/>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afffffffffffb">
    <w:name w:val="表蕊"/>
    <w:basedOn w:val="a1"/>
    <w:qFormat/>
    <w:rsid w:val="00C20BF2"/>
    <w:pPr>
      <w:adjustRightInd w:val="0"/>
      <w:spacing w:line="320" w:lineRule="atLeast"/>
      <w:textAlignment w:val="baseline"/>
    </w:pPr>
    <w:rPr>
      <w:rFonts w:ascii="Times New Roman" w:eastAsia="楷体_GB2312" w:hAnsi="Times New Roman" w:cs="Times New Roman"/>
      <w:spacing w:val="-10"/>
      <w:kern w:val="0"/>
      <w:szCs w:val="20"/>
    </w:rPr>
  </w:style>
  <w:style w:type="paragraph" w:customStyle="1" w:styleId="CM46">
    <w:name w:val="CM46"/>
    <w:basedOn w:val="Default"/>
    <w:next w:val="Default"/>
    <w:uiPriority w:val="99"/>
    <w:qFormat/>
    <w:rsid w:val="00C20BF2"/>
    <w:pPr>
      <w:spacing w:line="546" w:lineRule="atLeast"/>
      <w:jc w:val="left"/>
    </w:pPr>
    <w:rPr>
      <w:color w:val="auto"/>
      <w:sz w:val="21"/>
    </w:rPr>
  </w:style>
  <w:style w:type="paragraph" w:customStyle="1" w:styleId="AC0">
    <w:name w:val="AC段落"/>
    <w:basedOn w:val="a1"/>
    <w:uiPriority w:val="99"/>
    <w:qFormat/>
    <w:rsid w:val="00C20BF2"/>
    <w:pPr>
      <w:snapToGrid w:val="0"/>
      <w:ind w:firstLine="420"/>
    </w:pPr>
    <w:rPr>
      <w:rFonts w:ascii="宋体" w:eastAsia="宋体" w:hAnsi="Times New Roman" w:cs="Times New Roman"/>
      <w:szCs w:val="20"/>
    </w:rPr>
  </w:style>
  <w:style w:type="paragraph" w:customStyle="1" w:styleId="CM47">
    <w:name w:val="CM47"/>
    <w:basedOn w:val="Default"/>
    <w:next w:val="Default"/>
    <w:uiPriority w:val="99"/>
    <w:qFormat/>
    <w:rsid w:val="00C20BF2"/>
    <w:pPr>
      <w:spacing w:line="546" w:lineRule="atLeast"/>
      <w:jc w:val="left"/>
    </w:pPr>
    <w:rPr>
      <w:color w:val="auto"/>
      <w:sz w:val="21"/>
    </w:rPr>
  </w:style>
  <w:style w:type="paragraph" w:customStyle="1" w:styleId="CM28">
    <w:name w:val="CM28"/>
    <w:basedOn w:val="Default"/>
    <w:next w:val="Default"/>
    <w:uiPriority w:val="99"/>
    <w:qFormat/>
    <w:rsid w:val="00C20BF2"/>
    <w:pPr>
      <w:spacing w:line="546" w:lineRule="atLeast"/>
      <w:jc w:val="left"/>
    </w:pPr>
    <w:rPr>
      <w:color w:val="auto"/>
      <w:sz w:val="21"/>
    </w:rPr>
  </w:style>
  <w:style w:type="paragraph" w:customStyle="1" w:styleId="CM15">
    <w:name w:val="CM15"/>
    <w:basedOn w:val="Default"/>
    <w:next w:val="Default"/>
    <w:uiPriority w:val="99"/>
    <w:qFormat/>
    <w:rsid w:val="00C20BF2"/>
    <w:pPr>
      <w:spacing w:line="546" w:lineRule="atLeast"/>
      <w:jc w:val="left"/>
    </w:pPr>
    <w:rPr>
      <w:color w:val="auto"/>
      <w:sz w:val="21"/>
    </w:rPr>
  </w:style>
  <w:style w:type="paragraph" w:customStyle="1" w:styleId="CM70">
    <w:name w:val="CM70"/>
    <w:basedOn w:val="Default"/>
    <w:next w:val="Default"/>
    <w:uiPriority w:val="99"/>
    <w:qFormat/>
    <w:rsid w:val="00C20BF2"/>
    <w:pPr>
      <w:spacing w:after="210"/>
      <w:jc w:val="left"/>
    </w:pPr>
    <w:rPr>
      <w:color w:val="auto"/>
      <w:sz w:val="21"/>
    </w:rPr>
  </w:style>
  <w:style w:type="paragraph" w:customStyle="1" w:styleId="CM29">
    <w:name w:val="CM29"/>
    <w:basedOn w:val="Default"/>
    <w:next w:val="Default"/>
    <w:uiPriority w:val="99"/>
    <w:qFormat/>
    <w:rsid w:val="00C20BF2"/>
    <w:pPr>
      <w:spacing w:line="546" w:lineRule="atLeast"/>
      <w:jc w:val="left"/>
    </w:pPr>
    <w:rPr>
      <w:color w:val="auto"/>
      <w:sz w:val="21"/>
    </w:rPr>
  </w:style>
  <w:style w:type="paragraph" w:customStyle="1" w:styleId="HTML2">
    <w:name w:val="HTML 预先格式化"/>
    <w:basedOn w:val="a1"/>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Times New Roman"/>
      <w:kern w:val="0"/>
      <w:sz w:val="20"/>
      <w:szCs w:val="20"/>
    </w:rPr>
  </w:style>
  <w:style w:type="paragraph" w:customStyle="1" w:styleId="CM27">
    <w:name w:val="CM27"/>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CM62">
    <w:name w:val="CM62"/>
    <w:basedOn w:val="Default"/>
    <w:next w:val="Default"/>
    <w:uiPriority w:val="99"/>
    <w:qFormat/>
    <w:rsid w:val="00C20BF2"/>
    <w:pPr>
      <w:spacing w:line="626" w:lineRule="atLeast"/>
      <w:jc w:val="left"/>
    </w:pPr>
    <w:rPr>
      <w:rFonts w:ascii="Times New Roman"/>
      <w:color w:val="auto"/>
      <w:sz w:val="21"/>
      <w:szCs w:val="21"/>
    </w:rPr>
  </w:style>
  <w:style w:type="paragraph" w:customStyle="1" w:styleId="afffffffffffc">
    <w:name w:val="正文列举"/>
    <w:basedOn w:val="a1"/>
    <w:uiPriority w:val="99"/>
    <w:qFormat/>
    <w:rsid w:val="00C20BF2"/>
    <w:pPr>
      <w:tabs>
        <w:tab w:val="left" w:pos="780"/>
      </w:tabs>
      <w:spacing w:before="100" w:after="120" w:line="300" w:lineRule="auto"/>
      <w:ind w:left="780" w:hanging="420"/>
    </w:pPr>
    <w:rPr>
      <w:rFonts w:ascii="Times New Roman" w:eastAsia="宋体" w:hAnsi="Times New Roman" w:cs="Times New Roman"/>
      <w:kern w:val="0"/>
      <w:sz w:val="24"/>
      <w:szCs w:val="24"/>
      <w:lang w:val="en-GB"/>
    </w:rPr>
  </w:style>
  <w:style w:type="paragraph" w:customStyle="1" w:styleId="1fff">
    <w:name w:val="正文缩进1"/>
    <w:basedOn w:val="a1"/>
    <w:uiPriority w:val="99"/>
    <w:qFormat/>
    <w:rsid w:val="00C20BF2"/>
    <w:pPr>
      <w:ind w:firstLineChars="200" w:firstLine="420"/>
    </w:pPr>
    <w:rPr>
      <w:rFonts w:ascii="Times New Roman" w:eastAsia="宋体" w:hAnsi="Times New Roman" w:cs="Times New Roman"/>
      <w:szCs w:val="24"/>
    </w:rPr>
  </w:style>
  <w:style w:type="paragraph" w:customStyle="1" w:styleId="afffffffffffd">
    <w:name w:val="西矿招股书第四层 （一）"/>
    <w:basedOn w:val="a1"/>
    <w:link w:val="CharChard"/>
    <w:qFormat/>
    <w:rsid w:val="00C20BF2"/>
    <w:pPr>
      <w:spacing w:beforeLines="50" w:after="120" w:line="360" w:lineRule="auto"/>
    </w:pPr>
    <w:rPr>
      <w:rFonts w:ascii="Calibri" w:eastAsia="宋体" w:hAnsi="宋体" w:cs="Times New Roman"/>
      <w:b/>
      <w:bCs/>
      <w:kern w:val="0"/>
      <w:sz w:val="24"/>
      <w:szCs w:val="24"/>
    </w:rPr>
  </w:style>
  <w:style w:type="character" w:customStyle="1" w:styleId="CharChard">
    <w:name w:val="西矿招股书第四层 （一） Char Char"/>
    <w:link w:val="afffffffffffd"/>
    <w:qFormat/>
    <w:rsid w:val="00C20BF2"/>
    <w:rPr>
      <w:rFonts w:ascii="Calibri" w:eastAsia="宋体" w:hAnsi="宋体" w:cs="Times New Roman"/>
      <w:b/>
      <w:bCs/>
      <w:kern w:val="0"/>
    </w:rPr>
  </w:style>
  <w:style w:type="paragraph" w:customStyle="1" w:styleId="CharChare">
    <w:name w:val="第四层 （一） Char Char"/>
    <w:link w:val="CharCharChar1a"/>
    <w:qFormat/>
    <w:rsid w:val="00C20BF2"/>
    <w:pPr>
      <w:spacing w:before="120" w:line="360" w:lineRule="auto"/>
    </w:pPr>
    <w:rPr>
      <w:rFonts w:ascii="Calibri" w:eastAsia="宋体" w:hAnsi="Calibri" w:cs="Calibri"/>
      <w:b/>
      <w:bCs/>
    </w:rPr>
  </w:style>
  <w:style w:type="character" w:customStyle="1" w:styleId="CharCharChar1a">
    <w:name w:val="第四层 （一） Char Char Char1"/>
    <w:link w:val="CharChare"/>
    <w:qFormat/>
    <w:rsid w:val="00C20BF2"/>
    <w:rPr>
      <w:rFonts w:ascii="Calibri" w:eastAsia="宋体" w:hAnsi="Calibri" w:cs="Calibri"/>
      <w:b/>
      <w:bCs/>
    </w:rPr>
  </w:style>
  <w:style w:type="paragraph" w:customStyle="1" w:styleId="313">
    <w:name w:val="列表编号 31"/>
    <w:basedOn w:val="a1"/>
    <w:qFormat/>
    <w:rsid w:val="00C20BF2"/>
    <w:pPr>
      <w:tabs>
        <w:tab w:val="left" w:pos="1200"/>
      </w:tabs>
      <w:ind w:left="1200" w:hanging="360"/>
    </w:pPr>
    <w:rPr>
      <w:rFonts w:ascii="Times New Roman" w:eastAsia="宋体" w:hAnsi="Times New Roman" w:cs="Times New Roman"/>
      <w:szCs w:val="24"/>
    </w:rPr>
  </w:style>
  <w:style w:type="paragraph" w:customStyle="1" w:styleId="1fff0">
    <w:name w:val="收信人地址1"/>
    <w:basedOn w:val="a1"/>
    <w:qFormat/>
    <w:rsid w:val="00C20BF2"/>
    <w:pPr>
      <w:snapToGrid w:val="0"/>
      <w:ind w:leftChars="1400" w:left="100"/>
    </w:pPr>
    <w:rPr>
      <w:rFonts w:ascii="Arial" w:eastAsia="宋体" w:hAnsi="Arial" w:cs="Arial"/>
      <w:sz w:val="24"/>
      <w:szCs w:val="24"/>
    </w:rPr>
  </w:style>
  <w:style w:type="paragraph" w:customStyle="1" w:styleId="Char2CharCharCharCharCharCharCharCharCharCharCharCharCharCharCharCharCharCharCharCharCharCharCharCharCharCharChar">
    <w:name w:val="Char2 Char Char Char Char Char Char Char Char Char Char Char Char Char Char Char Char Char Char Char Char Char Char Char Char Char Char Char"/>
    <w:basedOn w:val="a1"/>
    <w:qFormat/>
    <w:rsid w:val="00C20BF2"/>
    <w:pPr>
      <w:spacing w:after="20"/>
    </w:pPr>
    <w:rPr>
      <w:rFonts w:ascii="Times New Roman" w:eastAsia="宋体" w:hAnsi="Times New Roman" w:cs="Times New Roman"/>
      <w:szCs w:val="20"/>
    </w:rPr>
  </w:style>
  <w:style w:type="paragraph" w:customStyle="1" w:styleId="xl295">
    <w:name w:val="xl295"/>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xl297">
    <w:name w:val="xl297"/>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TimesNewRoman">
    <w:name w:val="正文文本 + (西文) Times New Roman"/>
    <w:basedOn w:val="af3"/>
    <w:qFormat/>
    <w:rsid w:val="00C20BF2"/>
    <w:pPr>
      <w:spacing w:beforeLines="100" w:afterLines="100" w:after="0" w:line="288" w:lineRule="auto"/>
      <w:ind w:leftChars="200" w:left="420" w:firstLineChars="200" w:firstLine="480"/>
    </w:pPr>
    <w:rPr>
      <w:rFonts w:ascii="Calibri" w:eastAsia="黑体" w:hAnsi="Calibri" w:cs="Times New Roman"/>
      <w:b/>
      <w:color w:val="000000"/>
      <w:kern w:val="0"/>
      <w:sz w:val="44"/>
      <w:szCs w:val="44"/>
    </w:rPr>
  </w:style>
  <w:style w:type="paragraph" w:customStyle="1" w:styleId="231">
    <w:name w:val="样式23"/>
    <w:basedOn w:val="a1"/>
    <w:rsid w:val="00C20BF2"/>
    <w:pPr>
      <w:tabs>
        <w:tab w:val="left" w:pos="992"/>
      </w:tabs>
      <w:spacing w:after="120"/>
      <w:ind w:left="992" w:hanging="567"/>
    </w:pPr>
    <w:rPr>
      <w:rFonts w:ascii="Times New Roman" w:eastAsia="楷体_GB2312" w:hAnsi="Times New Roman" w:cs="Times New Roman"/>
      <w:b/>
      <w:sz w:val="24"/>
      <w:szCs w:val="20"/>
    </w:rPr>
  </w:style>
  <w:style w:type="paragraph" w:customStyle="1" w:styleId="11b">
    <w:name w:val="索引 11"/>
    <w:basedOn w:val="a1"/>
    <w:next w:val="a1"/>
    <w:qFormat/>
    <w:rsid w:val="00C20BF2"/>
    <w:pPr>
      <w:spacing w:line="240" w:lineRule="exact"/>
      <w:jc w:val="center"/>
    </w:pPr>
    <w:rPr>
      <w:rFonts w:ascii="楷体_GB2312" w:eastAsia="楷体_GB2312" w:hAnsi="Times New Roman" w:cs="Times New Roman"/>
      <w:szCs w:val="21"/>
    </w:rPr>
  </w:style>
  <w:style w:type="paragraph" w:customStyle="1" w:styleId="afffffffffffe">
    <w:name w:val="仿宋正文"/>
    <w:basedOn w:val="a1"/>
    <w:rsid w:val="00C20BF2"/>
    <w:pPr>
      <w:spacing w:line="288" w:lineRule="auto"/>
      <w:ind w:firstLineChars="200" w:firstLine="560"/>
    </w:pPr>
    <w:rPr>
      <w:rFonts w:ascii="仿宋_GB2312" w:eastAsia="仿宋_GB2312" w:hAnsi="宋体" w:cs="Arial"/>
      <w:sz w:val="28"/>
      <w:szCs w:val="24"/>
    </w:rPr>
  </w:style>
  <w:style w:type="paragraph" w:customStyle="1" w:styleId="411">
    <w:name w:val="列表编号 41"/>
    <w:basedOn w:val="a1"/>
    <w:qFormat/>
    <w:rsid w:val="00C20BF2"/>
    <w:pPr>
      <w:tabs>
        <w:tab w:val="left" w:pos="1620"/>
      </w:tabs>
      <w:ind w:left="1620" w:hanging="360"/>
    </w:pPr>
    <w:rPr>
      <w:rFonts w:ascii="Times New Roman" w:eastAsia="宋体" w:hAnsi="Times New Roman" w:cs="Times New Roman"/>
      <w:szCs w:val="24"/>
    </w:rPr>
  </w:style>
  <w:style w:type="paragraph" w:customStyle="1" w:styleId="1fff1">
    <w:name w:val="信息标题1"/>
    <w:basedOn w:val="a1"/>
    <w:qFormat/>
    <w:rsid w:val="00C20BF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Arial"/>
      <w:sz w:val="24"/>
      <w:szCs w:val="24"/>
    </w:rPr>
  </w:style>
  <w:style w:type="paragraph" w:customStyle="1" w:styleId="CharCharCharCharCharCharCharCharChar1Char">
    <w:name w:val="Char Char Char Char Char Char Char Char Char1 Char"/>
    <w:basedOn w:val="a1"/>
    <w:uiPriority w:val="99"/>
    <w:qFormat/>
    <w:rsid w:val="00C20BF2"/>
    <w:pPr>
      <w:tabs>
        <w:tab w:val="left" w:pos="2880"/>
      </w:tabs>
    </w:pPr>
    <w:rPr>
      <w:rFonts w:ascii="Tahoma" w:eastAsia="宋体" w:hAnsi="Tahoma" w:cs="Times New Roman"/>
      <w:sz w:val="28"/>
      <w:szCs w:val="28"/>
    </w:rPr>
  </w:style>
  <w:style w:type="paragraph" w:customStyle="1" w:styleId="xl300">
    <w:name w:val="xl300"/>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f14">
    <w:name w:val="f14"/>
    <w:basedOn w:val="a1"/>
    <w:uiPriority w:val="99"/>
    <w:qFormat/>
    <w:rsid w:val="00C20BF2"/>
    <w:pPr>
      <w:spacing w:before="100" w:beforeAutospacing="1" w:after="100" w:afterAutospacing="1"/>
    </w:pPr>
    <w:rPr>
      <w:rFonts w:ascii="Arial Unicode MS" w:eastAsia="宋体" w:hAnsi="Arial Unicode MS" w:cs="Times New Roman"/>
      <w:kern w:val="0"/>
      <w:sz w:val="24"/>
      <w:szCs w:val="24"/>
    </w:rPr>
  </w:style>
  <w:style w:type="paragraph" w:customStyle="1" w:styleId="CharCharChar1CharCharCharChar">
    <w:name w:val="Char Char Char1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1fff2">
    <w:name w:val="索引标题1"/>
    <w:basedOn w:val="a1"/>
    <w:next w:val="11b"/>
    <w:qFormat/>
    <w:rsid w:val="00C20BF2"/>
    <w:pPr>
      <w:adjustRightInd w:val="0"/>
      <w:spacing w:line="360" w:lineRule="atLeast"/>
      <w:textAlignment w:val="baseline"/>
    </w:pPr>
    <w:rPr>
      <w:rFonts w:ascii="Arial" w:eastAsia="宋体" w:hAnsi="Arial" w:cs="Times New Roman"/>
      <w:b/>
      <w:sz w:val="24"/>
      <w:szCs w:val="20"/>
    </w:rPr>
  </w:style>
  <w:style w:type="paragraph" w:customStyle="1" w:styleId="affffffffffff">
    <w:name w:val="正文仿宋"/>
    <w:basedOn w:val="a1"/>
    <w:qFormat/>
    <w:rsid w:val="00C20BF2"/>
    <w:pPr>
      <w:spacing w:line="600" w:lineRule="exact"/>
      <w:ind w:firstLineChars="200" w:firstLine="661"/>
    </w:pPr>
    <w:rPr>
      <w:rFonts w:ascii="Times New Roman" w:eastAsia="仿宋_GB2312" w:hAnsi="Times New Roman" w:cs="Times New Roman"/>
      <w:sz w:val="32"/>
      <w:szCs w:val="20"/>
    </w:rPr>
  </w:style>
  <w:style w:type="paragraph" w:customStyle="1" w:styleId="510">
    <w:name w:val="列表编号 51"/>
    <w:basedOn w:val="a1"/>
    <w:qFormat/>
    <w:rsid w:val="00C20BF2"/>
    <w:pPr>
      <w:tabs>
        <w:tab w:val="left" w:pos="2040"/>
      </w:tabs>
      <w:ind w:left="2040" w:hanging="360"/>
    </w:pPr>
    <w:rPr>
      <w:rFonts w:ascii="Times New Roman" w:eastAsia="宋体" w:hAnsi="Times New Roman" w:cs="Times New Roman"/>
      <w:szCs w:val="24"/>
    </w:rPr>
  </w:style>
  <w:style w:type="paragraph" w:customStyle="1" w:styleId="1fff3">
    <w:name w:val="批注主题1"/>
    <w:basedOn w:val="af"/>
    <w:next w:val="af"/>
    <w:uiPriority w:val="99"/>
    <w:qFormat/>
    <w:rsid w:val="00C20BF2"/>
    <w:pPr>
      <w:adjustRightInd w:val="0"/>
      <w:spacing w:beforeLines="25" w:afterLines="25" w:line="288" w:lineRule="auto"/>
      <w:textAlignment w:val="baseline"/>
    </w:pPr>
    <w:rPr>
      <w:rFonts w:ascii="Calibri" w:eastAsia="楷体_GB2312" w:hAnsi="Calibri" w:cs="Times New Roman"/>
      <w:b/>
      <w:bCs/>
      <w:kern w:val="0"/>
      <w:sz w:val="24"/>
      <w:szCs w:val="20"/>
    </w:rPr>
  </w:style>
  <w:style w:type="paragraph" w:customStyle="1" w:styleId="xl299">
    <w:name w:val="xl299"/>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Web2">
    <w:name w:val="普通(Web)2"/>
    <w:basedOn w:val="a1"/>
    <w:uiPriority w:val="99"/>
    <w:qFormat/>
    <w:rsid w:val="00C20BF2"/>
    <w:rPr>
      <w:rFonts w:ascii="宋体" w:eastAsia="宋体" w:hAnsi="宋体" w:cs="Times New Roman"/>
      <w:kern w:val="0"/>
      <w:sz w:val="24"/>
      <w:szCs w:val="24"/>
    </w:rPr>
  </w:style>
  <w:style w:type="paragraph" w:customStyle="1" w:styleId="074">
    <w:name w:val="样式 (西文) 宋体 五号 首行缩进:  0.74 厘米"/>
    <w:basedOn w:val="a1"/>
    <w:qFormat/>
    <w:rsid w:val="00C20BF2"/>
    <w:pPr>
      <w:ind w:firstLine="397"/>
    </w:pPr>
    <w:rPr>
      <w:rFonts w:ascii="仿宋_GB2312" w:eastAsia="仿宋_GB2312" w:hAnsi="Times New Roman" w:cs="Times New Roman"/>
      <w:b/>
      <w:sz w:val="28"/>
      <w:szCs w:val="24"/>
    </w:rPr>
  </w:style>
  <w:style w:type="paragraph" w:customStyle="1" w:styleId="217">
    <w:name w:val="正文文本缩进 21"/>
    <w:basedOn w:val="a1"/>
    <w:uiPriority w:val="99"/>
    <w:qFormat/>
    <w:rsid w:val="00C20BF2"/>
    <w:pPr>
      <w:spacing w:after="120" w:line="480" w:lineRule="auto"/>
      <w:ind w:leftChars="200" w:left="420"/>
    </w:pPr>
    <w:rPr>
      <w:rFonts w:ascii="Times New Roman" w:eastAsia="宋体" w:hAnsi="Times New Roman" w:cs="Times New Roman"/>
      <w:szCs w:val="24"/>
    </w:rPr>
  </w:style>
  <w:style w:type="paragraph" w:customStyle="1" w:styleId="218">
    <w:name w:val="列表编号 21"/>
    <w:basedOn w:val="a1"/>
    <w:qFormat/>
    <w:rsid w:val="00C20BF2"/>
    <w:pPr>
      <w:tabs>
        <w:tab w:val="left" w:pos="780"/>
      </w:tabs>
      <w:ind w:left="780" w:hanging="360"/>
    </w:pPr>
    <w:rPr>
      <w:rFonts w:ascii="Times New Roman" w:eastAsia="宋体" w:hAnsi="Times New Roman" w:cs="Times New Roman"/>
      <w:szCs w:val="24"/>
    </w:rPr>
  </w:style>
  <w:style w:type="paragraph" w:customStyle="1" w:styleId="2H2Resetnumberingh211">
    <w:name w:val="样式 标题 2H2Reset numbering二级二级标题h2 + 段前: 1 行 段后: 1 行"/>
    <w:basedOn w:val="21"/>
    <w:qFormat/>
    <w:rsid w:val="00C20BF2"/>
    <w:pPr>
      <w:spacing w:beforeLines="100" w:afterLines="100" w:line="288" w:lineRule="auto"/>
      <w:ind w:leftChars="200" w:left="200" w:firstLineChars="196" w:firstLine="196"/>
    </w:pPr>
    <w:rPr>
      <w:rFonts w:ascii="Arial" w:eastAsia="楷体_GB2312" w:hAnsi="Arial" w:cs="宋体"/>
      <w:kern w:val="0"/>
      <w:sz w:val="24"/>
      <w:szCs w:val="20"/>
    </w:rPr>
  </w:style>
  <w:style w:type="paragraph" w:customStyle="1" w:styleId="CharChar5CharCharChar">
    <w:name w:val="Char Char5 Char Char Char"/>
    <w:basedOn w:val="a1"/>
    <w:next w:val="a1"/>
    <w:qFormat/>
    <w:rsid w:val="00C20BF2"/>
    <w:pPr>
      <w:spacing w:line="360" w:lineRule="auto"/>
      <w:ind w:firstLineChars="200" w:firstLine="200"/>
    </w:pPr>
    <w:rPr>
      <w:rFonts w:ascii="宋体" w:eastAsia="宋体" w:hAnsi="宋体" w:cs="宋体"/>
      <w:sz w:val="24"/>
      <w:szCs w:val="24"/>
    </w:rPr>
  </w:style>
  <w:style w:type="paragraph" w:customStyle="1" w:styleId="xl301">
    <w:name w:val="xl301"/>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color w:val="000000"/>
      <w:kern w:val="0"/>
      <w:sz w:val="18"/>
      <w:szCs w:val="18"/>
    </w:rPr>
  </w:style>
  <w:style w:type="paragraph" w:customStyle="1" w:styleId="2jp3">
    <w:name w:val="样式2jp3"/>
    <w:basedOn w:val="a1"/>
    <w:qFormat/>
    <w:rsid w:val="00C20BF2"/>
    <w:pPr>
      <w:spacing w:beforeLines="50" w:line="360" w:lineRule="auto"/>
      <w:ind w:firstLineChars="200" w:firstLine="600"/>
    </w:pPr>
    <w:rPr>
      <w:rFonts w:ascii="Times New Roman" w:eastAsia="黑体" w:hAnsi="Times New Roman" w:cs="Times New Roman"/>
      <w:b/>
      <w:bCs/>
      <w:sz w:val="30"/>
      <w:szCs w:val="24"/>
    </w:rPr>
  </w:style>
  <w:style w:type="paragraph" w:customStyle="1" w:styleId="affffffffffff0">
    <w:name w:val="报告摘要"/>
    <w:basedOn w:val="a1"/>
    <w:uiPriority w:val="99"/>
    <w:qFormat/>
    <w:rsid w:val="00C20BF2"/>
    <w:pPr>
      <w:spacing w:line="500" w:lineRule="exact"/>
      <w:ind w:firstLine="420"/>
    </w:pPr>
    <w:rPr>
      <w:rFonts w:ascii="楷体_GB2312" w:eastAsia="楷体_GB2312" w:hAnsi="Times New Roman" w:cs="Times New Roman"/>
      <w:szCs w:val="21"/>
    </w:rPr>
  </w:style>
  <w:style w:type="paragraph" w:customStyle="1" w:styleId="xl2884">
    <w:name w:val="xl2884"/>
    <w:basedOn w:val="a1"/>
    <w:uiPriority w:val="99"/>
    <w:qFormat/>
    <w:rsid w:val="00C20BF2"/>
    <w:pPr>
      <w:spacing w:before="100" w:after="100"/>
      <w:jc w:val="center"/>
      <w:textAlignment w:val="center"/>
    </w:pPr>
    <w:rPr>
      <w:rFonts w:ascii="宋体" w:eastAsia="宋体" w:hAnsi="宋体" w:cs="Times New Roman"/>
      <w:kern w:val="0"/>
      <w:sz w:val="24"/>
      <w:szCs w:val="24"/>
    </w:rPr>
  </w:style>
  <w:style w:type="paragraph" w:customStyle="1" w:styleId="nospace">
    <w:name w:val="nospace"/>
    <w:basedOn w:val="a1"/>
    <w:qFormat/>
    <w:rsid w:val="00C20BF2"/>
    <w:pPr>
      <w:spacing w:before="100" w:beforeAutospacing="1" w:after="100" w:afterAutospacing="1" w:line="360" w:lineRule="auto"/>
      <w:ind w:firstLine="400"/>
    </w:pPr>
    <w:rPr>
      <w:rFonts w:ascii="宋体" w:eastAsia="宋体" w:hAnsi="宋体" w:cs="宋体"/>
      <w:color w:val="000000"/>
      <w:kern w:val="0"/>
      <w:sz w:val="24"/>
      <w:szCs w:val="24"/>
    </w:rPr>
  </w:style>
  <w:style w:type="paragraph" w:customStyle="1" w:styleId="1fff4">
    <w:name w:val="结束语1"/>
    <w:basedOn w:val="a1"/>
    <w:qFormat/>
    <w:rsid w:val="00C20BF2"/>
    <w:pPr>
      <w:ind w:leftChars="2100" w:left="100"/>
    </w:pPr>
    <w:rPr>
      <w:rFonts w:ascii="Times New Roman" w:eastAsia="宋体" w:hAnsi="Times New Roman" w:cs="Times New Roman"/>
      <w:szCs w:val="24"/>
    </w:rPr>
  </w:style>
  <w:style w:type="paragraph" w:customStyle="1" w:styleId="412">
    <w:name w:val="列表 41"/>
    <w:basedOn w:val="a1"/>
    <w:qFormat/>
    <w:rsid w:val="00C20BF2"/>
    <w:pPr>
      <w:ind w:leftChars="600" w:left="100" w:hangingChars="200" w:hanging="200"/>
    </w:pPr>
    <w:rPr>
      <w:rFonts w:ascii="Times New Roman" w:eastAsia="宋体" w:hAnsi="Times New Roman" w:cs="Times New Roman"/>
      <w:szCs w:val="24"/>
    </w:rPr>
  </w:style>
  <w:style w:type="paragraph" w:customStyle="1" w:styleId="314">
    <w:name w:val="列表接续 31"/>
    <w:basedOn w:val="a1"/>
    <w:qFormat/>
    <w:rsid w:val="00C20BF2"/>
    <w:pPr>
      <w:spacing w:after="120"/>
      <w:ind w:leftChars="600" w:left="1260"/>
    </w:pPr>
    <w:rPr>
      <w:rFonts w:ascii="Times New Roman" w:eastAsia="宋体" w:hAnsi="Times New Roman" w:cs="Times New Roman"/>
      <w:szCs w:val="24"/>
    </w:rPr>
  </w:style>
  <w:style w:type="paragraph" w:customStyle="1" w:styleId="219">
    <w:name w:val="索引 21"/>
    <w:basedOn w:val="a1"/>
    <w:next w:val="a1"/>
    <w:qFormat/>
    <w:rsid w:val="00C20BF2"/>
    <w:pPr>
      <w:ind w:leftChars="200" w:left="200"/>
    </w:pPr>
    <w:rPr>
      <w:rFonts w:ascii="Times New Roman" w:eastAsia="宋体" w:hAnsi="Times New Roman" w:cs="Times New Roman"/>
      <w:szCs w:val="24"/>
    </w:rPr>
  </w:style>
  <w:style w:type="paragraph" w:customStyle="1" w:styleId="610">
    <w:name w:val="索引 61"/>
    <w:basedOn w:val="a1"/>
    <w:next w:val="a1"/>
    <w:qFormat/>
    <w:rsid w:val="00C20BF2"/>
    <w:pPr>
      <w:ind w:leftChars="1000" w:left="1000"/>
    </w:pPr>
    <w:rPr>
      <w:rFonts w:ascii="Times New Roman" w:eastAsia="宋体" w:hAnsi="Times New Roman" w:cs="Times New Roman"/>
      <w:szCs w:val="24"/>
    </w:rPr>
  </w:style>
  <w:style w:type="paragraph" w:customStyle="1" w:styleId="1fff5">
    <w:name w:val="图表目录1"/>
    <w:basedOn w:val="a1"/>
    <w:next w:val="a1"/>
    <w:qFormat/>
    <w:rsid w:val="00C20BF2"/>
    <w:pPr>
      <w:ind w:leftChars="200" w:left="840" w:hangingChars="200" w:hanging="420"/>
    </w:pPr>
    <w:rPr>
      <w:rFonts w:ascii="Times New Roman" w:eastAsia="宋体" w:hAnsi="Times New Roman" w:cs="Times New Roman"/>
      <w:szCs w:val="24"/>
    </w:rPr>
  </w:style>
  <w:style w:type="paragraph" w:customStyle="1" w:styleId="1fff6">
    <w:name w:val="引文目录标题1"/>
    <w:basedOn w:val="a1"/>
    <w:next w:val="a1"/>
    <w:qFormat/>
    <w:rsid w:val="00C20BF2"/>
    <w:pPr>
      <w:spacing w:before="120"/>
    </w:pPr>
    <w:rPr>
      <w:rFonts w:ascii="Arial" w:eastAsia="宋体" w:hAnsi="Arial" w:cs="Arial"/>
      <w:sz w:val="24"/>
      <w:szCs w:val="24"/>
    </w:rPr>
  </w:style>
  <w:style w:type="paragraph" w:customStyle="1" w:styleId="CellHeadLeft">
    <w:name w:val="Cell Head Left"/>
    <w:basedOn w:val="a1"/>
    <w:qFormat/>
    <w:rsid w:val="00C20BF2"/>
    <w:pPr>
      <w:tabs>
        <w:tab w:val="left" w:pos="567"/>
      </w:tabs>
      <w:autoSpaceDE w:val="0"/>
      <w:autoSpaceDN w:val="0"/>
      <w:adjustRightInd w:val="0"/>
    </w:pPr>
    <w:rPr>
      <w:rFonts w:ascii="Univers 47 CondensedLight" w:eastAsia="Times New Roman" w:hAnsi="Univers 47 CondensedLight" w:cs="Times New Roman"/>
      <w:b/>
      <w:bCs/>
      <w:color w:val="000000"/>
      <w:kern w:val="0"/>
      <w:szCs w:val="21"/>
      <w:lang w:eastAsia="en-US"/>
    </w:rPr>
  </w:style>
  <w:style w:type="paragraph" w:customStyle="1" w:styleId="affffffffffff1">
    <w:name w:val="简单回函地址"/>
    <w:basedOn w:val="a1"/>
    <w:uiPriority w:val="99"/>
    <w:qFormat/>
    <w:rsid w:val="00C20BF2"/>
    <w:rPr>
      <w:rFonts w:ascii="Times New Roman" w:eastAsia="宋体" w:hAnsi="Times New Roman" w:cs="Times New Roman"/>
      <w:szCs w:val="24"/>
    </w:rPr>
  </w:style>
  <w:style w:type="paragraph" w:customStyle="1" w:styleId="1GB2312TimesNewRoman">
    <w:name w:val="样式 样式 标题 1 + + (西文) 楷体_GB2312 (中文) Times New Roman"/>
    <w:basedOn w:val="1fff7"/>
    <w:uiPriority w:val="99"/>
    <w:qFormat/>
    <w:rsid w:val="00C20BF2"/>
    <w:rPr>
      <w:rFonts w:ascii="楷体_GB2312" w:hAnsi="楷体_GB2312"/>
    </w:rPr>
  </w:style>
  <w:style w:type="paragraph" w:customStyle="1" w:styleId="1fff7">
    <w:name w:val="样式 标题 1 +"/>
    <w:basedOn w:val="117"/>
    <w:uiPriority w:val="99"/>
    <w:qFormat/>
    <w:rsid w:val="00C20BF2"/>
    <w:pPr>
      <w:adjustRightInd w:val="0"/>
      <w:snapToGrid w:val="0"/>
      <w:spacing w:beforeLines="50"/>
      <w:ind w:firstLineChars="445" w:firstLine="1251"/>
    </w:pPr>
    <w:rPr>
      <w:rFonts w:ascii="仿宋_GB2312" w:eastAsia="仿宋_GB2312" w:hAnsi="仿宋_GB2312"/>
      <w:kern w:val="0"/>
      <w:sz w:val="32"/>
      <w:szCs w:val="32"/>
    </w:rPr>
  </w:style>
  <w:style w:type="paragraph" w:customStyle="1" w:styleId="affffffffffff2">
    <w:name w:val="¨¨¡À¨º???¡À?"/>
    <w:basedOn w:val="a1"/>
    <w:qFormat/>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1"/>
    <w:qFormat/>
    <w:rsid w:val="00C20BF2"/>
    <w:pPr>
      <w:tabs>
        <w:tab w:val="left" w:pos="900"/>
      </w:tabs>
      <w:spacing w:after="160" w:line="240" w:lineRule="exact"/>
    </w:pPr>
    <w:rPr>
      <w:rFonts w:ascii="Arial" w:eastAsia="宋体" w:hAnsi="Arial" w:cs="Times New Roman"/>
      <w:b/>
      <w:kern w:val="0"/>
      <w:sz w:val="20"/>
      <w:szCs w:val="20"/>
      <w:lang w:eastAsia="en-US"/>
    </w:rPr>
  </w:style>
  <w:style w:type="paragraph" w:customStyle="1" w:styleId="affffffffffff3">
    <w:name w:val="附注－正文"/>
    <w:basedOn w:val="aff8"/>
    <w:qFormat/>
    <w:rsid w:val="00C20BF2"/>
    <w:pPr>
      <w:autoSpaceDE/>
      <w:autoSpaceDN/>
      <w:snapToGrid w:val="0"/>
      <w:spacing w:afterLines="50"/>
      <w:ind w:firstLine="200"/>
      <w:jc w:val="both"/>
    </w:pPr>
    <w:rPr>
      <w:kern w:val="2"/>
      <w:sz w:val="21"/>
      <w:szCs w:val="20"/>
    </w:rPr>
  </w:style>
  <w:style w:type="paragraph" w:customStyle="1" w:styleId="xl104">
    <w:name w:val="xl104"/>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8">
    <w:name w:val="xl108"/>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2">
    <w:name w:val="xl11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6">
    <w:name w:val="xl116"/>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宋体" w:hAnsi="Times New Roman" w:cs="Times New Roman"/>
      <w:color w:val="000000"/>
      <w:kern w:val="0"/>
      <w:sz w:val="20"/>
      <w:szCs w:val="20"/>
    </w:rPr>
  </w:style>
  <w:style w:type="paragraph" w:customStyle="1" w:styleId="01">
    <w:name w:val="01"/>
    <w:basedOn w:val="a1"/>
    <w:qFormat/>
    <w:rsid w:val="00C20BF2"/>
    <w:pPr>
      <w:adjustRightInd w:val="0"/>
      <w:snapToGrid w:val="0"/>
      <w:spacing w:line="360" w:lineRule="auto"/>
      <w:ind w:firstLineChars="200" w:firstLine="200"/>
    </w:pPr>
    <w:rPr>
      <w:rFonts w:ascii="宋体" w:eastAsia="宋体" w:hAnsi="宋体" w:cs="宋体"/>
      <w:sz w:val="24"/>
      <w:szCs w:val="26"/>
    </w:rPr>
  </w:style>
  <w:style w:type="paragraph" w:customStyle="1" w:styleId="315">
    <w:name w:val="正文文本 31"/>
    <w:basedOn w:val="a1"/>
    <w:uiPriority w:val="99"/>
    <w:rsid w:val="00C20BF2"/>
    <w:pPr>
      <w:spacing w:after="120"/>
    </w:pPr>
    <w:rPr>
      <w:rFonts w:ascii="Times New Roman" w:eastAsia="宋体" w:hAnsi="Times New Roman" w:cs="Times New Roman"/>
      <w:sz w:val="16"/>
      <w:szCs w:val="16"/>
    </w:rPr>
  </w:style>
  <w:style w:type="paragraph" w:customStyle="1" w:styleId="affffffffffff4">
    <w:name w:val="表格"/>
    <w:basedOn w:val="a1"/>
    <w:rsid w:val="00C20BF2"/>
    <w:rPr>
      <w:rFonts w:ascii="Times New Roman" w:eastAsia="仿宋_GB2312" w:hAnsi="Times New Roman" w:cs="Times New Roman"/>
      <w:sz w:val="24"/>
      <w:szCs w:val="24"/>
    </w:rPr>
  </w:style>
  <w:style w:type="paragraph" w:customStyle="1" w:styleId="316">
    <w:name w:val="正文文本缩进 3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11c">
    <w:name w:val="纯文本11"/>
    <w:basedOn w:val="a1"/>
    <w:link w:val="PlainTextCharChar"/>
    <w:uiPriority w:val="99"/>
    <w:rsid w:val="00C20BF2"/>
    <w:rPr>
      <w:rFonts w:ascii="宋体" w:eastAsia="宋体" w:hAnsi="Courier New" w:cs="Courier New"/>
      <w:szCs w:val="21"/>
    </w:rPr>
  </w:style>
  <w:style w:type="paragraph" w:customStyle="1" w:styleId="Level21">
    <w:name w:val="样式 Level 2 + 非加粗1"/>
    <w:basedOn w:val="Level2"/>
    <w:rsid w:val="00C20BF2"/>
    <w:pPr>
      <w:keepNext/>
      <w:spacing w:beforeLines="0" w:afterLines="0" w:line="288" w:lineRule="auto"/>
    </w:pPr>
    <w:rPr>
      <w:rFonts w:cs="Times New Roman"/>
      <w:spacing w:val="20"/>
      <w:lang w:val="en-US"/>
    </w:rPr>
  </w:style>
  <w:style w:type="paragraph" w:customStyle="1" w:styleId="1fff8">
    <w:name w:val="表格1"/>
    <w:basedOn w:val="a1"/>
    <w:rsid w:val="00C20BF2"/>
    <w:pPr>
      <w:autoSpaceDE w:val="0"/>
      <w:autoSpaceDN w:val="0"/>
      <w:adjustRightInd w:val="0"/>
      <w:spacing w:beforeLines="25" w:afterLines="25"/>
    </w:pPr>
    <w:rPr>
      <w:rFonts w:ascii="黑体" w:eastAsia="黑体" w:hAnsi="PMingLiU" w:cs="Times New Roman"/>
      <w:kern w:val="0"/>
      <w:sz w:val="28"/>
      <w:szCs w:val="28"/>
      <w:lang w:val="zh-CN"/>
    </w:rPr>
  </w:style>
  <w:style w:type="paragraph" w:customStyle="1" w:styleId="1fff9">
    <w:name w:val="电子邮件签名1"/>
    <w:basedOn w:val="a1"/>
    <w:rsid w:val="00C20BF2"/>
    <w:rPr>
      <w:rFonts w:ascii="Times New Roman" w:eastAsia="宋体" w:hAnsi="Times New Roman" w:cs="Times New Roman"/>
      <w:szCs w:val="24"/>
    </w:rPr>
  </w:style>
  <w:style w:type="paragraph" w:customStyle="1" w:styleId="1fffa">
    <w:name w:val="列表1"/>
    <w:basedOn w:val="a1"/>
    <w:rsid w:val="00C20BF2"/>
    <w:pPr>
      <w:ind w:left="200" w:hangingChars="200" w:hanging="200"/>
    </w:pPr>
    <w:rPr>
      <w:rFonts w:ascii="Times New Roman" w:eastAsia="宋体" w:hAnsi="Times New Roman" w:cs="Times New Roman"/>
      <w:szCs w:val="24"/>
    </w:rPr>
  </w:style>
  <w:style w:type="paragraph" w:customStyle="1" w:styleId="511">
    <w:name w:val="列表 51"/>
    <w:basedOn w:val="a1"/>
    <w:qFormat/>
    <w:rsid w:val="00C20BF2"/>
    <w:pPr>
      <w:ind w:leftChars="800" w:left="100" w:hangingChars="200" w:hanging="200"/>
    </w:pPr>
    <w:rPr>
      <w:rFonts w:ascii="Times New Roman" w:eastAsia="宋体" w:hAnsi="Times New Roman" w:cs="Times New Roman"/>
      <w:szCs w:val="24"/>
    </w:rPr>
  </w:style>
  <w:style w:type="paragraph" w:customStyle="1" w:styleId="413">
    <w:name w:val="列表接续 41"/>
    <w:basedOn w:val="a1"/>
    <w:rsid w:val="00C20BF2"/>
    <w:pPr>
      <w:spacing w:after="120"/>
      <w:ind w:leftChars="800" w:left="1680"/>
    </w:pPr>
    <w:rPr>
      <w:rFonts w:ascii="Times New Roman" w:eastAsia="宋体" w:hAnsi="Times New Roman" w:cs="Times New Roman"/>
      <w:szCs w:val="24"/>
    </w:rPr>
  </w:style>
  <w:style w:type="paragraph" w:customStyle="1" w:styleId="317">
    <w:name w:val="索引 31"/>
    <w:basedOn w:val="a1"/>
    <w:next w:val="a1"/>
    <w:rsid w:val="00C20BF2"/>
    <w:pPr>
      <w:ind w:leftChars="400" w:left="400"/>
    </w:pPr>
    <w:rPr>
      <w:rFonts w:ascii="Times New Roman" w:eastAsia="宋体" w:hAnsi="Times New Roman" w:cs="Times New Roman"/>
      <w:szCs w:val="24"/>
    </w:rPr>
  </w:style>
  <w:style w:type="paragraph" w:customStyle="1" w:styleId="710">
    <w:name w:val="索引 71"/>
    <w:basedOn w:val="a1"/>
    <w:next w:val="a1"/>
    <w:rsid w:val="00C20BF2"/>
    <w:pPr>
      <w:ind w:leftChars="1200" w:left="1200"/>
    </w:pPr>
    <w:rPr>
      <w:rFonts w:ascii="Times New Roman" w:eastAsia="宋体" w:hAnsi="Times New Roman" w:cs="Times New Roman"/>
      <w:szCs w:val="24"/>
    </w:rPr>
  </w:style>
  <w:style w:type="paragraph" w:customStyle="1" w:styleId="1fffb">
    <w:name w:val="文档结构图1"/>
    <w:basedOn w:val="a1"/>
    <w:uiPriority w:val="99"/>
    <w:rsid w:val="00C20BF2"/>
    <w:pPr>
      <w:shd w:val="clear" w:color="auto" w:fill="000080"/>
    </w:pPr>
    <w:rPr>
      <w:rFonts w:ascii="Times New Roman" w:eastAsia="宋体" w:hAnsi="Times New Roman" w:cs="Times New Roman"/>
      <w:szCs w:val="24"/>
    </w:rPr>
  </w:style>
  <w:style w:type="paragraph" w:customStyle="1" w:styleId="21a">
    <w:name w:val="正文文本 21"/>
    <w:basedOn w:val="a1"/>
    <w:uiPriority w:val="99"/>
    <w:rsid w:val="00C20BF2"/>
    <w:pPr>
      <w:spacing w:after="120" w:line="480" w:lineRule="auto"/>
    </w:pPr>
    <w:rPr>
      <w:rFonts w:ascii="Times New Roman" w:eastAsia="宋体" w:hAnsi="Times New Roman" w:cs="Times New Roman"/>
      <w:szCs w:val="24"/>
    </w:rPr>
  </w:style>
  <w:style w:type="paragraph" w:customStyle="1" w:styleId="GB23122">
    <w:name w:val="样式 样式 仿宋_GB2312 四号 + 首行缩进:  2 字符"/>
    <w:basedOn w:val="a1"/>
    <w:rsid w:val="00C20BF2"/>
    <w:pPr>
      <w:ind w:firstLineChars="200" w:firstLine="200"/>
    </w:pPr>
    <w:rPr>
      <w:rFonts w:ascii="仿宋_GB2312" w:eastAsia="仿宋_GB2312" w:hAnsi="Times New Roman" w:cs="宋体"/>
      <w:sz w:val="28"/>
      <w:szCs w:val="20"/>
    </w:rPr>
  </w:style>
  <w:style w:type="paragraph" w:customStyle="1" w:styleId="affffffffffff5">
    <w:name w:val="政府正文"/>
    <w:basedOn w:val="a1"/>
    <w:uiPriority w:val="99"/>
    <w:rsid w:val="00C20BF2"/>
    <w:pPr>
      <w:adjustRightInd w:val="0"/>
      <w:snapToGrid w:val="0"/>
      <w:spacing w:line="360" w:lineRule="auto"/>
      <w:ind w:firstLineChars="200" w:firstLine="600"/>
    </w:pPr>
    <w:rPr>
      <w:rFonts w:ascii="仿宋_GB2312" w:eastAsia="仿宋_GB2312" w:hAnsi="Times New Roman" w:cs="Times New Roman"/>
      <w:color w:val="000000"/>
      <w:sz w:val="30"/>
      <w:szCs w:val="28"/>
    </w:rPr>
  </w:style>
  <w:style w:type="paragraph" w:customStyle="1" w:styleId="affffffffffff6">
    <w:name w:val="附注－标题五"/>
    <w:basedOn w:val="a1"/>
    <w:next w:val="affffffffffff3"/>
    <w:rsid w:val="00C20BF2"/>
    <w:pPr>
      <w:tabs>
        <w:tab w:val="left" w:pos="720"/>
        <w:tab w:val="left" w:pos="1933"/>
      </w:tabs>
      <w:adjustRightInd w:val="0"/>
      <w:snapToGrid w:val="0"/>
      <w:spacing w:before="120" w:afterLines="50" w:line="360" w:lineRule="auto"/>
      <w:ind w:left="1933" w:hanging="1290"/>
    </w:pPr>
    <w:rPr>
      <w:rFonts w:ascii="Arial Narrow" w:eastAsia="宋体" w:hAnsi="Arial Narrow" w:cs="Times New Roman"/>
      <w:b/>
      <w:szCs w:val="21"/>
    </w:rPr>
  </w:style>
  <w:style w:type="paragraph" w:customStyle="1" w:styleId="1fffc">
    <w:name w:val="样式 样式 标题 1 + + (中文) 黑体"/>
    <w:basedOn w:val="1fff7"/>
    <w:uiPriority w:val="99"/>
    <w:rsid w:val="00C20BF2"/>
  </w:style>
  <w:style w:type="paragraph" w:customStyle="1" w:styleId="xl62">
    <w:name w:val="xl6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1">
    <w:name w:val="xl10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楷体_GB2312" w:eastAsia="楷体_GB2312" w:hAnsi="宋体" w:cs="宋体"/>
      <w:color w:val="000000"/>
      <w:kern w:val="0"/>
      <w:sz w:val="20"/>
      <w:szCs w:val="20"/>
    </w:rPr>
  </w:style>
  <w:style w:type="paragraph" w:customStyle="1" w:styleId="xl105">
    <w:name w:val="xl105"/>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9">
    <w:name w:val="xl109"/>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3">
    <w:name w:val="xl11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Level20">
    <w:name w:val="样式 Level 2 + 非加粗"/>
    <w:basedOn w:val="Level2"/>
    <w:rsid w:val="00C20BF2"/>
    <w:pPr>
      <w:keepNext/>
      <w:spacing w:beforeLines="0" w:afterLines="0" w:line="288" w:lineRule="auto"/>
    </w:pPr>
    <w:rPr>
      <w:rFonts w:cs="Times New Roman"/>
      <w:spacing w:val="20"/>
      <w:lang w:val="en-US"/>
    </w:rPr>
  </w:style>
  <w:style w:type="paragraph" w:customStyle="1" w:styleId="HTML10">
    <w:name w:val="HTML 地址1"/>
    <w:basedOn w:val="a1"/>
    <w:rsid w:val="00C20BF2"/>
    <w:rPr>
      <w:rFonts w:ascii="Times New Roman" w:eastAsia="宋体" w:hAnsi="Times New Roman" w:cs="Times New Roman"/>
      <w:i/>
      <w:iCs/>
      <w:szCs w:val="24"/>
    </w:rPr>
  </w:style>
  <w:style w:type="paragraph" w:customStyle="1" w:styleId="1fffd">
    <w:name w:val="寄信人地址1"/>
    <w:basedOn w:val="a1"/>
    <w:qFormat/>
    <w:rsid w:val="00C20BF2"/>
    <w:pPr>
      <w:snapToGrid w:val="0"/>
    </w:pPr>
    <w:rPr>
      <w:rFonts w:ascii="Arial" w:eastAsia="宋体" w:hAnsi="Arial" w:cs="Arial"/>
      <w:szCs w:val="24"/>
    </w:rPr>
  </w:style>
  <w:style w:type="paragraph" w:customStyle="1" w:styleId="318">
    <w:name w:val="列表 31"/>
    <w:basedOn w:val="a1"/>
    <w:rsid w:val="00C20BF2"/>
    <w:pPr>
      <w:ind w:leftChars="400" w:left="100" w:hangingChars="200" w:hanging="200"/>
    </w:pPr>
    <w:rPr>
      <w:rFonts w:ascii="Times New Roman" w:eastAsia="宋体" w:hAnsi="Times New Roman" w:cs="Times New Roman"/>
      <w:szCs w:val="24"/>
    </w:rPr>
  </w:style>
  <w:style w:type="paragraph" w:customStyle="1" w:styleId="21b">
    <w:name w:val="列表接续 21"/>
    <w:basedOn w:val="a1"/>
    <w:rsid w:val="00C20BF2"/>
    <w:pPr>
      <w:spacing w:after="120"/>
      <w:ind w:leftChars="400" w:left="840"/>
    </w:pPr>
    <w:rPr>
      <w:rFonts w:ascii="Times New Roman" w:eastAsia="宋体" w:hAnsi="Times New Roman" w:cs="Times New Roman"/>
      <w:szCs w:val="24"/>
    </w:rPr>
  </w:style>
  <w:style w:type="paragraph" w:customStyle="1" w:styleId="1fffe">
    <w:name w:val="签名1"/>
    <w:basedOn w:val="a1"/>
    <w:rsid w:val="00C20BF2"/>
    <w:pPr>
      <w:ind w:leftChars="2100" w:left="100"/>
    </w:pPr>
    <w:rPr>
      <w:rFonts w:ascii="Times New Roman" w:eastAsia="宋体" w:hAnsi="Times New Roman" w:cs="Times New Roman"/>
      <w:szCs w:val="24"/>
    </w:rPr>
  </w:style>
  <w:style w:type="paragraph" w:customStyle="1" w:styleId="512">
    <w:name w:val="索引 51"/>
    <w:basedOn w:val="a1"/>
    <w:next w:val="a1"/>
    <w:qFormat/>
    <w:rsid w:val="00C20BF2"/>
    <w:pPr>
      <w:ind w:leftChars="800" w:left="800"/>
    </w:pPr>
    <w:rPr>
      <w:rFonts w:ascii="Times New Roman" w:eastAsia="宋体" w:hAnsi="Times New Roman" w:cs="Times New Roman"/>
      <w:szCs w:val="24"/>
    </w:rPr>
  </w:style>
  <w:style w:type="paragraph" w:customStyle="1" w:styleId="910">
    <w:name w:val="索引 91"/>
    <w:basedOn w:val="a1"/>
    <w:next w:val="a1"/>
    <w:rsid w:val="00C20BF2"/>
    <w:pPr>
      <w:ind w:leftChars="1600" w:left="1600"/>
    </w:pPr>
    <w:rPr>
      <w:rFonts w:ascii="Times New Roman" w:eastAsia="宋体" w:hAnsi="Times New Roman" w:cs="Times New Roman"/>
      <w:szCs w:val="24"/>
    </w:rPr>
  </w:style>
  <w:style w:type="paragraph" w:customStyle="1" w:styleId="1ffff">
    <w:name w:val="引文目录1"/>
    <w:basedOn w:val="a1"/>
    <w:next w:val="a1"/>
    <w:rsid w:val="00C20BF2"/>
    <w:pPr>
      <w:ind w:leftChars="200" w:left="420"/>
    </w:pPr>
    <w:rPr>
      <w:rFonts w:ascii="Times New Roman" w:eastAsia="宋体" w:hAnsi="Times New Roman" w:cs="Times New Roman"/>
      <w:szCs w:val="24"/>
    </w:rPr>
  </w:style>
  <w:style w:type="paragraph" w:customStyle="1" w:styleId="affffffffffff7">
    <w:name w:val="项目符号"/>
    <w:basedOn w:val="a1"/>
    <w:next w:val="a1"/>
    <w:rsid w:val="00C20BF2"/>
    <w:pPr>
      <w:tabs>
        <w:tab w:val="left" w:pos="927"/>
      </w:tabs>
      <w:adjustRightInd w:val="0"/>
      <w:spacing w:beforeLines="25" w:afterLines="25" w:line="288" w:lineRule="auto"/>
      <w:ind w:left="907" w:hanging="340"/>
      <w:textAlignment w:val="baseline"/>
    </w:pPr>
    <w:rPr>
      <w:rFonts w:ascii="Times New Roman" w:eastAsia="楷体_GB2312" w:hAnsi="Times New Roman" w:cs="Times New Roman"/>
      <w:sz w:val="24"/>
      <w:szCs w:val="20"/>
    </w:rPr>
  </w:style>
  <w:style w:type="paragraph" w:customStyle="1" w:styleId="Style10">
    <w:name w:val="_Style 1"/>
    <w:basedOn w:val="a1"/>
    <w:rsid w:val="00C20BF2"/>
    <w:rPr>
      <w:rFonts w:ascii="Times New Roman" w:eastAsia="宋体" w:hAnsi="Times New Roman" w:cs="Times New Roman"/>
      <w:szCs w:val="20"/>
    </w:rPr>
  </w:style>
  <w:style w:type="paragraph" w:customStyle="1" w:styleId="1TimesNewRoman">
    <w:name w:val="正文文本缩进1 + Times New Roman"/>
    <w:basedOn w:val="a1"/>
    <w:rsid w:val="00C20BF2"/>
    <w:pPr>
      <w:spacing w:line="288" w:lineRule="auto"/>
      <w:ind w:firstLineChars="196" w:firstLine="472"/>
      <w:outlineLvl w:val="1"/>
    </w:pPr>
    <w:rPr>
      <w:rFonts w:ascii="Times New Roman" w:eastAsia="楷体_GB2312" w:hAnsi="Times New Roman" w:cs="Times New Roman"/>
      <w:b/>
      <w:sz w:val="24"/>
      <w:szCs w:val="24"/>
    </w:rPr>
  </w:style>
  <w:style w:type="paragraph" w:customStyle="1" w:styleId="Char1CharCharChar">
    <w:name w:val="Char1 Char Char Char"/>
    <w:basedOn w:val="a1"/>
    <w:uiPriority w:val="99"/>
    <w:rsid w:val="00C20BF2"/>
    <w:rPr>
      <w:rFonts w:ascii="宋体" w:eastAsia="宋体" w:hAnsi="宋体" w:cs="Courier New"/>
      <w:sz w:val="32"/>
      <w:szCs w:val="32"/>
    </w:rPr>
  </w:style>
  <w:style w:type="paragraph" w:customStyle="1" w:styleId="1CharCharCharCharCharChar">
    <w:name w:val="1 Char Char Char Char Char Char"/>
    <w:basedOn w:val="a1"/>
    <w:uiPriority w:val="99"/>
    <w:rsid w:val="00C20BF2"/>
    <w:pPr>
      <w:snapToGrid w:val="0"/>
    </w:pPr>
    <w:rPr>
      <w:rFonts w:ascii="Arial" w:eastAsia="宋体" w:hAnsi="Arial" w:cs="Times New Roman"/>
      <w:szCs w:val="21"/>
    </w:rPr>
  </w:style>
  <w:style w:type="paragraph" w:customStyle="1" w:styleId="ParaCharCharCharChar">
    <w:name w:val="默认段落字体 Para Char Char Char Char"/>
    <w:basedOn w:val="a1"/>
    <w:rsid w:val="00C20BF2"/>
    <w:rPr>
      <w:rFonts w:ascii="Times New Roman" w:eastAsia="宋体" w:hAnsi="Times New Roman" w:cs="Times New Roman"/>
      <w:szCs w:val="24"/>
    </w:rPr>
  </w:style>
  <w:style w:type="paragraph" w:customStyle="1" w:styleId="affffffffffff8">
    <w:name w:val="二级无标题条"/>
    <w:basedOn w:val="a1"/>
    <w:uiPriority w:val="99"/>
    <w:rsid w:val="00C20BF2"/>
    <w:rPr>
      <w:rFonts w:ascii="Times New Roman" w:eastAsia="汉仪书宋一简" w:hAnsi="Times New Roman" w:cs="Times New Roman"/>
      <w:szCs w:val="24"/>
    </w:rPr>
  </w:style>
  <w:style w:type="paragraph" w:customStyle="1" w:styleId="xl103">
    <w:name w:val="xl10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7">
    <w:name w:val="xl107"/>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1">
    <w:name w:val="xl11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CharChar1CharCharCharCharCharChar3Char">
    <w:name w:val="Char Char1 Char Char Char Char Char Char3 Char"/>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HTML11">
    <w:name w:val="HTML 预设格式1"/>
    <w:basedOn w:val="a1"/>
    <w:uiPriority w:val="99"/>
    <w:rsid w:val="00C20BF2"/>
    <w:rPr>
      <w:rFonts w:ascii="Courier New" w:eastAsia="宋体" w:hAnsi="Courier New" w:cs="Times New Roman"/>
      <w:sz w:val="20"/>
      <w:szCs w:val="20"/>
    </w:rPr>
  </w:style>
  <w:style w:type="paragraph" w:customStyle="1" w:styleId="1ffff0">
    <w:name w:val="称呼1"/>
    <w:basedOn w:val="a1"/>
    <w:next w:val="a1"/>
    <w:rsid w:val="00C20BF2"/>
    <w:rPr>
      <w:rFonts w:ascii="Times New Roman" w:eastAsia="宋体" w:hAnsi="Times New Roman" w:cs="Times New Roman"/>
      <w:sz w:val="24"/>
      <w:szCs w:val="20"/>
    </w:rPr>
  </w:style>
  <w:style w:type="paragraph" w:customStyle="1" w:styleId="affffffffffff9">
    <w:name w:val="新正文"/>
    <w:basedOn w:val="a1"/>
    <w:rsid w:val="00C20BF2"/>
    <w:pPr>
      <w:snapToGrid w:val="0"/>
      <w:spacing w:beforeLines="50" w:afterLines="50"/>
      <w:ind w:firstLineChars="200" w:firstLine="560"/>
    </w:pPr>
    <w:rPr>
      <w:rFonts w:ascii="宋体" w:eastAsia="宋体" w:hAnsi="宋体" w:cs="Arial"/>
      <w:color w:val="000000"/>
      <w:sz w:val="28"/>
      <w:szCs w:val="28"/>
    </w:rPr>
  </w:style>
  <w:style w:type="paragraph" w:customStyle="1" w:styleId="1ffff1">
    <w:name w:val="宏文本1"/>
    <w:rsid w:val="00C20BF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rPr>
  </w:style>
  <w:style w:type="paragraph" w:customStyle="1" w:styleId="21c">
    <w:name w:val="列表 21"/>
    <w:basedOn w:val="a1"/>
    <w:rsid w:val="00C20BF2"/>
    <w:pPr>
      <w:ind w:leftChars="200" w:left="100" w:hangingChars="200" w:hanging="200"/>
    </w:pPr>
    <w:rPr>
      <w:rFonts w:ascii="Times New Roman" w:eastAsia="宋体" w:hAnsi="Times New Roman" w:cs="Times New Roman"/>
      <w:szCs w:val="24"/>
    </w:rPr>
  </w:style>
  <w:style w:type="paragraph" w:customStyle="1" w:styleId="1ffff2">
    <w:name w:val="列表接续1"/>
    <w:basedOn w:val="a1"/>
    <w:rsid w:val="00C20BF2"/>
    <w:pPr>
      <w:spacing w:after="120"/>
      <w:ind w:leftChars="200" w:left="420"/>
    </w:pPr>
    <w:rPr>
      <w:rFonts w:ascii="Times New Roman" w:eastAsia="宋体" w:hAnsi="Times New Roman" w:cs="Times New Roman"/>
      <w:szCs w:val="24"/>
    </w:rPr>
  </w:style>
  <w:style w:type="paragraph" w:customStyle="1" w:styleId="513">
    <w:name w:val="列表接续 51"/>
    <w:basedOn w:val="a1"/>
    <w:rsid w:val="00C20BF2"/>
    <w:pPr>
      <w:spacing w:after="120"/>
      <w:ind w:leftChars="1000" w:left="2100"/>
    </w:pPr>
    <w:rPr>
      <w:rFonts w:ascii="Times New Roman" w:eastAsia="宋体" w:hAnsi="Times New Roman" w:cs="Times New Roman"/>
      <w:szCs w:val="24"/>
    </w:rPr>
  </w:style>
  <w:style w:type="paragraph" w:customStyle="1" w:styleId="414">
    <w:name w:val="索引 41"/>
    <w:basedOn w:val="a1"/>
    <w:next w:val="a1"/>
    <w:rsid w:val="00C20BF2"/>
    <w:pPr>
      <w:ind w:leftChars="600" w:left="600"/>
    </w:pPr>
    <w:rPr>
      <w:rFonts w:ascii="Times New Roman" w:eastAsia="宋体" w:hAnsi="Times New Roman" w:cs="Times New Roman"/>
      <w:szCs w:val="24"/>
    </w:rPr>
  </w:style>
  <w:style w:type="paragraph" w:customStyle="1" w:styleId="810">
    <w:name w:val="索引 81"/>
    <w:basedOn w:val="a1"/>
    <w:next w:val="a1"/>
    <w:rsid w:val="00C20BF2"/>
    <w:pPr>
      <w:ind w:leftChars="1400" w:left="1400"/>
    </w:pPr>
    <w:rPr>
      <w:rFonts w:ascii="Times New Roman" w:eastAsia="宋体" w:hAnsi="Times New Roman" w:cs="Times New Roman"/>
      <w:szCs w:val="24"/>
    </w:rPr>
  </w:style>
  <w:style w:type="paragraph" w:customStyle="1" w:styleId="1ffff3">
    <w:name w:val="文本块1"/>
    <w:basedOn w:val="a1"/>
    <w:uiPriority w:val="99"/>
    <w:rsid w:val="00C20BF2"/>
    <w:pPr>
      <w:spacing w:after="120"/>
      <w:ind w:leftChars="700" w:left="1440" w:rightChars="700" w:right="1440"/>
    </w:pPr>
    <w:rPr>
      <w:rFonts w:ascii="Times New Roman" w:eastAsia="宋体" w:hAnsi="Times New Roman" w:cs="Times New Roman"/>
      <w:szCs w:val="24"/>
    </w:rPr>
  </w:style>
  <w:style w:type="paragraph" w:customStyle="1" w:styleId="1ffff4">
    <w:name w:val="正文首行缩进1"/>
    <w:basedOn w:val="af3"/>
    <w:rsid w:val="00C20BF2"/>
    <w:pPr>
      <w:ind w:firstLineChars="100" w:firstLine="420"/>
    </w:pPr>
    <w:rPr>
      <w:rFonts w:ascii="Calibri" w:eastAsia="宋体" w:hAnsi="Calibri" w:cs="Times New Roman"/>
      <w:kern w:val="0"/>
      <w:sz w:val="20"/>
      <w:szCs w:val="20"/>
    </w:rPr>
  </w:style>
  <w:style w:type="paragraph" w:customStyle="1" w:styleId="1ffff5">
    <w:name w:val="注释标题1"/>
    <w:basedOn w:val="a1"/>
    <w:next w:val="a1"/>
    <w:rsid w:val="00C20BF2"/>
    <w:pPr>
      <w:jc w:val="center"/>
    </w:pPr>
    <w:rPr>
      <w:rFonts w:ascii="Times New Roman" w:eastAsia="宋体" w:hAnsi="Times New Roman" w:cs="Times New Roman"/>
      <w:szCs w:val="24"/>
    </w:rPr>
  </w:style>
  <w:style w:type="paragraph" w:customStyle="1" w:styleId="00">
    <w:name w:val="0"/>
    <w:basedOn w:val="a1"/>
    <w:rsid w:val="00C20BF2"/>
    <w:pPr>
      <w:spacing w:line="365" w:lineRule="atLeast"/>
      <w:ind w:left="1"/>
      <w:textAlignment w:val="bottom"/>
    </w:pPr>
    <w:rPr>
      <w:rFonts w:ascii="Times New Roman" w:eastAsia="宋体" w:hAnsi="Times New Roman" w:cs="Times New Roman"/>
      <w:kern w:val="0"/>
      <w:sz w:val="20"/>
      <w:szCs w:val="20"/>
    </w:rPr>
  </w:style>
  <w:style w:type="paragraph" w:customStyle="1" w:styleId="-3">
    <w:name w:val="附注-标题3"/>
    <w:rsid w:val="00C20BF2"/>
    <w:pPr>
      <w:tabs>
        <w:tab w:val="left" w:pos="1125"/>
      </w:tabs>
      <w:spacing w:beforeLines="25" w:afterLines="25" w:line="360" w:lineRule="auto"/>
      <w:ind w:left="1125" w:hanging="720"/>
      <w:outlineLvl w:val="1"/>
    </w:pPr>
    <w:rPr>
      <w:rFonts w:ascii="Arial Narrow" w:eastAsia="宋体" w:hAnsi="Arial Narrow" w:cs="Calibri"/>
      <w:b/>
      <w:sz w:val="21"/>
      <w:szCs w:val="21"/>
    </w:rPr>
  </w:style>
  <w:style w:type="paragraph" w:customStyle="1" w:styleId="affffffffffffa">
    <w:name w:val="È±Ê¡ÎÄ±¾"/>
    <w:basedOn w:val="a1"/>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affffffffffffb">
    <w:name w:val="调研报告标题一"/>
    <w:basedOn w:val="a1"/>
    <w:uiPriority w:val="99"/>
    <w:rsid w:val="00C20BF2"/>
    <w:pPr>
      <w:spacing w:before="240" w:after="240"/>
    </w:pPr>
    <w:rPr>
      <w:rFonts w:ascii="Tahoma" w:eastAsia="宋体" w:hAnsi="Tahoma" w:cs="Times New Roman"/>
      <w:b/>
      <w:bCs/>
      <w:sz w:val="24"/>
      <w:szCs w:val="24"/>
    </w:rPr>
  </w:style>
  <w:style w:type="paragraph" w:customStyle="1" w:styleId="xl102">
    <w:name w:val="xl10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楷体_GB2312" w:eastAsia="楷体_GB2312" w:hAnsi="宋体" w:cs="宋体"/>
      <w:color w:val="000000"/>
      <w:kern w:val="0"/>
      <w:sz w:val="20"/>
      <w:szCs w:val="20"/>
    </w:rPr>
  </w:style>
  <w:style w:type="paragraph" w:customStyle="1" w:styleId="xl106">
    <w:name w:val="xl106"/>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0">
    <w:name w:val="xl11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4">
    <w:name w:val="xl114"/>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Pa1">
    <w:name w:val="Pa1"/>
    <w:basedOn w:val="Default"/>
    <w:next w:val="Default"/>
    <w:rsid w:val="00C20BF2"/>
    <w:pPr>
      <w:spacing w:line="281" w:lineRule="atLeast"/>
      <w:jc w:val="left"/>
    </w:pPr>
    <w:rPr>
      <w:rFonts w:ascii="Times LT Std" w:eastAsia="Times LT Std" w:cs="Calibri"/>
      <w:color w:val="auto"/>
    </w:rPr>
  </w:style>
  <w:style w:type="paragraph" w:customStyle="1" w:styleId="font10">
    <w:name w:val="font10"/>
    <w:basedOn w:val="a1"/>
    <w:rsid w:val="00C20BF2"/>
    <w:pPr>
      <w:spacing w:before="100" w:beforeAutospacing="1" w:after="100" w:afterAutospacing="1"/>
    </w:pPr>
    <w:rPr>
      <w:rFonts w:ascii="楷体_GB2312" w:eastAsia="楷体_GB2312" w:hAnsi="宋体" w:cs="宋体"/>
      <w:kern w:val="0"/>
      <w:sz w:val="22"/>
    </w:rPr>
  </w:style>
  <w:style w:type="paragraph" w:customStyle="1" w:styleId="font12">
    <w:name w:val="font12"/>
    <w:basedOn w:val="a1"/>
    <w:rsid w:val="00C20BF2"/>
    <w:pPr>
      <w:spacing w:before="100" w:beforeAutospacing="1" w:after="100" w:afterAutospacing="1"/>
    </w:pPr>
    <w:rPr>
      <w:rFonts w:ascii="Times New Roman" w:eastAsia="宋体" w:hAnsi="Times New Roman" w:cs="Times New Roman"/>
      <w:kern w:val="0"/>
      <w:sz w:val="24"/>
      <w:szCs w:val="24"/>
    </w:rPr>
  </w:style>
  <w:style w:type="paragraph" w:customStyle="1" w:styleId="222">
    <w:name w:val="222"/>
    <w:basedOn w:val="a1"/>
    <w:rsid w:val="00C20BF2"/>
    <w:pPr>
      <w:spacing w:beforeLines="100" w:afterLines="100" w:line="288" w:lineRule="auto"/>
      <w:ind w:firstLineChars="192" w:firstLine="461"/>
    </w:pPr>
    <w:rPr>
      <w:rFonts w:ascii="楷体_GB2312" w:eastAsia="楷体_GB2312" w:hAnsi="宋体" w:cs="Times New Roman"/>
      <w:b/>
      <w:bCs/>
      <w:sz w:val="24"/>
      <w:szCs w:val="24"/>
    </w:rPr>
  </w:style>
  <w:style w:type="character" w:customStyle="1" w:styleId="CharCharf">
    <w:name w:val="表 Char Char"/>
    <w:rsid w:val="00C20BF2"/>
    <w:rPr>
      <w:rFonts w:ascii="仿宋_GB2312" w:eastAsia="仿宋_GB2312" w:hAnsi="宋体" w:cs="Calibri"/>
      <w:szCs w:val="21"/>
    </w:rPr>
  </w:style>
  <w:style w:type="paragraph" w:customStyle="1" w:styleId="affffffffffffc">
    <w:name w:val="图"/>
    <w:link w:val="CharCharf0"/>
    <w:qFormat/>
    <w:rsid w:val="00C20BF2"/>
    <w:pPr>
      <w:adjustRightInd w:val="0"/>
      <w:snapToGrid w:val="0"/>
      <w:jc w:val="center"/>
    </w:pPr>
    <w:rPr>
      <w:rFonts w:ascii="Times New Roman" w:eastAsia="宋体" w:hAnsi="Times New Roman" w:cs="Calibri"/>
      <w:kern w:val="0"/>
      <w:sz w:val="20"/>
      <w:szCs w:val="20"/>
    </w:rPr>
  </w:style>
  <w:style w:type="character" w:customStyle="1" w:styleId="CharCharf0">
    <w:name w:val="图 Char Char"/>
    <w:link w:val="affffffffffffc"/>
    <w:locked/>
    <w:rsid w:val="00C20BF2"/>
    <w:rPr>
      <w:rFonts w:ascii="Times New Roman" w:eastAsia="宋体" w:hAnsi="Times New Roman" w:cs="Calibri"/>
      <w:kern w:val="0"/>
      <w:sz w:val="20"/>
      <w:szCs w:val="20"/>
    </w:rPr>
  </w:style>
  <w:style w:type="character" w:customStyle="1" w:styleId="CharCharf1">
    <w:name w:val="图题 Char Char"/>
    <w:locked/>
    <w:rsid w:val="00C20BF2"/>
    <w:rPr>
      <w:rFonts w:ascii="Times New Roman" w:eastAsia="仿宋_GB2312" w:hAnsi="Times New Roman" w:cs="Calibri"/>
      <w:b/>
      <w:kern w:val="0"/>
      <w:sz w:val="24"/>
      <w:szCs w:val="24"/>
    </w:rPr>
  </w:style>
  <w:style w:type="paragraph" w:customStyle="1" w:styleId="affffffffffffd">
    <w:name w:val="注释"/>
    <w:basedOn w:val="a1"/>
    <w:rsid w:val="00C20BF2"/>
    <w:pPr>
      <w:spacing w:afterLines="50" w:line="460" w:lineRule="atLeast"/>
      <w:ind w:leftChars="200" w:left="560" w:rightChars="150" w:right="420"/>
    </w:pPr>
    <w:rPr>
      <w:rFonts w:ascii="宋体" w:eastAsia="楷体_GB2312" w:hAnsi="宋体" w:cs="Times New Roman"/>
      <w:szCs w:val="21"/>
    </w:rPr>
  </w:style>
  <w:style w:type="character" w:customStyle="1" w:styleId="CharCharf2">
    <w:name w:val="表题 Char Char"/>
    <w:rsid w:val="00C20BF2"/>
    <w:rPr>
      <w:rFonts w:ascii="Times New Roman" w:eastAsia="仿宋_GB2312" w:hAnsi="Times New Roman" w:cs="Calibri"/>
      <w:b/>
      <w:kern w:val="0"/>
      <w:sz w:val="24"/>
      <w:szCs w:val="24"/>
    </w:rPr>
  </w:style>
  <w:style w:type="paragraph" w:customStyle="1" w:styleId="affffffffffffe">
    <w:name w:val="单位"/>
    <w:link w:val="CharCharf3"/>
    <w:uiPriority w:val="99"/>
    <w:rsid w:val="00C20BF2"/>
    <w:pPr>
      <w:spacing w:beforeLines="50"/>
      <w:ind w:left="1440" w:rightChars="100" w:right="280"/>
      <w:jc w:val="right"/>
    </w:pPr>
    <w:rPr>
      <w:rFonts w:ascii="Times New Roman" w:eastAsia="仿宋_GB2312" w:hAnsi="Times New Roman" w:cs="Calibri"/>
      <w:kern w:val="0"/>
      <w:sz w:val="21"/>
      <w:szCs w:val="20"/>
    </w:rPr>
  </w:style>
  <w:style w:type="character" w:customStyle="1" w:styleId="CharCharf3">
    <w:name w:val="单位 Char Char"/>
    <w:link w:val="affffffffffffe"/>
    <w:uiPriority w:val="99"/>
    <w:locked/>
    <w:rsid w:val="00C20BF2"/>
    <w:rPr>
      <w:rFonts w:ascii="Times New Roman" w:eastAsia="仿宋_GB2312" w:hAnsi="Times New Roman" w:cs="Calibri"/>
      <w:kern w:val="0"/>
      <w:sz w:val="21"/>
      <w:szCs w:val="20"/>
    </w:rPr>
  </w:style>
  <w:style w:type="paragraph" w:customStyle="1" w:styleId="1ffff6">
    <w:name w:val="摘要标题1"/>
    <w:basedOn w:val="312"/>
    <w:rsid w:val="00C20BF2"/>
    <w:pPr>
      <w:keepNext/>
      <w:keepLines/>
      <w:adjustRightInd/>
      <w:snapToGrid/>
      <w:spacing w:beforeLines="60" w:afterLines="20" w:line="240" w:lineRule="auto"/>
      <w:ind w:firstLineChars="200" w:firstLine="482"/>
    </w:pPr>
    <w:rPr>
      <w:rFonts w:ascii="Times New Roman" w:hAnsi="Times New Roman"/>
      <w:b w:val="0"/>
      <w:kern w:val="2"/>
    </w:rPr>
  </w:style>
  <w:style w:type="paragraph" w:customStyle="1" w:styleId="afffffffffffff">
    <w:name w:val="目录题头"/>
    <w:basedOn w:val="a1"/>
    <w:rsid w:val="00C20BF2"/>
    <w:pPr>
      <w:keepNext/>
      <w:keepLines/>
      <w:spacing w:beforeLines="200" w:afterLines="100"/>
      <w:jc w:val="center"/>
    </w:pPr>
    <w:rPr>
      <w:rFonts w:ascii="Times New Roman" w:eastAsia="宋体" w:hAnsi="Times New Roman" w:cs="Times New Roman"/>
      <w:b/>
      <w:bCs/>
      <w:kern w:val="44"/>
      <w:sz w:val="36"/>
      <w:szCs w:val="36"/>
    </w:rPr>
  </w:style>
  <w:style w:type="paragraph" w:customStyle="1" w:styleId="2ff4">
    <w:name w:val="摘要标题2"/>
    <w:basedOn w:val="4"/>
    <w:rsid w:val="00C20BF2"/>
    <w:pPr>
      <w:keepLines/>
      <w:tabs>
        <w:tab w:val="clear" w:pos="420"/>
      </w:tabs>
      <w:spacing w:before="50" w:afterLines="50" w:after="290" w:line="240" w:lineRule="auto"/>
      <w:ind w:left="0" w:firstLineChars="200" w:firstLine="480"/>
    </w:pPr>
    <w:rPr>
      <w:rFonts w:ascii="Arial" w:eastAsia="黑体" w:hAnsi="Arial"/>
      <w:b w:val="0"/>
      <w:bCs w:val="0"/>
      <w:color w:val="auto"/>
      <w:sz w:val="24"/>
      <w:szCs w:val="28"/>
    </w:rPr>
  </w:style>
  <w:style w:type="paragraph" w:customStyle="1" w:styleId="3fb">
    <w:name w:val="摘要标题3"/>
    <w:basedOn w:val="5"/>
    <w:rsid w:val="00C20BF2"/>
    <w:pPr>
      <w:keepLines/>
      <w:tabs>
        <w:tab w:val="clear" w:pos="420"/>
      </w:tabs>
      <w:spacing w:beforeLines="0" w:afterLines="0" w:line="240" w:lineRule="auto"/>
      <w:ind w:left="0" w:firstLineChars="200" w:firstLine="480"/>
    </w:pPr>
    <w:rPr>
      <w:rFonts w:eastAsia="楷体_GB2312"/>
      <w:bCs/>
      <w:color w:val="auto"/>
      <w:szCs w:val="28"/>
    </w:rPr>
  </w:style>
  <w:style w:type="paragraph" w:customStyle="1" w:styleId="afffffffffffff0">
    <w:name w:val="摘要表题"/>
    <w:basedOn w:val="afffff5"/>
    <w:rsid w:val="00C20BF2"/>
    <w:pPr>
      <w:tabs>
        <w:tab w:val="left" w:pos="480"/>
      </w:tabs>
      <w:autoSpaceDE/>
      <w:autoSpaceDN/>
      <w:spacing w:beforeLines="50" w:afterLines="0" w:after="120" w:line="240" w:lineRule="auto"/>
      <w:ind w:firstLine="0"/>
    </w:pPr>
    <w:rPr>
      <w:rFonts w:ascii="Times New Roman" w:eastAsia="仿宋_GB2312" w:hAnsi="Times New Roman" w:cs="Calibri"/>
      <w:b/>
      <w:bCs w:val="0"/>
      <w:sz w:val="24"/>
      <w:szCs w:val="24"/>
    </w:rPr>
  </w:style>
  <w:style w:type="paragraph" w:customStyle="1" w:styleId="afffffffffffff1">
    <w:name w:val="摘要图体"/>
    <w:basedOn w:val="afffff7"/>
    <w:rsid w:val="00C20BF2"/>
    <w:pPr>
      <w:tabs>
        <w:tab w:val="left" w:pos="480"/>
      </w:tabs>
      <w:autoSpaceDE/>
      <w:autoSpaceDN/>
      <w:spacing w:beforeLines="50" w:afterLines="50"/>
      <w:jc w:val="center"/>
    </w:pPr>
    <w:rPr>
      <w:rFonts w:ascii="Times New Roman" w:eastAsia="仿宋_GB2312" w:hAnsi="Times New Roman" w:cs="Calibri"/>
      <w:b/>
      <w:sz w:val="24"/>
      <w:szCs w:val="24"/>
    </w:rPr>
  </w:style>
  <w:style w:type="paragraph" w:customStyle="1" w:styleId="afffffffffffff2">
    <w:name w:val="联证正文"/>
    <w:basedOn w:val="a1"/>
    <w:link w:val="CharCharf4"/>
    <w:rsid w:val="00C20BF2"/>
    <w:pPr>
      <w:spacing w:beforeLines="50" w:afterLines="50" w:line="300" w:lineRule="auto"/>
      <w:ind w:firstLine="360"/>
    </w:pPr>
    <w:rPr>
      <w:rFonts w:ascii="Arial" w:eastAsia="楷体_GB2312" w:hAnsi="Arial" w:cs="宋体"/>
      <w:bCs/>
      <w:kern w:val="0"/>
      <w:sz w:val="24"/>
      <w:szCs w:val="24"/>
    </w:rPr>
  </w:style>
  <w:style w:type="character" w:customStyle="1" w:styleId="CharCharf4">
    <w:name w:val="联证正文 Char Char"/>
    <w:link w:val="afffffffffffff2"/>
    <w:rsid w:val="00C20BF2"/>
    <w:rPr>
      <w:rFonts w:ascii="Arial" w:eastAsia="楷体_GB2312" w:hAnsi="Arial" w:cs="宋体"/>
      <w:bCs/>
      <w:kern w:val="0"/>
    </w:rPr>
  </w:style>
  <w:style w:type="paragraph" w:customStyle="1" w:styleId="z-1">
    <w:name w:val="z-窗体底端1"/>
    <w:basedOn w:val="a1"/>
    <w:next w:val="a1"/>
    <w:link w:val="z-Char"/>
    <w:uiPriority w:val="99"/>
    <w:rsid w:val="00C20BF2"/>
    <w:pPr>
      <w:pBdr>
        <w:top w:val="single" w:sz="6" w:space="1" w:color="auto"/>
      </w:pBdr>
      <w:jc w:val="center"/>
    </w:pPr>
    <w:rPr>
      <w:rFonts w:ascii="Arial" w:eastAsia="宋体" w:hAnsi="Arial" w:cs="Times New Roman"/>
      <w:vanish/>
      <w:kern w:val="0"/>
      <w:sz w:val="16"/>
      <w:szCs w:val="16"/>
    </w:rPr>
  </w:style>
  <w:style w:type="character" w:customStyle="1" w:styleId="z-Char">
    <w:name w:val="z-窗体底端 Char"/>
    <w:link w:val="z-1"/>
    <w:uiPriority w:val="99"/>
    <w:rsid w:val="00C20BF2"/>
    <w:rPr>
      <w:rFonts w:ascii="Arial" w:eastAsia="宋体" w:hAnsi="Arial" w:cs="Times New Roman"/>
      <w:vanish/>
      <w:kern w:val="0"/>
      <w:sz w:val="16"/>
      <w:szCs w:val="16"/>
    </w:rPr>
  </w:style>
  <w:style w:type="paragraph" w:customStyle="1" w:styleId="z-10">
    <w:name w:val="z-窗体顶端1"/>
    <w:basedOn w:val="a1"/>
    <w:next w:val="a1"/>
    <w:link w:val="z-Char0"/>
    <w:uiPriority w:val="99"/>
    <w:rsid w:val="00C20BF2"/>
    <w:pPr>
      <w:pBdr>
        <w:bottom w:val="single" w:sz="6" w:space="1" w:color="auto"/>
      </w:pBdr>
      <w:jc w:val="center"/>
    </w:pPr>
    <w:rPr>
      <w:rFonts w:ascii="Arial" w:eastAsia="宋体" w:hAnsi="Arial" w:cs="Times New Roman"/>
      <w:vanish/>
      <w:kern w:val="0"/>
      <w:sz w:val="16"/>
      <w:szCs w:val="16"/>
    </w:rPr>
  </w:style>
  <w:style w:type="character" w:customStyle="1" w:styleId="z-Char0">
    <w:name w:val="z-窗体顶端 Char"/>
    <w:link w:val="z-10"/>
    <w:uiPriority w:val="99"/>
    <w:rsid w:val="00C20BF2"/>
    <w:rPr>
      <w:rFonts w:ascii="Arial" w:eastAsia="宋体" w:hAnsi="Arial" w:cs="Times New Roman"/>
      <w:vanish/>
      <w:kern w:val="0"/>
      <w:sz w:val="16"/>
      <w:szCs w:val="16"/>
    </w:rPr>
  </w:style>
  <w:style w:type="paragraph" w:customStyle="1" w:styleId="3fc">
    <w:name w:val="季度报告标题3"/>
    <w:basedOn w:val="a1"/>
    <w:next w:val="a1"/>
    <w:uiPriority w:val="99"/>
    <w:rsid w:val="00C20BF2"/>
    <w:pPr>
      <w:autoSpaceDE w:val="0"/>
      <w:autoSpaceDN w:val="0"/>
      <w:adjustRightInd w:val="0"/>
      <w:spacing w:before="240" w:after="200"/>
    </w:pPr>
    <w:rPr>
      <w:rFonts w:ascii="宋体" w:eastAsia="宋体" w:hAnsi="Times New Roman" w:cs="Times New Roman"/>
      <w:kern w:val="0"/>
      <w:sz w:val="24"/>
      <w:szCs w:val="24"/>
    </w:rPr>
  </w:style>
  <w:style w:type="paragraph" w:customStyle="1" w:styleId="4d">
    <w:name w:val="季度报告标题4"/>
    <w:basedOn w:val="a1"/>
    <w:next w:val="a1"/>
    <w:rsid w:val="00C20BF2"/>
    <w:pPr>
      <w:autoSpaceDE w:val="0"/>
      <w:autoSpaceDN w:val="0"/>
      <w:adjustRightInd w:val="0"/>
      <w:spacing w:before="120"/>
    </w:pPr>
    <w:rPr>
      <w:rFonts w:ascii="宋体" w:eastAsia="宋体" w:hAnsi="Times New Roman" w:cs="Times New Roman"/>
      <w:kern w:val="0"/>
      <w:sz w:val="24"/>
      <w:szCs w:val="24"/>
    </w:rPr>
  </w:style>
  <w:style w:type="paragraph" w:customStyle="1" w:styleId="afffffffffffff3">
    <w:name w:val="季度报告正文"/>
    <w:basedOn w:val="a1"/>
    <w:next w:val="a1"/>
    <w:rsid w:val="00C20BF2"/>
    <w:pPr>
      <w:autoSpaceDE w:val="0"/>
      <w:autoSpaceDN w:val="0"/>
      <w:adjustRightInd w:val="0"/>
      <w:spacing w:before="100" w:after="100"/>
    </w:pPr>
    <w:rPr>
      <w:rFonts w:ascii="宋体" w:eastAsia="宋体" w:hAnsi="Times New Roman" w:cs="Times New Roman"/>
      <w:kern w:val="0"/>
      <w:sz w:val="24"/>
      <w:szCs w:val="24"/>
    </w:rPr>
  </w:style>
  <w:style w:type="character" w:customStyle="1" w:styleId="text9">
    <w:name w:val="text9"/>
    <w:basedOn w:val="a2"/>
    <w:rsid w:val="00C20BF2"/>
  </w:style>
  <w:style w:type="character" w:customStyle="1" w:styleId="style6">
    <w:name w:val="style6"/>
    <w:basedOn w:val="a2"/>
    <w:uiPriority w:val="99"/>
    <w:rsid w:val="00C20BF2"/>
  </w:style>
  <w:style w:type="character" w:customStyle="1" w:styleId="lr1">
    <w:name w:val="lr1"/>
    <w:rsid w:val="00C20BF2"/>
    <w:rPr>
      <w:color w:val="666666"/>
    </w:rPr>
  </w:style>
  <w:style w:type="character" w:customStyle="1" w:styleId="1ffff7">
    <w:name w:val="页码1"/>
    <w:basedOn w:val="a2"/>
    <w:uiPriority w:val="99"/>
    <w:rsid w:val="00C20BF2"/>
  </w:style>
  <w:style w:type="character" w:customStyle="1" w:styleId="m11">
    <w:name w:val="m11"/>
    <w:uiPriority w:val="99"/>
    <w:rsid w:val="00C20BF2"/>
    <w:rPr>
      <w:sz w:val="24"/>
      <w:szCs w:val="24"/>
    </w:rPr>
  </w:style>
  <w:style w:type="character" w:customStyle="1" w:styleId="p1f12">
    <w:name w:val="p1 f12"/>
    <w:basedOn w:val="a2"/>
    <w:rsid w:val="00C20BF2"/>
  </w:style>
  <w:style w:type="character" w:customStyle="1" w:styleId="1CharChar1">
    <w:name w:val="样式 标题 1 + Char Char"/>
    <w:uiPriority w:val="99"/>
    <w:rsid w:val="00C20BF2"/>
    <w:rPr>
      <w:rFonts w:eastAsia="仿宋_GB2312"/>
      <w:b/>
      <w:bCs/>
      <w:kern w:val="44"/>
      <w:sz w:val="32"/>
      <w:szCs w:val="32"/>
    </w:rPr>
  </w:style>
  <w:style w:type="character" w:customStyle="1" w:styleId="main1">
    <w:name w:val="main1"/>
    <w:uiPriority w:val="99"/>
    <w:rsid w:val="00C20BF2"/>
    <w:rPr>
      <w:color w:val="333333"/>
      <w:sz w:val="18"/>
      <w:szCs w:val="18"/>
    </w:rPr>
  </w:style>
  <w:style w:type="character" w:customStyle="1" w:styleId="1GB2312TimesNewRomanCharChar">
    <w:name w:val="样式 样式 标题 1 + + (西文) 楷体_GB2312 (中文) Times New Roman Char Char"/>
    <w:uiPriority w:val="99"/>
    <w:rsid w:val="00C20BF2"/>
    <w:rPr>
      <w:rFonts w:ascii="楷体_GB2312" w:eastAsia="仿宋_GB2312" w:hAnsi="楷体_GB2312"/>
      <w:b/>
      <w:bCs/>
      <w:kern w:val="44"/>
      <w:sz w:val="32"/>
      <w:szCs w:val="32"/>
    </w:rPr>
  </w:style>
  <w:style w:type="character" w:customStyle="1" w:styleId="141">
    <w:name w:val="141"/>
    <w:rsid w:val="00C20BF2"/>
    <w:rPr>
      <w:sz w:val="21"/>
      <w:szCs w:val="21"/>
    </w:rPr>
  </w:style>
  <w:style w:type="character" w:customStyle="1" w:styleId="CommentTextChar">
    <w:name w:val="Comment Text Char"/>
    <w:rsid w:val="00C20BF2"/>
    <w:rPr>
      <w:rFonts w:ascii="Times New Roman" w:eastAsia="宋体" w:hAnsi="Times New Roman" w:cs="Times New Roman"/>
      <w:kern w:val="0"/>
      <w:sz w:val="20"/>
      <w:szCs w:val="20"/>
    </w:rPr>
  </w:style>
  <w:style w:type="character" w:customStyle="1" w:styleId="mb11">
    <w:name w:val="m_b11"/>
    <w:uiPriority w:val="99"/>
    <w:rsid w:val="00C20BF2"/>
    <w:rPr>
      <w:b/>
      <w:bCs/>
      <w:sz w:val="24"/>
      <w:szCs w:val="24"/>
    </w:rPr>
  </w:style>
  <w:style w:type="character" w:customStyle="1" w:styleId="CharCharf5">
    <w:name w:val="报告正文 Char Char"/>
    <w:uiPriority w:val="99"/>
    <w:rsid w:val="00C20BF2"/>
    <w:rPr>
      <w:rFonts w:ascii="宋体" w:eastAsia="宋体" w:hAnsi="宋体"/>
      <w:color w:val="000000"/>
      <w:kern w:val="2"/>
      <w:sz w:val="22"/>
      <w:szCs w:val="22"/>
      <w:lang w:val="en-US" w:eastAsia="zh-CN" w:bidi="ar-SA"/>
    </w:rPr>
  </w:style>
  <w:style w:type="character" w:customStyle="1" w:styleId="p11">
    <w:name w:val="p11"/>
    <w:basedOn w:val="a2"/>
    <w:rsid w:val="00C20BF2"/>
  </w:style>
  <w:style w:type="character" w:customStyle="1" w:styleId="unnamed1">
    <w:name w:val="unnamed1"/>
    <w:basedOn w:val="a2"/>
    <w:rsid w:val="00C20BF2"/>
  </w:style>
  <w:style w:type="character" w:customStyle="1" w:styleId="afffffffffffff4">
    <w:name w:val="结论标题"/>
    <w:uiPriority w:val="99"/>
    <w:rsid w:val="00C20BF2"/>
    <w:rPr>
      <w:b/>
      <w:bCs/>
    </w:rPr>
  </w:style>
  <w:style w:type="character" w:customStyle="1" w:styleId="142">
    <w:name w:val="14"/>
    <w:basedOn w:val="a2"/>
    <w:rsid w:val="00C20BF2"/>
  </w:style>
  <w:style w:type="character" w:customStyle="1" w:styleId="1CharChar2">
    <w:name w:val="样式 样式 标题 1 + + (中文) 黑体 Char Char"/>
    <w:uiPriority w:val="99"/>
    <w:qFormat/>
    <w:rsid w:val="00C20BF2"/>
    <w:rPr>
      <w:rFonts w:eastAsia="仿宋_GB2312"/>
      <w:b/>
      <w:bCs/>
      <w:kern w:val="44"/>
      <w:sz w:val="32"/>
      <w:szCs w:val="32"/>
    </w:rPr>
  </w:style>
  <w:style w:type="character" w:customStyle="1" w:styleId="afont1">
    <w:name w:val="afont1"/>
    <w:uiPriority w:val="99"/>
    <w:rsid w:val="00C20BF2"/>
    <w:rPr>
      <w:rFonts w:ascii="Arial Narrow" w:hAnsi="Arial Narrow"/>
      <w:sz w:val="22"/>
    </w:rPr>
  </w:style>
  <w:style w:type="character" w:customStyle="1" w:styleId="1ffff8">
    <w:name w:val="批注引用1"/>
    <w:uiPriority w:val="99"/>
    <w:rsid w:val="00C20BF2"/>
    <w:rPr>
      <w:sz w:val="21"/>
      <w:szCs w:val="21"/>
    </w:rPr>
  </w:style>
  <w:style w:type="character" w:customStyle="1" w:styleId="Char1fb">
    <w:name w:val="标题 Char1"/>
    <w:rsid w:val="00C20BF2"/>
    <w:rPr>
      <w:rFonts w:ascii="Cambria" w:hAnsi="Cambria" w:cs="Times New Roman"/>
      <w:b/>
      <w:bCs/>
      <w:kern w:val="2"/>
      <w:sz w:val="32"/>
      <w:szCs w:val="32"/>
    </w:rPr>
  </w:style>
  <w:style w:type="character" w:customStyle="1" w:styleId="s11">
    <w:name w:val="s11"/>
    <w:rsid w:val="00C20BF2"/>
    <w:rPr>
      <w:rFonts w:ascii="eʩ" w:hAnsi="eʩ" w:hint="default"/>
      <w:sz w:val="18"/>
      <w:szCs w:val="18"/>
    </w:rPr>
  </w:style>
  <w:style w:type="character" w:customStyle="1" w:styleId="main11">
    <w:name w:val="main11"/>
    <w:uiPriority w:val="99"/>
    <w:rsid w:val="00C20BF2"/>
    <w:rPr>
      <w:sz w:val="22"/>
      <w:szCs w:val="22"/>
    </w:rPr>
  </w:style>
  <w:style w:type="character" w:customStyle="1" w:styleId="newsdisplaybtz">
    <w:name w:val="news_display_bt_z"/>
    <w:basedOn w:val="a2"/>
    <w:uiPriority w:val="99"/>
    <w:rsid w:val="00C20BF2"/>
  </w:style>
  <w:style w:type="character" w:customStyle="1" w:styleId="Char2f0">
    <w:name w:val="标题 Char2"/>
    <w:uiPriority w:val="10"/>
    <w:rsid w:val="00C20BF2"/>
    <w:rPr>
      <w:rFonts w:ascii="Cambria" w:eastAsia="宋体" w:hAnsi="Cambria" w:cs="Times New Roman"/>
      <w:b/>
      <w:bCs/>
      <w:sz w:val="32"/>
      <w:szCs w:val="32"/>
    </w:rPr>
  </w:style>
  <w:style w:type="character" w:customStyle="1" w:styleId="1CharCharChar">
    <w:name w:val="样式 样式 标题 1 + + (中文) 黑体 Char Char Char"/>
    <w:rsid w:val="00C20BF2"/>
    <w:rPr>
      <w:rFonts w:eastAsia="仿宋_GB2312"/>
      <w:b/>
      <w:bCs/>
      <w:kern w:val="44"/>
      <w:sz w:val="32"/>
      <w:szCs w:val="32"/>
    </w:rPr>
  </w:style>
  <w:style w:type="character" w:customStyle="1" w:styleId="1CharCharChar0">
    <w:name w:val="样式 标题 1 + Char Char Char"/>
    <w:rsid w:val="00C20BF2"/>
    <w:rPr>
      <w:rFonts w:eastAsia="仿宋_GB2312"/>
      <w:b/>
      <w:bCs/>
      <w:kern w:val="44"/>
      <w:sz w:val="32"/>
      <w:szCs w:val="32"/>
    </w:rPr>
  </w:style>
  <w:style w:type="character" w:customStyle="1" w:styleId="2CharCharChar">
    <w:name w:val="募集标题2 Char Char Char"/>
    <w:rsid w:val="00C20BF2"/>
    <w:rPr>
      <w:rFonts w:eastAsia="楷体_GB2312"/>
      <w:b/>
      <w:bCs/>
      <w:kern w:val="2"/>
      <w:sz w:val="28"/>
      <w:szCs w:val="28"/>
    </w:rPr>
  </w:style>
  <w:style w:type="character" w:customStyle="1" w:styleId="1GB2312TimesNewRomanCharCharChar">
    <w:name w:val="样式 样式 标题 1 + + (西文) 楷体_GB2312 (中文) Times New Roman Char Char Char"/>
    <w:rsid w:val="00C20BF2"/>
    <w:rPr>
      <w:rFonts w:ascii="楷体_GB2312" w:eastAsia="仿宋_GB2312" w:hAnsi="楷体_GB2312"/>
      <w:b/>
      <w:bCs/>
      <w:kern w:val="44"/>
      <w:sz w:val="32"/>
      <w:szCs w:val="32"/>
    </w:rPr>
  </w:style>
  <w:style w:type="character" w:customStyle="1" w:styleId="1CharCharChar1">
    <w:name w:val="报告标题1 Char Char Char"/>
    <w:rsid w:val="00C20BF2"/>
    <w:rPr>
      <w:rFonts w:eastAsia="黑体"/>
      <w:b/>
      <w:color w:val="000000"/>
      <w:kern w:val="40"/>
      <w:sz w:val="32"/>
      <w:szCs w:val="32"/>
      <w:lang w:val="en-US" w:eastAsia="zh-CN" w:bidi="ar-SA"/>
    </w:rPr>
  </w:style>
  <w:style w:type="character" w:customStyle="1" w:styleId="2CharCharChar0">
    <w:name w:val="报告标题 2 Char Char Char"/>
    <w:rsid w:val="00C20BF2"/>
    <w:rPr>
      <w:rFonts w:ascii="宋体" w:eastAsia="宋体" w:hAnsi="宋体"/>
      <w:b/>
      <w:bCs/>
      <w:color w:val="000000"/>
      <w:kern w:val="2"/>
      <w:sz w:val="22"/>
      <w:lang w:val="en-US" w:eastAsia="zh-CN" w:bidi="ar-SA"/>
    </w:rPr>
  </w:style>
  <w:style w:type="character" w:customStyle="1" w:styleId="CharCharChara">
    <w:name w:val="西矿招股书第四层 （一） Char Char Char"/>
    <w:rsid w:val="00C20BF2"/>
    <w:rPr>
      <w:rFonts w:eastAsia="宋体" w:hAnsi="宋体"/>
      <w:b/>
      <w:bCs/>
      <w:sz w:val="24"/>
      <w:szCs w:val="24"/>
      <w:lang w:val="en-US" w:eastAsia="zh-CN" w:bidi="ar-SA"/>
    </w:rPr>
  </w:style>
  <w:style w:type="character" w:customStyle="1" w:styleId="1CharCharChar2">
    <w:name w:val="募集标题1 Char Char Char"/>
    <w:rsid w:val="00C20BF2"/>
    <w:rPr>
      <w:rFonts w:eastAsia="楷体_GB2312"/>
      <w:b/>
      <w:bCs/>
      <w:sz w:val="32"/>
      <w:szCs w:val="28"/>
      <w:lang w:val="en-US" w:eastAsia="zh-CN" w:bidi="ar-SA"/>
    </w:rPr>
  </w:style>
  <w:style w:type="character" w:customStyle="1" w:styleId="c-author">
    <w:name w:val="c-author"/>
    <w:basedOn w:val="a2"/>
    <w:rsid w:val="00C20BF2"/>
  </w:style>
  <w:style w:type="paragraph" w:customStyle="1" w:styleId="2ff5">
    <w:name w:val="正文2"/>
    <w:uiPriority w:val="99"/>
    <w:rsid w:val="00C20BF2"/>
    <w:pPr>
      <w:jc w:val="both"/>
    </w:pPr>
    <w:rPr>
      <w:rFonts w:ascii="Calibri" w:eastAsia="宋体" w:hAnsi="Calibri" w:cs="宋体"/>
      <w:sz w:val="21"/>
      <w:szCs w:val="21"/>
    </w:rPr>
  </w:style>
  <w:style w:type="paragraph" w:customStyle="1" w:styleId="G">
    <w:name w:val="G正文"/>
    <w:basedOn w:val="a1"/>
    <w:next w:val="a1"/>
    <w:qFormat/>
    <w:rsid w:val="00C20BF2"/>
    <w:pPr>
      <w:tabs>
        <w:tab w:val="left" w:pos="2573"/>
        <w:tab w:val="left" w:pos="8522"/>
      </w:tabs>
      <w:autoSpaceDE w:val="0"/>
      <w:autoSpaceDN w:val="0"/>
      <w:adjustRightInd w:val="0"/>
      <w:snapToGrid w:val="0"/>
      <w:spacing w:beforeLines="30" w:line="360" w:lineRule="auto"/>
      <w:ind w:firstLineChars="200" w:firstLine="200"/>
    </w:pPr>
    <w:rPr>
      <w:rFonts w:ascii="Times New Roman" w:eastAsia="仿宋" w:hAnsi="Times New Roman" w:cs="Times New Roman"/>
      <w:sz w:val="28"/>
      <w:szCs w:val="28"/>
    </w:rPr>
  </w:style>
  <w:style w:type="numbering" w:customStyle="1" w:styleId="124">
    <w:name w:val="无列表12"/>
    <w:next w:val="a4"/>
    <w:uiPriority w:val="99"/>
    <w:semiHidden/>
    <w:unhideWhenUsed/>
    <w:rsid w:val="00C20BF2"/>
  </w:style>
  <w:style w:type="numbering" w:customStyle="1" w:styleId="57">
    <w:name w:val="无列表5"/>
    <w:next w:val="a4"/>
    <w:uiPriority w:val="99"/>
    <w:semiHidden/>
    <w:unhideWhenUsed/>
    <w:rsid w:val="00C20BF2"/>
  </w:style>
  <w:style w:type="numbering" w:customStyle="1" w:styleId="132">
    <w:name w:val="无列表13"/>
    <w:next w:val="a4"/>
    <w:uiPriority w:val="99"/>
    <w:semiHidden/>
    <w:unhideWhenUsed/>
    <w:rsid w:val="00C20BF2"/>
  </w:style>
  <w:style w:type="numbering" w:customStyle="1" w:styleId="66">
    <w:name w:val="无列表6"/>
    <w:next w:val="a4"/>
    <w:uiPriority w:val="99"/>
    <w:semiHidden/>
    <w:unhideWhenUsed/>
    <w:rsid w:val="00C20BF2"/>
  </w:style>
  <w:style w:type="numbering" w:customStyle="1" w:styleId="143">
    <w:name w:val="无列表14"/>
    <w:next w:val="a4"/>
    <w:uiPriority w:val="99"/>
    <w:semiHidden/>
    <w:unhideWhenUsed/>
    <w:rsid w:val="00C20BF2"/>
  </w:style>
  <w:style w:type="character" w:customStyle="1" w:styleId="2Char0">
    <w:name w:val="报告标题 2 Char"/>
    <w:uiPriority w:val="99"/>
    <w:rsid w:val="00C20BF2"/>
    <w:rPr>
      <w:rFonts w:ascii="宋体" w:eastAsia="宋体" w:hAnsi="宋体"/>
      <w:b/>
      <w:bCs/>
      <w:color w:val="000000"/>
      <w:kern w:val="2"/>
      <w:sz w:val="22"/>
      <w:lang w:val="en-US" w:eastAsia="zh-CN" w:bidi="ar-SA"/>
    </w:rPr>
  </w:style>
  <w:style w:type="character" w:customStyle="1" w:styleId="H2Char">
    <w:name w:val="H2 Char"/>
    <w:uiPriority w:val="99"/>
    <w:rsid w:val="00C20BF2"/>
    <w:rPr>
      <w:rFonts w:ascii="Cambria" w:eastAsia="宋体" w:hAnsi="Cambria" w:cs="Times New Roman"/>
      <w:b/>
      <w:bCs/>
      <w:kern w:val="2"/>
      <w:sz w:val="32"/>
      <w:szCs w:val="32"/>
    </w:rPr>
  </w:style>
  <w:style w:type="character" w:customStyle="1" w:styleId="1CharChar3">
    <w:name w:val="标题 1 Char Char"/>
    <w:uiPriority w:val="99"/>
    <w:rsid w:val="00C20BF2"/>
    <w:rPr>
      <w:b/>
      <w:bCs/>
      <w:kern w:val="44"/>
      <w:szCs w:val="44"/>
    </w:rPr>
  </w:style>
  <w:style w:type="character" w:customStyle="1" w:styleId="CharCharf6">
    <w:name w:val="评估报告 Char Char"/>
    <w:link w:val="Charff5"/>
    <w:uiPriority w:val="99"/>
    <w:rsid w:val="00C20BF2"/>
    <w:rPr>
      <w:rFonts w:eastAsia="仿宋_GB2312"/>
      <w:sz w:val="30"/>
    </w:rPr>
  </w:style>
  <w:style w:type="paragraph" w:customStyle="1" w:styleId="Charff5">
    <w:name w:val="评估报告 Char"/>
    <w:basedOn w:val="a1"/>
    <w:link w:val="CharCharf6"/>
    <w:uiPriority w:val="99"/>
    <w:rsid w:val="00C20BF2"/>
    <w:pPr>
      <w:spacing w:line="560" w:lineRule="exact"/>
      <w:ind w:firstLineChars="200" w:firstLine="200"/>
    </w:pPr>
    <w:rPr>
      <w:rFonts w:eastAsia="仿宋_GB2312"/>
      <w:sz w:val="30"/>
      <w:szCs w:val="24"/>
    </w:rPr>
  </w:style>
  <w:style w:type="character" w:customStyle="1" w:styleId="2Char2">
    <w:name w:val="募集标题2 Char"/>
    <w:uiPriority w:val="99"/>
    <w:rsid w:val="00C20BF2"/>
    <w:rPr>
      <w:rFonts w:ascii="Times New Roman" w:eastAsia="楷体_GB2312" w:hAnsi="Times New Roman" w:cs="Times New Roman"/>
      <w:b/>
      <w:bCs/>
      <w:kern w:val="0"/>
      <w:sz w:val="28"/>
      <w:szCs w:val="28"/>
    </w:rPr>
  </w:style>
  <w:style w:type="character" w:customStyle="1" w:styleId="aff">
    <w:name w:val="题注 字符"/>
    <w:link w:val="afe"/>
    <w:uiPriority w:val="99"/>
    <w:rsid w:val="00C20BF2"/>
    <w:rPr>
      <w:rFonts w:ascii="Cambria" w:eastAsia="黑体" w:hAnsi="Cambria" w:cs="Times New Roman"/>
      <w:sz w:val="20"/>
      <w:szCs w:val="20"/>
    </w:rPr>
  </w:style>
  <w:style w:type="character" w:customStyle="1" w:styleId="Charf9">
    <w:name w:val="列出段落 Char"/>
    <w:link w:val="1f8"/>
    <w:uiPriority w:val="99"/>
    <w:rsid w:val="00C20BF2"/>
    <w:rPr>
      <w:rFonts w:ascii="Times New Roman" w:eastAsia="Arial Unicode MS" w:hAnsi="Times New Roman" w:cs="Times New Roman"/>
      <w:kern w:val="0"/>
    </w:rPr>
  </w:style>
  <w:style w:type="paragraph" w:customStyle="1" w:styleId="reader-word-layerreader-word-s1-1">
    <w:name w:val="reader-word-layer reader-word-s1-1"/>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1ffff9">
    <w:name w:val="×Ó±êÌâ1"/>
    <w:basedOn w:val="a1"/>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Times New Roman"/>
      <w:b/>
      <w:kern w:val="0"/>
      <w:sz w:val="28"/>
      <w:szCs w:val="20"/>
    </w:rPr>
  </w:style>
  <w:style w:type="paragraph" w:customStyle="1" w:styleId="reader-word-layerreader-word-s1-12">
    <w:name w:val="reader-word-layer reader-word-s1-12"/>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identication">
    <w:name w:val="identication"/>
    <w:basedOn w:val="a1"/>
    <w:next w:val="1fff"/>
    <w:uiPriority w:val="99"/>
    <w:rsid w:val="00C20BF2"/>
    <w:pPr>
      <w:spacing w:line="360" w:lineRule="auto"/>
      <w:ind w:firstLineChars="200" w:firstLine="560"/>
    </w:pPr>
    <w:rPr>
      <w:rFonts w:ascii="Times New Roman" w:eastAsia="宋体" w:hAnsi="Times New Roman" w:cs="Times New Roman"/>
      <w:sz w:val="28"/>
      <w:szCs w:val="24"/>
    </w:rPr>
  </w:style>
  <w:style w:type="paragraph" w:customStyle="1" w:styleId="3fd">
    <w:name w:val="3一后内容"/>
    <w:basedOn w:val="af3"/>
    <w:uiPriority w:val="99"/>
    <w:rsid w:val="00C20BF2"/>
    <w:pPr>
      <w:spacing w:after="0" w:line="480" w:lineRule="exact"/>
      <w:ind w:firstLine="555"/>
      <w:jc w:val="center"/>
    </w:pPr>
    <w:rPr>
      <w:rFonts w:ascii="仿宋_GB2312" w:eastAsia="仿宋_GB2312" w:hAnsi="宋体" w:cs="Times New Roman"/>
      <w:b/>
      <w:bCs/>
      <w:color w:val="000000"/>
      <w:sz w:val="28"/>
      <w:szCs w:val="32"/>
    </w:rPr>
  </w:style>
  <w:style w:type="character" w:customStyle="1" w:styleId="FootnoteTextCharChar">
    <w:name w:val="Footnote Text Char Char"/>
    <w:aliases w:val="Footnote Text Char1 Char,Footnote Text Char2 Char,Footnote Text Char11 Char,Footnote Text Char3 Char,Footnote Text Char4 Char,Footnote Text Char5 Char,Footnote Text Char6 Char,Footnote Text Char12 Char,Footnote Text Char21 Char"/>
    <w:rsid w:val="00C20BF2"/>
    <w:rPr>
      <w:rFonts w:eastAsia="宋体" w:cs="Times New Roman"/>
      <w:kern w:val="2"/>
      <w:sz w:val="18"/>
      <w:szCs w:val="18"/>
      <w:lang w:val="en-US" w:eastAsia="zh-CN" w:bidi="ar-SA"/>
    </w:rPr>
  </w:style>
  <w:style w:type="paragraph" w:customStyle="1" w:styleId="afffffffffffff5">
    <w:name w:val="募正文"/>
    <w:basedOn w:val="a1"/>
    <w:link w:val="Charff6"/>
    <w:qFormat/>
    <w:rsid w:val="00C20BF2"/>
    <w:pPr>
      <w:spacing w:beforeLines="50" w:line="360" w:lineRule="auto"/>
      <w:ind w:firstLineChars="200" w:firstLine="480"/>
    </w:pPr>
    <w:rPr>
      <w:rFonts w:ascii="仿宋_GB2312" w:eastAsia="仿宋_GB2312" w:hAnsi="Calibri" w:cs="Times New Roman"/>
      <w:kern w:val="0"/>
      <w:sz w:val="24"/>
      <w:szCs w:val="24"/>
    </w:rPr>
  </w:style>
  <w:style w:type="paragraph" w:customStyle="1" w:styleId="afffffffffffff6">
    <w:name w:val="募标二"/>
    <w:basedOn w:val="20"/>
    <w:link w:val="Charff7"/>
    <w:qFormat/>
    <w:rsid w:val="00C20BF2"/>
    <w:pPr>
      <w:spacing w:beforeLines="50" w:after="0" w:line="240" w:lineRule="auto"/>
    </w:pPr>
    <w:rPr>
      <w:rFonts w:ascii="Cambria" w:eastAsia="宋体" w:hAnsi="Cambria" w:cs="Times New Roman"/>
      <w:b w:val="0"/>
      <w:bCs w:val="0"/>
      <w:kern w:val="0"/>
      <w:sz w:val="30"/>
      <w:szCs w:val="30"/>
    </w:rPr>
  </w:style>
  <w:style w:type="character" w:customStyle="1" w:styleId="Charff6">
    <w:name w:val="募正文 Char"/>
    <w:basedOn w:val="a2"/>
    <w:link w:val="afffffffffffff5"/>
    <w:qFormat/>
    <w:rsid w:val="00C20BF2"/>
    <w:rPr>
      <w:rFonts w:ascii="仿宋_GB2312" w:eastAsia="仿宋_GB2312" w:hAnsi="Calibri" w:cs="Times New Roman"/>
      <w:kern w:val="0"/>
    </w:rPr>
  </w:style>
  <w:style w:type="character" w:customStyle="1" w:styleId="Charff7">
    <w:name w:val="募标二 Char"/>
    <w:link w:val="afffffffffffff6"/>
    <w:qFormat/>
    <w:rsid w:val="00C20BF2"/>
    <w:rPr>
      <w:rFonts w:ascii="Cambria" w:eastAsia="宋体" w:hAnsi="Cambria" w:cs="Times New Roman"/>
      <w:kern w:val="0"/>
      <w:sz w:val="30"/>
      <w:szCs w:val="30"/>
    </w:rPr>
  </w:style>
  <w:style w:type="numbering" w:customStyle="1" w:styleId="76">
    <w:name w:val="无列表7"/>
    <w:next w:val="a4"/>
    <w:uiPriority w:val="99"/>
    <w:semiHidden/>
    <w:unhideWhenUsed/>
    <w:rsid w:val="00C20BF2"/>
  </w:style>
  <w:style w:type="numbering" w:customStyle="1" w:styleId="151">
    <w:name w:val="无列表15"/>
    <w:next w:val="a4"/>
    <w:uiPriority w:val="99"/>
    <w:semiHidden/>
    <w:unhideWhenUsed/>
    <w:rsid w:val="00C20BF2"/>
  </w:style>
  <w:style w:type="numbering" w:customStyle="1" w:styleId="1121">
    <w:name w:val="无列表112"/>
    <w:next w:val="a4"/>
    <w:uiPriority w:val="99"/>
    <w:semiHidden/>
    <w:unhideWhenUsed/>
    <w:rsid w:val="00C20BF2"/>
  </w:style>
  <w:style w:type="numbering" w:customStyle="1" w:styleId="11110">
    <w:name w:val="无列表1111"/>
    <w:next w:val="a4"/>
    <w:uiPriority w:val="99"/>
    <w:semiHidden/>
    <w:unhideWhenUsed/>
    <w:rsid w:val="00C20BF2"/>
  </w:style>
  <w:style w:type="numbering" w:customStyle="1" w:styleId="21d">
    <w:name w:val="无列表21"/>
    <w:next w:val="a4"/>
    <w:uiPriority w:val="99"/>
    <w:semiHidden/>
    <w:unhideWhenUsed/>
    <w:rsid w:val="00C20BF2"/>
  </w:style>
  <w:style w:type="numbering" w:customStyle="1" w:styleId="319">
    <w:name w:val="无列表31"/>
    <w:next w:val="a4"/>
    <w:uiPriority w:val="99"/>
    <w:semiHidden/>
    <w:unhideWhenUsed/>
    <w:rsid w:val="00C20BF2"/>
  </w:style>
  <w:style w:type="numbering" w:customStyle="1" w:styleId="415">
    <w:name w:val="无列表41"/>
    <w:next w:val="a4"/>
    <w:uiPriority w:val="99"/>
    <w:semiHidden/>
    <w:unhideWhenUsed/>
    <w:rsid w:val="00C20BF2"/>
  </w:style>
  <w:style w:type="numbering" w:customStyle="1" w:styleId="1212">
    <w:name w:val="无列表121"/>
    <w:next w:val="a4"/>
    <w:uiPriority w:val="99"/>
    <w:semiHidden/>
    <w:unhideWhenUsed/>
    <w:rsid w:val="00C20BF2"/>
  </w:style>
  <w:style w:type="numbering" w:customStyle="1" w:styleId="514">
    <w:name w:val="无列表51"/>
    <w:next w:val="a4"/>
    <w:uiPriority w:val="99"/>
    <w:semiHidden/>
    <w:unhideWhenUsed/>
    <w:rsid w:val="00C20BF2"/>
  </w:style>
  <w:style w:type="numbering" w:customStyle="1" w:styleId="1310">
    <w:name w:val="无列表131"/>
    <w:next w:val="a4"/>
    <w:uiPriority w:val="99"/>
    <w:semiHidden/>
    <w:unhideWhenUsed/>
    <w:rsid w:val="00C20BF2"/>
  </w:style>
  <w:style w:type="numbering" w:customStyle="1" w:styleId="611">
    <w:name w:val="无列表61"/>
    <w:next w:val="a4"/>
    <w:uiPriority w:val="99"/>
    <w:semiHidden/>
    <w:unhideWhenUsed/>
    <w:rsid w:val="00C20BF2"/>
  </w:style>
  <w:style w:type="numbering" w:customStyle="1" w:styleId="1410">
    <w:name w:val="无列表141"/>
    <w:next w:val="a4"/>
    <w:uiPriority w:val="99"/>
    <w:semiHidden/>
    <w:unhideWhenUsed/>
    <w:rsid w:val="00C20BF2"/>
  </w:style>
  <w:style w:type="table" w:customStyle="1" w:styleId="515">
    <w:name w:val="网格型5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网格型6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2f1">
    <w:name w:val="批注主题 Char2"/>
    <w:uiPriority w:val="99"/>
    <w:semiHidden/>
    <w:locked/>
    <w:rsid w:val="00C20BF2"/>
    <w:rPr>
      <w:rFonts w:ascii="Times New Roman" w:eastAsia="宋体" w:hAnsi="Times New Roman" w:cs="Times New Roman"/>
      <w:b/>
      <w:bCs/>
      <w:sz w:val="24"/>
      <w:szCs w:val="24"/>
    </w:rPr>
  </w:style>
  <w:style w:type="character" w:customStyle="1" w:styleId="1ffffa">
    <w:name w:val="已访问的超链接1"/>
    <w:uiPriority w:val="99"/>
    <w:rsid w:val="00C20BF2"/>
    <w:rPr>
      <w:color w:val="800080"/>
      <w:u w:val="single"/>
    </w:rPr>
  </w:style>
  <w:style w:type="table" w:styleId="58">
    <w:name w:val="Table Grid 5"/>
    <w:basedOn w:val="a3"/>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paragraph" w:customStyle="1" w:styleId="Picturecaption3">
    <w:name w:val="Picture caption (3)"/>
    <w:basedOn w:val="a1"/>
    <w:link w:val="Picturecaption3Exact"/>
    <w:uiPriority w:val="99"/>
    <w:rsid w:val="00C20BF2"/>
    <w:pPr>
      <w:shd w:val="clear" w:color="auto" w:fill="FFFFFF"/>
      <w:spacing w:line="240" w:lineRule="atLeast"/>
    </w:pPr>
    <w:rPr>
      <w:rFonts w:ascii="宋体" w:eastAsia="宋体" w:hAnsi="Times New Roman" w:cs="Times New Roman"/>
      <w:spacing w:val="9"/>
      <w:kern w:val="0"/>
      <w:sz w:val="20"/>
      <w:szCs w:val="20"/>
    </w:rPr>
  </w:style>
  <w:style w:type="paragraph" w:customStyle="1" w:styleId="Bodytext10">
    <w:name w:val="Body text (10)"/>
    <w:basedOn w:val="a1"/>
    <w:link w:val="Bodytext100"/>
    <w:uiPriority w:val="99"/>
    <w:rsid w:val="00C20BF2"/>
    <w:pPr>
      <w:shd w:val="clear" w:color="auto" w:fill="FFFFFF"/>
      <w:spacing w:before="600" w:after="540" w:line="240" w:lineRule="atLeast"/>
    </w:pPr>
    <w:rPr>
      <w:rFonts w:ascii="宋体" w:eastAsia="宋体" w:hAnsi="Times New Roman" w:cs="Times New Roman"/>
      <w:spacing w:val="20"/>
      <w:kern w:val="0"/>
      <w:sz w:val="17"/>
      <w:szCs w:val="17"/>
      <w:lang w:eastAsia="en-US"/>
    </w:rPr>
  </w:style>
  <w:style w:type="paragraph" w:customStyle="1" w:styleId="Bodytext6">
    <w:name w:val="Body text (6)"/>
    <w:basedOn w:val="a1"/>
    <w:link w:val="Bodytext60"/>
    <w:uiPriority w:val="99"/>
    <w:rsid w:val="00C20BF2"/>
    <w:pPr>
      <w:shd w:val="clear" w:color="auto" w:fill="FFFFFF"/>
      <w:spacing w:before="780" w:line="485" w:lineRule="exact"/>
      <w:ind w:firstLine="580"/>
      <w:jc w:val="distribute"/>
    </w:pPr>
    <w:rPr>
      <w:rFonts w:ascii="宋体" w:eastAsia="宋体" w:hAnsi="Times New Roman" w:cs="Times New Roman"/>
      <w:kern w:val="0"/>
      <w:sz w:val="29"/>
      <w:szCs w:val="29"/>
    </w:rPr>
  </w:style>
  <w:style w:type="paragraph" w:customStyle="1" w:styleId="Picturecaption2">
    <w:name w:val="Picture caption (2)"/>
    <w:basedOn w:val="a1"/>
    <w:link w:val="Picturecaption2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Heading81">
    <w:name w:val="Heading #81"/>
    <w:basedOn w:val="a1"/>
    <w:link w:val="Heading8"/>
    <w:uiPriority w:val="99"/>
    <w:rsid w:val="00C20BF2"/>
    <w:pPr>
      <w:shd w:val="clear" w:color="auto" w:fill="FFFFFF"/>
      <w:spacing w:before="360" w:line="240" w:lineRule="atLeast"/>
      <w:outlineLvl w:val="7"/>
    </w:pPr>
    <w:rPr>
      <w:rFonts w:ascii="宋体" w:eastAsia="宋体" w:hAnsi="Times New Roman" w:cs="Times New Roman"/>
      <w:kern w:val="0"/>
      <w:sz w:val="22"/>
    </w:rPr>
  </w:style>
  <w:style w:type="paragraph" w:customStyle="1" w:styleId="Footnote2">
    <w:name w:val="Footnote (2)"/>
    <w:basedOn w:val="a1"/>
    <w:link w:val="Footnote20"/>
    <w:uiPriority w:val="99"/>
    <w:rsid w:val="00C20BF2"/>
    <w:pPr>
      <w:shd w:val="clear" w:color="auto" w:fill="FFFFFF"/>
      <w:spacing w:before="60" w:line="240" w:lineRule="atLeast"/>
      <w:jc w:val="center"/>
    </w:pPr>
    <w:rPr>
      <w:rFonts w:ascii="宋体" w:eastAsia="宋体" w:hAnsi="Times New Roman" w:cs="Times New Roman"/>
      <w:spacing w:val="20"/>
      <w:kern w:val="0"/>
      <w:sz w:val="17"/>
      <w:szCs w:val="17"/>
    </w:rPr>
  </w:style>
  <w:style w:type="paragraph" w:customStyle="1" w:styleId="afffffffffffff7">
    <w:name w:val="¨¨????¡À¡¡ì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8">
    <w:name w:val="标题（一）"/>
    <w:basedOn w:val="312"/>
    <w:uiPriority w:val="99"/>
    <w:rsid w:val="00C20BF2"/>
    <w:pPr>
      <w:keepNext/>
      <w:keepLines/>
      <w:autoSpaceDE/>
      <w:autoSpaceDN/>
      <w:adjustRightInd/>
      <w:snapToGrid/>
      <w:spacing w:before="120" w:after="120" w:line="360" w:lineRule="auto"/>
    </w:pPr>
    <w:rPr>
      <w:rFonts w:ascii="Times New Roman" w:eastAsia="黑体" w:hAnsi="Times New Roman"/>
      <w:b w:val="0"/>
      <w:bCs w:val="0"/>
      <w:kern w:val="2"/>
      <w:sz w:val="28"/>
      <w:szCs w:val="28"/>
      <w:lang w:eastAsia="zh-CN"/>
    </w:rPr>
  </w:style>
  <w:style w:type="paragraph" w:customStyle="1" w:styleId="Heading3">
    <w:name w:val="Heading #3"/>
    <w:basedOn w:val="a1"/>
    <w:link w:val="Heading30"/>
    <w:uiPriority w:val="99"/>
    <w:rsid w:val="00C20BF2"/>
    <w:pPr>
      <w:shd w:val="clear" w:color="auto" w:fill="FFFFFF"/>
      <w:spacing w:after="780" w:line="240" w:lineRule="atLeast"/>
      <w:jc w:val="center"/>
      <w:outlineLvl w:val="2"/>
    </w:pPr>
    <w:rPr>
      <w:rFonts w:ascii="宋体" w:eastAsia="宋体" w:hAnsi="Times New Roman" w:cs="Times New Roman"/>
      <w:kern w:val="0"/>
      <w:sz w:val="35"/>
      <w:szCs w:val="35"/>
    </w:rPr>
  </w:style>
  <w:style w:type="paragraph" w:customStyle="1" w:styleId="Bodytext15">
    <w:name w:val="Body text (15)"/>
    <w:basedOn w:val="a1"/>
    <w:link w:val="Bodytext150"/>
    <w:uiPriority w:val="99"/>
    <w:rsid w:val="00C20BF2"/>
    <w:pPr>
      <w:shd w:val="clear" w:color="auto" w:fill="FFFFFF"/>
      <w:spacing w:after="600" w:line="240" w:lineRule="atLeast"/>
    </w:pPr>
    <w:rPr>
      <w:rFonts w:ascii="宋体" w:eastAsia="宋体" w:hAnsi="Times New Roman" w:cs="Times New Roman"/>
      <w:kern w:val="0"/>
      <w:sz w:val="20"/>
      <w:szCs w:val="20"/>
    </w:rPr>
  </w:style>
  <w:style w:type="paragraph" w:customStyle="1" w:styleId="Bodytext3">
    <w:name w:val="Body text (3)"/>
    <w:basedOn w:val="a1"/>
    <w:link w:val="Bodytext30"/>
    <w:uiPriority w:val="99"/>
    <w:rsid w:val="00C20BF2"/>
    <w:pPr>
      <w:shd w:val="clear" w:color="auto" w:fill="FFFFFF"/>
      <w:spacing w:line="446" w:lineRule="exact"/>
      <w:jc w:val="distribute"/>
    </w:pPr>
    <w:rPr>
      <w:rFonts w:ascii="宋体" w:eastAsia="宋体" w:hAnsi="Times New Roman" w:cs="Times New Roman"/>
      <w:spacing w:val="20"/>
      <w:kern w:val="0"/>
      <w:sz w:val="26"/>
      <w:szCs w:val="26"/>
    </w:rPr>
  </w:style>
  <w:style w:type="paragraph" w:customStyle="1" w:styleId="Tableofcontents3">
    <w:name w:val="Table of contents (3)"/>
    <w:basedOn w:val="a1"/>
    <w:link w:val="Tableofcontents30"/>
    <w:uiPriority w:val="99"/>
    <w:rsid w:val="00C20BF2"/>
    <w:pPr>
      <w:shd w:val="clear" w:color="auto" w:fill="FFFFFF"/>
      <w:spacing w:line="370" w:lineRule="exact"/>
    </w:pPr>
    <w:rPr>
      <w:rFonts w:ascii="宋体" w:eastAsia="宋体" w:hAnsi="Times New Roman" w:cs="Times New Roman"/>
      <w:spacing w:val="20"/>
      <w:kern w:val="0"/>
      <w:sz w:val="20"/>
      <w:szCs w:val="20"/>
    </w:rPr>
  </w:style>
  <w:style w:type="paragraph" w:customStyle="1" w:styleId="PlainText1">
    <w:name w:val="Plain Text1"/>
    <w:basedOn w:val="a1"/>
    <w:uiPriority w:val="99"/>
    <w:rsid w:val="00C20BF2"/>
    <w:pPr>
      <w:adjustRightInd w:val="0"/>
      <w:spacing w:after="120" w:line="300" w:lineRule="auto"/>
    </w:pPr>
    <w:rPr>
      <w:rFonts w:ascii="Courier New" w:eastAsia="宋体" w:hAnsi="Courier New" w:cs="Courier New"/>
      <w:szCs w:val="21"/>
    </w:rPr>
  </w:style>
  <w:style w:type="paragraph" w:customStyle="1" w:styleId="Bodytext9">
    <w:name w:val="Body text (9)"/>
    <w:basedOn w:val="a1"/>
    <w:link w:val="Bodytext9Exact"/>
    <w:uiPriority w:val="99"/>
    <w:rsid w:val="00C20BF2"/>
    <w:pPr>
      <w:shd w:val="clear" w:color="auto" w:fill="FFFFFF"/>
      <w:spacing w:line="240" w:lineRule="atLeast"/>
    </w:pPr>
    <w:rPr>
      <w:rFonts w:ascii="Gungsuh" w:eastAsia="Gungsuh" w:hAnsi="Times New Roman" w:cs="Times New Roman"/>
      <w:kern w:val="0"/>
      <w:szCs w:val="21"/>
    </w:rPr>
  </w:style>
  <w:style w:type="paragraph" w:customStyle="1" w:styleId="Tablecaption4">
    <w:name w:val="Table caption (4)"/>
    <w:basedOn w:val="a1"/>
    <w:link w:val="Tablecaption40"/>
    <w:uiPriority w:val="99"/>
    <w:rsid w:val="00C20BF2"/>
    <w:pPr>
      <w:shd w:val="clear" w:color="auto" w:fill="FFFFFF"/>
      <w:spacing w:line="235" w:lineRule="exact"/>
      <w:jc w:val="distribute"/>
    </w:pPr>
    <w:rPr>
      <w:rFonts w:ascii="宋体" w:eastAsia="宋体" w:hAnsi="Times New Roman" w:cs="Times New Roman"/>
      <w:kern w:val="0"/>
      <w:sz w:val="20"/>
      <w:szCs w:val="20"/>
    </w:rPr>
  </w:style>
  <w:style w:type="paragraph" w:customStyle="1" w:styleId="MSGENFONTSTYLENAMETEMPLATEROLENUMBERMSGENFONTSTYLENAMEBYROLETEXT169">
    <w:name w:val="MSG_EN_FONT_STYLE_NAME_TEMPLATE_ROLE_NUMBER MSG_EN_FONT_STYLE_NAME_BY_ROLE_TEXT 169"/>
    <w:basedOn w:val="a1"/>
    <w:link w:val="MSGENFONTSTYLENAMETEMPLATEROLENUMBERMSGENFONTSTYLENAMEBYROLETEXT1690"/>
    <w:uiPriority w:val="99"/>
    <w:rsid w:val="00C20BF2"/>
    <w:pPr>
      <w:shd w:val="clear" w:color="auto" w:fill="FFFFFF"/>
      <w:spacing w:line="240" w:lineRule="atLeast"/>
      <w:jc w:val="center"/>
    </w:pPr>
    <w:rPr>
      <w:rFonts w:ascii="宋体" w:eastAsia="宋体" w:hAnsi="Times New Roman" w:cs="Times New Roman"/>
      <w:kern w:val="0"/>
      <w:sz w:val="19"/>
      <w:szCs w:val="19"/>
    </w:rPr>
  </w:style>
  <w:style w:type="paragraph" w:customStyle="1" w:styleId="Bodytext14">
    <w:name w:val="Body text (14)"/>
    <w:basedOn w:val="a1"/>
    <w:link w:val="Bodytext14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Bodytext11">
    <w:name w:val="Body text1"/>
    <w:basedOn w:val="a1"/>
    <w:link w:val="Bodytext"/>
    <w:uiPriority w:val="99"/>
    <w:rsid w:val="00C20BF2"/>
    <w:pPr>
      <w:shd w:val="clear" w:color="auto" w:fill="FFFFFF"/>
      <w:spacing w:after="660" w:line="240" w:lineRule="atLeast"/>
      <w:jc w:val="center"/>
    </w:pPr>
    <w:rPr>
      <w:rFonts w:ascii="宋体" w:eastAsia="宋体" w:hAnsi="Times New Roman" w:cs="Times New Roman"/>
      <w:kern w:val="0"/>
      <w:sz w:val="22"/>
    </w:rPr>
  </w:style>
  <w:style w:type="paragraph" w:customStyle="1" w:styleId="11d">
    <w:name w:val="文本块11"/>
    <w:basedOn w:val="a1"/>
    <w:uiPriority w:val="99"/>
    <w:rsid w:val="00C20BF2"/>
    <w:pPr>
      <w:ind w:leftChars="184" w:left="428" w:rightChars="70" w:right="147" w:hangingChars="20" w:hanging="42"/>
    </w:pPr>
    <w:rPr>
      <w:rFonts w:ascii="Times New Roman" w:eastAsia="宋体" w:hAnsi="Times New Roman" w:cs="Times New Roman"/>
      <w:szCs w:val="21"/>
    </w:rPr>
  </w:style>
  <w:style w:type="paragraph" w:customStyle="1" w:styleId="Footnote">
    <w:name w:val="Footnote"/>
    <w:basedOn w:val="a1"/>
    <w:link w:val="Footnote0"/>
    <w:uiPriority w:val="99"/>
    <w:rsid w:val="00C20BF2"/>
    <w:pPr>
      <w:shd w:val="clear" w:color="auto" w:fill="FFFFFF"/>
      <w:spacing w:after="60" w:line="240" w:lineRule="atLeast"/>
    </w:pPr>
    <w:rPr>
      <w:rFonts w:ascii="宋体" w:eastAsia="宋体" w:hAnsi="Times New Roman" w:cs="Times New Roman"/>
      <w:kern w:val="0"/>
      <w:sz w:val="20"/>
      <w:szCs w:val="20"/>
    </w:rPr>
  </w:style>
  <w:style w:type="paragraph" w:customStyle="1" w:styleId="Heading7">
    <w:name w:val="Heading #7"/>
    <w:basedOn w:val="a1"/>
    <w:link w:val="Heading70"/>
    <w:uiPriority w:val="99"/>
    <w:rsid w:val="00C20BF2"/>
    <w:pPr>
      <w:shd w:val="clear" w:color="auto" w:fill="FFFFFF"/>
      <w:spacing w:line="389" w:lineRule="exact"/>
      <w:ind w:firstLine="500"/>
      <w:jc w:val="distribute"/>
      <w:outlineLvl w:val="6"/>
    </w:pPr>
    <w:rPr>
      <w:rFonts w:ascii="宋体" w:eastAsia="宋体" w:hAnsi="Times New Roman" w:cs="Times New Roman"/>
      <w:kern w:val="0"/>
      <w:sz w:val="22"/>
    </w:rPr>
  </w:style>
  <w:style w:type="paragraph" w:customStyle="1" w:styleId="Heading11">
    <w:name w:val="Heading #11"/>
    <w:basedOn w:val="a1"/>
    <w:link w:val="Heading1"/>
    <w:uiPriority w:val="99"/>
    <w:rsid w:val="00C20BF2"/>
    <w:pPr>
      <w:shd w:val="clear" w:color="auto" w:fill="FFFFFF"/>
      <w:spacing w:before="660" w:line="240" w:lineRule="atLeast"/>
      <w:jc w:val="distribute"/>
      <w:outlineLvl w:val="0"/>
    </w:pPr>
    <w:rPr>
      <w:rFonts w:ascii="宋体" w:eastAsia="宋体" w:hAnsi="Times New Roman" w:cs="Times New Roman"/>
      <w:spacing w:val="20"/>
      <w:w w:val="120"/>
      <w:kern w:val="0"/>
      <w:sz w:val="41"/>
      <w:szCs w:val="41"/>
    </w:rPr>
  </w:style>
  <w:style w:type="paragraph" w:customStyle="1" w:styleId="Bodytext16">
    <w:name w:val="Body text (16)"/>
    <w:basedOn w:val="a1"/>
    <w:link w:val="Bodytext160"/>
    <w:uiPriority w:val="99"/>
    <w:rsid w:val="00C20BF2"/>
    <w:pPr>
      <w:shd w:val="clear" w:color="auto" w:fill="FFFFFF"/>
      <w:spacing w:line="370" w:lineRule="exact"/>
    </w:pPr>
    <w:rPr>
      <w:rFonts w:ascii="宋体" w:eastAsia="宋体" w:hAnsi="Times New Roman" w:cs="Times New Roman"/>
      <w:w w:val="150"/>
      <w:kern w:val="0"/>
      <w:sz w:val="8"/>
      <w:szCs w:val="8"/>
    </w:rPr>
  </w:style>
  <w:style w:type="paragraph" w:customStyle="1" w:styleId="Tablecaption3">
    <w:name w:val="Table caption (3)"/>
    <w:basedOn w:val="a1"/>
    <w:link w:val="Tablecaption30"/>
    <w:uiPriority w:val="99"/>
    <w:rsid w:val="00C20BF2"/>
    <w:pPr>
      <w:shd w:val="clear" w:color="auto" w:fill="FFFFFF"/>
      <w:spacing w:line="240" w:lineRule="atLeast"/>
    </w:pPr>
    <w:rPr>
      <w:rFonts w:ascii="宋体" w:eastAsia="宋体" w:hAnsi="Times New Roman" w:cs="Times New Roman"/>
      <w:spacing w:val="20"/>
      <w:kern w:val="0"/>
      <w:sz w:val="17"/>
      <w:szCs w:val="17"/>
    </w:rPr>
  </w:style>
  <w:style w:type="paragraph" w:customStyle="1" w:styleId="Picturecaption">
    <w:name w:val="Picture caption"/>
    <w:basedOn w:val="a1"/>
    <w:link w:val="PicturecaptionExact"/>
    <w:uiPriority w:val="99"/>
    <w:rsid w:val="00C20BF2"/>
    <w:pPr>
      <w:shd w:val="clear" w:color="auto" w:fill="FFFFFF"/>
      <w:spacing w:after="60" w:line="240" w:lineRule="atLeast"/>
    </w:pPr>
    <w:rPr>
      <w:rFonts w:ascii="宋体" w:eastAsia="宋体" w:hAnsi="Times New Roman" w:cs="Times New Roman"/>
      <w:kern w:val="0"/>
      <w:sz w:val="19"/>
      <w:szCs w:val="19"/>
    </w:rPr>
  </w:style>
  <w:style w:type="paragraph" w:customStyle="1" w:styleId="MSGENFONTSTYLENAMETEMPLATEROLENUMBERMSGENFONTSTYLENAMEBYROLETEXT271">
    <w:name w:val="MSG_EN_FONT_STYLE_NAME_TEMPLATE_ROLE_NUMBER MSG_EN_FONT_STYLE_NAME_BY_ROLE_TEXT 271"/>
    <w:basedOn w:val="a1"/>
    <w:link w:val="MSGENFONTSTYLENAMETEMPLATEROLENUMBERMSGENFONTSTYLENAMEBYROLETEXT27"/>
    <w:uiPriority w:val="99"/>
    <w:rsid w:val="00C20BF2"/>
    <w:pPr>
      <w:shd w:val="clear" w:color="auto" w:fill="FFFFFF"/>
      <w:spacing w:line="240" w:lineRule="atLeast"/>
    </w:pPr>
    <w:rPr>
      <w:rFonts w:ascii="宋体" w:eastAsia="宋体" w:hAnsi="Times New Roman" w:cs="Times New Roman"/>
      <w:kern w:val="0"/>
      <w:sz w:val="19"/>
      <w:szCs w:val="19"/>
    </w:rPr>
  </w:style>
  <w:style w:type="paragraph" w:customStyle="1" w:styleId="Bodytext13">
    <w:name w:val="Body text (13)"/>
    <w:basedOn w:val="a1"/>
    <w:link w:val="Bodytext130"/>
    <w:uiPriority w:val="99"/>
    <w:rsid w:val="00C20BF2"/>
    <w:pPr>
      <w:shd w:val="clear" w:color="auto" w:fill="FFFFFF"/>
      <w:spacing w:line="389" w:lineRule="exact"/>
    </w:pPr>
    <w:rPr>
      <w:rFonts w:ascii="宋体" w:eastAsia="宋体" w:hAnsi="Times New Roman" w:cs="Times New Roman"/>
      <w:b/>
      <w:bCs/>
      <w:kern w:val="0"/>
      <w:sz w:val="23"/>
      <w:szCs w:val="23"/>
    </w:rPr>
  </w:style>
  <w:style w:type="paragraph" w:customStyle="1" w:styleId="Heading62">
    <w:name w:val="Heading #6 (2)"/>
    <w:basedOn w:val="a1"/>
    <w:link w:val="Heading620"/>
    <w:uiPriority w:val="99"/>
    <w:rsid w:val="00C20BF2"/>
    <w:pPr>
      <w:shd w:val="clear" w:color="auto" w:fill="FFFFFF"/>
      <w:spacing w:before="360" w:after="120" w:line="240" w:lineRule="atLeast"/>
      <w:jc w:val="center"/>
      <w:outlineLvl w:val="5"/>
    </w:pPr>
    <w:rPr>
      <w:rFonts w:ascii="宋体" w:eastAsia="宋体" w:hAnsi="Times New Roman" w:cs="Times New Roman"/>
      <w:spacing w:val="20"/>
      <w:kern w:val="0"/>
      <w:sz w:val="17"/>
      <w:szCs w:val="17"/>
    </w:rPr>
  </w:style>
  <w:style w:type="paragraph" w:customStyle="1" w:styleId="MSGENFONTSTYLENAMETEMPLATEROLENUMBERMSGENFONTSTYLENAMEBYROLETEXT1691">
    <w:name w:val="MSG_EN_FONT_STYLE_NAME_TEMPLATE_ROLE_NUMBER MSG_EN_FONT_STYLE_NAME_BY_ROLE_TEXT 1691"/>
    <w:basedOn w:val="a1"/>
    <w:uiPriority w:val="99"/>
    <w:rsid w:val="00C20BF2"/>
    <w:pPr>
      <w:shd w:val="clear" w:color="auto" w:fill="FFFFFF"/>
      <w:spacing w:line="240" w:lineRule="atLeast"/>
      <w:jc w:val="center"/>
    </w:pPr>
    <w:rPr>
      <w:rFonts w:ascii="宋体" w:eastAsia="宋体" w:hAnsi="宋体" w:cs="宋体"/>
      <w:sz w:val="19"/>
      <w:szCs w:val="19"/>
    </w:rPr>
  </w:style>
  <w:style w:type="paragraph" w:customStyle="1" w:styleId="11e">
    <w:name w:val="普通(网站)11"/>
    <w:basedOn w:val="a1"/>
    <w:uiPriority w:val="99"/>
    <w:rsid w:val="00C20BF2"/>
    <w:rPr>
      <w:rFonts w:ascii="Times New Roman" w:eastAsia="宋体" w:hAnsi="Times New Roman" w:cs="Times New Roman"/>
      <w:sz w:val="24"/>
      <w:szCs w:val="24"/>
    </w:rPr>
  </w:style>
  <w:style w:type="paragraph" w:customStyle="1" w:styleId="Bodytext8">
    <w:name w:val="Body text (8)"/>
    <w:basedOn w:val="a1"/>
    <w:link w:val="Bodytext8Exact"/>
    <w:uiPriority w:val="99"/>
    <w:rsid w:val="00C20BF2"/>
    <w:pPr>
      <w:shd w:val="clear" w:color="auto" w:fill="FFFFFF"/>
      <w:spacing w:line="240" w:lineRule="atLeast"/>
    </w:pPr>
    <w:rPr>
      <w:rFonts w:ascii="Gungsuh" w:eastAsia="Gungsuh" w:hAnsi="Times New Roman" w:cs="Times New Roman"/>
      <w:spacing w:val="101"/>
      <w:kern w:val="0"/>
      <w:sz w:val="12"/>
      <w:szCs w:val="12"/>
    </w:rPr>
  </w:style>
  <w:style w:type="paragraph" w:customStyle="1" w:styleId="afffffffffffff9">
    <w:name w:val="×??Ó¡À¡§ºÌ"/>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paragraph" w:customStyle="1" w:styleId="Bodytext110">
    <w:name w:val="Body text (11)"/>
    <w:basedOn w:val="a1"/>
    <w:link w:val="Bodytext111"/>
    <w:uiPriority w:val="99"/>
    <w:rsid w:val="00C20BF2"/>
    <w:pPr>
      <w:shd w:val="clear" w:color="auto" w:fill="FFFFFF"/>
      <w:spacing w:line="240" w:lineRule="atLeast"/>
      <w:jc w:val="center"/>
    </w:pPr>
    <w:rPr>
      <w:rFonts w:ascii="宋体" w:eastAsia="宋体" w:hAnsi="Times New Roman" w:cs="Times New Roman"/>
      <w:kern w:val="0"/>
      <w:sz w:val="17"/>
      <w:szCs w:val="17"/>
    </w:rPr>
  </w:style>
  <w:style w:type="paragraph" w:customStyle="1" w:styleId="Heading421">
    <w:name w:val="Heading #4 (2)1"/>
    <w:basedOn w:val="a1"/>
    <w:link w:val="Heading42"/>
    <w:uiPriority w:val="99"/>
    <w:rsid w:val="00C20BF2"/>
    <w:pPr>
      <w:shd w:val="clear" w:color="auto" w:fill="FFFFFF"/>
      <w:spacing w:after="1260" w:line="240" w:lineRule="atLeast"/>
      <w:outlineLvl w:val="3"/>
    </w:pPr>
    <w:rPr>
      <w:rFonts w:ascii="Book Antiqua" w:eastAsia="宋体" w:hAnsi="Book Antiqua" w:cs="Times New Roman"/>
      <w:b/>
      <w:bCs/>
      <w:spacing w:val="20"/>
      <w:kern w:val="0"/>
      <w:sz w:val="33"/>
      <w:szCs w:val="33"/>
      <w:lang w:eastAsia="en-US"/>
    </w:rPr>
  </w:style>
  <w:style w:type="paragraph" w:customStyle="1" w:styleId="Bodytext50">
    <w:name w:val="Body text (5)"/>
    <w:basedOn w:val="a1"/>
    <w:link w:val="Bodytext5Exact"/>
    <w:uiPriority w:val="99"/>
    <w:rsid w:val="00C20BF2"/>
    <w:pPr>
      <w:shd w:val="clear" w:color="auto" w:fill="FFFFFF"/>
      <w:spacing w:line="240" w:lineRule="atLeast"/>
    </w:pPr>
    <w:rPr>
      <w:rFonts w:ascii="Times New Roman" w:eastAsia="宋体" w:hAnsi="Times New Roman" w:cs="Times New Roman"/>
      <w:b/>
      <w:bCs/>
      <w:spacing w:val="-176"/>
      <w:kern w:val="0"/>
      <w:sz w:val="93"/>
      <w:szCs w:val="93"/>
      <w:lang w:eastAsia="en-US"/>
    </w:rPr>
  </w:style>
  <w:style w:type="paragraph" w:customStyle="1" w:styleId="HTML110">
    <w:name w:val="HTML 预设格式11"/>
    <w:basedOn w:val="a1"/>
    <w:uiPriority w:val="99"/>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Times New Roman" w:cs="Arial Unicode MS"/>
      <w:kern w:val="0"/>
      <w:sz w:val="20"/>
      <w:szCs w:val="20"/>
    </w:rPr>
  </w:style>
  <w:style w:type="paragraph" w:customStyle="1" w:styleId="MSGENFONTSTYLENAMETEMPLATEROLENUMBERMSGENFONTSTYLENAMEBYROLETEXT176">
    <w:name w:val="MSG_EN_FONT_STYLE_NAME_TEMPLATE_ROLE_NUMBER MSG_EN_FONT_STYLE_NAME_BY_ROLE_TEXT 176"/>
    <w:basedOn w:val="a1"/>
    <w:link w:val="MSGENFONTSTYLENAMETEMPLATEROLENUMBERMSGENFONTSTYLENAMEBYROLETEXT1760"/>
    <w:uiPriority w:val="99"/>
    <w:rsid w:val="00C20BF2"/>
    <w:pPr>
      <w:shd w:val="clear" w:color="auto" w:fill="FFFFFF"/>
      <w:spacing w:line="240" w:lineRule="atLeast"/>
    </w:pPr>
    <w:rPr>
      <w:rFonts w:ascii="宋体" w:eastAsia="宋体" w:hAnsi="Times New Roman" w:cs="Times New Roman"/>
      <w:kern w:val="0"/>
      <w:sz w:val="20"/>
      <w:szCs w:val="20"/>
    </w:rPr>
  </w:style>
  <w:style w:type="paragraph" w:customStyle="1" w:styleId="z-11">
    <w:name w:val="z-窗体底端11"/>
    <w:basedOn w:val="a1"/>
    <w:next w:val="a1"/>
    <w:uiPriority w:val="99"/>
    <w:rsid w:val="00C20BF2"/>
    <w:pPr>
      <w:pBdr>
        <w:top w:val="single" w:sz="6" w:space="1" w:color="auto"/>
      </w:pBdr>
      <w:jc w:val="center"/>
    </w:pPr>
    <w:rPr>
      <w:rFonts w:ascii="Arial" w:eastAsia="宋体" w:hAnsi="Arial" w:cs="Arial"/>
      <w:vanish/>
      <w:kern w:val="0"/>
      <w:sz w:val="16"/>
      <w:szCs w:val="16"/>
    </w:rPr>
  </w:style>
  <w:style w:type="paragraph" w:customStyle="1" w:styleId="Heading2">
    <w:name w:val="Heading #2"/>
    <w:basedOn w:val="a1"/>
    <w:link w:val="Heading20"/>
    <w:uiPriority w:val="99"/>
    <w:rsid w:val="00C20BF2"/>
    <w:pPr>
      <w:shd w:val="clear" w:color="auto" w:fill="FFFFFF"/>
      <w:spacing w:after="1680" w:line="586" w:lineRule="exact"/>
      <w:jc w:val="center"/>
      <w:outlineLvl w:val="1"/>
    </w:pPr>
    <w:rPr>
      <w:rFonts w:ascii="宋体" w:eastAsia="宋体" w:hAnsi="Times New Roman" w:cs="Times New Roman"/>
      <w:kern w:val="0"/>
      <w:sz w:val="35"/>
      <w:szCs w:val="35"/>
    </w:rPr>
  </w:style>
  <w:style w:type="paragraph" w:customStyle="1" w:styleId="3110">
    <w:name w:val="正文文本 311"/>
    <w:basedOn w:val="a1"/>
    <w:uiPriority w:val="99"/>
    <w:rsid w:val="00C20BF2"/>
    <w:pPr>
      <w:spacing w:after="120"/>
    </w:pPr>
    <w:rPr>
      <w:rFonts w:ascii="Times New Roman" w:eastAsia="宋体" w:hAnsi="Times New Roman" w:cs="Times New Roman"/>
      <w:sz w:val="16"/>
      <w:szCs w:val="16"/>
    </w:rPr>
  </w:style>
  <w:style w:type="paragraph" w:customStyle="1" w:styleId="afffffffffffffa">
    <w:name w:val="È¡ÀÊ¡ÎÄ¡À¾"/>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Tablecaption21">
    <w:name w:val="Table caption (2)1"/>
    <w:basedOn w:val="a1"/>
    <w:link w:val="Tablecaption2"/>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Bodytext40">
    <w:name w:val="Body text (4)"/>
    <w:basedOn w:val="a1"/>
    <w:link w:val="Bodytext41"/>
    <w:uiPriority w:val="99"/>
    <w:rsid w:val="00C20BF2"/>
    <w:pPr>
      <w:shd w:val="clear" w:color="auto" w:fill="FFFFFF"/>
      <w:spacing w:before="960" w:after="660" w:line="240" w:lineRule="atLeast"/>
      <w:jc w:val="distribute"/>
    </w:pPr>
    <w:rPr>
      <w:rFonts w:ascii="宋体" w:eastAsia="宋体" w:hAnsi="Times New Roman" w:cs="Times New Roman"/>
      <w:kern w:val="0"/>
      <w:sz w:val="30"/>
      <w:szCs w:val="30"/>
    </w:rPr>
  </w:style>
  <w:style w:type="paragraph" w:customStyle="1" w:styleId="11f">
    <w:name w:val="文档结构图11"/>
    <w:basedOn w:val="a1"/>
    <w:uiPriority w:val="99"/>
    <w:rsid w:val="00C20BF2"/>
    <w:pPr>
      <w:shd w:val="clear" w:color="auto" w:fill="000080"/>
    </w:pPr>
    <w:rPr>
      <w:rFonts w:ascii="Times New Roman" w:eastAsia="宋体" w:hAnsi="Times New Roman" w:cs="Times New Roman"/>
      <w:szCs w:val="21"/>
    </w:rPr>
  </w:style>
  <w:style w:type="paragraph" w:customStyle="1" w:styleId="MSGENFONTSTYLENAMETEMPLATEROLELEVELMSGENFONTSTYLENAMEBYROLEHEADING11">
    <w:name w:val="MSG_EN_FONT_STYLE_NAME_TEMPLATE_ROLE_LEVEL MSG_EN_FONT_STYLE_NAME_BY_ROLE_HEADING 11"/>
    <w:basedOn w:val="a1"/>
    <w:link w:val="MSGENFONTSTYLENAMETEMPLATEROLELEVELMSGENFONTSTYLENAMEBYROLEHEADING1"/>
    <w:uiPriority w:val="99"/>
    <w:rsid w:val="00C20BF2"/>
    <w:pPr>
      <w:shd w:val="clear" w:color="auto" w:fill="FFFFFF"/>
      <w:spacing w:line="240" w:lineRule="atLeast"/>
      <w:jc w:val="right"/>
      <w:outlineLvl w:val="0"/>
    </w:pPr>
    <w:rPr>
      <w:rFonts w:ascii="宋体" w:eastAsia="宋体" w:hAnsi="Times New Roman" w:cs="Times New Roman"/>
      <w:kern w:val="0"/>
      <w:sz w:val="32"/>
      <w:szCs w:val="32"/>
    </w:rPr>
  </w:style>
  <w:style w:type="paragraph" w:customStyle="1" w:styleId="Heading4">
    <w:name w:val="Heading #4"/>
    <w:basedOn w:val="a1"/>
    <w:link w:val="Heading40"/>
    <w:uiPriority w:val="99"/>
    <w:rsid w:val="00C20BF2"/>
    <w:pPr>
      <w:shd w:val="clear" w:color="auto" w:fill="FFFFFF"/>
      <w:spacing w:after="180" w:line="240" w:lineRule="atLeast"/>
      <w:jc w:val="distribute"/>
      <w:outlineLvl w:val="3"/>
    </w:pPr>
    <w:rPr>
      <w:rFonts w:ascii="宋体" w:eastAsia="宋体" w:hAnsi="Times New Roman" w:cs="Times New Roman"/>
      <w:kern w:val="0"/>
      <w:sz w:val="30"/>
      <w:szCs w:val="30"/>
    </w:rPr>
  </w:style>
  <w:style w:type="paragraph" w:customStyle="1" w:styleId="Heading51">
    <w:name w:val="Heading #51"/>
    <w:basedOn w:val="a1"/>
    <w:link w:val="Heading5"/>
    <w:uiPriority w:val="99"/>
    <w:rsid w:val="00C20BF2"/>
    <w:pPr>
      <w:shd w:val="clear" w:color="auto" w:fill="FFFFFF"/>
      <w:spacing w:before="1260" w:line="240" w:lineRule="atLeast"/>
      <w:jc w:val="center"/>
      <w:outlineLvl w:val="4"/>
    </w:pPr>
    <w:rPr>
      <w:rFonts w:ascii="宋体" w:eastAsia="宋体" w:hAnsi="Times New Roman" w:cs="Times New Roman"/>
      <w:kern w:val="0"/>
      <w:sz w:val="30"/>
      <w:szCs w:val="30"/>
    </w:rPr>
  </w:style>
  <w:style w:type="paragraph" w:customStyle="1" w:styleId="Bodytext71">
    <w:name w:val="Body text (7)1"/>
    <w:basedOn w:val="a1"/>
    <w:link w:val="Bodytext7"/>
    <w:uiPriority w:val="99"/>
    <w:rsid w:val="00C20BF2"/>
    <w:pPr>
      <w:shd w:val="clear" w:color="auto" w:fill="FFFFFF"/>
      <w:spacing w:line="384" w:lineRule="exact"/>
      <w:jc w:val="distribute"/>
    </w:pPr>
    <w:rPr>
      <w:rFonts w:ascii="宋体" w:eastAsia="宋体" w:hAnsi="Times New Roman" w:cs="Times New Roman"/>
      <w:kern w:val="0"/>
      <w:sz w:val="22"/>
    </w:rPr>
  </w:style>
  <w:style w:type="paragraph" w:customStyle="1" w:styleId="11f0">
    <w:name w:val="批注主题11"/>
    <w:basedOn w:val="af"/>
    <w:next w:val="af"/>
    <w:uiPriority w:val="99"/>
    <w:rsid w:val="00C20BF2"/>
    <w:rPr>
      <w:rFonts w:ascii="Times New Roman" w:eastAsia="宋体" w:hAnsi="Times New Roman" w:cs="Times New Roman"/>
      <w:b/>
      <w:bCs/>
      <w:sz w:val="24"/>
      <w:szCs w:val="24"/>
    </w:rPr>
  </w:style>
  <w:style w:type="paragraph" w:customStyle="1" w:styleId="21e">
    <w:name w:val="修订21"/>
    <w:uiPriority w:val="99"/>
    <w:semiHidden/>
    <w:rsid w:val="00C20BF2"/>
    <w:rPr>
      <w:rFonts w:ascii="Times New Roman" w:eastAsia="宋体" w:hAnsi="Times New Roman" w:cs="Times New Roman"/>
      <w:sz w:val="21"/>
      <w:szCs w:val="21"/>
    </w:rPr>
  </w:style>
  <w:style w:type="paragraph" w:customStyle="1" w:styleId="2111">
    <w:name w:val="正文文本缩进 211"/>
    <w:basedOn w:val="a1"/>
    <w:uiPriority w:val="99"/>
    <w:rsid w:val="00C20BF2"/>
    <w:pPr>
      <w:spacing w:line="288" w:lineRule="auto"/>
      <w:ind w:firstLineChars="200" w:firstLine="560"/>
    </w:pPr>
    <w:rPr>
      <w:rFonts w:ascii="仿宋_GB2312" w:eastAsia="仿宋_GB2312" w:hAnsi="Times New Roman" w:cs="仿宋_GB2312"/>
      <w:sz w:val="28"/>
      <w:szCs w:val="28"/>
    </w:rPr>
  </w:style>
  <w:style w:type="paragraph" w:customStyle="1" w:styleId="MSGENFONTSTYLENAMETEMPLATEROLELEVELMSGENFONTSTYLENAMEBYROLEHEADING71">
    <w:name w:val="MSG_EN_FONT_STYLE_NAME_TEMPLATE_ROLE_LEVEL MSG_EN_FONT_STYLE_NAME_BY_ROLE_HEADING 71"/>
    <w:basedOn w:val="a1"/>
    <w:uiPriority w:val="99"/>
    <w:rsid w:val="00C20BF2"/>
    <w:pPr>
      <w:shd w:val="clear" w:color="auto" w:fill="FFFFFF"/>
      <w:spacing w:before="60" w:after="60" w:line="240" w:lineRule="atLeast"/>
      <w:outlineLvl w:val="6"/>
    </w:pPr>
    <w:rPr>
      <w:rFonts w:ascii="宋体" w:eastAsia="宋体" w:hAnsi="宋体" w:cs="宋体"/>
      <w:color w:val="000000"/>
      <w:kern w:val="0"/>
      <w:sz w:val="22"/>
      <w:lang w:val="zh-CN"/>
    </w:rPr>
  </w:style>
  <w:style w:type="paragraph" w:customStyle="1" w:styleId="Tablecaption1">
    <w:name w:val="Table caption1"/>
    <w:basedOn w:val="a1"/>
    <w:link w:val="Tablecaption"/>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M">
    <w:name w:val="M 正文"/>
    <w:basedOn w:val="a1"/>
    <w:uiPriority w:val="99"/>
    <w:rsid w:val="00C20BF2"/>
    <w:pPr>
      <w:spacing w:line="360" w:lineRule="auto"/>
      <w:ind w:firstLineChars="200" w:firstLine="200"/>
    </w:pPr>
    <w:rPr>
      <w:rFonts w:ascii="Times New Roman" w:eastAsia="宋体" w:hAnsi="Times New Roman" w:cs="Times New Roman"/>
      <w:sz w:val="24"/>
      <w:szCs w:val="24"/>
    </w:rPr>
  </w:style>
  <w:style w:type="paragraph" w:customStyle="1" w:styleId="2112">
    <w:name w:val="正文文本 211"/>
    <w:basedOn w:val="a1"/>
    <w:uiPriority w:val="99"/>
    <w:rsid w:val="00C20BF2"/>
    <w:pPr>
      <w:spacing w:after="120" w:line="480" w:lineRule="auto"/>
    </w:pPr>
    <w:rPr>
      <w:rFonts w:ascii="Times New Roman" w:eastAsia="宋体" w:hAnsi="Times New Roman" w:cs="Times New Roman"/>
      <w:sz w:val="15"/>
      <w:szCs w:val="15"/>
    </w:rPr>
  </w:style>
  <w:style w:type="paragraph" w:customStyle="1" w:styleId="Bodytext21">
    <w:name w:val="Body text (2)1"/>
    <w:basedOn w:val="a1"/>
    <w:link w:val="Bodytext2"/>
    <w:uiPriority w:val="99"/>
    <w:rsid w:val="00C20BF2"/>
    <w:pPr>
      <w:shd w:val="clear" w:color="auto" w:fill="FFFFFF"/>
      <w:spacing w:before="1680" w:line="240" w:lineRule="atLeast"/>
    </w:pPr>
    <w:rPr>
      <w:rFonts w:ascii="宋体" w:eastAsia="宋体" w:hAnsi="Times New Roman" w:cs="Times New Roman"/>
      <w:kern w:val="0"/>
      <w:sz w:val="205"/>
      <w:szCs w:val="205"/>
    </w:rPr>
  </w:style>
  <w:style w:type="paragraph" w:customStyle="1" w:styleId="MSGENFONTSTYLENAMETEMPLATEROLELEVELNUMBERMSGENFONTSTYLENAMEBYROLEHEADING22">
    <w:name w:val="MSG_EN_FONT_STYLE_NAME_TEMPLATE_ROLE_LEVEL_NUMBER MSG_EN_FONT_STYLE_NAME_BY_ROLE_HEADING 2 2"/>
    <w:basedOn w:val="a1"/>
    <w:link w:val="MSGENFONTSTYLENAMETEMPLATEROLELEVELNUMBERMSGENFONTSTYLENAMEBYROLEHEADING220"/>
    <w:uiPriority w:val="99"/>
    <w:rsid w:val="00C20BF2"/>
    <w:pPr>
      <w:shd w:val="clear" w:color="auto" w:fill="FFFFFF"/>
      <w:spacing w:before="60" w:after="60" w:line="240" w:lineRule="atLeast"/>
      <w:outlineLvl w:val="1"/>
    </w:pPr>
    <w:rPr>
      <w:rFonts w:ascii="宋体" w:eastAsia="宋体" w:hAnsi="Times New Roman" w:cs="Times New Roman"/>
      <w:kern w:val="0"/>
      <w:sz w:val="22"/>
    </w:rPr>
  </w:style>
  <w:style w:type="paragraph" w:customStyle="1" w:styleId="Bodytext121">
    <w:name w:val="Body text (12)1"/>
    <w:basedOn w:val="a1"/>
    <w:link w:val="Bodytext12"/>
    <w:uiPriority w:val="99"/>
    <w:rsid w:val="00C20BF2"/>
    <w:pPr>
      <w:shd w:val="clear" w:color="auto" w:fill="FFFFFF"/>
      <w:spacing w:line="389" w:lineRule="exact"/>
    </w:pPr>
    <w:rPr>
      <w:rFonts w:ascii="宋体" w:eastAsia="宋体" w:hAnsi="Times New Roman" w:cs="Times New Roman"/>
      <w:spacing w:val="20"/>
      <w:kern w:val="0"/>
      <w:sz w:val="20"/>
      <w:szCs w:val="20"/>
    </w:rPr>
  </w:style>
  <w:style w:type="paragraph" w:customStyle="1" w:styleId="TOC11">
    <w:name w:val="TOC 标题11"/>
    <w:basedOn w:val="10"/>
    <w:next w:val="a1"/>
    <w:uiPriority w:val="99"/>
    <w:rsid w:val="00C20BF2"/>
    <w:pPr>
      <w:spacing w:before="0" w:after="0" w:line="276" w:lineRule="auto"/>
      <w:outlineLvl w:val="9"/>
    </w:pPr>
    <w:rPr>
      <w:rFonts w:ascii="Cambria" w:eastAsia="宋体" w:hAnsi="Cambria" w:cs="Cambria"/>
      <w:color w:val="365F91"/>
      <w:kern w:val="0"/>
    </w:rPr>
  </w:style>
  <w:style w:type="paragraph" w:customStyle="1" w:styleId="11f1">
    <w:name w:val="正文缩进11"/>
    <w:basedOn w:val="a1"/>
    <w:uiPriority w:val="99"/>
    <w:rsid w:val="00C20BF2"/>
    <w:pPr>
      <w:ind w:firstLineChars="200" w:firstLine="420"/>
    </w:pPr>
    <w:rPr>
      <w:rFonts w:ascii="Times New Roman" w:eastAsia="宋体" w:hAnsi="Times New Roman" w:cs="Times New Roman"/>
      <w:szCs w:val="21"/>
    </w:rPr>
  </w:style>
  <w:style w:type="paragraph" w:customStyle="1" w:styleId="Heading61">
    <w:name w:val="Heading #61"/>
    <w:basedOn w:val="a1"/>
    <w:link w:val="Heading6"/>
    <w:uiPriority w:val="99"/>
    <w:rsid w:val="00C20BF2"/>
    <w:pPr>
      <w:shd w:val="clear" w:color="auto" w:fill="FFFFFF"/>
      <w:spacing w:line="389" w:lineRule="exact"/>
      <w:ind w:firstLine="500"/>
      <w:jc w:val="distribute"/>
      <w:outlineLvl w:val="5"/>
    </w:pPr>
    <w:rPr>
      <w:rFonts w:ascii="宋体" w:eastAsia="宋体" w:hAnsi="Times New Roman" w:cs="Times New Roman"/>
      <w:kern w:val="0"/>
      <w:sz w:val="22"/>
    </w:rPr>
  </w:style>
  <w:style w:type="paragraph" w:customStyle="1" w:styleId="3111">
    <w:name w:val="正文文本缩进 31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Headerorfooter1">
    <w:name w:val="Header or footer1"/>
    <w:basedOn w:val="a1"/>
    <w:link w:val="Headerorfooter"/>
    <w:uiPriority w:val="99"/>
    <w:rsid w:val="00C20BF2"/>
    <w:pPr>
      <w:shd w:val="clear" w:color="auto" w:fill="FFFFFF"/>
      <w:spacing w:line="240" w:lineRule="atLeast"/>
    </w:pPr>
    <w:rPr>
      <w:rFonts w:ascii="宋体" w:eastAsia="宋体" w:hAnsi="Times New Roman" w:cs="Times New Roman"/>
      <w:kern w:val="0"/>
      <w:sz w:val="17"/>
      <w:szCs w:val="17"/>
    </w:rPr>
  </w:style>
  <w:style w:type="paragraph" w:customStyle="1" w:styleId="z-110">
    <w:name w:val="z-窗体顶端11"/>
    <w:basedOn w:val="a1"/>
    <w:next w:val="a1"/>
    <w:uiPriority w:val="99"/>
    <w:rsid w:val="00C20BF2"/>
    <w:pPr>
      <w:pBdr>
        <w:bottom w:val="single" w:sz="6" w:space="1" w:color="auto"/>
      </w:pBdr>
      <w:jc w:val="center"/>
    </w:pPr>
    <w:rPr>
      <w:rFonts w:ascii="Arial" w:eastAsia="宋体" w:hAnsi="Arial" w:cs="Arial"/>
      <w:vanish/>
      <w:kern w:val="0"/>
      <w:sz w:val="16"/>
      <w:szCs w:val="16"/>
    </w:rPr>
  </w:style>
  <w:style w:type="paragraph" w:customStyle="1" w:styleId="1ffffb">
    <w:name w:val="页脚1"/>
    <w:basedOn w:val="a1"/>
    <w:uiPriority w:val="99"/>
    <w:rsid w:val="00C20BF2"/>
    <w:pPr>
      <w:tabs>
        <w:tab w:val="center" w:pos="4153"/>
        <w:tab w:val="right" w:pos="8306"/>
      </w:tabs>
      <w:snapToGrid w:val="0"/>
      <w:spacing w:line="360" w:lineRule="auto"/>
    </w:pPr>
    <w:rPr>
      <w:rFonts w:ascii="Arial" w:eastAsia="宋体" w:hAnsi="Arial" w:cs="Arial"/>
      <w:sz w:val="18"/>
      <w:szCs w:val="18"/>
    </w:rPr>
  </w:style>
  <w:style w:type="paragraph" w:customStyle="1" w:styleId="MSGENFONTSTYLENAMETEMPLATEROLELEVELMSGENFONTSTYLENAMEBYROLEHEADING7">
    <w:name w:val="MSG_EN_FONT_STYLE_NAME_TEMPLATE_ROLE_LEVEL MSG_EN_FONT_STYLE_NAME_BY_ROLE_HEADING 7"/>
    <w:basedOn w:val="a1"/>
    <w:link w:val="MSGENFONTSTYLENAMETEMPLATEROLELEVELMSGENFONTSTYLENAMEBYROLEHEADING70"/>
    <w:uiPriority w:val="99"/>
    <w:rsid w:val="00C20BF2"/>
    <w:pPr>
      <w:shd w:val="clear" w:color="auto" w:fill="FFFFFF"/>
      <w:spacing w:before="60" w:after="60" w:line="240" w:lineRule="atLeast"/>
      <w:outlineLvl w:val="6"/>
    </w:pPr>
    <w:rPr>
      <w:rFonts w:ascii="宋体" w:eastAsia="宋体" w:hAnsi="Times New Roman" w:cs="Times New Roman"/>
      <w:kern w:val="0"/>
      <w:sz w:val="22"/>
    </w:rPr>
  </w:style>
  <w:style w:type="character" w:customStyle="1" w:styleId="Heading685pt1">
    <w:name w:val="Heading #6 + 8.5 pt1"/>
    <w:uiPriority w:val="99"/>
    <w:rsid w:val="00C20BF2"/>
    <w:rPr>
      <w:rFonts w:ascii="宋体" w:eastAsia="宋体" w:cs="宋体"/>
      <w:sz w:val="17"/>
      <w:szCs w:val="17"/>
      <w:u w:val="none"/>
      <w:shd w:val="clear" w:color="auto" w:fill="FFFFFF"/>
      <w:lang w:val="en-US" w:eastAsia="en-US"/>
    </w:rPr>
  </w:style>
  <w:style w:type="character" w:customStyle="1" w:styleId="Picturecaption2Exact">
    <w:name w:val="Picture caption (2) Exact"/>
    <w:link w:val="Picturecaption2"/>
    <w:uiPriority w:val="99"/>
    <w:locked/>
    <w:rsid w:val="00C20BF2"/>
    <w:rPr>
      <w:rFonts w:ascii="宋体" w:eastAsia="宋体" w:hAnsi="Times New Roman" w:cs="Times New Roman"/>
      <w:spacing w:val="103"/>
      <w:kern w:val="0"/>
      <w:sz w:val="19"/>
      <w:szCs w:val="19"/>
      <w:shd w:val="clear" w:color="auto" w:fill="FFFFFF"/>
    </w:rPr>
  </w:style>
  <w:style w:type="character" w:customStyle="1" w:styleId="Heading20">
    <w:name w:val="Heading #2_"/>
    <w:link w:val="Heading2"/>
    <w:uiPriority w:val="99"/>
    <w:locked/>
    <w:rsid w:val="00C20BF2"/>
    <w:rPr>
      <w:rFonts w:ascii="宋体" w:eastAsia="宋体" w:hAnsi="Times New Roman" w:cs="Times New Roman"/>
      <w:kern w:val="0"/>
      <w:sz w:val="35"/>
      <w:szCs w:val="35"/>
      <w:shd w:val="clear" w:color="auto" w:fill="FFFFFF"/>
    </w:rPr>
  </w:style>
  <w:style w:type="character" w:customStyle="1" w:styleId="Bodytext70">
    <w:name w:val="Body text7"/>
    <w:basedOn w:val="Bodytext"/>
    <w:uiPriority w:val="99"/>
    <w:rsid w:val="00C20BF2"/>
    <w:rPr>
      <w:rFonts w:ascii="宋体" w:eastAsia="宋体" w:hAnsi="Times New Roman" w:cs="Times New Roman"/>
      <w:kern w:val="0"/>
      <w:sz w:val="22"/>
      <w:szCs w:val="22"/>
      <w:shd w:val="clear" w:color="auto" w:fill="FFFFFF"/>
    </w:rPr>
  </w:style>
  <w:style w:type="character" w:customStyle="1" w:styleId="Bodytext">
    <w:name w:val="Body text_"/>
    <w:link w:val="Bodytext1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1690">
    <w:name w:val="MSG_EN_FONT_STYLE_NAME_TEMPLATE_ROLE_NUMBER MSG_EN_FONT_STYLE_NAME_BY_ROLE_TEXT 169_"/>
    <w:link w:val="MSGENFONTSTYLENAMETEMPLATEROLENUMBERMSGENFONTSTYLENAMEBYROLETEXT169"/>
    <w:uiPriority w:val="99"/>
    <w:locked/>
    <w:rsid w:val="00C20BF2"/>
    <w:rPr>
      <w:rFonts w:ascii="宋体" w:eastAsia="宋体" w:hAnsi="Times New Roman" w:cs="Times New Roman"/>
      <w:kern w:val="0"/>
      <w:sz w:val="19"/>
      <w:szCs w:val="19"/>
      <w:shd w:val="clear" w:color="auto" w:fill="FFFFFF"/>
    </w:rPr>
  </w:style>
  <w:style w:type="character" w:customStyle="1" w:styleId="Tablecaption">
    <w:name w:val="Table caption_"/>
    <w:link w:val="Tablecaption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2">
    <w:name w:val="MSG_EN_FONT_STYLE_NAME_TEMPLATE_ROLE_NUMBER MSG_EN_FONT_STYLE_NAME_BY_ROLE_TEXT 2"/>
    <w:uiPriority w:val="99"/>
    <w:rsid w:val="00C20BF2"/>
    <w:rPr>
      <w:rFonts w:ascii="宋体" w:eastAsia="宋体" w:hAnsi="宋体" w:cs="宋体"/>
      <w:color w:val="000000"/>
      <w:spacing w:val="0"/>
      <w:w w:val="100"/>
      <w:position w:val="0"/>
      <w:sz w:val="26"/>
      <w:szCs w:val="26"/>
      <w:u w:val="none"/>
      <w:lang w:val="zh-CN"/>
    </w:rPr>
  </w:style>
  <w:style w:type="character" w:customStyle="1" w:styleId="Heading70">
    <w:name w:val="Heading #7_"/>
    <w:link w:val="Heading7"/>
    <w:uiPriority w:val="99"/>
    <w:locked/>
    <w:rsid w:val="00C20BF2"/>
    <w:rPr>
      <w:rFonts w:ascii="宋体" w:eastAsia="宋体" w:hAnsi="Times New Roman" w:cs="Times New Roman"/>
      <w:kern w:val="0"/>
      <w:sz w:val="22"/>
      <w:szCs w:val="22"/>
      <w:shd w:val="clear" w:color="auto" w:fill="FFFFFF"/>
    </w:rPr>
  </w:style>
  <w:style w:type="character" w:customStyle="1" w:styleId="BodytextSpacing1pt2">
    <w:name w:val="Body text + Spacing 1 pt2"/>
    <w:uiPriority w:val="99"/>
    <w:rsid w:val="00C20BF2"/>
    <w:rPr>
      <w:rFonts w:ascii="宋体" w:eastAsia="宋体" w:cs="宋体"/>
      <w:spacing w:val="30"/>
      <w:sz w:val="22"/>
      <w:szCs w:val="22"/>
      <w:u w:val="none"/>
      <w:shd w:val="clear" w:color="auto" w:fill="FFFFFF"/>
    </w:rPr>
  </w:style>
  <w:style w:type="character" w:customStyle="1" w:styleId="MSGENFONTSTYLENAMETEMPLATEROLENUMBERMSGENFONTSTYLENAMEBYROLETEXT1760">
    <w:name w:val="MSG_EN_FONT_STYLE_NAME_TEMPLATE_ROLE_NUMBER MSG_EN_FONT_STYLE_NAME_BY_ROLE_TEXT 176_"/>
    <w:link w:val="MSGENFONTSTYLENAMETEMPLATEROLENUMBERMSGENFONTSTYLENAMEBYROLETEXT176"/>
    <w:uiPriority w:val="99"/>
    <w:locked/>
    <w:rsid w:val="00C20BF2"/>
    <w:rPr>
      <w:rFonts w:ascii="宋体" w:eastAsia="宋体" w:hAnsi="Times New Roman" w:cs="Times New Roman"/>
      <w:kern w:val="0"/>
      <w:sz w:val="20"/>
      <w:szCs w:val="20"/>
      <w:shd w:val="clear" w:color="auto" w:fill="FFFFFF"/>
    </w:rPr>
  </w:style>
  <w:style w:type="character" w:customStyle="1" w:styleId="Heading5">
    <w:name w:val="Heading #5_"/>
    <w:link w:val="Heading51"/>
    <w:uiPriority w:val="99"/>
    <w:locked/>
    <w:rsid w:val="00C20BF2"/>
    <w:rPr>
      <w:rFonts w:ascii="宋体" w:eastAsia="宋体" w:hAnsi="Times New Roman" w:cs="Times New Roman"/>
      <w:kern w:val="0"/>
      <w:sz w:val="30"/>
      <w:szCs w:val="30"/>
      <w:shd w:val="clear" w:color="auto" w:fill="FFFFFF"/>
    </w:rPr>
  </w:style>
  <w:style w:type="character" w:customStyle="1" w:styleId="Bodytext7">
    <w:name w:val="Body text (7)_"/>
    <w:link w:val="Bodytext71"/>
    <w:uiPriority w:val="99"/>
    <w:locked/>
    <w:rsid w:val="00C20BF2"/>
    <w:rPr>
      <w:rFonts w:ascii="宋体" w:eastAsia="宋体" w:hAnsi="Times New Roman" w:cs="Times New Roman"/>
      <w:kern w:val="0"/>
      <w:sz w:val="22"/>
      <w:szCs w:val="22"/>
      <w:shd w:val="clear" w:color="auto" w:fill="FFFFFF"/>
    </w:rPr>
  </w:style>
  <w:style w:type="character" w:customStyle="1" w:styleId="Heading6">
    <w:name w:val="Heading #6_"/>
    <w:link w:val="Heading61"/>
    <w:uiPriority w:val="99"/>
    <w:locked/>
    <w:rsid w:val="00C20BF2"/>
    <w:rPr>
      <w:rFonts w:ascii="宋体" w:eastAsia="宋体" w:hAnsi="Times New Roman" w:cs="Times New Roman"/>
      <w:kern w:val="0"/>
      <w:sz w:val="22"/>
      <w:szCs w:val="22"/>
      <w:shd w:val="clear" w:color="auto" w:fill="FFFFFF"/>
    </w:rPr>
  </w:style>
  <w:style w:type="character" w:customStyle="1" w:styleId="Bodytext120">
    <w:name w:val="Body text (12)"/>
    <w:uiPriority w:val="99"/>
    <w:rsid w:val="00C20BF2"/>
    <w:rPr>
      <w:rFonts w:ascii="宋体" w:eastAsia="宋体" w:cs="宋体"/>
      <w:spacing w:val="20"/>
      <w:shd w:val="clear" w:color="auto" w:fill="FFFFFF"/>
      <w:lang w:val="en-US" w:eastAsia="en-US"/>
    </w:rPr>
  </w:style>
  <w:style w:type="character" w:customStyle="1" w:styleId="Bodytext30">
    <w:name w:val="Body text (3)_"/>
    <w:link w:val="Bodytext3"/>
    <w:uiPriority w:val="99"/>
    <w:locked/>
    <w:rsid w:val="00C20BF2"/>
    <w:rPr>
      <w:rFonts w:ascii="宋体" w:eastAsia="宋体" w:hAnsi="Times New Roman" w:cs="Times New Roman"/>
      <w:spacing w:val="20"/>
      <w:kern w:val="0"/>
      <w:sz w:val="26"/>
      <w:szCs w:val="26"/>
      <w:shd w:val="clear" w:color="auto" w:fill="FFFFFF"/>
    </w:rPr>
  </w:style>
  <w:style w:type="character" w:customStyle="1" w:styleId="Bodytext9Exact">
    <w:name w:val="Body text (9) Exact"/>
    <w:link w:val="Bodytext9"/>
    <w:uiPriority w:val="99"/>
    <w:locked/>
    <w:rsid w:val="00C20BF2"/>
    <w:rPr>
      <w:rFonts w:ascii="Gungsuh" w:eastAsia="Gungsuh" w:hAnsi="Times New Roman" w:cs="Times New Roman"/>
      <w:kern w:val="0"/>
      <w:sz w:val="21"/>
      <w:szCs w:val="21"/>
      <w:shd w:val="clear" w:color="auto" w:fill="FFFFFF"/>
    </w:rPr>
  </w:style>
  <w:style w:type="character" w:customStyle="1" w:styleId="Heading40">
    <w:name w:val="Heading #4_"/>
    <w:link w:val="Heading4"/>
    <w:uiPriority w:val="99"/>
    <w:locked/>
    <w:rsid w:val="00C20BF2"/>
    <w:rPr>
      <w:rFonts w:ascii="宋体" w:eastAsia="宋体" w:hAnsi="Times New Roman" w:cs="Times New Roman"/>
      <w:kern w:val="0"/>
      <w:sz w:val="30"/>
      <w:szCs w:val="30"/>
      <w:shd w:val="clear" w:color="auto" w:fill="FFFFFF"/>
    </w:rPr>
  </w:style>
  <w:style w:type="character" w:customStyle="1" w:styleId="MSGENFONTSTYLENAMETEMPLATEROLELEVELMSGENFONTSTYLENAMEBYROLEHEADING1">
    <w:name w:val="MSG_EN_FONT_STYLE_NAME_TEMPLATE_ROLE_LEVEL MSG_EN_FONT_STYLE_NAME_BY_ROLE_HEADING 1_"/>
    <w:link w:val="MSGENFONTSTYLENAMETEMPLATEROLELEVELMSGENFONTSTYLENAMEBYROLEHEADING11"/>
    <w:uiPriority w:val="99"/>
    <w:locked/>
    <w:rsid w:val="00C20BF2"/>
    <w:rPr>
      <w:rFonts w:ascii="宋体" w:eastAsia="宋体" w:hAnsi="Times New Roman" w:cs="Times New Roman"/>
      <w:kern w:val="0"/>
      <w:sz w:val="32"/>
      <w:szCs w:val="32"/>
      <w:shd w:val="clear" w:color="auto" w:fill="FFFFFF"/>
    </w:rPr>
  </w:style>
  <w:style w:type="character" w:customStyle="1" w:styleId="Bodytext12">
    <w:name w:val="Body text (12)_"/>
    <w:link w:val="Bodytext121"/>
    <w:uiPriority w:val="99"/>
    <w:locked/>
    <w:rsid w:val="00C20BF2"/>
    <w:rPr>
      <w:rFonts w:ascii="宋体" w:eastAsia="宋体" w:hAnsi="Times New Roman" w:cs="Times New Roman"/>
      <w:spacing w:val="20"/>
      <w:kern w:val="0"/>
      <w:sz w:val="20"/>
      <w:szCs w:val="20"/>
      <w:shd w:val="clear" w:color="auto" w:fill="FFFFFF"/>
    </w:rPr>
  </w:style>
  <w:style w:type="character" w:customStyle="1" w:styleId="Bodytext14Exact">
    <w:name w:val="Body text (14) Exact"/>
    <w:link w:val="Bodytext14"/>
    <w:uiPriority w:val="99"/>
    <w:locked/>
    <w:rsid w:val="00C20BF2"/>
    <w:rPr>
      <w:rFonts w:ascii="宋体" w:eastAsia="宋体" w:hAnsi="Times New Roman" w:cs="Times New Roman"/>
      <w:spacing w:val="103"/>
      <w:kern w:val="0"/>
      <w:sz w:val="19"/>
      <w:szCs w:val="19"/>
      <w:shd w:val="clear" w:color="auto" w:fill="FFFFFF"/>
    </w:rPr>
  </w:style>
  <w:style w:type="character" w:customStyle="1" w:styleId="Bodytext8Exact">
    <w:name w:val="Body text (8) Exact"/>
    <w:link w:val="Bodytext8"/>
    <w:uiPriority w:val="99"/>
    <w:locked/>
    <w:rsid w:val="00C20BF2"/>
    <w:rPr>
      <w:rFonts w:ascii="Gungsuh" w:eastAsia="Gungsuh" w:hAnsi="Times New Roman" w:cs="Times New Roman"/>
      <w:spacing w:val="101"/>
      <w:kern w:val="0"/>
      <w:sz w:val="12"/>
      <w:szCs w:val="12"/>
      <w:shd w:val="clear" w:color="auto" w:fill="FFFFFF"/>
    </w:rPr>
  </w:style>
  <w:style w:type="character" w:customStyle="1" w:styleId="Bodytext130">
    <w:name w:val="Body text (13)_"/>
    <w:link w:val="Bodytext13"/>
    <w:uiPriority w:val="99"/>
    <w:locked/>
    <w:rsid w:val="00C20BF2"/>
    <w:rPr>
      <w:rFonts w:ascii="宋体" w:eastAsia="宋体" w:hAnsi="Times New Roman" w:cs="Times New Roman"/>
      <w:b/>
      <w:bCs/>
      <w:kern w:val="0"/>
      <w:sz w:val="23"/>
      <w:szCs w:val="23"/>
      <w:shd w:val="clear" w:color="auto" w:fill="FFFFFF"/>
    </w:rPr>
  </w:style>
  <w:style w:type="character" w:customStyle="1" w:styleId="PlainTextCharChar">
    <w:name w:val="Plain Text Char Char"/>
    <w:link w:val="11c"/>
    <w:uiPriority w:val="99"/>
    <w:locked/>
    <w:rsid w:val="00C20BF2"/>
    <w:rPr>
      <w:rFonts w:ascii="宋体" w:eastAsia="宋体" w:hAnsi="Courier New" w:cs="Courier New"/>
      <w:sz w:val="21"/>
      <w:szCs w:val="21"/>
    </w:rPr>
  </w:style>
  <w:style w:type="character" w:customStyle="1" w:styleId="Heading6211pt">
    <w:name w:val="Heading #6 (2) + 11 pt"/>
    <w:uiPriority w:val="99"/>
    <w:rsid w:val="00C20BF2"/>
    <w:rPr>
      <w:rFonts w:ascii="宋体" w:eastAsia="宋体" w:cs="宋体"/>
      <w:spacing w:val="0"/>
      <w:sz w:val="22"/>
      <w:szCs w:val="22"/>
      <w:shd w:val="clear" w:color="auto" w:fill="FFFFFF"/>
    </w:rPr>
  </w:style>
  <w:style w:type="character" w:customStyle="1" w:styleId="CharCharf7">
    <w:name w:val="招股书正文 Char Char"/>
    <w:uiPriority w:val="99"/>
    <w:locked/>
    <w:rsid w:val="00C20BF2"/>
    <w:rPr>
      <w:rFonts w:ascii="Times New Roman" w:eastAsia="楷体_GB2312" w:hAnsi="Times New Roman" w:cs="Times New Roman"/>
      <w:sz w:val="24"/>
      <w:szCs w:val="24"/>
    </w:rPr>
  </w:style>
  <w:style w:type="character" w:customStyle="1" w:styleId="11f2">
    <w:name w:val="批注引用11"/>
    <w:uiPriority w:val="99"/>
    <w:rsid w:val="00C20BF2"/>
    <w:rPr>
      <w:sz w:val="21"/>
      <w:szCs w:val="21"/>
    </w:rPr>
  </w:style>
  <w:style w:type="character" w:customStyle="1" w:styleId="Bodytext41">
    <w:name w:val="Body text (4)_"/>
    <w:link w:val="Bodytext40"/>
    <w:uiPriority w:val="99"/>
    <w:locked/>
    <w:rsid w:val="00C20BF2"/>
    <w:rPr>
      <w:rFonts w:ascii="宋体" w:eastAsia="宋体" w:hAnsi="Times New Roman" w:cs="Times New Roman"/>
      <w:kern w:val="0"/>
      <w:sz w:val="30"/>
      <w:szCs w:val="30"/>
      <w:shd w:val="clear" w:color="auto" w:fill="FFFFFF"/>
    </w:rPr>
  </w:style>
  <w:style w:type="character" w:customStyle="1" w:styleId="Bodytext5Exact">
    <w:name w:val="Body text (5) Exact"/>
    <w:link w:val="Bodytext50"/>
    <w:uiPriority w:val="99"/>
    <w:locked/>
    <w:rsid w:val="00C20BF2"/>
    <w:rPr>
      <w:rFonts w:ascii="Times New Roman" w:eastAsia="宋体" w:hAnsi="Times New Roman" w:cs="Times New Roman"/>
      <w:b/>
      <w:bCs/>
      <w:spacing w:val="-176"/>
      <w:kern w:val="0"/>
      <w:sz w:val="93"/>
      <w:szCs w:val="93"/>
      <w:shd w:val="clear" w:color="auto" w:fill="FFFFFF"/>
      <w:lang w:eastAsia="en-US"/>
    </w:rPr>
  </w:style>
  <w:style w:type="character" w:customStyle="1" w:styleId="Footnote20">
    <w:name w:val="Footnote (2)_"/>
    <w:link w:val="Footnote2"/>
    <w:uiPriority w:val="99"/>
    <w:locked/>
    <w:rsid w:val="00C20BF2"/>
    <w:rPr>
      <w:rFonts w:ascii="宋体" w:eastAsia="宋体" w:hAnsi="Times New Roman" w:cs="Times New Roman"/>
      <w:spacing w:val="20"/>
      <w:kern w:val="0"/>
      <w:sz w:val="17"/>
      <w:szCs w:val="17"/>
      <w:shd w:val="clear" w:color="auto" w:fill="FFFFFF"/>
    </w:rPr>
  </w:style>
  <w:style w:type="character" w:customStyle="1" w:styleId="Tablecaption2">
    <w:name w:val="Table caption (2)_"/>
    <w:link w:val="Tablecaption21"/>
    <w:uiPriority w:val="99"/>
    <w:locked/>
    <w:rsid w:val="00C20BF2"/>
    <w:rPr>
      <w:rFonts w:ascii="宋体" w:eastAsia="宋体" w:hAnsi="Times New Roman" w:cs="Times New Roman"/>
      <w:kern w:val="0"/>
      <w:sz w:val="22"/>
      <w:szCs w:val="22"/>
      <w:shd w:val="clear" w:color="auto" w:fill="FFFFFF"/>
    </w:rPr>
  </w:style>
  <w:style w:type="character" w:customStyle="1" w:styleId="Bodytext785pt1">
    <w:name w:val="Body text (7) + 8.5 pt1"/>
    <w:uiPriority w:val="99"/>
    <w:rsid w:val="00C20BF2"/>
    <w:rPr>
      <w:rFonts w:ascii="宋体" w:eastAsia="宋体" w:cs="宋体"/>
      <w:sz w:val="17"/>
      <w:szCs w:val="17"/>
      <w:shd w:val="clear" w:color="auto" w:fill="FFFFFF"/>
      <w:lang w:val="en-US" w:eastAsia="en-US"/>
    </w:rPr>
  </w:style>
  <w:style w:type="character" w:customStyle="1" w:styleId="MSGENFONTSTYLENAMETEMPLATEROLELEVELMSGENFONTSTYLENAMEBYROLEHEADING70">
    <w:name w:val="MSG_EN_FONT_STYLE_NAME_TEMPLATE_ROLE_LEVEL MSG_EN_FONT_STYLE_NAME_BY_ROLE_HEADING 7_"/>
    <w:link w:val="MSGENFONTSTYLENAMETEMPLATEROLELEVELMSGENFONTSTYLENAMEBYROLEHEADING7"/>
    <w:uiPriority w:val="99"/>
    <w:locked/>
    <w:rsid w:val="00C20BF2"/>
    <w:rPr>
      <w:rFonts w:ascii="宋体" w:eastAsia="宋体" w:hAnsi="Times New Roman" w:cs="Times New Roman"/>
      <w:kern w:val="0"/>
      <w:sz w:val="22"/>
      <w:szCs w:val="22"/>
      <w:shd w:val="clear" w:color="auto" w:fill="FFFFFF"/>
    </w:rPr>
  </w:style>
  <w:style w:type="character" w:customStyle="1" w:styleId="Bodytext60">
    <w:name w:val="Body text (6)_"/>
    <w:link w:val="Bodytext6"/>
    <w:uiPriority w:val="99"/>
    <w:locked/>
    <w:rsid w:val="00C20BF2"/>
    <w:rPr>
      <w:rFonts w:ascii="宋体" w:eastAsia="宋体" w:hAnsi="Times New Roman" w:cs="Times New Roman"/>
      <w:kern w:val="0"/>
      <w:sz w:val="29"/>
      <w:szCs w:val="29"/>
      <w:shd w:val="clear" w:color="auto" w:fill="FFFFFF"/>
    </w:rPr>
  </w:style>
  <w:style w:type="character" w:customStyle="1" w:styleId="Headerorfooter3">
    <w:name w:val="Header or footer3"/>
    <w:basedOn w:val="Headerorfooter"/>
    <w:uiPriority w:val="99"/>
    <w:rsid w:val="00C20BF2"/>
    <w:rPr>
      <w:rFonts w:ascii="宋体" w:eastAsia="宋体" w:hAnsi="Times New Roman" w:cs="Times New Roman"/>
      <w:kern w:val="0"/>
      <w:sz w:val="17"/>
      <w:szCs w:val="17"/>
      <w:shd w:val="clear" w:color="auto" w:fill="FFFFFF"/>
    </w:rPr>
  </w:style>
  <w:style w:type="character" w:customStyle="1" w:styleId="Headerorfooter">
    <w:name w:val="Header or footer_"/>
    <w:link w:val="Headerorfooter1"/>
    <w:uiPriority w:val="99"/>
    <w:locked/>
    <w:rsid w:val="00C20BF2"/>
    <w:rPr>
      <w:rFonts w:ascii="宋体" w:eastAsia="宋体" w:hAnsi="Times New Roman" w:cs="Times New Roman"/>
      <w:kern w:val="0"/>
      <w:sz w:val="17"/>
      <w:szCs w:val="17"/>
      <w:shd w:val="clear" w:color="auto" w:fill="FFFFFF"/>
    </w:rPr>
  </w:style>
  <w:style w:type="character" w:customStyle="1" w:styleId="Heading80">
    <w:name w:val="Heading #8"/>
    <w:uiPriority w:val="99"/>
    <w:rsid w:val="00C20BF2"/>
    <w:rPr>
      <w:rFonts w:ascii="宋体" w:eastAsia="宋体" w:cs="宋体"/>
      <w:sz w:val="22"/>
      <w:szCs w:val="22"/>
      <w:u w:val="none"/>
      <w:shd w:val="clear" w:color="auto" w:fill="FFFFFF"/>
    </w:rPr>
  </w:style>
  <w:style w:type="character" w:customStyle="1" w:styleId="11f3">
    <w:name w:val="页码11"/>
    <w:basedOn w:val="a2"/>
    <w:uiPriority w:val="99"/>
    <w:rsid w:val="00C20BF2"/>
  </w:style>
  <w:style w:type="character" w:customStyle="1" w:styleId="Bodytext100">
    <w:name w:val="Body text (10)_"/>
    <w:link w:val="Bodytext10"/>
    <w:uiPriority w:val="99"/>
    <w:locked/>
    <w:rsid w:val="00C20BF2"/>
    <w:rPr>
      <w:rFonts w:ascii="宋体" w:eastAsia="宋体" w:hAnsi="Times New Roman" w:cs="Times New Roman"/>
      <w:spacing w:val="20"/>
      <w:kern w:val="0"/>
      <w:sz w:val="17"/>
      <w:szCs w:val="17"/>
      <w:shd w:val="clear" w:color="auto" w:fill="FFFFFF"/>
      <w:lang w:eastAsia="en-US"/>
    </w:rPr>
  </w:style>
  <w:style w:type="character" w:customStyle="1" w:styleId="MSGENFONTSTYLENAMETEMPLATEROLELEVELNUMBERMSGENFONTSTYLENAMEBYROLEHEADING220">
    <w:name w:val="MSG_EN_FONT_STYLE_NAME_TEMPLATE_ROLE_LEVEL_NUMBER MSG_EN_FONT_STYLE_NAME_BY_ROLE_HEADING 2 2_"/>
    <w:link w:val="MSGENFONTSTYLENAMETEMPLATEROLELEVELNUMBERMSGENFONTSTYLENAMEBYROLEHEADING22"/>
    <w:uiPriority w:val="99"/>
    <w:locked/>
    <w:rsid w:val="00C20BF2"/>
    <w:rPr>
      <w:rFonts w:ascii="宋体" w:eastAsia="宋体" w:hAnsi="Times New Roman" w:cs="Times New Roman"/>
      <w:kern w:val="0"/>
      <w:sz w:val="22"/>
      <w:szCs w:val="22"/>
      <w:shd w:val="clear" w:color="auto" w:fill="FFFFFF"/>
    </w:rPr>
  </w:style>
  <w:style w:type="character" w:customStyle="1" w:styleId="Bodytext73">
    <w:name w:val="Body text (7)3"/>
    <w:basedOn w:val="Bodytext7"/>
    <w:uiPriority w:val="99"/>
    <w:rsid w:val="00C20BF2"/>
    <w:rPr>
      <w:rFonts w:ascii="宋体" w:eastAsia="宋体" w:hAnsi="Times New Roman" w:cs="Times New Roman"/>
      <w:kern w:val="0"/>
      <w:sz w:val="22"/>
      <w:szCs w:val="22"/>
      <w:shd w:val="clear" w:color="auto" w:fill="FFFFFF"/>
    </w:rPr>
  </w:style>
  <w:style w:type="character" w:customStyle="1" w:styleId="Tablecaption40">
    <w:name w:val="Table caption (4)_"/>
    <w:link w:val="Tablecaption4"/>
    <w:uiPriority w:val="99"/>
    <w:locked/>
    <w:rsid w:val="00C20BF2"/>
    <w:rPr>
      <w:rFonts w:ascii="宋体" w:eastAsia="宋体" w:hAnsi="Times New Roman" w:cs="Times New Roman"/>
      <w:kern w:val="0"/>
      <w:sz w:val="20"/>
      <w:szCs w:val="20"/>
      <w:shd w:val="clear" w:color="auto" w:fill="FFFFFF"/>
    </w:rPr>
  </w:style>
  <w:style w:type="character" w:customStyle="1" w:styleId="Heading1">
    <w:name w:val="Heading #1_"/>
    <w:link w:val="Heading11"/>
    <w:uiPriority w:val="99"/>
    <w:locked/>
    <w:rsid w:val="00C20BF2"/>
    <w:rPr>
      <w:rFonts w:ascii="宋体" w:eastAsia="宋体" w:hAnsi="Times New Roman" w:cs="Times New Roman"/>
      <w:spacing w:val="20"/>
      <w:w w:val="120"/>
      <w:kern w:val="0"/>
      <w:sz w:val="41"/>
      <w:szCs w:val="41"/>
      <w:shd w:val="clear" w:color="auto" w:fill="FFFFFF"/>
    </w:rPr>
  </w:style>
  <w:style w:type="character" w:customStyle="1" w:styleId="style71">
    <w:name w:val="style71"/>
    <w:uiPriority w:val="99"/>
    <w:rsid w:val="00C20BF2"/>
    <w:rPr>
      <w:sz w:val="20"/>
      <w:szCs w:val="20"/>
    </w:rPr>
  </w:style>
  <w:style w:type="character" w:customStyle="1" w:styleId="Tableofcontents30">
    <w:name w:val="Table of contents (3)_"/>
    <w:link w:val="Tableofcontents3"/>
    <w:uiPriority w:val="99"/>
    <w:locked/>
    <w:rsid w:val="00C20BF2"/>
    <w:rPr>
      <w:rFonts w:ascii="宋体" w:eastAsia="宋体" w:hAnsi="Times New Roman" w:cs="Times New Roman"/>
      <w:spacing w:val="20"/>
      <w:kern w:val="0"/>
      <w:sz w:val="20"/>
      <w:szCs w:val="20"/>
      <w:shd w:val="clear" w:color="auto" w:fill="FFFFFF"/>
    </w:rPr>
  </w:style>
  <w:style w:type="character" w:customStyle="1" w:styleId="Heading42">
    <w:name w:val="Heading #4 (2)_"/>
    <w:link w:val="Heading421"/>
    <w:uiPriority w:val="99"/>
    <w:locked/>
    <w:rsid w:val="00C20BF2"/>
    <w:rPr>
      <w:rFonts w:ascii="Book Antiqua" w:eastAsia="宋体" w:hAnsi="Book Antiqua" w:cs="Times New Roman"/>
      <w:b/>
      <w:bCs/>
      <w:spacing w:val="20"/>
      <w:kern w:val="0"/>
      <w:sz w:val="33"/>
      <w:szCs w:val="33"/>
      <w:shd w:val="clear" w:color="auto" w:fill="FFFFFF"/>
      <w:lang w:eastAsia="en-US"/>
    </w:rPr>
  </w:style>
  <w:style w:type="character" w:customStyle="1" w:styleId="Heading8">
    <w:name w:val="Heading #8_"/>
    <w:link w:val="Heading81"/>
    <w:uiPriority w:val="99"/>
    <w:locked/>
    <w:rsid w:val="00C20BF2"/>
    <w:rPr>
      <w:rFonts w:ascii="宋体" w:eastAsia="宋体" w:hAnsi="Times New Roman" w:cs="Times New Roman"/>
      <w:kern w:val="0"/>
      <w:sz w:val="22"/>
      <w:szCs w:val="22"/>
      <w:shd w:val="clear" w:color="auto" w:fill="FFFFFF"/>
    </w:rPr>
  </w:style>
  <w:style w:type="character" w:customStyle="1" w:styleId="Bodytext31">
    <w:name w:val="Body text3"/>
    <w:uiPriority w:val="99"/>
    <w:rsid w:val="00C20BF2"/>
    <w:rPr>
      <w:rFonts w:ascii="宋体" w:eastAsia="宋体" w:cs="宋体"/>
      <w:sz w:val="22"/>
      <w:szCs w:val="22"/>
      <w:u w:val="none"/>
      <w:shd w:val="clear" w:color="auto" w:fill="FFFFFF"/>
    </w:rPr>
  </w:style>
  <w:style w:type="character" w:customStyle="1" w:styleId="Bodytext150">
    <w:name w:val="Body text (15)_"/>
    <w:link w:val="Bodytext15"/>
    <w:uiPriority w:val="99"/>
    <w:locked/>
    <w:rsid w:val="00C20BF2"/>
    <w:rPr>
      <w:rFonts w:ascii="宋体" w:eastAsia="宋体" w:hAnsi="Times New Roman" w:cs="Times New Roman"/>
      <w:kern w:val="0"/>
      <w:sz w:val="20"/>
      <w:szCs w:val="20"/>
      <w:shd w:val="clear" w:color="auto" w:fill="FFFFFF"/>
    </w:rPr>
  </w:style>
  <w:style w:type="character" w:customStyle="1" w:styleId="Bodytext10pt1">
    <w:name w:val="Body text + 10 pt1"/>
    <w:uiPriority w:val="99"/>
    <w:rsid w:val="00C20BF2"/>
    <w:rPr>
      <w:rFonts w:ascii="宋体" w:eastAsia="宋体" w:cs="宋体"/>
      <w:spacing w:val="20"/>
      <w:sz w:val="20"/>
      <w:szCs w:val="20"/>
      <w:u w:val="none"/>
      <w:shd w:val="clear" w:color="auto" w:fill="FFFFFF"/>
      <w:lang w:val="en-US" w:eastAsia="en-US"/>
    </w:rPr>
  </w:style>
  <w:style w:type="character" w:customStyle="1" w:styleId="Heading620">
    <w:name w:val="Heading #6 (2)_"/>
    <w:link w:val="Heading62"/>
    <w:uiPriority w:val="99"/>
    <w:locked/>
    <w:rsid w:val="00C20BF2"/>
    <w:rPr>
      <w:rFonts w:ascii="宋体" w:eastAsia="宋体" w:hAnsi="Times New Roman" w:cs="Times New Roman"/>
      <w:spacing w:val="20"/>
      <w:kern w:val="0"/>
      <w:sz w:val="17"/>
      <w:szCs w:val="17"/>
      <w:shd w:val="clear" w:color="auto" w:fill="FFFFFF"/>
    </w:rPr>
  </w:style>
  <w:style w:type="character" w:customStyle="1" w:styleId="Footnote0">
    <w:name w:val="Footnote_"/>
    <w:link w:val="Footnote"/>
    <w:uiPriority w:val="99"/>
    <w:locked/>
    <w:rsid w:val="00C20BF2"/>
    <w:rPr>
      <w:rFonts w:ascii="宋体" w:eastAsia="宋体" w:hAnsi="Times New Roman" w:cs="Times New Roman"/>
      <w:kern w:val="0"/>
      <w:sz w:val="20"/>
      <w:szCs w:val="20"/>
      <w:shd w:val="clear" w:color="auto" w:fill="FFFFFF"/>
    </w:rPr>
  </w:style>
  <w:style w:type="character" w:customStyle="1" w:styleId="CharCharCharb">
    <w:name w:val="招股书正文 Char Char Char"/>
    <w:uiPriority w:val="99"/>
    <w:rsid w:val="00C20BF2"/>
    <w:rPr>
      <w:rFonts w:ascii="宋体" w:eastAsia="宋体" w:cs="宋体"/>
      <w:kern w:val="2"/>
      <w:sz w:val="24"/>
      <w:szCs w:val="24"/>
    </w:rPr>
  </w:style>
  <w:style w:type="character" w:customStyle="1" w:styleId="MSGENFONTSTYLENAMETEMPLATEROLENUMBERMSGENFONTSTYLENAMEBYROLETEXT27">
    <w:name w:val="MSG_EN_FONT_STYLE_NAME_TEMPLATE_ROLE_NUMBER MSG_EN_FONT_STYLE_NAME_BY_ROLE_TEXT 27_"/>
    <w:link w:val="MSGENFONTSTYLENAMETEMPLATEROLENUMBERMSGENFONTSTYLENAMEBYROLETEXT271"/>
    <w:uiPriority w:val="99"/>
    <w:locked/>
    <w:rsid w:val="00C20BF2"/>
    <w:rPr>
      <w:rFonts w:ascii="宋体" w:eastAsia="宋体" w:hAnsi="Times New Roman" w:cs="Times New Roman"/>
      <w:kern w:val="0"/>
      <w:sz w:val="19"/>
      <w:szCs w:val="19"/>
      <w:shd w:val="clear" w:color="auto" w:fill="FFFFFF"/>
    </w:rPr>
  </w:style>
  <w:style w:type="character" w:customStyle="1" w:styleId="Tablecaption30">
    <w:name w:val="Table caption (3)_"/>
    <w:link w:val="Tablecaption3"/>
    <w:uiPriority w:val="99"/>
    <w:locked/>
    <w:rsid w:val="00C20BF2"/>
    <w:rPr>
      <w:rFonts w:ascii="宋体" w:eastAsia="宋体" w:hAnsi="Times New Roman" w:cs="Times New Roman"/>
      <w:spacing w:val="20"/>
      <w:kern w:val="0"/>
      <w:sz w:val="17"/>
      <w:szCs w:val="17"/>
      <w:shd w:val="clear" w:color="auto" w:fill="FFFFFF"/>
    </w:rPr>
  </w:style>
  <w:style w:type="character" w:customStyle="1" w:styleId="Heading2165pt">
    <w:name w:val="Heading #2 + 16.5 pt"/>
    <w:uiPriority w:val="99"/>
    <w:rsid w:val="00C20BF2"/>
    <w:rPr>
      <w:rFonts w:ascii="宋体" w:eastAsia="宋体" w:cs="宋体"/>
      <w:spacing w:val="10"/>
      <w:sz w:val="33"/>
      <w:szCs w:val="33"/>
      <w:shd w:val="clear" w:color="auto" w:fill="FFFFFF"/>
    </w:rPr>
  </w:style>
  <w:style w:type="character" w:customStyle="1" w:styleId="Bodytext85pt4">
    <w:name w:val="Body text + 8.5 pt4"/>
    <w:uiPriority w:val="99"/>
    <w:rsid w:val="00C20BF2"/>
    <w:rPr>
      <w:rFonts w:ascii="宋体" w:eastAsia="宋体" w:cs="宋体"/>
      <w:spacing w:val="20"/>
      <w:sz w:val="17"/>
      <w:szCs w:val="17"/>
      <w:u w:val="none"/>
      <w:shd w:val="clear" w:color="auto" w:fill="FFFFFF"/>
      <w:lang w:val="en-US" w:eastAsia="en-US"/>
    </w:rPr>
  </w:style>
  <w:style w:type="character" w:customStyle="1" w:styleId="2ff6">
    <w:name w:val="批注引用2"/>
    <w:uiPriority w:val="99"/>
    <w:rsid w:val="00C20BF2"/>
    <w:rPr>
      <w:sz w:val="21"/>
      <w:szCs w:val="21"/>
    </w:rPr>
  </w:style>
  <w:style w:type="character" w:customStyle="1" w:styleId="Heading30">
    <w:name w:val="Heading #3_"/>
    <w:link w:val="Heading3"/>
    <w:uiPriority w:val="99"/>
    <w:locked/>
    <w:rsid w:val="00C20BF2"/>
    <w:rPr>
      <w:rFonts w:ascii="宋体" w:eastAsia="宋体" w:hAnsi="Times New Roman" w:cs="Times New Roman"/>
      <w:kern w:val="0"/>
      <w:sz w:val="35"/>
      <w:szCs w:val="35"/>
      <w:shd w:val="clear" w:color="auto" w:fill="FFFFFF"/>
    </w:rPr>
  </w:style>
  <w:style w:type="character" w:customStyle="1" w:styleId="PicturecaptionExact">
    <w:name w:val="Picture caption Exact"/>
    <w:link w:val="Picturecaption"/>
    <w:uiPriority w:val="99"/>
    <w:locked/>
    <w:rsid w:val="00C20BF2"/>
    <w:rPr>
      <w:rFonts w:ascii="宋体" w:eastAsia="宋体" w:hAnsi="Times New Roman" w:cs="Times New Roman"/>
      <w:kern w:val="0"/>
      <w:sz w:val="19"/>
      <w:szCs w:val="19"/>
      <w:shd w:val="clear" w:color="auto" w:fill="FFFFFF"/>
    </w:rPr>
  </w:style>
  <w:style w:type="character" w:customStyle="1" w:styleId="Bodytext85pt1">
    <w:name w:val="Body text + 8.5 pt1"/>
    <w:uiPriority w:val="99"/>
    <w:rsid w:val="00C20BF2"/>
    <w:rPr>
      <w:rFonts w:ascii="宋体" w:eastAsia="宋体" w:cs="宋体"/>
      <w:spacing w:val="20"/>
      <w:sz w:val="17"/>
      <w:szCs w:val="17"/>
      <w:u w:val="none"/>
      <w:shd w:val="clear" w:color="auto" w:fill="FFFFFF"/>
      <w:lang w:val="en-US" w:eastAsia="en-US"/>
    </w:rPr>
  </w:style>
  <w:style w:type="character" w:customStyle="1" w:styleId="Bodytext160">
    <w:name w:val="Body text (16)_"/>
    <w:link w:val="Bodytext16"/>
    <w:uiPriority w:val="99"/>
    <w:locked/>
    <w:rsid w:val="00C20BF2"/>
    <w:rPr>
      <w:rFonts w:ascii="宋体" w:eastAsia="宋体" w:hAnsi="Times New Roman" w:cs="Times New Roman"/>
      <w:w w:val="150"/>
      <w:kern w:val="0"/>
      <w:sz w:val="8"/>
      <w:szCs w:val="8"/>
      <w:shd w:val="clear" w:color="auto" w:fill="FFFFFF"/>
    </w:rPr>
  </w:style>
  <w:style w:type="character" w:customStyle="1" w:styleId="Bodytext2">
    <w:name w:val="Body text (2)_"/>
    <w:link w:val="Bodytext21"/>
    <w:uiPriority w:val="99"/>
    <w:locked/>
    <w:rsid w:val="00C20BF2"/>
    <w:rPr>
      <w:rFonts w:ascii="宋体" w:eastAsia="宋体" w:hAnsi="Times New Roman" w:cs="Times New Roman"/>
      <w:kern w:val="0"/>
      <w:sz w:val="205"/>
      <w:szCs w:val="205"/>
      <w:shd w:val="clear" w:color="auto" w:fill="FFFFFF"/>
    </w:rPr>
  </w:style>
  <w:style w:type="character" w:customStyle="1" w:styleId="BodytextSpacing1pt1">
    <w:name w:val="Body text + Spacing 1 pt1"/>
    <w:uiPriority w:val="99"/>
    <w:rsid w:val="00C20BF2"/>
    <w:rPr>
      <w:rFonts w:ascii="宋体" w:eastAsia="宋体" w:cs="宋体"/>
      <w:spacing w:val="30"/>
      <w:sz w:val="22"/>
      <w:szCs w:val="22"/>
      <w:u w:val="none"/>
      <w:shd w:val="clear" w:color="auto" w:fill="FFFFFF"/>
    </w:rPr>
  </w:style>
  <w:style w:type="character" w:customStyle="1" w:styleId="Heading685pt">
    <w:name w:val="Heading #6 + 8.5 pt"/>
    <w:uiPriority w:val="99"/>
    <w:rsid w:val="00C20BF2"/>
    <w:rPr>
      <w:rFonts w:ascii="宋体" w:eastAsia="宋体" w:cs="宋体"/>
      <w:spacing w:val="20"/>
      <w:sz w:val="17"/>
      <w:szCs w:val="17"/>
      <w:shd w:val="clear" w:color="auto" w:fill="FFFFFF"/>
      <w:lang w:val="en-US" w:eastAsia="en-US"/>
    </w:rPr>
  </w:style>
  <w:style w:type="character" w:customStyle="1" w:styleId="Bodytext111">
    <w:name w:val="Body text (11)_"/>
    <w:link w:val="Bodytext110"/>
    <w:uiPriority w:val="99"/>
    <w:locked/>
    <w:rsid w:val="00C20BF2"/>
    <w:rPr>
      <w:rFonts w:ascii="宋体" w:eastAsia="宋体" w:hAnsi="Times New Roman" w:cs="Times New Roman"/>
      <w:kern w:val="0"/>
      <w:sz w:val="17"/>
      <w:szCs w:val="17"/>
      <w:shd w:val="clear" w:color="auto" w:fill="FFFFFF"/>
    </w:rPr>
  </w:style>
  <w:style w:type="character" w:customStyle="1" w:styleId="Picturecaption3Exact">
    <w:name w:val="Picture caption (3) Exact"/>
    <w:link w:val="Picturecaption3"/>
    <w:uiPriority w:val="99"/>
    <w:locked/>
    <w:rsid w:val="00C20BF2"/>
    <w:rPr>
      <w:rFonts w:ascii="宋体" w:eastAsia="宋体" w:hAnsi="Times New Roman" w:cs="Times New Roman"/>
      <w:spacing w:val="9"/>
      <w:kern w:val="0"/>
      <w:sz w:val="20"/>
      <w:szCs w:val="20"/>
      <w:shd w:val="clear" w:color="auto" w:fill="FFFFFF"/>
    </w:rPr>
  </w:style>
  <w:style w:type="paragraph" w:styleId="afffffffffffffb">
    <w:name w:val="toa heading"/>
    <w:basedOn w:val="a1"/>
    <w:next w:val="a1"/>
    <w:semiHidden/>
    <w:rsid w:val="00C20BF2"/>
    <w:pPr>
      <w:spacing w:before="120"/>
    </w:pPr>
    <w:rPr>
      <w:rFonts w:ascii="Arial" w:eastAsia="宋体" w:hAnsi="Arial" w:cs="Arial"/>
      <w:sz w:val="24"/>
      <w:szCs w:val="24"/>
    </w:rPr>
  </w:style>
  <w:style w:type="character" w:customStyle="1" w:styleId="11f4">
    <w:name w:val="批注主题 字符11"/>
    <w:basedOn w:val="1ff6"/>
    <w:uiPriority w:val="99"/>
    <w:semiHidden/>
    <w:rsid w:val="00C20BF2"/>
    <w:rPr>
      <w:rFonts w:ascii="Calibri" w:eastAsia="宋体" w:hAnsi="Calibri" w:cs="Times New Roman"/>
      <w:b/>
      <w:bCs/>
      <w:kern w:val="2"/>
      <w:sz w:val="21"/>
      <w:szCs w:val="21"/>
    </w:rPr>
  </w:style>
  <w:style w:type="character" w:customStyle="1" w:styleId="1ffffc">
    <w:name w:val="文档结构图 字符1"/>
    <w:basedOn w:val="a2"/>
    <w:uiPriority w:val="99"/>
    <w:semiHidden/>
    <w:rsid w:val="00C20BF2"/>
    <w:rPr>
      <w:rFonts w:ascii="Microsoft YaHei UI" w:eastAsia="Microsoft YaHei UI"/>
      <w:sz w:val="18"/>
      <w:szCs w:val="18"/>
    </w:rPr>
  </w:style>
  <w:style w:type="character" w:customStyle="1" w:styleId="11f5">
    <w:name w:val="文档结构图 字符11"/>
    <w:basedOn w:val="a2"/>
    <w:uiPriority w:val="99"/>
    <w:semiHidden/>
    <w:rsid w:val="00C20BF2"/>
    <w:rPr>
      <w:rFonts w:ascii="Microsoft YaHei UI" w:eastAsia="Microsoft YaHei UI" w:cs="Times New Roman"/>
      <w:kern w:val="2"/>
      <w:sz w:val="18"/>
      <w:szCs w:val="18"/>
    </w:rPr>
  </w:style>
  <w:style w:type="character" w:customStyle="1" w:styleId="11f6">
    <w:name w:val="批注框文本 字符11"/>
    <w:basedOn w:val="a2"/>
    <w:uiPriority w:val="99"/>
    <w:semiHidden/>
    <w:rsid w:val="00C20BF2"/>
    <w:rPr>
      <w:rFonts w:cs="Times New Roman"/>
      <w:kern w:val="2"/>
      <w:sz w:val="18"/>
      <w:szCs w:val="18"/>
    </w:rPr>
  </w:style>
  <w:style w:type="character" w:customStyle="1" w:styleId="1ffffd">
    <w:name w:val="正文文本 字符1"/>
    <w:basedOn w:val="a2"/>
    <w:uiPriority w:val="99"/>
    <w:rsid w:val="00C20BF2"/>
  </w:style>
  <w:style w:type="character" w:customStyle="1" w:styleId="11f7">
    <w:name w:val="正文文本 字符11"/>
    <w:basedOn w:val="a2"/>
    <w:uiPriority w:val="99"/>
    <w:semiHidden/>
    <w:rsid w:val="00C20BF2"/>
    <w:rPr>
      <w:rFonts w:cs="Times New Roman"/>
      <w:kern w:val="2"/>
      <w:sz w:val="21"/>
      <w:szCs w:val="21"/>
    </w:rPr>
  </w:style>
  <w:style w:type="character" w:customStyle="1" w:styleId="11f8">
    <w:name w:val="页眉 字符11"/>
    <w:basedOn w:val="a2"/>
    <w:uiPriority w:val="99"/>
    <w:semiHidden/>
    <w:rsid w:val="00C20BF2"/>
    <w:rPr>
      <w:rFonts w:cs="Times New Roman"/>
      <w:kern w:val="2"/>
      <w:sz w:val="18"/>
      <w:szCs w:val="18"/>
    </w:rPr>
  </w:style>
  <w:style w:type="character" w:customStyle="1" w:styleId="1ffffe">
    <w:name w:val="正文文本缩进 字符1"/>
    <w:basedOn w:val="a2"/>
    <w:uiPriority w:val="99"/>
    <w:rsid w:val="00C20BF2"/>
  </w:style>
  <w:style w:type="character" w:customStyle="1" w:styleId="11f9">
    <w:name w:val="正文文本缩进 字符11"/>
    <w:basedOn w:val="a2"/>
    <w:uiPriority w:val="99"/>
    <w:semiHidden/>
    <w:rsid w:val="00C20BF2"/>
    <w:rPr>
      <w:rFonts w:cs="Times New Roman"/>
      <w:kern w:val="2"/>
      <w:sz w:val="21"/>
      <w:szCs w:val="21"/>
    </w:rPr>
  </w:style>
  <w:style w:type="character" w:customStyle="1" w:styleId="11fa">
    <w:name w:val="脚注文本 字符11"/>
    <w:basedOn w:val="a2"/>
    <w:uiPriority w:val="99"/>
    <w:semiHidden/>
    <w:rsid w:val="00C20BF2"/>
    <w:rPr>
      <w:rFonts w:cs="Times New Roman"/>
      <w:kern w:val="2"/>
      <w:sz w:val="18"/>
      <w:szCs w:val="18"/>
    </w:rPr>
  </w:style>
  <w:style w:type="character" w:customStyle="1" w:styleId="11fb">
    <w:name w:val="页脚 字符11"/>
    <w:basedOn w:val="a2"/>
    <w:uiPriority w:val="99"/>
    <w:semiHidden/>
    <w:rsid w:val="00C20BF2"/>
    <w:rPr>
      <w:rFonts w:cs="Times New Roman"/>
      <w:kern w:val="2"/>
      <w:sz w:val="18"/>
      <w:szCs w:val="18"/>
    </w:rPr>
  </w:style>
  <w:style w:type="character" w:customStyle="1" w:styleId="2113">
    <w:name w:val="正文首行缩进 2 字符11"/>
    <w:basedOn w:val="11f9"/>
    <w:uiPriority w:val="99"/>
    <w:semiHidden/>
    <w:rsid w:val="00C20BF2"/>
    <w:rPr>
      <w:rFonts w:cs="Times New Roman"/>
      <w:kern w:val="2"/>
      <w:sz w:val="21"/>
      <w:szCs w:val="21"/>
    </w:rPr>
  </w:style>
  <w:style w:type="character" w:customStyle="1" w:styleId="1fffff">
    <w:name w:val="纯文本 字符1"/>
    <w:basedOn w:val="a2"/>
    <w:uiPriority w:val="99"/>
    <w:rsid w:val="00C20BF2"/>
    <w:rPr>
      <w:rFonts w:ascii="等线" w:eastAsia="等线" w:hAnsi="Courier New" w:cs="Courier New"/>
    </w:rPr>
  </w:style>
  <w:style w:type="character" w:customStyle="1" w:styleId="11fc">
    <w:name w:val="纯文本 字符11"/>
    <w:basedOn w:val="a2"/>
    <w:uiPriority w:val="99"/>
    <w:semiHidden/>
    <w:rsid w:val="00C20BF2"/>
    <w:rPr>
      <w:rFonts w:ascii="等线" w:eastAsia="等线" w:hAnsi="Courier New" w:cs="Courier New"/>
      <w:kern w:val="2"/>
      <w:sz w:val="21"/>
      <w:szCs w:val="21"/>
    </w:rPr>
  </w:style>
  <w:style w:type="character" w:customStyle="1" w:styleId="21f">
    <w:name w:val="正文文本 2 字符1"/>
    <w:basedOn w:val="a2"/>
    <w:uiPriority w:val="99"/>
    <w:rsid w:val="00C20BF2"/>
  </w:style>
  <w:style w:type="character" w:customStyle="1" w:styleId="2114">
    <w:name w:val="正文文本 2 字符11"/>
    <w:basedOn w:val="a2"/>
    <w:uiPriority w:val="99"/>
    <w:semiHidden/>
    <w:rsid w:val="00C20BF2"/>
    <w:rPr>
      <w:rFonts w:cs="Times New Roman"/>
      <w:kern w:val="2"/>
      <w:sz w:val="21"/>
      <w:szCs w:val="21"/>
    </w:rPr>
  </w:style>
  <w:style w:type="character" w:customStyle="1" w:styleId="1fffff0">
    <w:name w:val="尾注文本 字符1"/>
    <w:basedOn w:val="a2"/>
    <w:uiPriority w:val="99"/>
    <w:semiHidden/>
    <w:rsid w:val="00C20BF2"/>
  </w:style>
  <w:style w:type="character" w:customStyle="1" w:styleId="11fd">
    <w:name w:val="尾注文本 字符11"/>
    <w:basedOn w:val="a2"/>
    <w:uiPriority w:val="99"/>
    <w:semiHidden/>
    <w:rsid w:val="00C20BF2"/>
    <w:rPr>
      <w:rFonts w:cs="Times New Roman"/>
      <w:kern w:val="2"/>
      <w:sz w:val="21"/>
      <w:szCs w:val="21"/>
    </w:rPr>
  </w:style>
  <w:style w:type="paragraph" w:customStyle="1" w:styleId="afffffffffffffc">
    <w:name w:val="¨¨??????¡À¡¡¨¬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d">
    <w:name w:val="×???Ó¡À¡¡ìº"/>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table" w:customStyle="1" w:styleId="516">
    <w:name w:val="网格型 51"/>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
    <w:name w:val="Table Normal11"/>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23">
    <w:name w:val="正文首行缩进 2 字符2"/>
    <w:basedOn w:val="aff9"/>
    <w:uiPriority w:val="99"/>
    <w:semiHidden/>
    <w:rsid w:val="00C20BF2"/>
    <w:rPr>
      <w:rFonts w:ascii="Arial" w:eastAsia="宋体" w:hAnsi="Arial" w:cs="Arial"/>
      <w:kern w:val="2"/>
      <w:szCs w:val="21"/>
    </w:rPr>
  </w:style>
  <w:style w:type="character" w:customStyle="1" w:styleId="31a">
    <w:name w:val="标题 3 字符1"/>
    <w:uiPriority w:val="99"/>
    <w:locked/>
    <w:rsid w:val="00C20BF2"/>
    <w:rPr>
      <w:rFonts w:ascii="Times New Roman" w:eastAsia="宋体" w:hAnsi="Times New Roman" w:cs="Times New Roman"/>
      <w:b/>
      <w:bCs/>
      <w:caps/>
      <w:kern w:val="0"/>
      <w:sz w:val="22"/>
      <w:lang w:eastAsia="en-US"/>
    </w:rPr>
  </w:style>
  <w:style w:type="character" w:customStyle="1" w:styleId="416">
    <w:name w:val="标题 4 字符1"/>
    <w:uiPriority w:val="99"/>
    <w:locked/>
    <w:rsid w:val="00C20BF2"/>
    <w:rPr>
      <w:rFonts w:ascii="Times New Roman" w:eastAsia="宋体" w:hAnsi="Times New Roman" w:cs="Times New Roman"/>
      <w:b/>
      <w:bCs/>
      <w:i/>
      <w:iCs/>
      <w:kern w:val="0"/>
      <w:sz w:val="22"/>
      <w:lang w:eastAsia="en-US"/>
    </w:rPr>
  </w:style>
  <w:style w:type="character" w:customStyle="1" w:styleId="517">
    <w:name w:val="标题 5 字符1"/>
    <w:uiPriority w:val="99"/>
    <w:locked/>
    <w:rsid w:val="00C20BF2"/>
    <w:rPr>
      <w:rFonts w:ascii="仿宋_GB2312" w:eastAsia="仿宋_GB2312" w:hAnsi="Times New Roman" w:cs="Times New Roman"/>
      <w:kern w:val="0"/>
      <w:sz w:val="28"/>
      <w:szCs w:val="28"/>
    </w:rPr>
  </w:style>
  <w:style w:type="character" w:customStyle="1" w:styleId="613">
    <w:name w:val="标题 6 字符1"/>
    <w:uiPriority w:val="99"/>
    <w:locked/>
    <w:rsid w:val="00C20BF2"/>
    <w:rPr>
      <w:rFonts w:ascii="Arial" w:eastAsia="宋体" w:hAnsi="Arial" w:cs="Times New Roman"/>
      <w:i/>
      <w:iCs/>
      <w:kern w:val="0"/>
      <w:sz w:val="22"/>
      <w:lang w:eastAsia="en-US"/>
    </w:rPr>
  </w:style>
  <w:style w:type="character" w:customStyle="1" w:styleId="711">
    <w:name w:val="标题 7 字符1"/>
    <w:uiPriority w:val="99"/>
    <w:locked/>
    <w:rsid w:val="00C20BF2"/>
    <w:rPr>
      <w:rFonts w:ascii="Arial" w:eastAsia="宋体" w:hAnsi="Arial" w:cs="Times New Roman"/>
      <w:kern w:val="0"/>
      <w:sz w:val="20"/>
      <w:szCs w:val="20"/>
      <w:lang w:eastAsia="en-US"/>
    </w:rPr>
  </w:style>
  <w:style w:type="character" w:customStyle="1" w:styleId="811">
    <w:name w:val="标题 8 字符1"/>
    <w:uiPriority w:val="99"/>
    <w:locked/>
    <w:rsid w:val="00C20BF2"/>
    <w:rPr>
      <w:rFonts w:ascii="Arial" w:eastAsia="宋体" w:hAnsi="Arial" w:cs="Times New Roman"/>
      <w:i/>
      <w:iCs/>
      <w:kern w:val="0"/>
      <w:sz w:val="20"/>
      <w:szCs w:val="20"/>
      <w:lang w:eastAsia="en-US"/>
    </w:rPr>
  </w:style>
  <w:style w:type="character" w:customStyle="1" w:styleId="911">
    <w:name w:val="标题 9 字符1"/>
    <w:uiPriority w:val="99"/>
    <w:locked/>
    <w:rsid w:val="00C20BF2"/>
    <w:rPr>
      <w:rFonts w:ascii="Arial" w:eastAsia="宋体" w:hAnsi="Arial" w:cs="Times New Roman"/>
      <w:i/>
      <w:iCs/>
      <w:kern w:val="0"/>
      <w:sz w:val="18"/>
      <w:szCs w:val="18"/>
      <w:lang w:eastAsia="en-US"/>
    </w:rPr>
  </w:style>
  <w:style w:type="table" w:customStyle="1" w:styleId="2ff7">
    <w:name w:val="表格主题2"/>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网格型 52"/>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
    <w:name w:val="Table Normal12"/>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fe">
    <w:name w:val="表格主题3"/>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网格型 53"/>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
    <w:name w:val="Table Normal13"/>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ff8">
    <w:name w:val="正文文本2"/>
    <w:uiPriority w:val="99"/>
    <w:rsid w:val="00C20BF2"/>
    <w:rPr>
      <w:rFonts w:ascii="宋体" w:eastAsia="宋体" w:cs="宋体"/>
      <w:sz w:val="22"/>
      <w:szCs w:val="22"/>
      <w:u w:val="none"/>
      <w:shd w:val="clear" w:color="auto" w:fill="FFFFFF"/>
    </w:rPr>
  </w:style>
  <w:style w:type="character" w:customStyle="1" w:styleId="21f0">
    <w:name w:val="正文文本首行缩进 2 字符1"/>
    <w:basedOn w:val="aff9"/>
    <w:uiPriority w:val="99"/>
    <w:semiHidden/>
    <w:rsid w:val="00C20BF2"/>
    <w:rPr>
      <w:rFonts w:ascii="Arial" w:eastAsia="宋体" w:hAnsi="Arial" w:cs="Arial"/>
      <w:kern w:val="2"/>
      <w:sz w:val="24"/>
      <w:szCs w:val="24"/>
    </w:rPr>
  </w:style>
  <w:style w:type="paragraph" w:styleId="26">
    <w:name w:val="Body Text First Indent 2"/>
    <w:basedOn w:val="aff8"/>
    <w:link w:val="224"/>
    <w:uiPriority w:val="99"/>
    <w:unhideWhenUsed/>
    <w:qFormat/>
    <w:rsid w:val="00C20BF2"/>
    <w:pPr>
      <w:autoSpaceDE/>
      <w:autoSpaceDN/>
      <w:adjustRightInd/>
      <w:spacing w:after="120" w:line="240" w:lineRule="auto"/>
      <w:ind w:leftChars="200" w:left="420" w:firstLine="420"/>
    </w:pPr>
    <w:rPr>
      <w:rFonts w:asciiTheme="minorHAnsi" w:eastAsiaTheme="minorEastAsia" w:hAnsiTheme="minorHAnsi" w:cstheme="minorBidi"/>
      <w:kern w:val="2"/>
      <w:sz w:val="21"/>
      <w:szCs w:val="22"/>
    </w:rPr>
  </w:style>
  <w:style w:type="character" w:customStyle="1" w:styleId="224">
    <w:name w:val="正文文本首行缩进 2 字符2"/>
    <w:basedOn w:val="aff9"/>
    <w:link w:val="26"/>
    <w:uiPriority w:val="99"/>
    <w:semiHidden/>
    <w:rsid w:val="00C20BF2"/>
    <w:rPr>
      <w:rFonts w:ascii="Times New Roman" w:eastAsia="宋体" w:hAnsi="Times New Roman" w:cs="Times New Roman"/>
      <w:kern w:val="0"/>
    </w:rPr>
  </w:style>
  <w:style w:type="character" w:customStyle="1" w:styleId="22">
    <w:name w:val="标题 2 字符2"/>
    <w:basedOn w:val="a2"/>
    <w:link w:val="20"/>
    <w:uiPriority w:val="9"/>
    <w:semiHidden/>
    <w:rsid w:val="00C20BF2"/>
    <w:rPr>
      <w:rFonts w:asciiTheme="majorHAnsi" w:eastAsiaTheme="majorEastAsia" w:hAnsiTheme="majorHAnsi" w:cstheme="majorBidi"/>
      <w:b/>
      <w:bCs/>
      <w:sz w:val="32"/>
      <w:szCs w:val="32"/>
    </w:rPr>
  </w:style>
  <w:style w:type="paragraph" w:customStyle="1" w:styleId="TOC72">
    <w:name w:val="TOC 72"/>
    <w:basedOn w:val="a1"/>
    <w:next w:val="a1"/>
    <w:uiPriority w:val="39"/>
    <w:qFormat/>
    <w:rsid w:val="00FF0EF0"/>
    <w:pPr>
      <w:ind w:left="1260"/>
    </w:pPr>
    <w:rPr>
      <w:rFonts w:eastAsia="等线"/>
      <w:sz w:val="18"/>
      <w:szCs w:val="18"/>
    </w:rPr>
  </w:style>
  <w:style w:type="paragraph" w:customStyle="1" w:styleId="TOC52">
    <w:name w:val="TOC 52"/>
    <w:basedOn w:val="a1"/>
    <w:next w:val="a1"/>
    <w:uiPriority w:val="39"/>
    <w:qFormat/>
    <w:rsid w:val="00FF0EF0"/>
    <w:pPr>
      <w:ind w:left="840"/>
    </w:pPr>
    <w:rPr>
      <w:rFonts w:eastAsia="等线"/>
      <w:sz w:val="18"/>
      <w:szCs w:val="18"/>
    </w:rPr>
  </w:style>
  <w:style w:type="paragraph" w:customStyle="1" w:styleId="TOC32">
    <w:name w:val="TOC 32"/>
    <w:basedOn w:val="a1"/>
    <w:next w:val="a1"/>
    <w:uiPriority w:val="39"/>
    <w:qFormat/>
    <w:rsid w:val="00FF0EF0"/>
    <w:pPr>
      <w:ind w:left="420"/>
    </w:pPr>
    <w:rPr>
      <w:rFonts w:eastAsia="等线"/>
      <w:i/>
      <w:iCs/>
      <w:sz w:val="22"/>
    </w:rPr>
  </w:style>
  <w:style w:type="paragraph" w:customStyle="1" w:styleId="TOC82">
    <w:name w:val="TOC 82"/>
    <w:basedOn w:val="a1"/>
    <w:next w:val="a1"/>
    <w:uiPriority w:val="39"/>
    <w:qFormat/>
    <w:rsid w:val="00FF0EF0"/>
    <w:pPr>
      <w:ind w:left="1470"/>
    </w:pPr>
    <w:rPr>
      <w:rFonts w:eastAsia="等线"/>
      <w:sz w:val="18"/>
      <w:szCs w:val="18"/>
    </w:rPr>
  </w:style>
  <w:style w:type="paragraph" w:customStyle="1" w:styleId="TOC42">
    <w:name w:val="TOC 42"/>
    <w:basedOn w:val="a1"/>
    <w:next w:val="a1"/>
    <w:uiPriority w:val="39"/>
    <w:qFormat/>
    <w:rsid w:val="00FF0EF0"/>
    <w:pPr>
      <w:ind w:left="630"/>
    </w:pPr>
    <w:rPr>
      <w:rFonts w:eastAsia="等线"/>
      <w:sz w:val="18"/>
      <w:szCs w:val="18"/>
    </w:rPr>
  </w:style>
  <w:style w:type="paragraph" w:customStyle="1" w:styleId="TOC62">
    <w:name w:val="TOC 62"/>
    <w:basedOn w:val="a1"/>
    <w:next w:val="a1"/>
    <w:uiPriority w:val="39"/>
    <w:qFormat/>
    <w:rsid w:val="00FF0EF0"/>
    <w:pPr>
      <w:ind w:left="1050"/>
    </w:pPr>
    <w:rPr>
      <w:rFonts w:eastAsia="等线"/>
      <w:sz w:val="18"/>
      <w:szCs w:val="18"/>
    </w:rPr>
  </w:style>
  <w:style w:type="paragraph" w:customStyle="1" w:styleId="TOC22">
    <w:name w:val="TOC 22"/>
    <w:basedOn w:val="a1"/>
    <w:next w:val="a1"/>
    <w:uiPriority w:val="39"/>
    <w:qFormat/>
    <w:rsid w:val="00FF0EF0"/>
    <w:pPr>
      <w:ind w:left="210"/>
    </w:pPr>
    <w:rPr>
      <w:rFonts w:eastAsia="等线"/>
      <w:smallCaps/>
      <w:sz w:val="22"/>
    </w:rPr>
  </w:style>
  <w:style w:type="paragraph" w:customStyle="1" w:styleId="TOC92">
    <w:name w:val="TOC 92"/>
    <w:basedOn w:val="a1"/>
    <w:next w:val="a1"/>
    <w:uiPriority w:val="39"/>
    <w:qFormat/>
    <w:rsid w:val="00FF0EF0"/>
    <w:pPr>
      <w:ind w:left="1680"/>
    </w:pPr>
    <w:rPr>
      <w:rFonts w:eastAsia="等线"/>
      <w:sz w:val="18"/>
      <w:szCs w:val="18"/>
    </w:rPr>
  </w:style>
  <w:style w:type="paragraph" w:customStyle="1" w:styleId="TOC6">
    <w:name w:val="TOC 标题6"/>
    <w:basedOn w:val="10"/>
    <w:next w:val="a1"/>
    <w:uiPriority w:val="39"/>
    <w:unhideWhenUsed/>
    <w:qFormat/>
    <w:rsid w:val="00FF0EF0"/>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10">
    <w:name w:val="网格型5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0">
    <w:name w:val="网格型6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6">
    <w:name w:val="无列表8"/>
    <w:next w:val="a4"/>
    <w:uiPriority w:val="99"/>
    <w:semiHidden/>
    <w:unhideWhenUsed/>
    <w:rsid w:val="00C5303D"/>
  </w:style>
  <w:style w:type="paragraph" w:customStyle="1" w:styleId="TOC73">
    <w:name w:val="TOC 73"/>
    <w:basedOn w:val="a1"/>
    <w:next w:val="a1"/>
    <w:uiPriority w:val="39"/>
    <w:qFormat/>
    <w:rsid w:val="00C5303D"/>
    <w:pPr>
      <w:ind w:left="1260"/>
    </w:pPr>
    <w:rPr>
      <w:rFonts w:eastAsia="等线"/>
      <w:sz w:val="18"/>
      <w:szCs w:val="18"/>
    </w:rPr>
  </w:style>
  <w:style w:type="paragraph" w:customStyle="1" w:styleId="TOC53">
    <w:name w:val="TOC 53"/>
    <w:basedOn w:val="a1"/>
    <w:next w:val="a1"/>
    <w:uiPriority w:val="39"/>
    <w:qFormat/>
    <w:rsid w:val="00C5303D"/>
    <w:pPr>
      <w:ind w:left="840"/>
    </w:pPr>
    <w:rPr>
      <w:rFonts w:eastAsia="等线"/>
      <w:sz w:val="18"/>
      <w:szCs w:val="18"/>
    </w:rPr>
  </w:style>
  <w:style w:type="paragraph" w:customStyle="1" w:styleId="TOC33">
    <w:name w:val="TOC 33"/>
    <w:basedOn w:val="a1"/>
    <w:next w:val="a1"/>
    <w:uiPriority w:val="39"/>
    <w:qFormat/>
    <w:rsid w:val="00C5303D"/>
    <w:pPr>
      <w:ind w:left="420"/>
    </w:pPr>
    <w:rPr>
      <w:rFonts w:eastAsia="等线"/>
      <w:i/>
      <w:iCs/>
      <w:sz w:val="22"/>
    </w:rPr>
  </w:style>
  <w:style w:type="paragraph" w:customStyle="1" w:styleId="TOC83">
    <w:name w:val="TOC 83"/>
    <w:basedOn w:val="a1"/>
    <w:next w:val="a1"/>
    <w:uiPriority w:val="39"/>
    <w:qFormat/>
    <w:rsid w:val="00C5303D"/>
    <w:pPr>
      <w:ind w:left="1470"/>
    </w:pPr>
    <w:rPr>
      <w:rFonts w:eastAsia="等线"/>
      <w:sz w:val="18"/>
      <w:szCs w:val="18"/>
    </w:rPr>
  </w:style>
  <w:style w:type="paragraph" w:customStyle="1" w:styleId="TOC43">
    <w:name w:val="TOC 43"/>
    <w:basedOn w:val="a1"/>
    <w:next w:val="a1"/>
    <w:uiPriority w:val="39"/>
    <w:qFormat/>
    <w:rsid w:val="00C5303D"/>
    <w:pPr>
      <w:ind w:left="630"/>
    </w:pPr>
    <w:rPr>
      <w:rFonts w:eastAsia="等线"/>
      <w:sz w:val="18"/>
      <w:szCs w:val="18"/>
    </w:rPr>
  </w:style>
  <w:style w:type="paragraph" w:customStyle="1" w:styleId="TOC63">
    <w:name w:val="TOC 63"/>
    <w:basedOn w:val="a1"/>
    <w:next w:val="a1"/>
    <w:uiPriority w:val="39"/>
    <w:qFormat/>
    <w:rsid w:val="00C5303D"/>
    <w:pPr>
      <w:ind w:left="1050"/>
    </w:pPr>
    <w:rPr>
      <w:rFonts w:eastAsia="等线"/>
      <w:sz w:val="18"/>
      <w:szCs w:val="18"/>
    </w:rPr>
  </w:style>
  <w:style w:type="paragraph" w:customStyle="1" w:styleId="TOC23">
    <w:name w:val="TOC 23"/>
    <w:basedOn w:val="a1"/>
    <w:next w:val="a1"/>
    <w:uiPriority w:val="39"/>
    <w:qFormat/>
    <w:rsid w:val="00C5303D"/>
    <w:pPr>
      <w:ind w:left="210"/>
    </w:pPr>
    <w:rPr>
      <w:rFonts w:eastAsia="等线"/>
      <w:smallCaps/>
      <w:sz w:val="22"/>
    </w:rPr>
  </w:style>
  <w:style w:type="paragraph" w:customStyle="1" w:styleId="TOC93">
    <w:name w:val="TOC 93"/>
    <w:basedOn w:val="a1"/>
    <w:next w:val="a1"/>
    <w:uiPriority w:val="39"/>
    <w:qFormat/>
    <w:rsid w:val="00C5303D"/>
    <w:pPr>
      <w:ind w:left="1680"/>
    </w:pPr>
    <w:rPr>
      <w:rFonts w:eastAsia="等线"/>
      <w:sz w:val="18"/>
      <w:szCs w:val="18"/>
    </w:rPr>
  </w:style>
  <w:style w:type="table" w:customStyle="1" w:styleId="200">
    <w:name w:val="网格型20"/>
    <w:basedOn w:val="a3"/>
    <w:next w:val="a9"/>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e">
    <w:name w:val="表格主题4"/>
    <w:basedOn w:val="a3"/>
    <w:next w:val="affff4"/>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典雅型5"/>
    <w:basedOn w:val="a3"/>
    <w:next w:val="affff5"/>
    <w:qFormat/>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1fffff1">
    <w:name w:val="专业型1"/>
    <w:basedOn w:val="a3"/>
    <w:next w:val="affff6"/>
    <w:rsid w:val="00C5303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fe">
    <w:name w:val="表格样式11"/>
    <w:basedOn w:val="a3"/>
    <w:rsid w:val="00C5303D"/>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1">
    <w:name w:val="BY表格样式1"/>
    <w:basedOn w:val="affff4"/>
    <w:rsid w:val="00C5303D"/>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00">
    <w:name w:val="网格型110"/>
    <w:basedOn w:val="a3"/>
    <w:uiPriority w:val="9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0">
    <w:name w:val="网格型24"/>
    <w:basedOn w:val="a3"/>
    <w:uiPriority w:val="39"/>
    <w:qFormat/>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2">
    <w:name w:val="样式91"/>
    <w:basedOn w:val="a3"/>
    <w:uiPriority w:val="99"/>
    <w:qFormat/>
    <w:rsid w:val="00C5303D"/>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21">
    <w:name w:val="网格型3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ff">
    <w:name w:val="表格主题1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典雅型14"/>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0">
    <w:name w:val="网格型113"/>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a3"/>
    <w:uiPriority w:val="59"/>
    <w:qFormat/>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典雅型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
    <w:name w:val="典雅型11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2">
    <w:name w:val="典雅型3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20">
    <w:name w:val="网格型4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典雅型1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1">
    <w:name w:val="网格型122"/>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网格型222"/>
    <w:basedOn w:val="a3"/>
    <w:uiPriority w:val="59"/>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网格型52"/>
    <w:basedOn w:val="a3"/>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典雅型4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11">
    <w:name w:val="网格型13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典雅型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12">
    <w:name w:val="网格型3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网格型12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典雅型11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12">
    <w:name w:val="网格型11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典雅型13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10">
    <w:name w:val="网格型21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典雅型3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10">
    <w:name w:val="网格型4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典雅型1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1">
    <w:name w:val="网格型22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网格型62"/>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网格型14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10">
    <w:name w:val="网格型23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0">
    <w:name w:val="网格型1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1">
    <w:name w:val="网格型2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4">
    <w:name w:val="Table Normal14"/>
    <w:uiPriority w:val="99"/>
    <w:unhideWhenUsed/>
    <w:qFormat/>
    <w:rsid w:val="00C5303D"/>
    <w:pPr>
      <w:widowControl w:val="0"/>
    </w:pPr>
    <w:rPr>
      <w:kern w:val="0"/>
      <w:sz w:val="22"/>
      <w:szCs w:val="20"/>
      <w:lang w:eastAsia="en-US"/>
    </w:rPr>
    <w:tblPr>
      <w:tblCellMar>
        <w:top w:w="0" w:type="dxa"/>
        <w:left w:w="0" w:type="dxa"/>
        <w:bottom w:w="0" w:type="dxa"/>
        <w:right w:w="0" w:type="dxa"/>
      </w:tblCellMar>
    </w:tblPr>
  </w:style>
  <w:style w:type="table" w:customStyle="1" w:styleId="712">
    <w:name w:val="网格型71"/>
    <w:basedOn w:val="a3"/>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网格型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3">
    <w:name w:val="网格型9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网格型15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网格型192"/>
    <w:basedOn w:val="a3"/>
    <w:uiPriority w:val="39"/>
    <w:qFormat/>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3"/>
    <w:uiPriority w:val="39"/>
    <w:rsid w:val="00C5303D"/>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网格型1911"/>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7">
    <w:name w:val="TOC 标题7"/>
    <w:basedOn w:val="10"/>
    <w:next w:val="a1"/>
    <w:uiPriority w:val="39"/>
    <w:unhideWhenUsed/>
    <w:qFormat/>
    <w:rsid w:val="00C5303D"/>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62">
    <w:name w:val="无列表16"/>
    <w:next w:val="a4"/>
    <w:uiPriority w:val="99"/>
    <w:semiHidden/>
    <w:unhideWhenUsed/>
    <w:rsid w:val="00C5303D"/>
  </w:style>
  <w:style w:type="numbering" w:customStyle="1" w:styleId="1131">
    <w:name w:val="无列表113"/>
    <w:next w:val="a4"/>
    <w:uiPriority w:val="99"/>
    <w:semiHidden/>
    <w:unhideWhenUsed/>
    <w:rsid w:val="00C5303D"/>
  </w:style>
  <w:style w:type="numbering" w:customStyle="1" w:styleId="11120">
    <w:name w:val="无列表1112"/>
    <w:next w:val="a4"/>
    <w:uiPriority w:val="99"/>
    <w:semiHidden/>
    <w:unhideWhenUsed/>
    <w:rsid w:val="00C5303D"/>
  </w:style>
  <w:style w:type="numbering" w:customStyle="1" w:styleId="226">
    <w:name w:val="无列表22"/>
    <w:next w:val="a4"/>
    <w:uiPriority w:val="99"/>
    <w:semiHidden/>
    <w:unhideWhenUsed/>
    <w:rsid w:val="00C5303D"/>
  </w:style>
  <w:style w:type="numbering" w:customStyle="1" w:styleId="323">
    <w:name w:val="无列表32"/>
    <w:next w:val="a4"/>
    <w:uiPriority w:val="99"/>
    <w:semiHidden/>
    <w:unhideWhenUsed/>
    <w:rsid w:val="00C5303D"/>
  </w:style>
  <w:style w:type="numbering" w:customStyle="1" w:styleId="421">
    <w:name w:val="无列表42"/>
    <w:next w:val="a4"/>
    <w:uiPriority w:val="99"/>
    <w:semiHidden/>
    <w:unhideWhenUsed/>
    <w:rsid w:val="00C5303D"/>
  </w:style>
  <w:style w:type="numbering" w:customStyle="1" w:styleId="1222">
    <w:name w:val="无列表122"/>
    <w:next w:val="a4"/>
    <w:uiPriority w:val="99"/>
    <w:semiHidden/>
    <w:unhideWhenUsed/>
    <w:rsid w:val="00C5303D"/>
  </w:style>
  <w:style w:type="numbering" w:customStyle="1" w:styleId="522">
    <w:name w:val="无列表52"/>
    <w:next w:val="a4"/>
    <w:uiPriority w:val="99"/>
    <w:semiHidden/>
    <w:unhideWhenUsed/>
    <w:rsid w:val="00C5303D"/>
  </w:style>
  <w:style w:type="numbering" w:customStyle="1" w:styleId="1320">
    <w:name w:val="无列表132"/>
    <w:next w:val="a4"/>
    <w:uiPriority w:val="99"/>
    <w:semiHidden/>
    <w:unhideWhenUsed/>
    <w:rsid w:val="00C5303D"/>
  </w:style>
  <w:style w:type="numbering" w:customStyle="1" w:styleId="621">
    <w:name w:val="无列表62"/>
    <w:next w:val="a4"/>
    <w:uiPriority w:val="99"/>
    <w:semiHidden/>
    <w:unhideWhenUsed/>
    <w:rsid w:val="00C5303D"/>
  </w:style>
  <w:style w:type="numbering" w:customStyle="1" w:styleId="1420">
    <w:name w:val="无列表142"/>
    <w:next w:val="a4"/>
    <w:uiPriority w:val="99"/>
    <w:semiHidden/>
    <w:unhideWhenUsed/>
    <w:rsid w:val="00C5303D"/>
  </w:style>
  <w:style w:type="numbering" w:customStyle="1" w:styleId="713">
    <w:name w:val="无列表71"/>
    <w:next w:val="a4"/>
    <w:uiPriority w:val="99"/>
    <w:semiHidden/>
    <w:unhideWhenUsed/>
    <w:rsid w:val="00C5303D"/>
  </w:style>
  <w:style w:type="numbering" w:customStyle="1" w:styleId="1511">
    <w:name w:val="无列表151"/>
    <w:next w:val="a4"/>
    <w:uiPriority w:val="99"/>
    <w:semiHidden/>
    <w:unhideWhenUsed/>
    <w:rsid w:val="00C5303D"/>
  </w:style>
  <w:style w:type="numbering" w:customStyle="1" w:styleId="11211">
    <w:name w:val="无列表1121"/>
    <w:next w:val="a4"/>
    <w:uiPriority w:val="99"/>
    <w:semiHidden/>
    <w:unhideWhenUsed/>
    <w:rsid w:val="00C5303D"/>
  </w:style>
  <w:style w:type="numbering" w:customStyle="1" w:styleId="111110">
    <w:name w:val="无列表11111"/>
    <w:next w:val="a4"/>
    <w:uiPriority w:val="99"/>
    <w:semiHidden/>
    <w:unhideWhenUsed/>
    <w:rsid w:val="00C5303D"/>
  </w:style>
  <w:style w:type="numbering" w:customStyle="1" w:styleId="2116">
    <w:name w:val="无列表211"/>
    <w:next w:val="a4"/>
    <w:uiPriority w:val="99"/>
    <w:semiHidden/>
    <w:unhideWhenUsed/>
    <w:rsid w:val="00C5303D"/>
  </w:style>
  <w:style w:type="numbering" w:customStyle="1" w:styleId="3114">
    <w:name w:val="无列表311"/>
    <w:next w:val="a4"/>
    <w:uiPriority w:val="99"/>
    <w:semiHidden/>
    <w:unhideWhenUsed/>
    <w:rsid w:val="00C5303D"/>
  </w:style>
  <w:style w:type="numbering" w:customStyle="1" w:styleId="4111">
    <w:name w:val="无列表411"/>
    <w:next w:val="a4"/>
    <w:uiPriority w:val="99"/>
    <w:semiHidden/>
    <w:unhideWhenUsed/>
    <w:rsid w:val="00C5303D"/>
  </w:style>
  <w:style w:type="numbering" w:customStyle="1" w:styleId="12112">
    <w:name w:val="无列表1211"/>
    <w:next w:val="a4"/>
    <w:uiPriority w:val="99"/>
    <w:semiHidden/>
    <w:unhideWhenUsed/>
    <w:rsid w:val="00C5303D"/>
  </w:style>
  <w:style w:type="numbering" w:customStyle="1" w:styleId="5111">
    <w:name w:val="无列表511"/>
    <w:next w:val="a4"/>
    <w:uiPriority w:val="99"/>
    <w:semiHidden/>
    <w:unhideWhenUsed/>
    <w:rsid w:val="00C5303D"/>
  </w:style>
  <w:style w:type="numbering" w:customStyle="1" w:styleId="13110">
    <w:name w:val="无列表1311"/>
    <w:next w:val="a4"/>
    <w:uiPriority w:val="99"/>
    <w:semiHidden/>
    <w:unhideWhenUsed/>
    <w:rsid w:val="00C5303D"/>
  </w:style>
  <w:style w:type="numbering" w:customStyle="1" w:styleId="6111">
    <w:name w:val="无列表611"/>
    <w:next w:val="a4"/>
    <w:uiPriority w:val="99"/>
    <w:semiHidden/>
    <w:unhideWhenUsed/>
    <w:rsid w:val="00C5303D"/>
  </w:style>
  <w:style w:type="numbering" w:customStyle="1" w:styleId="14110">
    <w:name w:val="无列表1411"/>
    <w:next w:val="a4"/>
    <w:uiPriority w:val="99"/>
    <w:semiHidden/>
    <w:unhideWhenUsed/>
    <w:rsid w:val="00C5303D"/>
  </w:style>
  <w:style w:type="table" w:customStyle="1" w:styleId="5120">
    <w:name w:val="网格型5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0">
    <w:name w:val="网格型6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0">
    <w:name w:val="网格型 54"/>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12">
    <w:name w:val="网格型 51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1">
    <w:name w:val="Table Normal11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1f1">
    <w:name w:val="表格主题2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网格型 52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1">
    <w:name w:val="Table Normal12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1b">
    <w:name w:val="表格主题3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网格型 53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1">
    <w:name w:val="Table Normal13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numbering" w:customStyle="1" w:styleId="94">
    <w:name w:val="无列表9"/>
    <w:next w:val="a4"/>
    <w:uiPriority w:val="99"/>
    <w:semiHidden/>
    <w:unhideWhenUsed/>
    <w:rsid w:val="008274F7"/>
  </w:style>
  <w:style w:type="paragraph" w:customStyle="1" w:styleId="TOC74">
    <w:name w:val="TOC 74"/>
    <w:basedOn w:val="a1"/>
    <w:next w:val="a1"/>
    <w:uiPriority w:val="39"/>
    <w:qFormat/>
    <w:rsid w:val="008274F7"/>
    <w:pPr>
      <w:ind w:left="1260"/>
    </w:pPr>
    <w:rPr>
      <w:rFonts w:eastAsia="等线"/>
      <w:sz w:val="18"/>
      <w:szCs w:val="18"/>
    </w:rPr>
  </w:style>
  <w:style w:type="paragraph" w:customStyle="1" w:styleId="TOC54">
    <w:name w:val="TOC 54"/>
    <w:basedOn w:val="a1"/>
    <w:next w:val="a1"/>
    <w:uiPriority w:val="39"/>
    <w:qFormat/>
    <w:rsid w:val="008274F7"/>
    <w:pPr>
      <w:ind w:left="840"/>
    </w:pPr>
    <w:rPr>
      <w:rFonts w:eastAsia="等线"/>
      <w:sz w:val="18"/>
      <w:szCs w:val="18"/>
    </w:rPr>
  </w:style>
  <w:style w:type="paragraph" w:customStyle="1" w:styleId="TOC34">
    <w:name w:val="TOC 34"/>
    <w:basedOn w:val="a1"/>
    <w:next w:val="a1"/>
    <w:uiPriority w:val="39"/>
    <w:qFormat/>
    <w:rsid w:val="008274F7"/>
    <w:pPr>
      <w:ind w:left="420"/>
    </w:pPr>
    <w:rPr>
      <w:rFonts w:eastAsia="等线"/>
      <w:i/>
      <w:iCs/>
      <w:sz w:val="22"/>
    </w:rPr>
  </w:style>
  <w:style w:type="paragraph" w:customStyle="1" w:styleId="TOC84">
    <w:name w:val="TOC 84"/>
    <w:basedOn w:val="a1"/>
    <w:next w:val="a1"/>
    <w:uiPriority w:val="39"/>
    <w:qFormat/>
    <w:rsid w:val="008274F7"/>
    <w:pPr>
      <w:ind w:left="1470"/>
    </w:pPr>
    <w:rPr>
      <w:rFonts w:eastAsia="等线"/>
      <w:sz w:val="18"/>
      <w:szCs w:val="18"/>
    </w:rPr>
  </w:style>
  <w:style w:type="paragraph" w:customStyle="1" w:styleId="TOC44">
    <w:name w:val="TOC 44"/>
    <w:basedOn w:val="a1"/>
    <w:next w:val="a1"/>
    <w:uiPriority w:val="39"/>
    <w:qFormat/>
    <w:rsid w:val="008274F7"/>
    <w:pPr>
      <w:ind w:left="630"/>
    </w:pPr>
    <w:rPr>
      <w:rFonts w:eastAsia="等线"/>
      <w:sz w:val="18"/>
      <w:szCs w:val="18"/>
    </w:rPr>
  </w:style>
  <w:style w:type="paragraph" w:customStyle="1" w:styleId="TOC64">
    <w:name w:val="TOC 64"/>
    <w:basedOn w:val="a1"/>
    <w:next w:val="a1"/>
    <w:uiPriority w:val="39"/>
    <w:qFormat/>
    <w:rsid w:val="008274F7"/>
    <w:pPr>
      <w:ind w:left="1050"/>
    </w:pPr>
    <w:rPr>
      <w:rFonts w:eastAsia="等线"/>
      <w:sz w:val="18"/>
      <w:szCs w:val="18"/>
    </w:rPr>
  </w:style>
  <w:style w:type="paragraph" w:customStyle="1" w:styleId="TOC24">
    <w:name w:val="TOC 24"/>
    <w:basedOn w:val="a1"/>
    <w:next w:val="a1"/>
    <w:uiPriority w:val="39"/>
    <w:qFormat/>
    <w:rsid w:val="008274F7"/>
    <w:pPr>
      <w:ind w:left="210"/>
    </w:pPr>
    <w:rPr>
      <w:rFonts w:eastAsia="等线"/>
      <w:smallCaps/>
      <w:sz w:val="22"/>
    </w:rPr>
  </w:style>
  <w:style w:type="paragraph" w:customStyle="1" w:styleId="TOC94">
    <w:name w:val="TOC 94"/>
    <w:basedOn w:val="a1"/>
    <w:next w:val="a1"/>
    <w:uiPriority w:val="39"/>
    <w:qFormat/>
    <w:rsid w:val="008274F7"/>
    <w:pPr>
      <w:ind w:left="1680"/>
    </w:pPr>
    <w:rPr>
      <w:rFonts w:eastAsia="等线"/>
      <w:sz w:val="18"/>
      <w:szCs w:val="18"/>
    </w:rPr>
  </w:style>
  <w:style w:type="table" w:customStyle="1" w:styleId="250">
    <w:name w:val="网格型25"/>
    <w:basedOn w:val="a3"/>
    <w:next w:val="a9"/>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a">
    <w:name w:val="表格主题5"/>
    <w:basedOn w:val="a3"/>
    <w:next w:val="affff4"/>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典雅型6"/>
    <w:basedOn w:val="a3"/>
    <w:next w:val="affff5"/>
    <w:qFormat/>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2ff9">
    <w:name w:val="专业型2"/>
    <w:basedOn w:val="a3"/>
    <w:next w:val="affff6"/>
    <w:rsid w:val="008274F7"/>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
    <w:name w:val="表格样式12"/>
    <w:basedOn w:val="a3"/>
    <w:rsid w:val="008274F7"/>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2">
    <w:name w:val="BY表格样式2"/>
    <w:basedOn w:val="affff4"/>
    <w:rsid w:val="008274F7"/>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40">
    <w:name w:val="网格型114"/>
    <w:basedOn w:val="a3"/>
    <w:uiPriority w:val="9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1">
    <w:name w:val="网格型26"/>
    <w:basedOn w:val="a3"/>
    <w:uiPriority w:val="39"/>
    <w:qFormat/>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0">
    <w:name w:val="样式92"/>
    <w:basedOn w:val="a3"/>
    <w:uiPriority w:val="99"/>
    <w:qFormat/>
    <w:rsid w:val="008274F7"/>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30">
    <w:name w:val="网格型3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主题1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典雅型15"/>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0">
    <w:name w:val="网格型115"/>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a3"/>
    <w:uiPriority w:val="59"/>
    <w:qFormat/>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典雅型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2">
    <w:name w:val="典雅型11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1">
    <w:name w:val="典雅型3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30">
    <w:name w:val="网格型4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典雅型1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31">
    <w:name w:val="网格型123"/>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0">
    <w:name w:val="网格型223"/>
    <w:basedOn w:val="a3"/>
    <w:uiPriority w:val="59"/>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网格型53"/>
    <w:basedOn w:val="a3"/>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典雅型4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21">
    <w:name w:val="网格型13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典雅型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20">
    <w:name w:val="网格型3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0">
    <w:name w:val="网格型12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典雅型11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2">
    <w:name w:val="网格型11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典雅型13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20">
    <w:name w:val="网格型21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典雅型3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20">
    <w:name w:val="网格型4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典雅型1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2">
    <w:name w:val="网格型22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网格型63"/>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网格型14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20">
    <w:name w:val="网格型23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20">
    <w:name w:val="网格型1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20">
    <w:name w:val="网格型2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5">
    <w:name w:val="Table Normal15"/>
    <w:uiPriority w:val="99"/>
    <w:unhideWhenUsed/>
    <w:qFormat/>
    <w:rsid w:val="008274F7"/>
    <w:pPr>
      <w:widowControl w:val="0"/>
    </w:pPr>
    <w:rPr>
      <w:kern w:val="0"/>
      <w:sz w:val="22"/>
      <w:szCs w:val="20"/>
      <w:lang w:eastAsia="en-US"/>
    </w:rPr>
    <w:tblPr>
      <w:tblCellMar>
        <w:top w:w="0" w:type="dxa"/>
        <w:left w:w="0" w:type="dxa"/>
        <w:bottom w:w="0" w:type="dxa"/>
        <w:right w:w="0" w:type="dxa"/>
      </w:tblCellMar>
    </w:tblPr>
  </w:style>
  <w:style w:type="table" w:customStyle="1" w:styleId="720">
    <w:name w:val="网格型72"/>
    <w:basedOn w:val="a3"/>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
    <w:name w:val="网格型9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网格型10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网格型15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0">
    <w:name w:val="网格型16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网格型17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网格型193"/>
    <w:basedOn w:val="a3"/>
    <w:uiPriority w:val="39"/>
    <w:qFormat/>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3"/>
    <w:uiPriority w:val="39"/>
    <w:rsid w:val="008274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网格型1912"/>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8">
    <w:name w:val="TOC 标题8"/>
    <w:basedOn w:val="10"/>
    <w:next w:val="a1"/>
    <w:uiPriority w:val="39"/>
    <w:unhideWhenUsed/>
    <w:qFormat/>
    <w:rsid w:val="008274F7"/>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73">
    <w:name w:val="无列表17"/>
    <w:next w:val="a4"/>
    <w:uiPriority w:val="99"/>
    <w:semiHidden/>
    <w:unhideWhenUsed/>
    <w:rsid w:val="008274F7"/>
  </w:style>
  <w:style w:type="numbering" w:customStyle="1" w:styleId="1141">
    <w:name w:val="无列表114"/>
    <w:next w:val="a4"/>
    <w:uiPriority w:val="99"/>
    <w:semiHidden/>
    <w:unhideWhenUsed/>
    <w:rsid w:val="008274F7"/>
  </w:style>
  <w:style w:type="numbering" w:customStyle="1" w:styleId="11130">
    <w:name w:val="无列表1113"/>
    <w:next w:val="a4"/>
    <w:uiPriority w:val="99"/>
    <w:semiHidden/>
    <w:unhideWhenUsed/>
    <w:rsid w:val="008274F7"/>
  </w:style>
  <w:style w:type="numbering" w:customStyle="1" w:styleId="233">
    <w:name w:val="无列表23"/>
    <w:next w:val="a4"/>
    <w:uiPriority w:val="99"/>
    <w:semiHidden/>
    <w:unhideWhenUsed/>
    <w:rsid w:val="008274F7"/>
  </w:style>
  <w:style w:type="numbering" w:customStyle="1" w:styleId="332">
    <w:name w:val="无列表33"/>
    <w:next w:val="a4"/>
    <w:uiPriority w:val="99"/>
    <w:semiHidden/>
    <w:unhideWhenUsed/>
    <w:rsid w:val="008274F7"/>
  </w:style>
  <w:style w:type="numbering" w:customStyle="1" w:styleId="431">
    <w:name w:val="无列表43"/>
    <w:next w:val="a4"/>
    <w:uiPriority w:val="99"/>
    <w:semiHidden/>
    <w:unhideWhenUsed/>
    <w:rsid w:val="008274F7"/>
  </w:style>
  <w:style w:type="numbering" w:customStyle="1" w:styleId="1232">
    <w:name w:val="无列表123"/>
    <w:next w:val="a4"/>
    <w:uiPriority w:val="99"/>
    <w:semiHidden/>
    <w:unhideWhenUsed/>
    <w:rsid w:val="008274F7"/>
  </w:style>
  <w:style w:type="numbering" w:customStyle="1" w:styleId="533">
    <w:name w:val="无列表53"/>
    <w:next w:val="a4"/>
    <w:uiPriority w:val="99"/>
    <w:semiHidden/>
    <w:unhideWhenUsed/>
    <w:rsid w:val="008274F7"/>
  </w:style>
  <w:style w:type="numbering" w:customStyle="1" w:styleId="133">
    <w:name w:val="无列表133"/>
    <w:next w:val="a4"/>
    <w:uiPriority w:val="99"/>
    <w:semiHidden/>
    <w:unhideWhenUsed/>
    <w:rsid w:val="008274F7"/>
  </w:style>
  <w:style w:type="numbering" w:customStyle="1" w:styleId="631">
    <w:name w:val="无列表63"/>
    <w:next w:val="a4"/>
    <w:uiPriority w:val="99"/>
    <w:semiHidden/>
    <w:unhideWhenUsed/>
    <w:rsid w:val="008274F7"/>
  </w:style>
  <w:style w:type="numbering" w:customStyle="1" w:styleId="1430">
    <w:name w:val="无列表143"/>
    <w:next w:val="a4"/>
    <w:uiPriority w:val="99"/>
    <w:semiHidden/>
    <w:unhideWhenUsed/>
    <w:rsid w:val="008274F7"/>
  </w:style>
  <w:style w:type="numbering" w:customStyle="1" w:styleId="721">
    <w:name w:val="无列表72"/>
    <w:next w:val="a4"/>
    <w:uiPriority w:val="99"/>
    <w:semiHidden/>
    <w:unhideWhenUsed/>
    <w:rsid w:val="008274F7"/>
  </w:style>
  <w:style w:type="numbering" w:customStyle="1" w:styleId="1521">
    <w:name w:val="无列表152"/>
    <w:next w:val="a4"/>
    <w:uiPriority w:val="99"/>
    <w:semiHidden/>
    <w:unhideWhenUsed/>
    <w:rsid w:val="008274F7"/>
  </w:style>
  <w:style w:type="numbering" w:customStyle="1" w:styleId="11221">
    <w:name w:val="无列表1122"/>
    <w:next w:val="a4"/>
    <w:uiPriority w:val="99"/>
    <w:semiHidden/>
    <w:unhideWhenUsed/>
    <w:rsid w:val="008274F7"/>
  </w:style>
  <w:style w:type="numbering" w:customStyle="1" w:styleId="111120">
    <w:name w:val="无列表11112"/>
    <w:next w:val="a4"/>
    <w:uiPriority w:val="99"/>
    <w:semiHidden/>
    <w:unhideWhenUsed/>
    <w:rsid w:val="008274F7"/>
  </w:style>
  <w:style w:type="numbering" w:customStyle="1" w:styleId="2123">
    <w:name w:val="无列表212"/>
    <w:next w:val="a4"/>
    <w:uiPriority w:val="99"/>
    <w:semiHidden/>
    <w:unhideWhenUsed/>
    <w:rsid w:val="008274F7"/>
  </w:style>
  <w:style w:type="numbering" w:customStyle="1" w:styleId="3122">
    <w:name w:val="无列表312"/>
    <w:next w:val="a4"/>
    <w:uiPriority w:val="99"/>
    <w:semiHidden/>
    <w:unhideWhenUsed/>
    <w:rsid w:val="008274F7"/>
  </w:style>
  <w:style w:type="numbering" w:customStyle="1" w:styleId="4121">
    <w:name w:val="无列表412"/>
    <w:next w:val="a4"/>
    <w:uiPriority w:val="99"/>
    <w:semiHidden/>
    <w:unhideWhenUsed/>
    <w:rsid w:val="008274F7"/>
  </w:style>
  <w:style w:type="numbering" w:customStyle="1" w:styleId="12122">
    <w:name w:val="无列表1212"/>
    <w:next w:val="a4"/>
    <w:uiPriority w:val="99"/>
    <w:semiHidden/>
    <w:unhideWhenUsed/>
    <w:rsid w:val="008274F7"/>
  </w:style>
  <w:style w:type="numbering" w:customStyle="1" w:styleId="5121">
    <w:name w:val="无列表512"/>
    <w:next w:val="a4"/>
    <w:uiPriority w:val="99"/>
    <w:semiHidden/>
    <w:unhideWhenUsed/>
    <w:rsid w:val="008274F7"/>
  </w:style>
  <w:style w:type="numbering" w:customStyle="1" w:styleId="13120">
    <w:name w:val="无列表1312"/>
    <w:next w:val="a4"/>
    <w:uiPriority w:val="99"/>
    <w:semiHidden/>
    <w:unhideWhenUsed/>
    <w:rsid w:val="008274F7"/>
  </w:style>
  <w:style w:type="numbering" w:customStyle="1" w:styleId="6121">
    <w:name w:val="无列表612"/>
    <w:next w:val="a4"/>
    <w:uiPriority w:val="99"/>
    <w:semiHidden/>
    <w:unhideWhenUsed/>
    <w:rsid w:val="008274F7"/>
  </w:style>
  <w:style w:type="numbering" w:customStyle="1" w:styleId="1412">
    <w:name w:val="无列表1412"/>
    <w:next w:val="a4"/>
    <w:uiPriority w:val="99"/>
    <w:semiHidden/>
    <w:unhideWhenUsed/>
    <w:rsid w:val="008274F7"/>
  </w:style>
  <w:style w:type="table" w:customStyle="1" w:styleId="5130">
    <w:name w:val="网格型5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30">
    <w:name w:val="网格型6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50">
    <w:name w:val="网格型 55"/>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22">
    <w:name w:val="网格型 51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2">
    <w:name w:val="Table Normal11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27">
    <w:name w:val="表格主题2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网格型 52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2">
    <w:name w:val="Table Normal12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24">
    <w:name w:val="表格主题3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网格型 53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2">
    <w:name w:val="Table Normal13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70">
    <w:name w:val="网格型27"/>
    <w:basedOn w:val="a3"/>
    <w:next w:val="a9"/>
    <w:uiPriority w:val="39"/>
    <w:qFormat/>
    <w:rsid w:val="00FF67E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网格型28"/>
    <w:basedOn w:val="a3"/>
    <w:uiPriority w:val="39"/>
    <w:qFormat/>
    <w:rsid w:val="00FF67EA"/>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75">
    <w:name w:val="TOC 75"/>
    <w:basedOn w:val="a1"/>
    <w:next w:val="a1"/>
    <w:uiPriority w:val="39"/>
    <w:qFormat/>
    <w:rsid w:val="0036659A"/>
    <w:pPr>
      <w:ind w:left="1260"/>
    </w:pPr>
    <w:rPr>
      <w:rFonts w:eastAsia="等线"/>
      <w:sz w:val="18"/>
      <w:szCs w:val="18"/>
    </w:rPr>
  </w:style>
  <w:style w:type="paragraph" w:customStyle="1" w:styleId="TOC55">
    <w:name w:val="TOC 55"/>
    <w:basedOn w:val="a1"/>
    <w:next w:val="a1"/>
    <w:uiPriority w:val="39"/>
    <w:qFormat/>
    <w:rsid w:val="0036659A"/>
    <w:pPr>
      <w:ind w:left="840"/>
    </w:pPr>
    <w:rPr>
      <w:rFonts w:eastAsia="等线"/>
      <w:sz w:val="18"/>
      <w:szCs w:val="18"/>
    </w:rPr>
  </w:style>
  <w:style w:type="paragraph" w:customStyle="1" w:styleId="TOC35">
    <w:name w:val="TOC 35"/>
    <w:basedOn w:val="a1"/>
    <w:next w:val="a1"/>
    <w:uiPriority w:val="39"/>
    <w:qFormat/>
    <w:rsid w:val="0036659A"/>
    <w:pPr>
      <w:ind w:left="420"/>
    </w:pPr>
    <w:rPr>
      <w:rFonts w:eastAsia="等线"/>
      <w:i/>
      <w:iCs/>
      <w:sz w:val="22"/>
    </w:rPr>
  </w:style>
  <w:style w:type="paragraph" w:customStyle="1" w:styleId="TOC85">
    <w:name w:val="TOC 85"/>
    <w:basedOn w:val="a1"/>
    <w:next w:val="a1"/>
    <w:uiPriority w:val="39"/>
    <w:qFormat/>
    <w:rsid w:val="0036659A"/>
    <w:pPr>
      <w:ind w:left="1470"/>
    </w:pPr>
    <w:rPr>
      <w:rFonts w:eastAsia="等线"/>
      <w:sz w:val="18"/>
      <w:szCs w:val="18"/>
    </w:rPr>
  </w:style>
  <w:style w:type="paragraph" w:customStyle="1" w:styleId="TOC45">
    <w:name w:val="TOC 45"/>
    <w:basedOn w:val="a1"/>
    <w:next w:val="a1"/>
    <w:uiPriority w:val="39"/>
    <w:qFormat/>
    <w:rsid w:val="0036659A"/>
    <w:pPr>
      <w:ind w:left="630"/>
    </w:pPr>
    <w:rPr>
      <w:rFonts w:eastAsia="等线"/>
      <w:sz w:val="18"/>
      <w:szCs w:val="18"/>
    </w:rPr>
  </w:style>
  <w:style w:type="paragraph" w:customStyle="1" w:styleId="TOC65">
    <w:name w:val="TOC 65"/>
    <w:basedOn w:val="a1"/>
    <w:next w:val="a1"/>
    <w:uiPriority w:val="39"/>
    <w:qFormat/>
    <w:rsid w:val="0036659A"/>
    <w:pPr>
      <w:ind w:left="1050"/>
    </w:pPr>
    <w:rPr>
      <w:rFonts w:eastAsia="等线"/>
      <w:sz w:val="18"/>
      <w:szCs w:val="18"/>
    </w:rPr>
  </w:style>
  <w:style w:type="paragraph" w:customStyle="1" w:styleId="TOC25">
    <w:name w:val="TOC 25"/>
    <w:basedOn w:val="a1"/>
    <w:next w:val="a1"/>
    <w:uiPriority w:val="39"/>
    <w:qFormat/>
    <w:rsid w:val="0036659A"/>
    <w:pPr>
      <w:ind w:left="210"/>
    </w:pPr>
    <w:rPr>
      <w:rFonts w:eastAsia="等线"/>
      <w:smallCaps/>
      <w:sz w:val="22"/>
    </w:rPr>
  </w:style>
  <w:style w:type="paragraph" w:customStyle="1" w:styleId="TOC95">
    <w:name w:val="TOC 95"/>
    <w:basedOn w:val="a1"/>
    <w:next w:val="a1"/>
    <w:uiPriority w:val="39"/>
    <w:qFormat/>
    <w:rsid w:val="0036659A"/>
    <w:pPr>
      <w:ind w:left="1680"/>
    </w:pPr>
    <w:rPr>
      <w:rFonts w:eastAsia="等线"/>
      <w:sz w:val="18"/>
      <w:szCs w:val="18"/>
    </w:rPr>
  </w:style>
  <w:style w:type="paragraph" w:customStyle="1" w:styleId="TOC9">
    <w:name w:val="TOC 标题9"/>
    <w:basedOn w:val="10"/>
    <w:next w:val="a1"/>
    <w:uiPriority w:val="39"/>
    <w:unhideWhenUsed/>
    <w:qFormat/>
    <w:rsid w:val="0036659A"/>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40">
    <w:name w:val="网格型5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4">
    <w:name w:val="网格型6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0"/>
    <w:next w:val="a1"/>
    <w:uiPriority w:val="39"/>
    <w:unhideWhenUsed/>
    <w:qFormat/>
    <w:rsid w:val="001C782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0">
    <w:name w:val="toc 2"/>
    <w:next w:val="a1"/>
    <w:autoRedefine/>
    <w:uiPriority w:val="39"/>
    <w:unhideWhenUsed/>
    <w:qFormat/>
    <w:rsid w:val="00BF0F5A"/>
    <w:pPr>
      <w:tabs>
        <w:tab w:val="right" w:leader="dot" w:pos="8290"/>
      </w:tabs>
      <w:spacing w:line="288" w:lineRule="auto"/>
      <w:ind w:left="340"/>
    </w:pPr>
    <w:rPr>
      <w:rFonts w:ascii="Times New Roman" w:eastAsia="宋体" w:hAnsi="Times New Roman" w:cs="Times New Roman"/>
      <w:bCs/>
      <w:noProof/>
      <w:kern w:val="0"/>
      <w:szCs w:val="22"/>
    </w:rPr>
  </w:style>
  <w:style w:type="paragraph" w:styleId="TOC30">
    <w:name w:val="toc 3"/>
    <w:basedOn w:val="a1"/>
    <w:next w:val="a1"/>
    <w:autoRedefine/>
    <w:uiPriority w:val="39"/>
    <w:unhideWhenUsed/>
    <w:rsid w:val="00F60DCB"/>
    <w:pPr>
      <w:spacing w:after="100" w:line="259" w:lineRule="auto"/>
      <w:ind w:left="440"/>
    </w:pPr>
    <w:rPr>
      <w:rFonts w:eastAsia="宋体" w:cs="Times New Roman"/>
      <w:kern w:val="0"/>
    </w:rPr>
  </w:style>
  <w:style w:type="paragraph" w:styleId="TOC40">
    <w:name w:val="toc 4"/>
    <w:basedOn w:val="a1"/>
    <w:next w:val="a1"/>
    <w:autoRedefine/>
    <w:uiPriority w:val="39"/>
    <w:unhideWhenUsed/>
    <w:rsid w:val="004072AD"/>
    <w:pPr>
      <w:widowControl w:val="0"/>
      <w:ind w:leftChars="600" w:left="1260"/>
      <w:jc w:val="both"/>
    </w:pPr>
  </w:style>
  <w:style w:type="paragraph" w:styleId="TOC50">
    <w:name w:val="toc 5"/>
    <w:basedOn w:val="a1"/>
    <w:next w:val="a1"/>
    <w:autoRedefine/>
    <w:uiPriority w:val="39"/>
    <w:unhideWhenUsed/>
    <w:rsid w:val="004072AD"/>
    <w:pPr>
      <w:widowControl w:val="0"/>
      <w:ind w:leftChars="800" w:left="1680"/>
      <w:jc w:val="both"/>
    </w:pPr>
  </w:style>
  <w:style w:type="paragraph" w:styleId="TOC60">
    <w:name w:val="toc 6"/>
    <w:basedOn w:val="a1"/>
    <w:next w:val="a1"/>
    <w:autoRedefine/>
    <w:uiPriority w:val="39"/>
    <w:unhideWhenUsed/>
    <w:rsid w:val="004072AD"/>
    <w:pPr>
      <w:widowControl w:val="0"/>
      <w:ind w:leftChars="1000" w:left="2100"/>
      <w:jc w:val="both"/>
    </w:pPr>
  </w:style>
  <w:style w:type="paragraph" w:styleId="TOC70">
    <w:name w:val="toc 7"/>
    <w:basedOn w:val="a1"/>
    <w:next w:val="a1"/>
    <w:autoRedefine/>
    <w:uiPriority w:val="39"/>
    <w:unhideWhenUsed/>
    <w:rsid w:val="004072AD"/>
    <w:pPr>
      <w:widowControl w:val="0"/>
      <w:ind w:leftChars="1200" w:left="2520"/>
      <w:jc w:val="both"/>
    </w:pPr>
  </w:style>
  <w:style w:type="paragraph" w:styleId="TOC80">
    <w:name w:val="toc 8"/>
    <w:basedOn w:val="a1"/>
    <w:next w:val="a1"/>
    <w:autoRedefine/>
    <w:uiPriority w:val="39"/>
    <w:unhideWhenUsed/>
    <w:rsid w:val="004072AD"/>
    <w:pPr>
      <w:widowControl w:val="0"/>
      <w:ind w:leftChars="1400" w:left="2940"/>
      <w:jc w:val="both"/>
    </w:pPr>
  </w:style>
  <w:style w:type="paragraph" w:styleId="TOC90">
    <w:name w:val="toc 9"/>
    <w:basedOn w:val="a1"/>
    <w:next w:val="a1"/>
    <w:autoRedefine/>
    <w:uiPriority w:val="39"/>
    <w:unhideWhenUsed/>
    <w:rsid w:val="004072AD"/>
    <w:pPr>
      <w:widowControl w:val="0"/>
      <w:ind w:leftChars="1600" w:left="3360"/>
      <w:jc w:val="both"/>
    </w:pPr>
  </w:style>
  <w:style w:type="character" w:customStyle="1" w:styleId="3ff">
    <w:name w:val="未处理的提及3"/>
    <w:basedOn w:val="a2"/>
    <w:uiPriority w:val="99"/>
    <w:unhideWhenUsed/>
    <w:rsid w:val="0040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0444">
      <w:bodyDiv w:val="1"/>
      <w:marLeft w:val="0"/>
      <w:marRight w:val="0"/>
      <w:marTop w:val="0"/>
      <w:marBottom w:val="0"/>
      <w:divBdr>
        <w:top w:val="none" w:sz="0" w:space="0" w:color="auto"/>
        <w:left w:val="none" w:sz="0" w:space="0" w:color="auto"/>
        <w:bottom w:val="none" w:sz="0" w:space="0" w:color="auto"/>
        <w:right w:val="none" w:sz="0" w:space="0" w:color="auto"/>
      </w:divBdr>
    </w:div>
    <w:div w:id="124660848">
      <w:bodyDiv w:val="1"/>
      <w:marLeft w:val="0"/>
      <w:marRight w:val="0"/>
      <w:marTop w:val="0"/>
      <w:marBottom w:val="0"/>
      <w:divBdr>
        <w:top w:val="none" w:sz="0" w:space="0" w:color="auto"/>
        <w:left w:val="none" w:sz="0" w:space="0" w:color="auto"/>
        <w:bottom w:val="none" w:sz="0" w:space="0" w:color="auto"/>
        <w:right w:val="none" w:sz="0" w:space="0" w:color="auto"/>
      </w:divBdr>
    </w:div>
    <w:div w:id="151333617">
      <w:bodyDiv w:val="1"/>
      <w:marLeft w:val="0"/>
      <w:marRight w:val="0"/>
      <w:marTop w:val="0"/>
      <w:marBottom w:val="0"/>
      <w:divBdr>
        <w:top w:val="none" w:sz="0" w:space="0" w:color="auto"/>
        <w:left w:val="none" w:sz="0" w:space="0" w:color="auto"/>
        <w:bottom w:val="none" w:sz="0" w:space="0" w:color="auto"/>
        <w:right w:val="none" w:sz="0" w:space="0" w:color="auto"/>
      </w:divBdr>
    </w:div>
    <w:div w:id="186216475">
      <w:bodyDiv w:val="1"/>
      <w:marLeft w:val="0"/>
      <w:marRight w:val="0"/>
      <w:marTop w:val="0"/>
      <w:marBottom w:val="0"/>
      <w:divBdr>
        <w:top w:val="none" w:sz="0" w:space="0" w:color="auto"/>
        <w:left w:val="none" w:sz="0" w:space="0" w:color="auto"/>
        <w:bottom w:val="none" w:sz="0" w:space="0" w:color="auto"/>
        <w:right w:val="none" w:sz="0" w:space="0" w:color="auto"/>
      </w:divBdr>
    </w:div>
    <w:div w:id="186258867">
      <w:bodyDiv w:val="1"/>
      <w:marLeft w:val="0"/>
      <w:marRight w:val="0"/>
      <w:marTop w:val="0"/>
      <w:marBottom w:val="0"/>
      <w:divBdr>
        <w:top w:val="none" w:sz="0" w:space="0" w:color="auto"/>
        <w:left w:val="none" w:sz="0" w:space="0" w:color="auto"/>
        <w:bottom w:val="none" w:sz="0" w:space="0" w:color="auto"/>
        <w:right w:val="none" w:sz="0" w:space="0" w:color="auto"/>
      </w:divBdr>
    </w:div>
    <w:div w:id="226838876">
      <w:bodyDiv w:val="1"/>
      <w:marLeft w:val="0"/>
      <w:marRight w:val="0"/>
      <w:marTop w:val="0"/>
      <w:marBottom w:val="0"/>
      <w:divBdr>
        <w:top w:val="none" w:sz="0" w:space="0" w:color="auto"/>
        <w:left w:val="none" w:sz="0" w:space="0" w:color="auto"/>
        <w:bottom w:val="none" w:sz="0" w:space="0" w:color="auto"/>
        <w:right w:val="none" w:sz="0" w:space="0" w:color="auto"/>
      </w:divBdr>
    </w:div>
    <w:div w:id="390231400">
      <w:bodyDiv w:val="1"/>
      <w:marLeft w:val="0"/>
      <w:marRight w:val="0"/>
      <w:marTop w:val="0"/>
      <w:marBottom w:val="0"/>
      <w:divBdr>
        <w:top w:val="none" w:sz="0" w:space="0" w:color="auto"/>
        <w:left w:val="none" w:sz="0" w:space="0" w:color="auto"/>
        <w:bottom w:val="none" w:sz="0" w:space="0" w:color="auto"/>
        <w:right w:val="none" w:sz="0" w:space="0" w:color="auto"/>
      </w:divBdr>
    </w:div>
    <w:div w:id="390425568">
      <w:bodyDiv w:val="1"/>
      <w:marLeft w:val="0"/>
      <w:marRight w:val="0"/>
      <w:marTop w:val="0"/>
      <w:marBottom w:val="0"/>
      <w:divBdr>
        <w:top w:val="none" w:sz="0" w:space="0" w:color="auto"/>
        <w:left w:val="none" w:sz="0" w:space="0" w:color="auto"/>
        <w:bottom w:val="none" w:sz="0" w:space="0" w:color="auto"/>
        <w:right w:val="none" w:sz="0" w:space="0" w:color="auto"/>
      </w:divBdr>
    </w:div>
    <w:div w:id="395782619">
      <w:bodyDiv w:val="1"/>
      <w:marLeft w:val="0"/>
      <w:marRight w:val="0"/>
      <w:marTop w:val="0"/>
      <w:marBottom w:val="0"/>
      <w:divBdr>
        <w:top w:val="none" w:sz="0" w:space="0" w:color="auto"/>
        <w:left w:val="none" w:sz="0" w:space="0" w:color="auto"/>
        <w:bottom w:val="none" w:sz="0" w:space="0" w:color="auto"/>
        <w:right w:val="none" w:sz="0" w:space="0" w:color="auto"/>
      </w:divBdr>
    </w:div>
    <w:div w:id="479733778">
      <w:bodyDiv w:val="1"/>
      <w:marLeft w:val="0"/>
      <w:marRight w:val="0"/>
      <w:marTop w:val="0"/>
      <w:marBottom w:val="0"/>
      <w:divBdr>
        <w:top w:val="none" w:sz="0" w:space="0" w:color="auto"/>
        <w:left w:val="none" w:sz="0" w:space="0" w:color="auto"/>
        <w:bottom w:val="none" w:sz="0" w:space="0" w:color="auto"/>
        <w:right w:val="none" w:sz="0" w:space="0" w:color="auto"/>
      </w:divBdr>
    </w:div>
    <w:div w:id="533083737">
      <w:bodyDiv w:val="1"/>
      <w:marLeft w:val="0"/>
      <w:marRight w:val="0"/>
      <w:marTop w:val="0"/>
      <w:marBottom w:val="0"/>
      <w:divBdr>
        <w:top w:val="none" w:sz="0" w:space="0" w:color="auto"/>
        <w:left w:val="none" w:sz="0" w:space="0" w:color="auto"/>
        <w:bottom w:val="none" w:sz="0" w:space="0" w:color="auto"/>
        <w:right w:val="none" w:sz="0" w:space="0" w:color="auto"/>
      </w:divBdr>
    </w:div>
    <w:div w:id="652030628">
      <w:bodyDiv w:val="1"/>
      <w:marLeft w:val="0"/>
      <w:marRight w:val="0"/>
      <w:marTop w:val="0"/>
      <w:marBottom w:val="0"/>
      <w:divBdr>
        <w:top w:val="none" w:sz="0" w:space="0" w:color="auto"/>
        <w:left w:val="none" w:sz="0" w:space="0" w:color="auto"/>
        <w:bottom w:val="none" w:sz="0" w:space="0" w:color="auto"/>
        <w:right w:val="none" w:sz="0" w:space="0" w:color="auto"/>
      </w:divBdr>
    </w:div>
    <w:div w:id="888107477">
      <w:bodyDiv w:val="1"/>
      <w:marLeft w:val="0"/>
      <w:marRight w:val="0"/>
      <w:marTop w:val="0"/>
      <w:marBottom w:val="0"/>
      <w:divBdr>
        <w:top w:val="none" w:sz="0" w:space="0" w:color="auto"/>
        <w:left w:val="none" w:sz="0" w:space="0" w:color="auto"/>
        <w:bottom w:val="none" w:sz="0" w:space="0" w:color="auto"/>
        <w:right w:val="none" w:sz="0" w:space="0" w:color="auto"/>
      </w:divBdr>
    </w:div>
    <w:div w:id="894004328">
      <w:bodyDiv w:val="1"/>
      <w:marLeft w:val="0"/>
      <w:marRight w:val="0"/>
      <w:marTop w:val="0"/>
      <w:marBottom w:val="0"/>
      <w:divBdr>
        <w:top w:val="none" w:sz="0" w:space="0" w:color="auto"/>
        <w:left w:val="none" w:sz="0" w:space="0" w:color="auto"/>
        <w:bottom w:val="none" w:sz="0" w:space="0" w:color="auto"/>
        <w:right w:val="none" w:sz="0" w:space="0" w:color="auto"/>
      </w:divBdr>
    </w:div>
    <w:div w:id="901867403">
      <w:bodyDiv w:val="1"/>
      <w:marLeft w:val="0"/>
      <w:marRight w:val="0"/>
      <w:marTop w:val="0"/>
      <w:marBottom w:val="0"/>
      <w:divBdr>
        <w:top w:val="none" w:sz="0" w:space="0" w:color="auto"/>
        <w:left w:val="none" w:sz="0" w:space="0" w:color="auto"/>
        <w:bottom w:val="none" w:sz="0" w:space="0" w:color="auto"/>
        <w:right w:val="none" w:sz="0" w:space="0" w:color="auto"/>
      </w:divBdr>
    </w:div>
    <w:div w:id="943459797">
      <w:bodyDiv w:val="1"/>
      <w:marLeft w:val="0"/>
      <w:marRight w:val="0"/>
      <w:marTop w:val="0"/>
      <w:marBottom w:val="0"/>
      <w:divBdr>
        <w:top w:val="none" w:sz="0" w:space="0" w:color="auto"/>
        <w:left w:val="none" w:sz="0" w:space="0" w:color="auto"/>
        <w:bottom w:val="none" w:sz="0" w:space="0" w:color="auto"/>
        <w:right w:val="none" w:sz="0" w:space="0" w:color="auto"/>
      </w:divBdr>
    </w:div>
    <w:div w:id="1085495069">
      <w:bodyDiv w:val="1"/>
      <w:marLeft w:val="0"/>
      <w:marRight w:val="0"/>
      <w:marTop w:val="0"/>
      <w:marBottom w:val="0"/>
      <w:divBdr>
        <w:top w:val="none" w:sz="0" w:space="0" w:color="auto"/>
        <w:left w:val="none" w:sz="0" w:space="0" w:color="auto"/>
        <w:bottom w:val="none" w:sz="0" w:space="0" w:color="auto"/>
        <w:right w:val="none" w:sz="0" w:space="0" w:color="auto"/>
      </w:divBdr>
    </w:div>
    <w:div w:id="1090276088">
      <w:bodyDiv w:val="1"/>
      <w:marLeft w:val="0"/>
      <w:marRight w:val="0"/>
      <w:marTop w:val="0"/>
      <w:marBottom w:val="0"/>
      <w:divBdr>
        <w:top w:val="none" w:sz="0" w:space="0" w:color="auto"/>
        <w:left w:val="none" w:sz="0" w:space="0" w:color="auto"/>
        <w:bottom w:val="none" w:sz="0" w:space="0" w:color="auto"/>
        <w:right w:val="none" w:sz="0" w:space="0" w:color="auto"/>
      </w:divBdr>
    </w:div>
    <w:div w:id="1105534275">
      <w:bodyDiv w:val="1"/>
      <w:marLeft w:val="0"/>
      <w:marRight w:val="0"/>
      <w:marTop w:val="0"/>
      <w:marBottom w:val="0"/>
      <w:divBdr>
        <w:top w:val="none" w:sz="0" w:space="0" w:color="auto"/>
        <w:left w:val="none" w:sz="0" w:space="0" w:color="auto"/>
        <w:bottom w:val="none" w:sz="0" w:space="0" w:color="auto"/>
        <w:right w:val="none" w:sz="0" w:space="0" w:color="auto"/>
      </w:divBdr>
    </w:div>
    <w:div w:id="1123112787">
      <w:bodyDiv w:val="1"/>
      <w:marLeft w:val="0"/>
      <w:marRight w:val="0"/>
      <w:marTop w:val="0"/>
      <w:marBottom w:val="0"/>
      <w:divBdr>
        <w:top w:val="none" w:sz="0" w:space="0" w:color="auto"/>
        <w:left w:val="none" w:sz="0" w:space="0" w:color="auto"/>
        <w:bottom w:val="none" w:sz="0" w:space="0" w:color="auto"/>
        <w:right w:val="none" w:sz="0" w:space="0" w:color="auto"/>
      </w:divBdr>
    </w:div>
    <w:div w:id="1128278294">
      <w:bodyDiv w:val="1"/>
      <w:marLeft w:val="0"/>
      <w:marRight w:val="0"/>
      <w:marTop w:val="0"/>
      <w:marBottom w:val="0"/>
      <w:divBdr>
        <w:top w:val="none" w:sz="0" w:space="0" w:color="auto"/>
        <w:left w:val="none" w:sz="0" w:space="0" w:color="auto"/>
        <w:bottom w:val="none" w:sz="0" w:space="0" w:color="auto"/>
        <w:right w:val="none" w:sz="0" w:space="0" w:color="auto"/>
      </w:divBdr>
    </w:div>
    <w:div w:id="1154372822">
      <w:bodyDiv w:val="1"/>
      <w:marLeft w:val="0"/>
      <w:marRight w:val="0"/>
      <w:marTop w:val="0"/>
      <w:marBottom w:val="0"/>
      <w:divBdr>
        <w:top w:val="none" w:sz="0" w:space="0" w:color="auto"/>
        <w:left w:val="none" w:sz="0" w:space="0" w:color="auto"/>
        <w:bottom w:val="none" w:sz="0" w:space="0" w:color="auto"/>
        <w:right w:val="none" w:sz="0" w:space="0" w:color="auto"/>
      </w:divBdr>
    </w:div>
    <w:div w:id="1247110075">
      <w:bodyDiv w:val="1"/>
      <w:marLeft w:val="0"/>
      <w:marRight w:val="0"/>
      <w:marTop w:val="0"/>
      <w:marBottom w:val="0"/>
      <w:divBdr>
        <w:top w:val="none" w:sz="0" w:space="0" w:color="auto"/>
        <w:left w:val="none" w:sz="0" w:space="0" w:color="auto"/>
        <w:bottom w:val="none" w:sz="0" w:space="0" w:color="auto"/>
        <w:right w:val="none" w:sz="0" w:space="0" w:color="auto"/>
      </w:divBdr>
    </w:div>
    <w:div w:id="1288466305">
      <w:bodyDiv w:val="1"/>
      <w:marLeft w:val="0"/>
      <w:marRight w:val="0"/>
      <w:marTop w:val="0"/>
      <w:marBottom w:val="0"/>
      <w:divBdr>
        <w:top w:val="none" w:sz="0" w:space="0" w:color="auto"/>
        <w:left w:val="none" w:sz="0" w:space="0" w:color="auto"/>
        <w:bottom w:val="none" w:sz="0" w:space="0" w:color="auto"/>
        <w:right w:val="none" w:sz="0" w:space="0" w:color="auto"/>
      </w:divBdr>
    </w:div>
    <w:div w:id="1351950879">
      <w:bodyDiv w:val="1"/>
      <w:marLeft w:val="0"/>
      <w:marRight w:val="0"/>
      <w:marTop w:val="0"/>
      <w:marBottom w:val="0"/>
      <w:divBdr>
        <w:top w:val="none" w:sz="0" w:space="0" w:color="auto"/>
        <w:left w:val="none" w:sz="0" w:space="0" w:color="auto"/>
        <w:bottom w:val="none" w:sz="0" w:space="0" w:color="auto"/>
        <w:right w:val="none" w:sz="0" w:space="0" w:color="auto"/>
      </w:divBdr>
    </w:div>
    <w:div w:id="1379427546">
      <w:bodyDiv w:val="1"/>
      <w:marLeft w:val="0"/>
      <w:marRight w:val="0"/>
      <w:marTop w:val="0"/>
      <w:marBottom w:val="0"/>
      <w:divBdr>
        <w:top w:val="none" w:sz="0" w:space="0" w:color="auto"/>
        <w:left w:val="none" w:sz="0" w:space="0" w:color="auto"/>
        <w:bottom w:val="none" w:sz="0" w:space="0" w:color="auto"/>
        <w:right w:val="none" w:sz="0" w:space="0" w:color="auto"/>
      </w:divBdr>
    </w:div>
    <w:div w:id="1398550560">
      <w:bodyDiv w:val="1"/>
      <w:marLeft w:val="0"/>
      <w:marRight w:val="0"/>
      <w:marTop w:val="0"/>
      <w:marBottom w:val="0"/>
      <w:divBdr>
        <w:top w:val="none" w:sz="0" w:space="0" w:color="auto"/>
        <w:left w:val="none" w:sz="0" w:space="0" w:color="auto"/>
        <w:bottom w:val="none" w:sz="0" w:space="0" w:color="auto"/>
        <w:right w:val="none" w:sz="0" w:space="0" w:color="auto"/>
      </w:divBdr>
    </w:div>
    <w:div w:id="1426270125">
      <w:bodyDiv w:val="1"/>
      <w:marLeft w:val="0"/>
      <w:marRight w:val="0"/>
      <w:marTop w:val="0"/>
      <w:marBottom w:val="0"/>
      <w:divBdr>
        <w:top w:val="none" w:sz="0" w:space="0" w:color="auto"/>
        <w:left w:val="none" w:sz="0" w:space="0" w:color="auto"/>
        <w:bottom w:val="none" w:sz="0" w:space="0" w:color="auto"/>
        <w:right w:val="none" w:sz="0" w:space="0" w:color="auto"/>
      </w:divBdr>
    </w:div>
    <w:div w:id="1516379125">
      <w:bodyDiv w:val="1"/>
      <w:marLeft w:val="0"/>
      <w:marRight w:val="0"/>
      <w:marTop w:val="0"/>
      <w:marBottom w:val="0"/>
      <w:divBdr>
        <w:top w:val="none" w:sz="0" w:space="0" w:color="auto"/>
        <w:left w:val="none" w:sz="0" w:space="0" w:color="auto"/>
        <w:bottom w:val="none" w:sz="0" w:space="0" w:color="auto"/>
        <w:right w:val="none" w:sz="0" w:space="0" w:color="auto"/>
      </w:divBdr>
    </w:div>
    <w:div w:id="1594122466">
      <w:bodyDiv w:val="1"/>
      <w:marLeft w:val="0"/>
      <w:marRight w:val="0"/>
      <w:marTop w:val="0"/>
      <w:marBottom w:val="0"/>
      <w:divBdr>
        <w:top w:val="none" w:sz="0" w:space="0" w:color="auto"/>
        <w:left w:val="none" w:sz="0" w:space="0" w:color="auto"/>
        <w:bottom w:val="none" w:sz="0" w:space="0" w:color="auto"/>
        <w:right w:val="none" w:sz="0" w:space="0" w:color="auto"/>
      </w:divBdr>
    </w:div>
    <w:div w:id="1775902765">
      <w:bodyDiv w:val="1"/>
      <w:marLeft w:val="0"/>
      <w:marRight w:val="0"/>
      <w:marTop w:val="0"/>
      <w:marBottom w:val="0"/>
      <w:divBdr>
        <w:top w:val="none" w:sz="0" w:space="0" w:color="auto"/>
        <w:left w:val="none" w:sz="0" w:space="0" w:color="auto"/>
        <w:bottom w:val="none" w:sz="0" w:space="0" w:color="auto"/>
        <w:right w:val="none" w:sz="0" w:space="0" w:color="auto"/>
      </w:divBdr>
    </w:div>
    <w:div w:id="1837912390">
      <w:bodyDiv w:val="1"/>
      <w:marLeft w:val="0"/>
      <w:marRight w:val="0"/>
      <w:marTop w:val="0"/>
      <w:marBottom w:val="0"/>
      <w:divBdr>
        <w:top w:val="none" w:sz="0" w:space="0" w:color="auto"/>
        <w:left w:val="none" w:sz="0" w:space="0" w:color="auto"/>
        <w:bottom w:val="none" w:sz="0" w:space="0" w:color="auto"/>
        <w:right w:val="none" w:sz="0" w:space="0" w:color="auto"/>
      </w:divBdr>
    </w:div>
    <w:div w:id="1907109608">
      <w:bodyDiv w:val="1"/>
      <w:marLeft w:val="0"/>
      <w:marRight w:val="0"/>
      <w:marTop w:val="0"/>
      <w:marBottom w:val="0"/>
      <w:divBdr>
        <w:top w:val="none" w:sz="0" w:space="0" w:color="auto"/>
        <w:left w:val="none" w:sz="0" w:space="0" w:color="auto"/>
        <w:bottom w:val="none" w:sz="0" w:space="0" w:color="auto"/>
        <w:right w:val="none" w:sz="0" w:space="0" w:color="auto"/>
      </w:divBdr>
    </w:div>
    <w:div w:id="1927225147">
      <w:bodyDiv w:val="1"/>
      <w:marLeft w:val="0"/>
      <w:marRight w:val="0"/>
      <w:marTop w:val="0"/>
      <w:marBottom w:val="0"/>
      <w:divBdr>
        <w:top w:val="none" w:sz="0" w:space="0" w:color="auto"/>
        <w:left w:val="none" w:sz="0" w:space="0" w:color="auto"/>
        <w:bottom w:val="none" w:sz="0" w:space="0" w:color="auto"/>
        <w:right w:val="none" w:sz="0" w:space="0" w:color="auto"/>
      </w:divBdr>
    </w:div>
    <w:div w:id="2008512772">
      <w:bodyDiv w:val="1"/>
      <w:marLeft w:val="0"/>
      <w:marRight w:val="0"/>
      <w:marTop w:val="0"/>
      <w:marBottom w:val="0"/>
      <w:divBdr>
        <w:top w:val="none" w:sz="0" w:space="0" w:color="auto"/>
        <w:left w:val="none" w:sz="0" w:space="0" w:color="auto"/>
        <w:bottom w:val="none" w:sz="0" w:space="0" w:color="auto"/>
        <w:right w:val="none" w:sz="0" w:space="0" w:color="auto"/>
      </w:divBdr>
    </w:div>
    <w:div w:id="2013414055">
      <w:bodyDiv w:val="1"/>
      <w:marLeft w:val="0"/>
      <w:marRight w:val="0"/>
      <w:marTop w:val="0"/>
      <w:marBottom w:val="0"/>
      <w:divBdr>
        <w:top w:val="none" w:sz="0" w:space="0" w:color="auto"/>
        <w:left w:val="none" w:sz="0" w:space="0" w:color="auto"/>
        <w:bottom w:val="none" w:sz="0" w:space="0" w:color="auto"/>
        <w:right w:val="none" w:sz="0" w:space="0" w:color="auto"/>
      </w:divBdr>
    </w:div>
    <w:div w:id="208348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02F6B7F8-AA8F-4D04-B5DA-5241080F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5108</TotalTime>
  <Pages>1</Pages>
  <Words>5378</Words>
  <Characters>30657</Characters>
  <Application>Microsoft Office Word</Application>
  <DocSecurity>0</DocSecurity>
  <Lines>255</Lines>
  <Paragraphs>71</Paragraphs>
  <ScaleCrop>false</ScaleCrop>
  <Company/>
  <LinksUpToDate>false</LinksUpToDate>
  <CharactersWithSpaces>35964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斌</dc:creator>
  <cp:keywords/>
  <dc:description/>
  <cp:lastModifiedBy>璐</cp:lastModifiedBy>
  <cp:revision>76</cp:revision>
  <dcterms:created xsi:type="dcterms:W3CDTF">2020-08-21T03:40:00Z</dcterms:created>
  <dcterms:modified xsi:type="dcterms:W3CDTF">2021-06-07T15:39:00Z</dcterms:modified>
</cp:coreProperties>
</file>