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0494" w:rsidRDefault="00FE5320">
      <w:pPr>
        <w:rPr>
          <w:rFonts w:hint="eastAsia"/>
        </w:rPr>
      </w:pPr>
      <w:r>
        <w:rPr>
          <w:noProof/>
        </w:rPr>
        <w:drawing>
          <wp:inline distT="0" distB="0" distL="0" distR="0" wp14:anchorId="4D71AF2D" wp14:editId="60B6C866">
            <wp:extent cx="5274310" cy="2536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20" w:rsidRDefault="00FE5320">
      <w:pPr>
        <w:rPr>
          <w:rFonts w:hint="eastAsia"/>
        </w:rPr>
      </w:pPr>
    </w:p>
    <w:p w:rsidR="00FE5320" w:rsidRDefault="00B36F99">
      <w:pPr>
        <w:rPr>
          <w:rFonts w:hint="eastAsia"/>
        </w:rPr>
      </w:pPr>
      <w:r>
        <w:rPr>
          <w:noProof/>
        </w:rPr>
        <w:drawing>
          <wp:inline distT="0" distB="0" distL="0" distR="0" wp14:anchorId="263CDB20" wp14:editId="79334A3C">
            <wp:extent cx="5274310" cy="30144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AD" w:rsidRDefault="000E67AD">
      <w:pPr>
        <w:rPr>
          <w:rFonts w:hint="eastAsia"/>
        </w:rPr>
      </w:pPr>
    </w:p>
    <w:p w:rsidR="000E67AD" w:rsidRDefault="000E67AD">
      <w:pPr>
        <w:rPr>
          <w:rFonts w:hint="eastAsia"/>
        </w:rPr>
      </w:pPr>
    </w:p>
    <w:p w:rsidR="00BA586E" w:rsidRDefault="00BA586E">
      <w:pPr>
        <w:rPr>
          <w:rFonts w:hint="eastAsia"/>
        </w:rPr>
      </w:pPr>
    </w:p>
    <w:p w:rsidR="00BA586E" w:rsidRDefault="00BA58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E643C3" wp14:editId="4CE03EF3">
            <wp:extent cx="5274310" cy="332025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87" w:rsidRDefault="00054087">
      <w:pPr>
        <w:rPr>
          <w:rFonts w:hint="eastAsia"/>
        </w:rPr>
      </w:pPr>
    </w:p>
    <w:p w:rsidR="00AC710C" w:rsidRDefault="00AC710C">
      <w:pPr>
        <w:rPr>
          <w:rFonts w:hint="eastAsia"/>
        </w:rPr>
      </w:pPr>
    </w:p>
    <w:p w:rsidR="00AC710C" w:rsidRDefault="00AC710C">
      <w:pPr>
        <w:rPr>
          <w:rFonts w:hint="eastAsia"/>
        </w:rPr>
      </w:pPr>
      <w:r>
        <w:rPr>
          <w:noProof/>
        </w:rPr>
        <w:drawing>
          <wp:inline distT="0" distB="0" distL="0" distR="0" wp14:anchorId="12284FB5" wp14:editId="58E93F4F">
            <wp:extent cx="5274310" cy="2532768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0C" w:rsidRDefault="00AC710C">
      <w:pPr>
        <w:rPr>
          <w:rFonts w:hint="eastAsia"/>
        </w:rPr>
      </w:pPr>
    </w:p>
    <w:p w:rsidR="00AC710C" w:rsidRDefault="00125496">
      <w:pPr>
        <w:rPr>
          <w:rFonts w:hint="eastAsia"/>
        </w:rPr>
      </w:pPr>
      <w:r>
        <w:rPr>
          <w:rFonts w:hint="eastAsia"/>
        </w:rPr>
        <w:t>不同服务使用不同的域名，可以提高浏览器加载数据的并发量</w:t>
      </w:r>
    </w:p>
    <w:p w:rsidR="0044192A" w:rsidRDefault="0044192A">
      <w:pPr>
        <w:rPr>
          <w:rFonts w:hint="eastAsia"/>
        </w:rPr>
      </w:pPr>
    </w:p>
    <w:p w:rsidR="0044192A" w:rsidRDefault="0044192A">
      <w:pPr>
        <w:rPr>
          <w:rFonts w:hint="eastAsia"/>
        </w:rPr>
      </w:pPr>
    </w:p>
    <w:p w:rsidR="00CE072C" w:rsidRDefault="00CE072C" w:rsidP="00CE072C">
      <w:pPr>
        <w:rPr>
          <w:rFonts w:hint="eastAsia"/>
        </w:rPr>
      </w:pPr>
      <w:r>
        <w:rPr>
          <w:rFonts w:hint="eastAsia"/>
        </w:rPr>
        <w:t>下载完</w:t>
      </w:r>
      <w:r>
        <w:rPr>
          <w:rFonts w:hint="eastAsia"/>
        </w:rPr>
        <w:t>CSS</w:t>
      </w:r>
      <w:r>
        <w:rPr>
          <w:rFonts w:hint="eastAsia"/>
        </w:rPr>
        <w:t>后才会渲染，浏览器在下载完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后马上执行</w:t>
      </w:r>
    </w:p>
    <w:p w:rsidR="00CE072C" w:rsidRPr="00CE072C" w:rsidRDefault="00CE072C">
      <w:pPr>
        <w:rPr>
          <w:rFonts w:hint="eastAsia"/>
        </w:rPr>
      </w:pPr>
    </w:p>
    <w:p w:rsidR="00CE072C" w:rsidRDefault="00CE07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C1CC9C" wp14:editId="7ED34C04">
            <wp:extent cx="5274310" cy="42024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85" w:rsidRDefault="00592F85">
      <w:pPr>
        <w:rPr>
          <w:rFonts w:hint="eastAsia"/>
        </w:rPr>
      </w:pPr>
    </w:p>
    <w:p w:rsidR="00592F85" w:rsidRDefault="00592F85">
      <w:pPr>
        <w:rPr>
          <w:rFonts w:hint="eastAsia"/>
        </w:rPr>
      </w:pPr>
      <w:r>
        <w:rPr>
          <w:noProof/>
        </w:rPr>
        <w:drawing>
          <wp:inline distT="0" distB="0" distL="0" distR="0" wp14:anchorId="17D5CC94" wp14:editId="6AF3B367">
            <wp:extent cx="5274310" cy="3004037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85" w:rsidRDefault="00592F85">
      <w:pPr>
        <w:rPr>
          <w:rFonts w:hint="eastAsia"/>
        </w:rPr>
      </w:pPr>
    </w:p>
    <w:p w:rsidR="00592F85" w:rsidRDefault="00040A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11F0C8" wp14:editId="499D925F">
            <wp:extent cx="5274310" cy="2867296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AD" w:rsidRDefault="00040AAD">
      <w:pPr>
        <w:rPr>
          <w:rFonts w:hint="eastAsia"/>
        </w:rPr>
      </w:pPr>
    </w:p>
    <w:p w:rsidR="00040AAD" w:rsidRDefault="00303143">
      <w:pPr>
        <w:rPr>
          <w:rFonts w:hint="eastAsia"/>
        </w:rPr>
      </w:pPr>
      <w:r>
        <w:rPr>
          <w:noProof/>
        </w:rPr>
        <w:drawing>
          <wp:inline distT="0" distB="0" distL="0" distR="0" wp14:anchorId="6E5B23B8" wp14:editId="39F03515">
            <wp:extent cx="5274310" cy="292406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2D" w:rsidRDefault="007D412D">
      <w:pPr>
        <w:rPr>
          <w:rFonts w:hint="eastAsia"/>
        </w:rPr>
      </w:pPr>
    </w:p>
    <w:p w:rsidR="007D412D" w:rsidRDefault="007D412D">
      <w:pPr>
        <w:rPr>
          <w:rFonts w:hint="eastAsia"/>
        </w:rPr>
      </w:pPr>
    </w:p>
    <w:p w:rsidR="00187B7F" w:rsidRDefault="00187B7F">
      <w:pPr>
        <w:rPr>
          <w:rFonts w:hint="eastAsia"/>
        </w:rPr>
      </w:pPr>
    </w:p>
    <w:p w:rsidR="00054087" w:rsidRDefault="00054087">
      <w:pPr>
        <w:rPr>
          <w:rFonts w:hint="eastAsia"/>
        </w:rPr>
      </w:pPr>
    </w:p>
    <w:p w:rsidR="00AC710C" w:rsidRDefault="00AC710C">
      <w:pPr>
        <w:rPr>
          <w:rFonts w:hint="eastAsia"/>
        </w:rPr>
      </w:pPr>
    </w:p>
    <w:p w:rsidR="00AC710C" w:rsidRDefault="00AC710C">
      <w:pPr>
        <w:rPr>
          <w:rFonts w:hint="eastAsia"/>
        </w:rPr>
      </w:pPr>
    </w:p>
    <w:p w:rsidR="00CE072C" w:rsidRDefault="00CE07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594201" wp14:editId="0725D10E">
            <wp:extent cx="5274310" cy="2691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34" w:rsidRDefault="00944C34">
      <w:pPr>
        <w:rPr>
          <w:rFonts w:hint="eastAsia"/>
        </w:rPr>
      </w:pPr>
    </w:p>
    <w:p w:rsidR="00944C34" w:rsidRDefault="00944C34">
      <w:pPr>
        <w:rPr>
          <w:rFonts w:hint="eastAsia"/>
        </w:rPr>
      </w:pPr>
    </w:p>
    <w:p w:rsidR="00944C34" w:rsidRDefault="00B51B28">
      <w:pPr>
        <w:rPr>
          <w:rFonts w:hint="eastAsia"/>
        </w:rPr>
      </w:pPr>
      <w:r>
        <w:rPr>
          <w:rFonts w:hint="eastAsia"/>
        </w:rPr>
        <w:t>即时编译</w:t>
      </w:r>
      <w:r>
        <w:t>—</w:t>
      </w:r>
      <w:r>
        <w:rPr>
          <w:rFonts w:hint="eastAsia"/>
        </w:rPr>
        <w:t>JIT  Just in Time</w:t>
      </w:r>
    </w:p>
    <w:p w:rsidR="0074696B" w:rsidRDefault="00520DA5">
      <w:pPr>
        <w:rPr>
          <w:rFonts w:hint="eastAsia"/>
        </w:rPr>
      </w:pPr>
      <w:r>
        <w:rPr>
          <w:rFonts w:hint="eastAsia"/>
        </w:rPr>
        <w:t xml:space="preserve">-server </w:t>
      </w:r>
      <w:r>
        <w:rPr>
          <w:rFonts w:hint="eastAsia"/>
        </w:rPr>
        <w:t>编译的晚一些</w:t>
      </w:r>
      <w:r>
        <w:rPr>
          <w:rFonts w:hint="eastAsia"/>
        </w:rPr>
        <w:t xml:space="preserve">   </w:t>
      </w:r>
    </w:p>
    <w:p w:rsidR="00520DA5" w:rsidRDefault="00520DA5">
      <w:pPr>
        <w:rPr>
          <w:rFonts w:hint="eastAsia"/>
        </w:rPr>
      </w:pPr>
      <w:r>
        <w:rPr>
          <w:rFonts w:hint="eastAsia"/>
        </w:rPr>
        <w:t xml:space="preserve"> -XX:+</w:t>
      </w:r>
      <w:proofErr w:type="spellStart"/>
      <w:r>
        <w:rPr>
          <w:rFonts w:hint="eastAsia"/>
        </w:rPr>
        <w:t>TieredCompilation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分层编译</w:t>
      </w:r>
      <w:r w:rsidR="0074696B">
        <w:rPr>
          <w:rFonts w:hint="eastAsia"/>
        </w:rPr>
        <w:t xml:space="preserve">  jdk1.7</w:t>
      </w:r>
      <w:r w:rsidR="0074696B">
        <w:rPr>
          <w:rFonts w:hint="eastAsia"/>
        </w:rPr>
        <w:t>引入</w:t>
      </w:r>
      <w:r w:rsidR="0074696B">
        <w:rPr>
          <w:rFonts w:hint="eastAsia"/>
        </w:rPr>
        <w:t xml:space="preserve"> </w:t>
      </w:r>
      <w:r w:rsidR="0074696B">
        <w:rPr>
          <w:rFonts w:hint="eastAsia"/>
        </w:rPr>
        <w:t>默认关闭，</w:t>
      </w:r>
      <w:r w:rsidR="0074696B">
        <w:rPr>
          <w:rFonts w:hint="eastAsia"/>
        </w:rPr>
        <w:t xml:space="preserve">  jdk1.8</w:t>
      </w:r>
      <w:r w:rsidR="0074696B">
        <w:rPr>
          <w:rFonts w:hint="eastAsia"/>
        </w:rPr>
        <w:t>默认打开</w:t>
      </w:r>
    </w:p>
    <w:p w:rsidR="003818A1" w:rsidRDefault="00A5386D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Xint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禁用</w:t>
      </w:r>
      <w:proofErr w:type="spellStart"/>
      <w:r>
        <w:rPr>
          <w:rFonts w:hint="eastAsia"/>
        </w:rPr>
        <w:t>jit</w:t>
      </w:r>
      <w:proofErr w:type="spellEnd"/>
    </w:p>
    <w:p w:rsidR="00A5386D" w:rsidRDefault="00A5386D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XComp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最快</w:t>
      </w:r>
    </w:p>
    <w:p w:rsidR="00A5386D" w:rsidRDefault="00A5386D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Xmixed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混合模式</w:t>
      </w:r>
    </w:p>
    <w:p w:rsidR="00A5386D" w:rsidRDefault="00A5386D">
      <w:pPr>
        <w:rPr>
          <w:rFonts w:hint="eastAsia"/>
        </w:rPr>
      </w:pPr>
      <w:r>
        <w:rPr>
          <w:noProof/>
        </w:rPr>
        <w:drawing>
          <wp:inline distT="0" distB="0" distL="0" distR="0" wp14:anchorId="7B008F97" wp14:editId="6E34BD44">
            <wp:extent cx="5274310" cy="125264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73" w:rsidRDefault="00903C73">
      <w:pPr>
        <w:rPr>
          <w:rFonts w:hint="eastAsia"/>
        </w:rPr>
      </w:pPr>
    </w:p>
    <w:p w:rsidR="00903C73" w:rsidRDefault="00903C73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XX:ReservedCodeCacheSize</w:t>
      </w:r>
      <w:proofErr w:type="spellEnd"/>
      <w:r>
        <w:rPr>
          <w:rFonts w:hint="eastAsia"/>
        </w:rPr>
        <w:t xml:space="preserve">=N </w:t>
      </w:r>
      <w:r>
        <w:rPr>
          <w:rFonts w:hint="eastAsia"/>
        </w:rPr>
        <w:t>设置代码缓存大小，缺省</w:t>
      </w:r>
      <w:r>
        <w:rPr>
          <w:rFonts w:hint="eastAsia"/>
        </w:rPr>
        <w:t>JDK1.7 32-48M</w:t>
      </w:r>
      <w:r>
        <w:rPr>
          <w:rFonts w:hint="eastAsia"/>
        </w:rPr>
        <w:t>之间；</w:t>
      </w:r>
      <w:r>
        <w:rPr>
          <w:rFonts w:hint="eastAsia"/>
        </w:rPr>
        <w:t>JDK8 240M</w:t>
      </w:r>
    </w:p>
    <w:p w:rsidR="00903C73" w:rsidRDefault="00903C73">
      <w:pPr>
        <w:rPr>
          <w:rFonts w:hint="eastAsia"/>
        </w:rPr>
      </w:pPr>
      <w:r>
        <w:rPr>
          <w:rFonts w:hint="eastAsia"/>
        </w:rPr>
        <w:t>所以使用</w:t>
      </w:r>
      <w:r>
        <w:rPr>
          <w:rFonts w:hint="eastAsia"/>
        </w:rPr>
        <w:t>JDK7</w:t>
      </w:r>
      <w:r>
        <w:rPr>
          <w:rFonts w:hint="eastAsia"/>
        </w:rPr>
        <w:t>时可以适当调大这个参数</w:t>
      </w:r>
    </w:p>
    <w:p w:rsidR="00F1299A" w:rsidRDefault="00F1299A">
      <w:pPr>
        <w:rPr>
          <w:rFonts w:hint="eastAsia"/>
        </w:rPr>
      </w:pPr>
    </w:p>
    <w:p w:rsidR="003B1E3E" w:rsidRDefault="00B3170B">
      <w:pPr>
        <w:rPr>
          <w:rFonts w:hint="eastAsia"/>
        </w:rPr>
      </w:pPr>
      <w:r>
        <w:rPr>
          <w:rFonts w:hint="eastAsia"/>
        </w:rPr>
        <w:t>使用</w:t>
      </w:r>
      <w:proofErr w:type="spellStart"/>
      <w:r w:rsidR="003B1E3E">
        <w:rPr>
          <w:rFonts w:hint="eastAsia"/>
        </w:rPr>
        <w:t>ReservedCodeCacheSize</w:t>
      </w:r>
      <w:proofErr w:type="spellEnd"/>
      <w:r w:rsidR="003B1E3E">
        <w:rPr>
          <w:rFonts w:hint="eastAsia"/>
        </w:rPr>
        <w:t xml:space="preserve"> </w:t>
      </w:r>
      <w:r w:rsidR="003B1E3E">
        <w:rPr>
          <w:rFonts w:hint="eastAsia"/>
        </w:rPr>
        <w:t>会提前申请一块内存</w:t>
      </w:r>
    </w:p>
    <w:p w:rsidR="00F1299A" w:rsidRDefault="006133EC">
      <w:pPr>
        <w:rPr>
          <w:rFonts w:hint="eastAsia"/>
        </w:rPr>
      </w:pPr>
      <w:r>
        <w:rPr>
          <w:rFonts w:hint="eastAsia"/>
        </w:rPr>
        <w:t>如果代码缓存满了后，会报错：</w:t>
      </w:r>
      <w:r>
        <w:rPr>
          <w:rFonts w:hint="eastAsia"/>
        </w:rPr>
        <w:t xml:space="preserve"> </w:t>
      </w:r>
      <w:proofErr w:type="spellStart"/>
      <w:r w:rsidR="00F1299A">
        <w:rPr>
          <w:rFonts w:hint="eastAsia"/>
        </w:rPr>
        <w:t>CodeCache</w:t>
      </w:r>
      <w:proofErr w:type="spellEnd"/>
      <w:r w:rsidR="00F1299A">
        <w:rPr>
          <w:rFonts w:hint="eastAsia"/>
        </w:rPr>
        <w:t xml:space="preserve"> is full</w:t>
      </w:r>
    </w:p>
    <w:p w:rsidR="006133EC" w:rsidRDefault="006133EC">
      <w:pPr>
        <w:rPr>
          <w:rFonts w:hint="eastAsia"/>
        </w:rPr>
      </w:pPr>
    </w:p>
    <w:p w:rsidR="006133EC" w:rsidRDefault="00251277">
      <w:pPr>
        <w:rPr>
          <w:rFonts w:hint="eastAsia"/>
        </w:rPr>
      </w:pPr>
      <w:r>
        <w:rPr>
          <w:rFonts w:hint="eastAsia"/>
        </w:rPr>
        <w:t>编译阀值：</w:t>
      </w:r>
    </w:p>
    <w:p w:rsidR="00251277" w:rsidRDefault="00251277">
      <w:pPr>
        <w:rPr>
          <w:rFonts w:hint="eastAsia"/>
        </w:rPr>
      </w:pPr>
      <w:r>
        <w:rPr>
          <w:rFonts w:hint="eastAsia"/>
        </w:rPr>
        <w:t>方法调用计数器：</w:t>
      </w:r>
    </w:p>
    <w:p w:rsidR="00251277" w:rsidRDefault="00251277">
      <w:pPr>
        <w:rPr>
          <w:rFonts w:hint="eastAsia"/>
        </w:rPr>
      </w:pPr>
    </w:p>
    <w:p w:rsidR="00251277" w:rsidRPr="00251277" w:rsidRDefault="00251277">
      <w:pPr>
        <w:rPr>
          <w:rFonts w:hint="eastAsia"/>
        </w:rPr>
      </w:pPr>
      <w:proofErr w:type="gramStart"/>
      <w:r>
        <w:rPr>
          <w:rFonts w:hint="eastAsia"/>
        </w:rPr>
        <w:t>循环回边计数器</w:t>
      </w:r>
      <w:proofErr w:type="gramEnd"/>
      <w:r>
        <w:rPr>
          <w:rFonts w:hint="eastAsia"/>
        </w:rPr>
        <w:t>：</w:t>
      </w:r>
    </w:p>
    <w:p w:rsidR="00903C73" w:rsidRDefault="00903C73">
      <w:pPr>
        <w:rPr>
          <w:rFonts w:hint="eastAsia"/>
        </w:rPr>
      </w:pPr>
    </w:p>
    <w:p w:rsidR="00F027EA" w:rsidRDefault="00F027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8ECB12" wp14:editId="28E9B2DB">
            <wp:extent cx="4419048" cy="243809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4A" w:rsidRDefault="00864C72">
      <w:pPr>
        <w:rPr>
          <w:rFonts w:hint="eastAsia"/>
        </w:rPr>
      </w:pPr>
      <w:r>
        <w:rPr>
          <w:rFonts w:hint="eastAsia"/>
        </w:rPr>
        <w:t>调整的影响不大，建议使用默认值。</w:t>
      </w:r>
    </w:p>
    <w:p w:rsidR="00864C72" w:rsidRDefault="00864C72">
      <w:pPr>
        <w:rPr>
          <w:rFonts w:hint="eastAsia"/>
        </w:rPr>
      </w:pPr>
    </w:p>
    <w:p w:rsidR="00CA69BC" w:rsidRDefault="00CA69BC">
      <w:pPr>
        <w:rPr>
          <w:rFonts w:hint="eastAsia"/>
        </w:rPr>
      </w:pPr>
      <w:r>
        <w:rPr>
          <w:rFonts w:hint="eastAsia"/>
        </w:rPr>
        <w:t>编译线程：建议不调整</w:t>
      </w:r>
    </w:p>
    <w:p w:rsidR="00CA69BC" w:rsidRDefault="00CA69BC">
      <w:pPr>
        <w:rPr>
          <w:rFonts w:hint="eastAsia"/>
        </w:rPr>
      </w:pPr>
    </w:p>
    <w:p w:rsidR="00E907C5" w:rsidRDefault="00A43D0F">
      <w:pPr>
        <w:rPr>
          <w:rFonts w:hint="eastAsia"/>
        </w:rPr>
      </w:pPr>
      <w:r>
        <w:rPr>
          <w:rFonts w:hint="eastAsia"/>
        </w:rPr>
        <w:t>方法内联：</w:t>
      </w:r>
      <w:r w:rsidR="001B1B44">
        <w:rPr>
          <w:rFonts w:hint="eastAsia"/>
        </w:rPr>
        <w:t xml:space="preserve"> -</w:t>
      </w:r>
      <w:proofErr w:type="spellStart"/>
      <w:r w:rsidR="001B1B44">
        <w:rPr>
          <w:rFonts w:hint="eastAsia"/>
        </w:rPr>
        <w:t>XX:inline</w:t>
      </w:r>
      <w:proofErr w:type="spellEnd"/>
      <w:r w:rsidR="001B1B44">
        <w:rPr>
          <w:rFonts w:hint="eastAsia"/>
        </w:rPr>
        <w:t xml:space="preserve"> </w:t>
      </w:r>
      <w:r w:rsidR="001B1B44">
        <w:rPr>
          <w:rFonts w:hint="eastAsia"/>
        </w:rPr>
        <w:t>来开启关闭内联</w:t>
      </w:r>
    </w:p>
    <w:p w:rsidR="00E907C5" w:rsidRDefault="00A43D0F">
      <w:pPr>
        <w:rPr>
          <w:rFonts w:hint="eastAsia"/>
        </w:rPr>
      </w:pPr>
      <w:r>
        <w:rPr>
          <w:rFonts w:hint="eastAsia"/>
        </w:rPr>
        <w:t>默认开启，不要关闭。可以减少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帧，提高性能，性能提升大概</w:t>
      </w:r>
      <w:r>
        <w:rPr>
          <w:rFonts w:hint="eastAsia"/>
        </w:rPr>
        <w:t>50%</w:t>
      </w:r>
      <w:r>
        <w:rPr>
          <w:rFonts w:hint="eastAsia"/>
        </w:rPr>
        <w:t>，一个方法是否内联通过热点分析来判断。</w:t>
      </w:r>
    </w:p>
    <w:p w:rsidR="00A43D0F" w:rsidRDefault="00A43D0F">
      <w:pPr>
        <w:rPr>
          <w:rFonts w:hint="eastAsia"/>
        </w:rPr>
      </w:pPr>
      <w:r>
        <w:rPr>
          <w:rFonts w:hint="eastAsia"/>
        </w:rPr>
        <w:t>只有方法字节码小于</w:t>
      </w:r>
      <w:r>
        <w:rPr>
          <w:rFonts w:hint="eastAsia"/>
        </w:rPr>
        <w:t>325</w:t>
      </w:r>
      <w:r>
        <w:rPr>
          <w:rFonts w:hint="eastAsia"/>
        </w:rPr>
        <w:t>字节才会内联</w:t>
      </w:r>
      <w:r w:rsidR="00E907C5">
        <w:rPr>
          <w:rFonts w:hint="eastAsia"/>
        </w:rPr>
        <w:t xml:space="preserve"> </w:t>
      </w:r>
      <w:r>
        <w:rPr>
          <w:rFonts w:hint="eastAsia"/>
        </w:rPr>
        <w:t>-</w:t>
      </w:r>
      <w:proofErr w:type="spellStart"/>
      <w:r>
        <w:rPr>
          <w:rFonts w:hint="eastAsia"/>
        </w:rPr>
        <w:t>XX:MaxFreqInlinesSize</w:t>
      </w:r>
      <w:proofErr w:type="spellEnd"/>
      <w:r>
        <w:rPr>
          <w:rFonts w:hint="eastAsia"/>
        </w:rPr>
        <w:t xml:space="preserve">=N </w:t>
      </w:r>
      <w:r>
        <w:rPr>
          <w:rFonts w:hint="eastAsia"/>
        </w:rPr>
        <w:t>来设置内联的阀值。</w:t>
      </w:r>
    </w:p>
    <w:p w:rsidR="00E907C5" w:rsidRDefault="00E907C5">
      <w:pPr>
        <w:rPr>
          <w:rFonts w:hint="eastAsia"/>
        </w:rPr>
      </w:pPr>
      <w:r>
        <w:rPr>
          <w:rFonts w:hint="eastAsia"/>
        </w:rPr>
        <w:t>方法小于</w:t>
      </w:r>
      <w:r>
        <w:rPr>
          <w:rFonts w:hint="eastAsia"/>
        </w:rPr>
        <w:t>35</w:t>
      </w:r>
      <w:r>
        <w:rPr>
          <w:rFonts w:hint="eastAsia"/>
        </w:rPr>
        <w:t>个字节，一定会内联</w:t>
      </w:r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XX:MaxInlineSize</w:t>
      </w:r>
      <w:proofErr w:type="spellEnd"/>
    </w:p>
    <w:p w:rsidR="00A43D0F" w:rsidRDefault="00A43D0F">
      <w:pPr>
        <w:rPr>
          <w:rFonts w:hint="eastAsia"/>
        </w:rPr>
      </w:pPr>
    </w:p>
    <w:p w:rsidR="00A43D0F" w:rsidRDefault="00A43D0F">
      <w:pPr>
        <w:rPr>
          <w:rFonts w:hint="eastAsia"/>
        </w:rPr>
      </w:pPr>
    </w:p>
    <w:p w:rsidR="001B1B44" w:rsidRDefault="001B1B44">
      <w:pPr>
        <w:rPr>
          <w:rFonts w:hint="eastAsia"/>
        </w:rPr>
      </w:pPr>
      <w:r>
        <w:rPr>
          <w:rFonts w:hint="eastAsia"/>
        </w:rPr>
        <w:t>逃逸分析：尽量不要动</w:t>
      </w:r>
      <w:r w:rsidR="0064718E">
        <w:rPr>
          <w:rFonts w:hint="eastAsia"/>
        </w:rPr>
        <w:t>，默认开启</w:t>
      </w:r>
    </w:p>
    <w:p w:rsidR="009935EA" w:rsidRDefault="009935EA">
      <w:pPr>
        <w:rPr>
          <w:rFonts w:hint="eastAsia"/>
        </w:rPr>
      </w:pPr>
    </w:p>
    <w:p w:rsidR="009935EA" w:rsidRDefault="009935EA">
      <w:pPr>
        <w:rPr>
          <w:rFonts w:hint="eastAsia"/>
        </w:rPr>
      </w:pPr>
    </w:p>
    <w:p w:rsidR="009935EA" w:rsidRDefault="009935EA">
      <w:pPr>
        <w:rPr>
          <w:rFonts w:hint="eastAsia"/>
        </w:rPr>
      </w:pPr>
    </w:p>
    <w:p w:rsidR="00622609" w:rsidRDefault="00622609">
      <w:pPr>
        <w:rPr>
          <w:rFonts w:hint="eastAsia"/>
        </w:rPr>
      </w:pPr>
    </w:p>
    <w:p w:rsidR="00622609" w:rsidRDefault="00622609">
      <w:pPr>
        <w:rPr>
          <w:rFonts w:hint="eastAsia"/>
        </w:rPr>
      </w:pPr>
      <w:r>
        <w:rPr>
          <w:noProof/>
        </w:rPr>
        <w:drawing>
          <wp:inline distT="0" distB="0" distL="0" distR="0" wp14:anchorId="61D59593" wp14:editId="248C7BEF">
            <wp:extent cx="5274310" cy="2306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EA" w:rsidRDefault="009935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286E94" wp14:editId="049980F0">
            <wp:extent cx="5274310" cy="375977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509" w:rsidRDefault="002C4509">
      <w:pPr>
        <w:rPr>
          <w:rFonts w:hint="eastAsia"/>
        </w:rPr>
      </w:pPr>
    </w:p>
    <w:p w:rsidR="002C4509" w:rsidRDefault="002C4509">
      <w:pPr>
        <w:rPr>
          <w:rFonts w:hint="eastAsia"/>
        </w:rPr>
      </w:pPr>
    </w:p>
    <w:p w:rsidR="007443F6" w:rsidRDefault="002C4509">
      <w:pPr>
        <w:rPr>
          <w:rFonts w:hint="eastAsia"/>
        </w:rPr>
      </w:pPr>
      <w:r>
        <w:rPr>
          <w:noProof/>
        </w:rPr>
        <w:drawing>
          <wp:inline distT="0" distB="0" distL="0" distR="0" wp14:anchorId="0B8C2600" wp14:editId="6A91CB33">
            <wp:extent cx="5274310" cy="227027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44" w:rsidRDefault="00BC5A44">
      <w:pPr>
        <w:rPr>
          <w:rFonts w:hint="eastAsia"/>
        </w:rPr>
      </w:pPr>
    </w:p>
    <w:p w:rsidR="00BC5A44" w:rsidRDefault="00BC5A44">
      <w:pPr>
        <w:rPr>
          <w:rFonts w:hint="eastAsia"/>
        </w:rPr>
      </w:pPr>
      <w:r>
        <w:rPr>
          <w:rFonts w:hint="eastAsia"/>
        </w:rPr>
        <w:t xml:space="preserve">GC </w:t>
      </w:r>
      <w:r>
        <w:rPr>
          <w:rFonts w:hint="eastAsia"/>
        </w:rPr>
        <w:t>调优的参考点：</w:t>
      </w:r>
      <w:r>
        <w:rPr>
          <w:rFonts w:hint="eastAsia"/>
        </w:rPr>
        <w:t xml:space="preserve"> </w:t>
      </w:r>
      <w:r>
        <w:rPr>
          <w:rFonts w:hint="eastAsia"/>
        </w:rPr>
        <w:t>执行时间、执行频率</w:t>
      </w:r>
    </w:p>
    <w:p w:rsidR="00BC5A44" w:rsidRDefault="00BC5A44">
      <w:pPr>
        <w:rPr>
          <w:rFonts w:hint="eastAsia"/>
        </w:rPr>
      </w:pPr>
    </w:p>
    <w:p w:rsidR="00BC5A44" w:rsidRDefault="00BC5A44">
      <w:pPr>
        <w:rPr>
          <w:rFonts w:hint="eastAsia"/>
        </w:rPr>
      </w:pPr>
    </w:p>
    <w:p w:rsidR="007D41BE" w:rsidRDefault="007D41BE">
      <w:pPr>
        <w:rPr>
          <w:rFonts w:hint="eastAsia"/>
          <w:noProof/>
        </w:rPr>
      </w:pPr>
    </w:p>
    <w:p w:rsidR="007D41BE" w:rsidRDefault="007D41BE">
      <w:pPr>
        <w:rPr>
          <w:rFonts w:hint="eastAsia"/>
          <w:noProof/>
        </w:rPr>
      </w:pPr>
    </w:p>
    <w:p w:rsidR="007D41BE" w:rsidRDefault="007D41BE">
      <w:pPr>
        <w:rPr>
          <w:rFonts w:hint="eastAsia"/>
          <w:noProof/>
        </w:rPr>
      </w:pPr>
    </w:p>
    <w:p w:rsidR="007D41BE" w:rsidRDefault="007D41BE">
      <w:pPr>
        <w:rPr>
          <w:rFonts w:hint="eastAsia"/>
          <w:noProof/>
        </w:rPr>
      </w:pPr>
    </w:p>
    <w:p w:rsidR="007D41BE" w:rsidRDefault="007D41BE">
      <w:pPr>
        <w:rPr>
          <w:rFonts w:hint="eastAsia"/>
          <w:noProof/>
        </w:rPr>
      </w:pPr>
    </w:p>
    <w:p w:rsidR="007D41BE" w:rsidRDefault="007D41BE">
      <w:pPr>
        <w:rPr>
          <w:rFonts w:hint="eastAsia"/>
          <w:noProof/>
        </w:rPr>
      </w:pPr>
    </w:p>
    <w:p w:rsidR="007D41BE" w:rsidRDefault="007D41BE">
      <w:pPr>
        <w:rPr>
          <w:rFonts w:hint="eastAsia"/>
          <w:noProof/>
        </w:rPr>
      </w:pPr>
    </w:p>
    <w:p w:rsidR="007D41BE" w:rsidRDefault="007D41BE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96EE74D" wp14:editId="6DC09422">
            <wp:extent cx="5274310" cy="105608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BE" w:rsidRDefault="007D41BE">
      <w:pPr>
        <w:rPr>
          <w:rFonts w:hint="eastAsia"/>
        </w:rPr>
      </w:pPr>
    </w:p>
    <w:p w:rsidR="007D41BE" w:rsidRDefault="007D41BE">
      <w:pPr>
        <w:rPr>
          <w:rFonts w:hint="eastAsia"/>
        </w:rPr>
      </w:pPr>
      <w:r>
        <w:rPr>
          <w:rFonts w:hint="eastAsia"/>
        </w:rPr>
        <w:t>生产环境开启：</w:t>
      </w:r>
      <w:r>
        <w:rPr>
          <w:rFonts w:hint="eastAsia"/>
        </w:rPr>
        <w:t xml:space="preserve"> </w:t>
      </w:r>
      <w:r>
        <w:rPr>
          <w:rFonts w:hint="eastAsia"/>
        </w:rPr>
        <w:t>发送</w:t>
      </w:r>
      <w:r>
        <w:rPr>
          <w:rFonts w:hint="eastAsia"/>
        </w:rPr>
        <w:t>OOM</w:t>
      </w:r>
      <w:r>
        <w:rPr>
          <w:rFonts w:hint="eastAsia"/>
        </w:rPr>
        <w:t>时候打印日志，并且指定打印的位置</w:t>
      </w:r>
    </w:p>
    <w:p w:rsidR="007D41BE" w:rsidRDefault="007D41BE">
      <w:pPr>
        <w:rPr>
          <w:rFonts w:hint="eastAsia"/>
        </w:rPr>
      </w:pPr>
      <w:r w:rsidRPr="007D41BE">
        <w:rPr>
          <w:rFonts w:hint="eastAsia"/>
        </w:rPr>
        <w:t>-XX</w:t>
      </w:r>
      <w:proofErr w:type="gramStart"/>
      <w:r w:rsidRPr="007D41BE">
        <w:rPr>
          <w:rFonts w:hint="eastAsia"/>
        </w:rPr>
        <w:t>:+</w:t>
      </w:r>
      <w:proofErr w:type="spellStart"/>
      <w:proofErr w:type="gramEnd"/>
      <w:r w:rsidRPr="007D41BE">
        <w:rPr>
          <w:rFonts w:hint="eastAsia"/>
        </w:rPr>
        <w:t>HeapDumpOnOutOfMemoryError</w:t>
      </w:r>
      <w:proofErr w:type="spellEnd"/>
      <w:r w:rsidRPr="007D41BE">
        <w:rPr>
          <w:rFonts w:hint="eastAsia"/>
        </w:rPr>
        <w:t xml:space="preserve"> -</w:t>
      </w:r>
      <w:proofErr w:type="spellStart"/>
      <w:r w:rsidRPr="007D41BE">
        <w:rPr>
          <w:rFonts w:hint="eastAsia"/>
        </w:rPr>
        <w:t>XX:HeadDumpPath</w:t>
      </w:r>
      <w:proofErr w:type="spellEnd"/>
    </w:p>
    <w:p w:rsidR="00602F4E" w:rsidRDefault="00602F4E">
      <w:pPr>
        <w:rPr>
          <w:rFonts w:hint="eastAsia"/>
        </w:rPr>
      </w:pPr>
    </w:p>
    <w:p w:rsidR="00602F4E" w:rsidRDefault="00602F4E">
      <w:pPr>
        <w:rPr>
          <w:rFonts w:hint="eastAsia"/>
        </w:rPr>
      </w:pPr>
    </w:p>
    <w:p w:rsidR="00602F4E" w:rsidRDefault="00602F4E">
      <w:pPr>
        <w:rPr>
          <w:rFonts w:hint="eastAsia"/>
        </w:rPr>
      </w:pPr>
      <w:r>
        <w:rPr>
          <w:rFonts w:hint="eastAsia"/>
        </w:rPr>
        <w:t>这两个参数选择使用</w:t>
      </w:r>
    </w:p>
    <w:p w:rsidR="00602F4E" w:rsidRDefault="00602F4E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XX:PrintHeapAtGC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查看堆回收前后的状态</w:t>
      </w:r>
    </w:p>
    <w:p w:rsidR="00602F4E" w:rsidRDefault="00602F4E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XX</w:t>
      </w:r>
      <w:proofErr w:type="gramStart"/>
      <w:r>
        <w:rPr>
          <w:rFonts w:hint="eastAsia"/>
        </w:rPr>
        <w:t>:TraceClassLoading</w:t>
      </w:r>
      <w:proofErr w:type="spellEnd"/>
      <w:proofErr w:type="gramEnd"/>
      <w:r>
        <w:rPr>
          <w:rFonts w:hint="eastAsia"/>
        </w:rPr>
        <w:t xml:space="preserve"> </w:t>
      </w:r>
    </w:p>
    <w:p w:rsidR="00602F4E" w:rsidRDefault="00602F4E">
      <w:pPr>
        <w:rPr>
          <w:rFonts w:hint="eastAsia"/>
        </w:rPr>
      </w:pPr>
    </w:p>
    <w:p w:rsidR="00602F4E" w:rsidRPr="00BC5A44" w:rsidRDefault="00602F4E">
      <w:pPr>
        <w:rPr>
          <w:rFonts w:hint="eastAsia"/>
        </w:rPr>
      </w:pPr>
      <w:bookmarkStart w:id="0" w:name="_GoBack"/>
      <w:bookmarkEnd w:id="0"/>
    </w:p>
    <w:sectPr w:rsidR="00602F4E" w:rsidRPr="00BC5A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FE9"/>
    <w:rsid w:val="00040AAD"/>
    <w:rsid w:val="00054087"/>
    <w:rsid w:val="000E67AD"/>
    <w:rsid w:val="00125496"/>
    <w:rsid w:val="00187B7F"/>
    <w:rsid w:val="001B1B44"/>
    <w:rsid w:val="0024494A"/>
    <w:rsid w:val="00251277"/>
    <w:rsid w:val="002C4509"/>
    <w:rsid w:val="00303143"/>
    <w:rsid w:val="00340494"/>
    <w:rsid w:val="003818A1"/>
    <w:rsid w:val="003B1E3E"/>
    <w:rsid w:val="0044192A"/>
    <w:rsid w:val="00455515"/>
    <w:rsid w:val="00520DA5"/>
    <w:rsid w:val="00592F85"/>
    <w:rsid w:val="00602F4E"/>
    <w:rsid w:val="006133EC"/>
    <w:rsid w:val="00622609"/>
    <w:rsid w:val="0064718E"/>
    <w:rsid w:val="006C14BD"/>
    <w:rsid w:val="007443F6"/>
    <w:rsid w:val="0074696B"/>
    <w:rsid w:val="007D412D"/>
    <w:rsid w:val="007D41BE"/>
    <w:rsid w:val="00864C72"/>
    <w:rsid w:val="00903C73"/>
    <w:rsid w:val="00944C34"/>
    <w:rsid w:val="009935EA"/>
    <w:rsid w:val="00A43D0F"/>
    <w:rsid w:val="00A5386D"/>
    <w:rsid w:val="00AC710C"/>
    <w:rsid w:val="00AF3FE9"/>
    <w:rsid w:val="00B3170B"/>
    <w:rsid w:val="00B36F99"/>
    <w:rsid w:val="00B51B28"/>
    <w:rsid w:val="00BA586E"/>
    <w:rsid w:val="00BC5A44"/>
    <w:rsid w:val="00CA69BC"/>
    <w:rsid w:val="00CE072C"/>
    <w:rsid w:val="00E907C5"/>
    <w:rsid w:val="00F027EA"/>
    <w:rsid w:val="00F1299A"/>
    <w:rsid w:val="00FE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53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532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53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53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121</Words>
  <Characters>695</Characters>
  <Application>Microsoft Office Word</Application>
  <DocSecurity>0</DocSecurity>
  <Lines>5</Lines>
  <Paragraphs>1</Paragraphs>
  <ScaleCrop>false</ScaleCrop>
  <Company>Microsoft</Company>
  <LinksUpToDate>false</LinksUpToDate>
  <CharactersWithSpaces>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</cp:revision>
  <dcterms:created xsi:type="dcterms:W3CDTF">2020-04-22T14:27:00Z</dcterms:created>
  <dcterms:modified xsi:type="dcterms:W3CDTF">2020-04-22T15:37:00Z</dcterms:modified>
</cp:coreProperties>
</file>