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Style w:val="eop"/>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4C95AA99" w14:textId="77777777" w:rsidR="001D1325" w:rsidRDefault="001D1325" w:rsidP="7FCC6260">
            <w:pPr>
              <w:jc w:val="both"/>
              <w:rPr>
                <w:rFonts w:ascii="Calibri" w:eastAsia="Calibri" w:hAnsi="Calibri" w:cs="Calibri"/>
                <w:color w:val="000000" w:themeColor="text1"/>
                <w:sz w:val="22"/>
                <w:szCs w:val="22"/>
              </w:rPr>
            </w:pP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lastRenderedPageBreak/>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A3F25C5" w14:textId="1760391D" w:rsidR="001D1325" w:rsidRPr="00A116D3" w:rsidRDefault="001D1325" w:rsidP="006D1822">
      <w:pPr>
        <w:pStyle w:val="Piedepgina"/>
        <w:tabs>
          <w:tab w:val="clear" w:pos="4419"/>
          <w:tab w:val="clear" w:pos="8838"/>
        </w:tabs>
        <w:jc w:val="both"/>
        <w:rPr>
          <w:rFonts w:asciiTheme="minorHAnsi" w:eastAsiaTheme="minorEastAsia" w:hAnsiTheme="minorHAnsi" w:cstheme="minorBidi"/>
          <w:sz w:val="22"/>
          <w:szCs w:val="22"/>
        </w:rPr>
      </w:pPr>
    </w:p>
    <w:p w14:paraId="1398E6E3" w14:textId="77777777" w:rsidR="001D1325" w:rsidRDefault="001D1325" w:rsidP="001D1325">
      <w:pPr>
        <w:pStyle w:val="Piedepgina"/>
        <w:tabs>
          <w:tab w:val="clear" w:pos="4419"/>
          <w:tab w:val="clear" w:pos="8838"/>
        </w:tabs>
        <w:jc w:val="both"/>
        <w:rPr>
          <w:rFonts w:asciiTheme="minorHAnsi" w:eastAsiaTheme="minorEastAsia" w:hAnsiTheme="minorHAnsi" w:cstheme="minorBidi"/>
          <w:sz w:val="22"/>
          <w:szCs w:val="22"/>
        </w:rPr>
      </w:pPr>
    </w:p>
    <w:p w14:paraId="0D1C345B" w14:textId="77777777" w:rsidR="006D1822" w:rsidRDefault="006D1822">
      <w:pPr>
        <w:spacing w:after="160" w:line="259" w:lineRule="auto"/>
        <w:rPr>
          <w:rStyle w:val="normaltextrun"/>
          <w:rFonts w:ascii="Calibri" w:eastAsia="Calibri" w:hAnsi="Calibri" w:cs="Calibri"/>
          <w:b/>
          <w:bCs/>
          <w:color w:val="000000" w:themeColor="text1"/>
          <w:sz w:val="22"/>
          <w:szCs w:val="22"/>
        </w:rPr>
      </w:pPr>
      <w:r>
        <w:rPr>
          <w:rStyle w:val="normaltextrun"/>
          <w:rFonts w:ascii="Calibri" w:eastAsia="Calibri" w:hAnsi="Calibri" w:cs="Calibri"/>
          <w:b/>
          <w:bCs/>
          <w:color w:val="000000" w:themeColor="text1"/>
          <w:sz w:val="22"/>
          <w:szCs w:val="22"/>
        </w:rPr>
        <w:br w:type="page"/>
      </w:r>
    </w:p>
    <w:p w14:paraId="1619A3B9" w14:textId="092FE2CB" w:rsidR="001D1325" w:rsidRPr="006D1822" w:rsidRDefault="001D1325" w:rsidP="001D1325">
      <w:pPr>
        <w:spacing w:after="160"/>
        <w:jc w:val="both"/>
        <w:rPr>
          <w:rFonts w:ascii="Calibri" w:hAnsi="Calibri" w:cs="Calibri"/>
          <w:i/>
          <w:iCs/>
          <w:color w:val="000000"/>
          <w:sz w:val="22"/>
          <w:szCs w:val="22"/>
          <w:lang w:val="es-CL" w:eastAsia="es-CL"/>
        </w:rPr>
      </w:pPr>
      <w:r w:rsidRPr="006D1822">
        <w:rPr>
          <w:rFonts w:ascii="Calibri" w:hAnsi="Calibri" w:cs="Calibri"/>
          <w:color w:val="1F3864"/>
          <w:sz w:val="22"/>
          <w:szCs w:val="22"/>
        </w:rPr>
        <w:lastRenderedPageBreak/>
        <w:t>Descripción del Proyecto APT</w:t>
      </w:r>
    </w:p>
    <w:p w14:paraId="2F05E4ED"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Presentamos un sistema inteligente de acompañamiento y alerta que respeta la privacidad y dignidad del adulto mayor. En lugar de una vigilancia humana constante, nuestra tecnología utiliza algoritmos y análisis de patrones para notificar a los familiares solo cuando ocurre un evento que requiere su atención.</w:t>
      </w:r>
    </w:p>
    <w:p w14:paraId="102C1B29"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Nuestra solución se basa en una aplicación móvil y la integración con cámaras inteligentes que el usuario ya posee en su hogar. El sistema funciona mediante un modelo de suscripción con diferentes planes:</w:t>
      </w:r>
    </w:p>
    <w:p w14:paraId="071ABD2E" w14:textId="77777777" w:rsidR="001D1325" w:rsidRPr="001D1325" w:rsidRDefault="001D1325" w:rsidP="001D1325">
      <w:pPr>
        <w:numPr>
          <w:ilvl w:val="0"/>
          <w:numId w:val="30"/>
        </w:numPr>
        <w:spacing w:after="160"/>
        <w:jc w:val="both"/>
        <w:textAlignment w:val="baseline"/>
        <w:rPr>
          <w:rFonts w:ascii="Calibri" w:hAnsi="Calibri" w:cs="Calibri"/>
          <w:b/>
          <w:bCs/>
          <w:i/>
          <w:iCs/>
          <w:color w:val="000000"/>
          <w:sz w:val="22"/>
          <w:szCs w:val="22"/>
          <w:lang w:val="es-CL" w:eastAsia="es-CL"/>
        </w:rPr>
      </w:pPr>
      <w:r w:rsidRPr="001D1325">
        <w:rPr>
          <w:rFonts w:ascii="Calibri" w:hAnsi="Calibri" w:cs="Calibri"/>
          <w:b/>
          <w:bCs/>
          <w:i/>
          <w:iCs/>
          <w:color w:val="000000"/>
          <w:sz w:val="22"/>
          <w:szCs w:val="22"/>
          <w:lang w:val="es-CL" w:eastAsia="es-CL"/>
        </w:rPr>
        <w:t>Plan Básico (Producto Mínimo Viable)</w:t>
      </w:r>
    </w:p>
    <w:p w14:paraId="27D8338D"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Reconocimiento de imágenes:</w:t>
      </w:r>
      <w:r w:rsidRPr="001D1325">
        <w:rPr>
          <w:rFonts w:ascii="Calibri" w:hAnsi="Calibri" w:cs="Calibri"/>
          <w:i/>
          <w:iCs/>
          <w:color w:val="000000"/>
          <w:sz w:val="22"/>
          <w:szCs w:val="22"/>
          <w:lang w:val="es-CL" w:eastAsia="es-CL"/>
        </w:rPr>
        <w:t xml:space="preserve"> Detección de caídas por video.</w:t>
      </w:r>
    </w:p>
    <w:p w14:paraId="2C3E77A6"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Recordatorios:</w:t>
      </w:r>
      <w:r w:rsidRPr="001D1325">
        <w:rPr>
          <w:rFonts w:ascii="Calibri" w:hAnsi="Calibri" w:cs="Calibri"/>
          <w:i/>
          <w:iCs/>
          <w:color w:val="000000"/>
          <w:sz w:val="22"/>
          <w:szCs w:val="22"/>
          <w:lang w:val="es-CL" w:eastAsia="es-CL"/>
        </w:rPr>
        <w:t xml:space="preserve"> Notifica horario de medicamentos, alimentación, entre otros.</w:t>
      </w:r>
    </w:p>
    <w:p w14:paraId="7380E375"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Monitoreo:</w:t>
      </w:r>
      <w:r w:rsidRPr="001D1325">
        <w:rPr>
          <w:rFonts w:ascii="Calibri" w:hAnsi="Calibri" w:cs="Calibri"/>
          <w:i/>
          <w:iCs/>
          <w:color w:val="000000"/>
          <w:sz w:val="22"/>
          <w:szCs w:val="22"/>
          <w:lang w:val="es-CL" w:eastAsia="es-CL"/>
        </w:rPr>
        <w:t xml:space="preserve"> Análisis de rutinas en base a reglas y horarios definidos, el sistema analiza patrones.</w:t>
      </w:r>
    </w:p>
    <w:p w14:paraId="32A2FCA3"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 xml:space="preserve">Alertas: </w:t>
      </w:r>
      <w:r w:rsidRPr="001D1325">
        <w:rPr>
          <w:rFonts w:ascii="Calibri" w:hAnsi="Calibri" w:cs="Calibri"/>
          <w:i/>
          <w:iCs/>
          <w:color w:val="000000"/>
          <w:sz w:val="22"/>
          <w:szCs w:val="22"/>
          <w:lang w:val="es-CL" w:eastAsia="es-CL"/>
        </w:rPr>
        <w:t>Les alarma a los familiares cada actividad que no se cumpla.</w:t>
      </w:r>
    </w:p>
    <w:p w14:paraId="31C2B9E1" w14:textId="77777777" w:rsidR="001D1325" w:rsidRPr="001D1325" w:rsidRDefault="001D1325" w:rsidP="001D1325">
      <w:pPr>
        <w:numPr>
          <w:ilvl w:val="0"/>
          <w:numId w:val="31"/>
        </w:numPr>
        <w:spacing w:after="160"/>
        <w:jc w:val="both"/>
        <w:textAlignment w:val="baseline"/>
        <w:rPr>
          <w:rFonts w:ascii="Calibri" w:hAnsi="Calibri" w:cs="Calibri"/>
          <w:b/>
          <w:bCs/>
          <w:i/>
          <w:iCs/>
          <w:color w:val="000000"/>
          <w:sz w:val="22"/>
          <w:szCs w:val="22"/>
          <w:lang w:val="es-CL" w:eastAsia="es-CL"/>
        </w:rPr>
      </w:pPr>
      <w:r w:rsidRPr="001D1325">
        <w:rPr>
          <w:rFonts w:ascii="Calibri" w:hAnsi="Calibri" w:cs="Calibri"/>
          <w:b/>
          <w:bCs/>
          <w:i/>
          <w:iCs/>
          <w:color w:val="000000"/>
          <w:sz w:val="22"/>
          <w:szCs w:val="22"/>
          <w:lang w:val="es-CL" w:eastAsia="es-CL"/>
        </w:rPr>
        <w:t>Plan Plus +</w:t>
      </w:r>
    </w:p>
    <w:p w14:paraId="1661BD37"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Se contempla todo lo del plan básico y se agrega:</w:t>
      </w:r>
    </w:p>
    <w:p w14:paraId="3EA49D9B"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 xml:space="preserve">Acelerómetro: </w:t>
      </w:r>
      <w:r w:rsidRPr="001D1325">
        <w:rPr>
          <w:rFonts w:ascii="Calibri" w:hAnsi="Calibri" w:cs="Calibri"/>
          <w:i/>
          <w:iCs/>
          <w:color w:val="000000"/>
          <w:sz w:val="22"/>
          <w:szCs w:val="22"/>
          <w:lang w:val="es-CL" w:eastAsia="es-CL"/>
        </w:rPr>
        <w:t>Detección de caídas debido al movimiento.</w:t>
      </w:r>
    </w:p>
    <w:p w14:paraId="4C3F06BE"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 xml:space="preserve">Giroscopio: </w:t>
      </w:r>
      <w:r w:rsidRPr="001D1325">
        <w:rPr>
          <w:rFonts w:ascii="Calibri" w:hAnsi="Calibri" w:cs="Calibri"/>
          <w:i/>
          <w:iCs/>
          <w:color w:val="000000"/>
          <w:sz w:val="22"/>
          <w:szCs w:val="22"/>
          <w:lang w:val="es-CL" w:eastAsia="es-CL"/>
        </w:rPr>
        <w:t>Detección de caídas debido a la velocidad de rotación.</w:t>
      </w:r>
    </w:p>
    <w:p w14:paraId="28F29326" w14:textId="77777777" w:rsidR="001D1325" w:rsidRPr="001D1325" w:rsidRDefault="001D1325" w:rsidP="001D1325">
      <w:pPr>
        <w:spacing w:after="160"/>
        <w:jc w:val="both"/>
        <w:rPr>
          <w:sz w:val="22"/>
          <w:szCs w:val="22"/>
          <w:lang w:val="es-CL" w:eastAsia="es-CL"/>
        </w:rPr>
      </w:pPr>
      <w:proofErr w:type="spellStart"/>
      <w:r w:rsidRPr="001D1325">
        <w:rPr>
          <w:rFonts w:ascii="Calibri" w:hAnsi="Calibri" w:cs="Calibri"/>
          <w:b/>
          <w:bCs/>
          <w:i/>
          <w:iCs/>
          <w:color w:val="000000"/>
          <w:sz w:val="22"/>
          <w:szCs w:val="22"/>
          <w:lang w:val="es-CL" w:eastAsia="es-CL"/>
        </w:rPr>
        <w:t>Reportería</w:t>
      </w:r>
      <w:proofErr w:type="spellEnd"/>
      <w:r w:rsidRPr="001D1325">
        <w:rPr>
          <w:rFonts w:ascii="Calibri" w:hAnsi="Calibri" w:cs="Calibri"/>
          <w:b/>
          <w:bCs/>
          <w:i/>
          <w:iCs/>
          <w:color w:val="000000"/>
          <w:sz w:val="22"/>
          <w:szCs w:val="22"/>
          <w:lang w:val="es-CL" w:eastAsia="es-CL"/>
        </w:rPr>
        <w:t>:</w:t>
      </w:r>
      <w:r w:rsidRPr="001D1325">
        <w:rPr>
          <w:rFonts w:ascii="Calibri" w:hAnsi="Calibri" w:cs="Calibri"/>
          <w:i/>
          <w:iCs/>
          <w:color w:val="000000"/>
          <w:sz w:val="22"/>
          <w:szCs w:val="22"/>
          <w:lang w:val="es-CL" w:eastAsia="es-CL"/>
        </w:rPr>
        <w:t xml:space="preserve"> Compilado de alertas durante la semana o mes.</w:t>
      </w:r>
    </w:p>
    <w:p w14:paraId="7D03D066" w14:textId="77777777" w:rsidR="001D1325" w:rsidRPr="001D1325" w:rsidRDefault="001D1325" w:rsidP="001D1325">
      <w:pPr>
        <w:numPr>
          <w:ilvl w:val="0"/>
          <w:numId w:val="32"/>
        </w:numPr>
        <w:spacing w:after="160"/>
        <w:jc w:val="both"/>
        <w:textAlignment w:val="baseline"/>
        <w:rPr>
          <w:rFonts w:ascii="Calibri" w:hAnsi="Calibri" w:cs="Calibri"/>
          <w:b/>
          <w:bCs/>
          <w:i/>
          <w:iCs/>
          <w:color w:val="000000"/>
          <w:sz w:val="22"/>
          <w:szCs w:val="22"/>
          <w:lang w:val="es-CL" w:eastAsia="es-CL"/>
        </w:rPr>
      </w:pPr>
      <w:r w:rsidRPr="001D1325">
        <w:rPr>
          <w:rFonts w:ascii="Calibri" w:hAnsi="Calibri" w:cs="Calibri"/>
          <w:b/>
          <w:bCs/>
          <w:i/>
          <w:iCs/>
          <w:color w:val="000000"/>
          <w:sz w:val="22"/>
          <w:szCs w:val="22"/>
          <w:lang w:val="es-CL" w:eastAsia="es-CL"/>
        </w:rPr>
        <w:t>Plan Premium (Futuras versiones)</w:t>
      </w:r>
    </w:p>
    <w:p w14:paraId="165ED0B8"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Se contempla todo lo del plan plus + y se agrega:</w:t>
      </w:r>
    </w:p>
    <w:p w14:paraId="4E79D977"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 xml:space="preserve">Sensor de movimiento: </w:t>
      </w:r>
      <w:r w:rsidRPr="001D1325">
        <w:rPr>
          <w:rFonts w:ascii="Calibri" w:hAnsi="Calibri" w:cs="Calibri"/>
          <w:i/>
          <w:iCs/>
          <w:color w:val="000000"/>
          <w:sz w:val="22"/>
          <w:szCs w:val="22"/>
          <w:lang w:val="es-CL" w:eastAsia="es-CL"/>
        </w:rPr>
        <w:t>Muestra actividad física del adulto y notifica movimientos extras como visitas sin aviso.</w:t>
      </w:r>
    </w:p>
    <w:p w14:paraId="33989408"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Sensor de temperatura:</w:t>
      </w:r>
      <w:r w:rsidRPr="001D1325">
        <w:rPr>
          <w:rFonts w:ascii="Calibri" w:hAnsi="Calibri" w:cs="Calibri"/>
          <w:i/>
          <w:iCs/>
          <w:color w:val="000000"/>
          <w:sz w:val="22"/>
          <w:szCs w:val="22"/>
          <w:lang w:val="es-CL" w:eastAsia="es-CL"/>
        </w:rPr>
        <w:t xml:space="preserve"> Se puede monitorear el baño para ver si el adulto no tiene alguna caída.</w:t>
      </w:r>
    </w:p>
    <w:p w14:paraId="4F481628" w14:textId="2B5B0DBA" w:rsidR="001D1325" w:rsidRPr="006D1822" w:rsidRDefault="001D1325" w:rsidP="001D1325">
      <w:pPr>
        <w:jc w:val="both"/>
        <w:rPr>
          <w:rFonts w:ascii="Calibri" w:hAnsi="Calibri" w:cs="Calibri"/>
          <w:i/>
          <w:iCs/>
          <w:color w:val="000000"/>
          <w:sz w:val="22"/>
          <w:szCs w:val="22"/>
          <w:lang w:val="es-CL" w:eastAsia="es-CL"/>
        </w:rPr>
      </w:pPr>
      <w:r w:rsidRPr="006D1822">
        <w:rPr>
          <w:rFonts w:ascii="Calibri" w:hAnsi="Calibri" w:cs="Calibri"/>
          <w:b/>
          <w:bCs/>
          <w:i/>
          <w:iCs/>
          <w:color w:val="000000"/>
          <w:sz w:val="22"/>
          <w:szCs w:val="22"/>
          <w:lang w:val="es-CL" w:eastAsia="es-CL"/>
        </w:rPr>
        <w:t xml:space="preserve">Contador de pasos: </w:t>
      </w:r>
      <w:r w:rsidRPr="006D1822">
        <w:rPr>
          <w:rFonts w:ascii="Calibri" w:hAnsi="Calibri" w:cs="Calibri"/>
          <w:i/>
          <w:iCs/>
          <w:color w:val="000000"/>
          <w:sz w:val="22"/>
          <w:szCs w:val="22"/>
          <w:lang w:val="es-CL" w:eastAsia="es-CL"/>
        </w:rPr>
        <w:t>Verifica patrones de movimiento para promover un estilo de vida activo.</w:t>
      </w:r>
    </w:p>
    <w:p w14:paraId="78858E0F" w14:textId="77777777" w:rsidR="001D1325" w:rsidRPr="006D1822" w:rsidRDefault="001D1325" w:rsidP="001D1325">
      <w:pPr>
        <w:jc w:val="both"/>
        <w:rPr>
          <w:rFonts w:ascii="Calibri" w:hAnsi="Calibri" w:cs="Calibri"/>
          <w:i/>
          <w:iCs/>
          <w:color w:val="000000"/>
          <w:sz w:val="22"/>
          <w:szCs w:val="22"/>
          <w:lang w:val="es-CL" w:eastAsia="es-CL"/>
        </w:rPr>
      </w:pPr>
    </w:p>
    <w:p w14:paraId="772340F8" w14:textId="77777777" w:rsidR="006D1822" w:rsidRDefault="006D1822">
      <w:pPr>
        <w:spacing w:after="160" w:line="259" w:lineRule="auto"/>
        <w:rPr>
          <w:rFonts w:ascii="Calibri" w:hAnsi="Calibri" w:cs="Calibri"/>
          <w:color w:val="1F3864"/>
          <w:sz w:val="22"/>
          <w:szCs w:val="22"/>
        </w:rPr>
      </w:pPr>
      <w:r>
        <w:rPr>
          <w:rFonts w:ascii="Calibri" w:hAnsi="Calibri" w:cs="Calibri"/>
          <w:color w:val="1F3864"/>
          <w:sz w:val="22"/>
          <w:szCs w:val="22"/>
        </w:rPr>
        <w:br w:type="page"/>
      </w:r>
    </w:p>
    <w:p w14:paraId="36A7C11F" w14:textId="1C940F7F" w:rsidR="001D1325" w:rsidRPr="006D1822" w:rsidRDefault="001D1325" w:rsidP="001D1325">
      <w:pPr>
        <w:jc w:val="both"/>
        <w:rPr>
          <w:rFonts w:ascii="Calibri" w:hAnsi="Calibri" w:cs="Calibri"/>
          <w:color w:val="1F3864"/>
          <w:sz w:val="22"/>
          <w:szCs w:val="22"/>
        </w:rPr>
      </w:pPr>
      <w:r w:rsidRPr="006D1822">
        <w:rPr>
          <w:rFonts w:ascii="Calibri" w:hAnsi="Calibri" w:cs="Calibri"/>
          <w:color w:val="1F3864"/>
          <w:sz w:val="22"/>
          <w:szCs w:val="22"/>
        </w:rPr>
        <w:lastRenderedPageBreak/>
        <w:t>Pertinencia del proyecto con el perfil de egreso</w:t>
      </w:r>
    </w:p>
    <w:p w14:paraId="6491A131" w14:textId="77777777" w:rsidR="001D1325" w:rsidRPr="006D1822" w:rsidRDefault="001D1325" w:rsidP="001D1325">
      <w:pPr>
        <w:jc w:val="both"/>
        <w:rPr>
          <w:rFonts w:ascii="Calibri" w:hAnsi="Calibri" w:cs="Calibri"/>
          <w:color w:val="1F3864"/>
          <w:sz w:val="22"/>
          <w:szCs w:val="22"/>
        </w:rPr>
      </w:pPr>
    </w:p>
    <w:p w14:paraId="67B61422"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Este proyecto se relaciona con las competencias anteriormente mencionadas debido a que estas son necesarias para ofrecer una solución integral y funcional.</w:t>
      </w:r>
    </w:p>
    <w:p w14:paraId="4F2F4C5E"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El trabajar con estas competencias proporciona y asegura un trabajo de calidad</w:t>
      </w:r>
    </w:p>
    <w:p w14:paraId="218DC2D9" w14:textId="77777777" w:rsidR="001D1325" w:rsidRPr="006D1822" w:rsidRDefault="001D1325" w:rsidP="001D1325">
      <w:pPr>
        <w:jc w:val="both"/>
        <w:rPr>
          <w:rFonts w:ascii="Calibri" w:hAnsi="Calibri" w:cs="Calibri"/>
          <w:i/>
          <w:iCs/>
          <w:color w:val="000000"/>
          <w:sz w:val="22"/>
          <w:szCs w:val="22"/>
          <w:lang w:val="es-CL" w:eastAsia="es-CL"/>
        </w:rPr>
      </w:pPr>
    </w:p>
    <w:p w14:paraId="33A37152" w14:textId="521C16EE" w:rsidR="001D1325" w:rsidRPr="006D1822" w:rsidRDefault="001D1325">
      <w:pPr>
        <w:spacing w:after="160" w:line="259" w:lineRule="auto"/>
        <w:rPr>
          <w:rFonts w:ascii="Calibri" w:hAnsi="Calibri" w:cs="Calibri"/>
          <w:i/>
          <w:iCs/>
          <w:color w:val="000000"/>
          <w:sz w:val="22"/>
          <w:szCs w:val="22"/>
        </w:rPr>
      </w:pPr>
      <w:r w:rsidRPr="006D1822">
        <w:rPr>
          <w:rFonts w:ascii="Calibri" w:hAnsi="Calibri" w:cs="Calibri"/>
          <w:color w:val="1F3864"/>
          <w:sz w:val="22"/>
          <w:szCs w:val="22"/>
        </w:rPr>
        <w:t>Relación con los intereses profesionales</w:t>
      </w:r>
    </w:p>
    <w:p w14:paraId="791B70CF" w14:textId="77777777" w:rsidR="001D1325" w:rsidRPr="006D1822" w:rsidRDefault="001D1325">
      <w:pPr>
        <w:spacing w:after="160" w:line="259" w:lineRule="auto"/>
        <w:rPr>
          <w:rFonts w:ascii="Calibri" w:hAnsi="Calibri" w:cs="Calibri"/>
          <w:i/>
          <w:iCs/>
          <w:color w:val="000000"/>
          <w:sz w:val="22"/>
          <w:szCs w:val="22"/>
        </w:rPr>
      </w:pPr>
      <w:r w:rsidRPr="006D1822">
        <w:rPr>
          <w:rFonts w:ascii="Calibri" w:hAnsi="Calibri" w:cs="Calibri"/>
          <w:i/>
          <w:iCs/>
          <w:color w:val="000000"/>
          <w:sz w:val="22"/>
          <w:szCs w:val="22"/>
        </w:rPr>
        <w:t>Mi</w:t>
      </w:r>
      <w:r w:rsidRPr="006D1822">
        <w:rPr>
          <w:rFonts w:ascii="Calibri" w:hAnsi="Calibri" w:cs="Calibri"/>
          <w:i/>
          <w:iCs/>
          <w:color w:val="000000"/>
          <w:sz w:val="22"/>
          <w:szCs w:val="22"/>
        </w:rPr>
        <w:t xml:space="preserve"> interés </w:t>
      </w:r>
      <w:r w:rsidRPr="006D1822">
        <w:rPr>
          <w:rFonts w:ascii="Calibri" w:hAnsi="Calibri" w:cs="Calibri"/>
          <w:i/>
          <w:iCs/>
          <w:color w:val="000000"/>
          <w:sz w:val="22"/>
          <w:szCs w:val="22"/>
        </w:rPr>
        <w:t xml:space="preserve">profesional </w:t>
      </w:r>
      <w:r w:rsidRPr="006D1822">
        <w:rPr>
          <w:rFonts w:ascii="Calibri" w:hAnsi="Calibri" w:cs="Calibri"/>
          <w:i/>
          <w:iCs/>
          <w:color w:val="000000"/>
          <w:sz w:val="22"/>
          <w:szCs w:val="22"/>
        </w:rPr>
        <w:t xml:space="preserve">es </w:t>
      </w:r>
      <w:r w:rsidRPr="006D1822">
        <w:rPr>
          <w:rFonts w:ascii="Calibri" w:hAnsi="Calibri" w:cs="Calibri"/>
          <w:i/>
          <w:iCs/>
          <w:color w:val="000000"/>
          <w:sz w:val="22"/>
          <w:szCs w:val="22"/>
        </w:rPr>
        <w:t xml:space="preserve">la </w:t>
      </w:r>
      <w:r w:rsidRPr="006D1822">
        <w:rPr>
          <w:rFonts w:ascii="Calibri" w:hAnsi="Calibri" w:cs="Calibri"/>
          <w:i/>
          <w:iCs/>
          <w:color w:val="000000"/>
          <w:sz w:val="22"/>
          <w:szCs w:val="22"/>
        </w:rPr>
        <w:t>gestión de proye</w:t>
      </w:r>
      <w:r w:rsidRPr="006D1822">
        <w:rPr>
          <w:rFonts w:ascii="Calibri" w:hAnsi="Calibri" w:cs="Calibri"/>
          <w:i/>
          <w:iCs/>
          <w:color w:val="000000"/>
          <w:sz w:val="22"/>
          <w:szCs w:val="22"/>
        </w:rPr>
        <w:t xml:space="preserve">ctos y </w:t>
      </w:r>
      <w:r w:rsidRPr="006D1822">
        <w:rPr>
          <w:rFonts w:ascii="Calibri" w:hAnsi="Calibri" w:cs="Calibri"/>
          <w:i/>
          <w:iCs/>
          <w:color w:val="000000"/>
          <w:sz w:val="22"/>
          <w:szCs w:val="22"/>
        </w:rPr>
        <w:t xml:space="preserve">esta es primordial, ya que es la base para comenzar a desarrollar </w:t>
      </w:r>
      <w:r w:rsidRPr="006D1822">
        <w:rPr>
          <w:rFonts w:ascii="Calibri" w:hAnsi="Calibri" w:cs="Calibri"/>
          <w:i/>
          <w:iCs/>
          <w:color w:val="000000"/>
          <w:sz w:val="22"/>
          <w:szCs w:val="22"/>
        </w:rPr>
        <w:t xml:space="preserve">el proyecto. </w:t>
      </w:r>
      <w:r w:rsidRPr="006D1822">
        <w:rPr>
          <w:rFonts w:ascii="Calibri" w:hAnsi="Calibri" w:cs="Calibri"/>
          <w:i/>
          <w:iCs/>
          <w:color w:val="000000"/>
          <w:sz w:val="22"/>
          <w:szCs w:val="22"/>
        </w:rPr>
        <w:t>Estas habilidades son esenciales para llevar a cabo el proyecto y nos ayuda para nuestro desarrollo personal y profesional.</w:t>
      </w:r>
    </w:p>
    <w:p w14:paraId="6C9710C7" w14:textId="7B28794B" w:rsidR="001D1325" w:rsidRPr="006D1822" w:rsidRDefault="001D1325">
      <w:pPr>
        <w:spacing w:after="160" w:line="259" w:lineRule="auto"/>
        <w:rPr>
          <w:rFonts w:ascii="Calibri" w:hAnsi="Calibri" w:cs="Calibri"/>
          <w:i/>
          <w:iCs/>
          <w:color w:val="000000"/>
          <w:sz w:val="22"/>
          <w:szCs w:val="22"/>
        </w:rPr>
      </w:pPr>
      <w:r w:rsidRPr="006D1822">
        <w:rPr>
          <w:rFonts w:ascii="Calibri" w:hAnsi="Calibri" w:cs="Calibri"/>
          <w:color w:val="1F3864"/>
          <w:sz w:val="22"/>
          <w:szCs w:val="22"/>
        </w:rPr>
        <w:t>Factibilidad de desarrollo del Proyecto APT</w:t>
      </w:r>
    </w:p>
    <w:p w14:paraId="63DB135D" w14:textId="77777777" w:rsidR="001D1325" w:rsidRPr="001D1325" w:rsidRDefault="001D1325" w:rsidP="001D1325">
      <w:pPr>
        <w:spacing w:after="160"/>
        <w:rPr>
          <w:sz w:val="22"/>
          <w:szCs w:val="22"/>
          <w:lang w:val="es-CL" w:eastAsia="es-CL"/>
        </w:rPr>
      </w:pPr>
      <w:r w:rsidRPr="001D1325">
        <w:rPr>
          <w:rFonts w:ascii="Calibri" w:hAnsi="Calibri" w:cs="Calibri"/>
          <w:i/>
          <w:iCs/>
          <w:color w:val="000000"/>
          <w:sz w:val="22"/>
          <w:szCs w:val="22"/>
          <w:lang w:val="es-CL" w:eastAsia="es-CL"/>
        </w:rPr>
        <w:t>Este proyecto es posible desarrollarlo debido a que tenemos claro las herramientas necesarias para comenzar a construirlo, cómo se utiliza cada una de ellas y el tiempo dedicado a este proyecto.</w:t>
      </w:r>
    </w:p>
    <w:p w14:paraId="6682C899" w14:textId="77777777" w:rsidR="001D1325" w:rsidRPr="006D1822" w:rsidRDefault="001D1325" w:rsidP="001D1325">
      <w:pPr>
        <w:spacing w:after="160"/>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 xml:space="preserve">Un factor que se podría dificultar sería el entrenamiento de datos de tropiezos para las caídas, debido a que no existen </w:t>
      </w:r>
      <w:proofErr w:type="spellStart"/>
      <w:r w:rsidRPr="001D1325">
        <w:rPr>
          <w:rFonts w:ascii="Calibri" w:hAnsi="Calibri" w:cs="Calibri"/>
          <w:i/>
          <w:iCs/>
          <w:color w:val="000000"/>
          <w:sz w:val="22"/>
          <w:szCs w:val="22"/>
          <w:lang w:val="es-CL" w:eastAsia="es-CL"/>
        </w:rPr>
        <w:t>dataset</w:t>
      </w:r>
      <w:proofErr w:type="spellEnd"/>
      <w:r w:rsidRPr="001D1325">
        <w:rPr>
          <w:rFonts w:ascii="Calibri" w:hAnsi="Calibri" w:cs="Calibri"/>
          <w:i/>
          <w:iCs/>
          <w:color w:val="000000"/>
          <w:sz w:val="22"/>
          <w:szCs w:val="22"/>
          <w:lang w:val="es-CL" w:eastAsia="es-CL"/>
        </w:rPr>
        <w:t xml:space="preserve"> con aquella información y nosotros debemos proporcionarlo para trabajarlo. Y los factores que se podrían facilitar es la integración para alertas de sistema y la utilización de </w:t>
      </w:r>
      <w:proofErr w:type="spellStart"/>
      <w:r w:rsidRPr="001D1325">
        <w:rPr>
          <w:rFonts w:ascii="Calibri" w:hAnsi="Calibri" w:cs="Calibri"/>
          <w:i/>
          <w:iCs/>
          <w:color w:val="000000"/>
          <w:sz w:val="22"/>
          <w:szCs w:val="22"/>
          <w:lang w:val="es-CL" w:eastAsia="es-CL"/>
        </w:rPr>
        <w:t>dataset</w:t>
      </w:r>
      <w:proofErr w:type="spellEnd"/>
      <w:r w:rsidRPr="001D1325">
        <w:rPr>
          <w:rFonts w:ascii="Calibri" w:hAnsi="Calibri" w:cs="Calibri"/>
          <w:i/>
          <w:iCs/>
          <w:color w:val="000000"/>
          <w:sz w:val="22"/>
          <w:szCs w:val="22"/>
          <w:lang w:val="es-CL" w:eastAsia="es-CL"/>
        </w:rPr>
        <w:t xml:space="preserve"> de caídas.</w:t>
      </w:r>
    </w:p>
    <w:p w14:paraId="15C45CC4" w14:textId="77777777" w:rsidR="001D1325" w:rsidRPr="006D1822" w:rsidRDefault="001D1325" w:rsidP="001D1325">
      <w:pPr>
        <w:spacing w:after="160"/>
        <w:rPr>
          <w:sz w:val="22"/>
          <w:szCs w:val="22"/>
          <w:lang w:val="es-CL" w:eastAsia="es-CL"/>
        </w:rPr>
      </w:pPr>
      <w:r w:rsidRPr="001D1325">
        <w:rPr>
          <w:rFonts w:ascii="Calibri" w:hAnsi="Calibri" w:cs="Calibri"/>
          <w:color w:val="1F3864"/>
          <w:sz w:val="22"/>
          <w:szCs w:val="22"/>
          <w:lang w:val="es-CL" w:eastAsia="es-CL"/>
        </w:rPr>
        <w:t>Objetivo general</w:t>
      </w:r>
    </w:p>
    <w:p w14:paraId="5AC231EC" w14:textId="65A18E74" w:rsidR="001D1325" w:rsidRPr="006D1822" w:rsidRDefault="001D1325" w:rsidP="001D1325">
      <w:pPr>
        <w:spacing w:after="160"/>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Implementar un sistema tecnológico de acompañamiento inteligente que mejore la calidad de vida y seguridad de los adultos mayores en sus hogares, mientras proporciona tranquilidad y apoyo a sus cuidadores familiares.</w:t>
      </w:r>
    </w:p>
    <w:p w14:paraId="01E2F460" w14:textId="17B53828" w:rsidR="001D1325" w:rsidRPr="006D1822" w:rsidRDefault="001D1325" w:rsidP="001D1325">
      <w:pPr>
        <w:spacing w:after="160"/>
        <w:rPr>
          <w:rFonts w:ascii="Calibri" w:hAnsi="Calibri" w:cs="Calibri"/>
          <w:color w:val="1F3864"/>
          <w:sz w:val="22"/>
          <w:szCs w:val="22"/>
          <w:lang w:val="es-CL" w:eastAsia="es-CL"/>
        </w:rPr>
      </w:pPr>
      <w:r w:rsidRPr="001D1325">
        <w:rPr>
          <w:rFonts w:ascii="Calibri" w:hAnsi="Calibri" w:cs="Calibri"/>
          <w:color w:val="1F3864"/>
          <w:sz w:val="22"/>
          <w:szCs w:val="22"/>
          <w:lang w:val="es-CL" w:eastAsia="es-CL"/>
        </w:rPr>
        <w:t>Objetivos específicos</w:t>
      </w:r>
    </w:p>
    <w:p w14:paraId="414723FC" w14:textId="77777777" w:rsidR="001D1325" w:rsidRPr="001D1325" w:rsidRDefault="001D1325" w:rsidP="001D1325">
      <w:pPr>
        <w:numPr>
          <w:ilvl w:val="0"/>
          <w:numId w:val="33"/>
        </w:numPr>
        <w:jc w:val="both"/>
        <w:textAlignment w:val="baseline"/>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Desarrollar una app móvil para Android utilizando el acelerómetro del dispositivo para que detecte caídas de alto impacto y envíe una alerta a los familiares.</w:t>
      </w:r>
    </w:p>
    <w:p w14:paraId="10AEDBD4" w14:textId="77777777" w:rsidR="001D1325" w:rsidRPr="006D1822" w:rsidRDefault="001D1325" w:rsidP="001D1325">
      <w:pPr>
        <w:numPr>
          <w:ilvl w:val="0"/>
          <w:numId w:val="33"/>
        </w:numPr>
        <w:jc w:val="both"/>
        <w:textAlignment w:val="baseline"/>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Implementar un sistema de análisis de video basado en rutinas predefinidas para verificar patrones de alimentación, medicación y actividad física.</w:t>
      </w:r>
    </w:p>
    <w:p w14:paraId="787EE124" w14:textId="31D63C4A" w:rsidR="001D1325" w:rsidRPr="006D1822" w:rsidRDefault="001D1325" w:rsidP="001D1325">
      <w:pPr>
        <w:numPr>
          <w:ilvl w:val="0"/>
          <w:numId w:val="33"/>
        </w:numPr>
        <w:jc w:val="both"/>
        <w:textAlignment w:val="baseline"/>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Crear una plataforma que brinde a los familiares información relevante y alertas, ofreciendo tranquilidad y reduciendo la carga del cuidado.</w:t>
      </w:r>
    </w:p>
    <w:p w14:paraId="02D3B2C3" w14:textId="77777777" w:rsidR="001D1325" w:rsidRPr="006D1822" w:rsidRDefault="001D1325" w:rsidP="001D1325">
      <w:pPr>
        <w:ind w:left="720"/>
        <w:jc w:val="both"/>
        <w:textAlignment w:val="baseline"/>
        <w:rPr>
          <w:rFonts w:ascii="Calibri" w:hAnsi="Calibri" w:cs="Calibri"/>
          <w:i/>
          <w:iCs/>
          <w:color w:val="000000"/>
          <w:sz w:val="22"/>
          <w:szCs w:val="22"/>
          <w:lang w:val="es-CL" w:eastAsia="es-CL"/>
        </w:rPr>
      </w:pPr>
    </w:p>
    <w:p w14:paraId="6702185A" w14:textId="641B150D" w:rsidR="001D1325" w:rsidRPr="006D1822" w:rsidRDefault="001D1325">
      <w:pPr>
        <w:spacing w:after="160" w:line="259" w:lineRule="auto"/>
        <w:rPr>
          <w:rFonts w:ascii="Calibri" w:hAnsi="Calibri" w:cs="Calibri"/>
          <w:color w:val="1F3864"/>
          <w:sz w:val="22"/>
          <w:szCs w:val="22"/>
          <w:lang w:val="es-CL" w:eastAsia="es-CL"/>
        </w:rPr>
      </w:pPr>
      <w:r w:rsidRPr="001D1325">
        <w:rPr>
          <w:rFonts w:ascii="Calibri" w:hAnsi="Calibri" w:cs="Calibri"/>
          <w:color w:val="1F3864"/>
          <w:sz w:val="22"/>
          <w:szCs w:val="22"/>
          <w:lang w:val="es-CL" w:eastAsia="es-CL"/>
        </w:rPr>
        <w:t>Descripción de la Metodología</w:t>
      </w:r>
    </w:p>
    <w:p w14:paraId="5A07CD9D" w14:textId="1E804F06" w:rsidR="001D1325" w:rsidRPr="006D1822" w:rsidRDefault="001D1325">
      <w:pPr>
        <w:spacing w:after="160" w:line="259" w:lineRule="auto"/>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Para este proyecto de 15 semanas se utilizará la metodología Scrum. Este enfoque ágil es ideal debido a que permite una construcción iterativa y una mejora continua del producto, adaptándose a los descubrimientos técnicos y de mercado que surjan durante el desarrollo.</w:t>
      </w:r>
      <w:r w:rsidRPr="006D1822">
        <w:rPr>
          <w:rFonts w:ascii="Calibri" w:hAnsi="Calibri" w:cs="Calibri"/>
          <w:i/>
          <w:iCs/>
          <w:color w:val="000000"/>
          <w:sz w:val="22"/>
          <w:szCs w:val="22"/>
          <w:lang w:val="es-CL" w:eastAsia="es-CL"/>
        </w:rPr>
        <w:br w:type="page"/>
      </w:r>
    </w:p>
    <w:tbl>
      <w:tblPr>
        <w:tblW w:w="0" w:type="auto"/>
        <w:tblCellMar>
          <w:top w:w="15" w:type="dxa"/>
          <w:left w:w="15" w:type="dxa"/>
          <w:bottom w:w="15" w:type="dxa"/>
          <w:right w:w="15" w:type="dxa"/>
        </w:tblCellMar>
        <w:tblLook w:val="04A0" w:firstRow="1" w:lastRow="0" w:firstColumn="1" w:lastColumn="0" w:noHBand="0" w:noVBand="1"/>
      </w:tblPr>
      <w:tblGrid>
        <w:gridCol w:w="2547"/>
        <w:gridCol w:w="2058"/>
        <w:gridCol w:w="2382"/>
        <w:gridCol w:w="1001"/>
        <w:gridCol w:w="1191"/>
        <w:gridCol w:w="1260"/>
        <w:gridCol w:w="2555"/>
      </w:tblGrid>
      <w:tr w:rsidR="001D1325" w:rsidRPr="001D1325" w14:paraId="54AEDAB6" w14:textId="77777777" w:rsidTr="001D1325">
        <w:tc>
          <w:tcPr>
            <w:tcW w:w="0" w:type="auto"/>
            <w:gridSpan w:val="7"/>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69675B" w14:textId="77777777" w:rsidR="001D1325" w:rsidRPr="001D1325" w:rsidRDefault="001D1325" w:rsidP="001D1325">
            <w:pPr>
              <w:spacing w:after="160"/>
              <w:jc w:val="center"/>
              <w:rPr>
                <w:sz w:val="24"/>
                <w:szCs w:val="24"/>
                <w:lang w:val="es-CL" w:eastAsia="es-CL"/>
              </w:rPr>
            </w:pPr>
            <w:r w:rsidRPr="001D1325">
              <w:rPr>
                <w:rFonts w:ascii="Calibri" w:hAnsi="Calibri" w:cs="Calibri"/>
                <w:b/>
                <w:bCs/>
                <w:color w:val="1F3864"/>
                <w:sz w:val="22"/>
                <w:szCs w:val="22"/>
                <w:lang w:val="es-CL" w:eastAsia="es-CL"/>
              </w:rPr>
              <w:lastRenderedPageBreak/>
              <w:t>Plan de Trabajo Proyecto APT</w:t>
            </w:r>
          </w:p>
        </w:tc>
      </w:tr>
      <w:tr w:rsidR="001D1325" w:rsidRPr="001D1325" w14:paraId="41C1F633" w14:textId="77777777" w:rsidTr="006D1822">
        <w:tc>
          <w:tcPr>
            <w:tcW w:w="254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094AFD"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Competencia o unidades de competencias</w:t>
            </w:r>
          </w:p>
        </w:tc>
        <w:tc>
          <w:tcPr>
            <w:tcW w:w="20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68EA1B4"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Nombre de  Actividades/Tareas</w:t>
            </w:r>
          </w:p>
        </w:tc>
        <w:tc>
          <w:tcPr>
            <w:tcW w:w="23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8DE4F68"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Descripción Actividades/Tareas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3991A88"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Recursos</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vAlign w:val="center"/>
            <w:hideMark/>
          </w:tcPr>
          <w:p w14:paraId="739B8D66"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Duración de la actividad</w:t>
            </w:r>
          </w:p>
          <w:p w14:paraId="318C7286" w14:textId="77777777" w:rsidR="001D1325" w:rsidRPr="001D1325" w:rsidRDefault="001D1325" w:rsidP="001D1325">
            <w:pPr>
              <w:rPr>
                <w:lang w:val="es-CL" w:eastAsia="es-CL"/>
              </w:rPr>
            </w:pP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vAlign w:val="center"/>
            <w:hideMark/>
          </w:tcPr>
          <w:p w14:paraId="74124AE1"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Responsable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CCF8F86"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Observaciones</w:t>
            </w:r>
          </w:p>
        </w:tc>
      </w:tr>
      <w:tr w:rsidR="001D1325" w:rsidRPr="001D1325" w14:paraId="74EB9D71" w14:textId="77777777" w:rsidTr="006D1822">
        <w:tc>
          <w:tcPr>
            <w:tcW w:w="254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09BA06"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2"/>
                <w:szCs w:val="22"/>
                <w:lang w:val="es-CL" w:eastAsia="es-CL"/>
              </w:rPr>
              <w:t>Capacidad para generar ideas, soluciones o procesos innovadores que respondan a oportunidades, necesidades y demandas productivas o sociales, en colaboración con otros y asumiendo riesgos calculados</w:t>
            </w:r>
          </w:p>
        </w:tc>
        <w:tc>
          <w:tcPr>
            <w:tcW w:w="20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326A85"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Desarrollar MVP</w:t>
            </w:r>
          </w:p>
        </w:tc>
        <w:tc>
          <w:tcPr>
            <w:tcW w:w="23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2D5159"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1.Determinar planes de prototipo</w:t>
            </w:r>
          </w:p>
          <w:p w14:paraId="0A96A5CB"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2.Generar Flujo de caja para validar valores</w:t>
            </w:r>
          </w:p>
          <w:p w14:paraId="506303C8"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3.Realizar MVP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9501DA"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1.Canva</w:t>
            </w:r>
          </w:p>
          <w:p w14:paraId="4C74B4C7"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2.Excel</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3448130E"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3 semanas</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4C0FE071"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Anaelí Neira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223F85"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Se dificultó el flujo de caja para determinar los valores del producto debido a que no sabíamos cómo se financiaría el proyecto </w:t>
            </w:r>
          </w:p>
        </w:tc>
      </w:tr>
    </w:tbl>
    <w:p w14:paraId="29CD8FBE" w14:textId="77777777" w:rsidR="006D1822" w:rsidRDefault="006D1822">
      <w:pPr>
        <w:spacing w:after="160" w:line="259" w:lineRule="auto"/>
        <w:rPr>
          <w:rFonts w:ascii="Calibri" w:hAnsi="Calibri" w:cs="Calibri"/>
          <w:color w:val="1F3864"/>
          <w:sz w:val="22"/>
          <w:szCs w:val="22"/>
        </w:rPr>
      </w:pPr>
    </w:p>
    <w:p w14:paraId="5195DF3F" w14:textId="044A19D4" w:rsidR="001D1325" w:rsidRPr="006D1822" w:rsidRDefault="006D1822">
      <w:pPr>
        <w:spacing w:after="160" w:line="259" w:lineRule="auto"/>
        <w:rPr>
          <w:rFonts w:ascii="Calibri" w:hAnsi="Calibri" w:cs="Calibri"/>
          <w:color w:val="1F3864"/>
          <w:sz w:val="22"/>
          <w:szCs w:val="22"/>
        </w:rPr>
      </w:pPr>
      <w:r w:rsidRPr="006D1822">
        <w:rPr>
          <w:rFonts w:ascii="Calibri" w:hAnsi="Calibri" w:cs="Calibri"/>
          <w:color w:val="1F3864"/>
          <w:sz w:val="22"/>
          <w:szCs w:val="22"/>
          <w:lang w:val="es-CL" w:eastAsia="es-CL"/>
        </w:rPr>
        <w:t>Evidencia</w:t>
      </w:r>
    </w:p>
    <w:tbl>
      <w:tblPr>
        <w:tblW w:w="13745" w:type="dxa"/>
        <w:tblLayout w:type="fixed"/>
        <w:tblCellMar>
          <w:top w:w="15" w:type="dxa"/>
          <w:left w:w="15" w:type="dxa"/>
          <w:bottom w:w="15" w:type="dxa"/>
          <w:right w:w="15" w:type="dxa"/>
        </w:tblCellMar>
        <w:tblLook w:val="04A0" w:firstRow="1" w:lastRow="0" w:firstColumn="1" w:lastColumn="0" w:noHBand="0" w:noVBand="1"/>
      </w:tblPr>
      <w:tblGrid>
        <w:gridCol w:w="1182"/>
        <w:gridCol w:w="4767"/>
        <w:gridCol w:w="4252"/>
        <w:gridCol w:w="3544"/>
      </w:tblGrid>
      <w:tr w:rsidR="001D1325" w:rsidRPr="001D1325" w14:paraId="16AD9F95" w14:textId="77777777" w:rsidTr="006D1822">
        <w:trPr>
          <w:trHeight w:val="362"/>
        </w:trPr>
        <w:tc>
          <w:tcPr>
            <w:tcW w:w="11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EE04BB8" w14:textId="77777777" w:rsidR="001D1325" w:rsidRPr="001D1325" w:rsidRDefault="001D1325" w:rsidP="001D1325">
            <w:pPr>
              <w:jc w:val="center"/>
              <w:rPr>
                <w:sz w:val="24"/>
                <w:szCs w:val="24"/>
                <w:lang w:val="es-CL" w:eastAsia="es-CL"/>
              </w:rPr>
            </w:pPr>
            <w:r w:rsidRPr="001D1325">
              <w:rPr>
                <w:rFonts w:ascii="Calibri" w:hAnsi="Calibri" w:cs="Calibri"/>
                <w:bCs/>
                <w:sz w:val="22"/>
                <w:szCs w:val="22"/>
                <w:lang w:val="es-CL" w:eastAsia="es-CL"/>
              </w:rPr>
              <w:t>Tipo de evidencia </w:t>
            </w:r>
          </w:p>
          <w:p w14:paraId="7DC5BD4A" w14:textId="77777777" w:rsidR="001D1325" w:rsidRPr="001D1325" w:rsidRDefault="001D1325" w:rsidP="001D1325">
            <w:pPr>
              <w:jc w:val="center"/>
              <w:rPr>
                <w:sz w:val="24"/>
                <w:szCs w:val="24"/>
                <w:lang w:val="es-CL" w:eastAsia="es-CL"/>
              </w:rPr>
            </w:pPr>
            <w:r w:rsidRPr="001D1325">
              <w:rPr>
                <w:rFonts w:ascii="Calibri" w:hAnsi="Calibri" w:cs="Calibri"/>
                <w:bCs/>
                <w:sz w:val="22"/>
                <w:szCs w:val="22"/>
                <w:lang w:val="es-CL" w:eastAsia="es-CL"/>
              </w:rPr>
              <w:t>(avance o final)</w:t>
            </w:r>
          </w:p>
        </w:tc>
        <w:tc>
          <w:tcPr>
            <w:tcW w:w="476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5FBAC02" w14:textId="77777777" w:rsidR="001D1325" w:rsidRPr="001D1325" w:rsidRDefault="001D1325" w:rsidP="001D1325">
            <w:pPr>
              <w:jc w:val="center"/>
              <w:rPr>
                <w:sz w:val="24"/>
                <w:szCs w:val="24"/>
                <w:lang w:val="es-CL" w:eastAsia="es-CL"/>
              </w:rPr>
            </w:pPr>
            <w:r w:rsidRPr="001D1325">
              <w:rPr>
                <w:rFonts w:ascii="Calibri" w:hAnsi="Calibri" w:cs="Calibri"/>
                <w:bCs/>
                <w:sz w:val="22"/>
                <w:szCs w:val="22"/>
                <w:lang w:val="es-CL" w:eastAsia="es-CL"/>
              </w:rPr>
              <w:t>Nombre de la evidencia</w:t>
            </w:r>
          </w:p>
        </w:tc>
        <w:tc>
          <w:tcPr>
            <w:tcW w:w="4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3028066" w14:textId="77777777" w:rsidR="001D1325" w:rsidRPr="001D1325" w:rsidRDefault="001D1325" w:rsidP="001D1325">
            <w:pPr>
              <w:jc w:val="center"/>
              <w:rPr>
                <w:sz w:val="24"/>
                <w:szCs w:val="24"/>
                <w:lang w:val="es-CL" w:eastAsia="es-CL"/>
              </w:rPr>
            </w:pPr>
            <w:r w:rsidRPr="001D1325">
              <w:rPr>
                <w:rFonts w:ascii="Calibri" w:hAnsi="Calibri" w:cs="Calibri"/>
                <w:bCs/>
                <w:sz w:val="22"/>
                <w:szCs w:val="22"/>
                <w:lang w:val="es-CL" w:eastAsia="es-CL"/>
              </w:rPr>
              <w:t>Descripción</w:t>
            </w:r>
          </w:p>
        </w:tc>
        <w:tc>
          <w:tcPr>
            <w:tcW w:w="35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204A152" w14:textId="77777777" w:rsidR="001D1325" w:rsidRPr="001D1325" w:rsidRDefault="001D1325" w:rsidP="001D1325">
            <w:pPr>
              <w:jc w:val="center"/>
              <w:rPr>
                <w:sz w:val="24"/>
                <w:szCs w:val="24"/>
                <w:lang w:val="es-CL" w:eastAsia="es-CL"/>
              </w:rPr>
            </w:pPr>
            <w:r w:rsidRPr="001D1325">
              <w:rPr>
                <w:rFonts w:ascii="Calibri" w:hAnsi="Calibri" w:cs="Calibri"/>
                <w:bCs/>
                <w:sz w:val="22"/>
                <w:szCs w:val="22"/>
                <w:lang w:val="es-CL" w:eastAsia="es-CL"/>
              </w:rPr>
              <w:t>Justificación</w:t>
            </w:r>
          </w:p>
        </w:tc>
      </w:tr>
      <w:tr w:rsidR="001D1325" w:rsidRPr="001D1325" w14:paraId="79CD05CD" w14:textId="77777777" w:rsidTr="006D1822">
        <w:trPr>
          <w:trHeight w:val="362"/>
        </w:trPr>
        <w:tc>
          <w:tcPr>
            <w:tcW w:w="11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CFD3F9"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Avance</w:t>
            </w:r>
          </w:p>
        </w:tc>
        <w:tc>
          <w:tcPr>
            <w:tcW w:w="476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03BDD1"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Entrenamiento de modelo que identifica caídas</w:t>
            </w:r>
          </w:p>
          <w:p w14:paraId="2F95C3E8"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https://github.com/RedSilentTides/Capstone</w:t>
            </w:r>
          </w:p>
        </w:tc>
        <w:tc>
          <w:tcPr>
            <w:tcW w:w="4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8971FA"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 xml:space="preserve">Link de </w:t>
            </w:r>
            <w:proofErr w:type="spellStart"/>
            <w:r w:rsidRPr="001D1325">
              <w:rPr>
                <w:rFonts w:ascii="Calibri" w:hAnsi="Calibri" w:cs="Calibri"/>
                <w:bCs/>
                <w:sz w:val="22"/>
                <w:szCs w:val="22"/>
                <w:lang w:val="es-CL" w:eastAsia="es-CL"/>
              </w:rPr>
              <w:t>GitHub</w:t>
            </w:r>
            <w:proofErr w:type="spellEnd"/>
            <w:r w:rsidRPr="001D1325">
              <w:rPr>
                <w:rFonts w:ascii="Calibri" w:hAnsi="Calibri" w:cs="Calibri"/>
                <w:bCs/>
                <w:sz w:val="22"/>
                <w:szCs w:val="22"/>
                <w:lang w:val="es-CL" w:eastAsia="es-CL"/>
              </w:rPr>
              <w:t xml:space="preserve"> donde se alojará todo el desarrollo del sistema</w:t>
            </w:r>
          </w:p>
        </w:tc>
        <w:tc>
          <w:tcPr>
            <w:tcW w:w="35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E63D5D"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Evidencia de todo lo que se desarrollará en el semestre</w:t>
            </w:r>
          </w:p>
        </w:tc>
      </w:tr>
      <w:tr w:rsidR="001D1325" w:rsidRPr="001D1325" w14:paraId="1B3622C1" w14:textId="77777777" w:rsidTr="006D1822">
        <w:trPr>
          <w:trHeight w:val="362"/>
        </w:trPr>
        <w:tc>
          <w:tcPr>
            <w:tcW w:w="11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6494C4"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Avance</w:t>
            </w:r>
          </w:p>
        </w:tc>
        <w:tc>
          <w:tcPr>
            <w:tcW w:w="476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ABF075"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https://drive.google.com/drive/u/0/folders/1P8_lRNyAOJufTZ852i_nuLEEMBpryua2</w:t>
            </w:r>
          </w:p>
        </w:tc>
        <w:tc>
          <w:tcPr>
            <w:tcW w:w="4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347666"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Link de Google Drive donde se aloja toda la documentación completada</w:t>
            </w:r>
          </w:p>
        </w:tc>
        <w:tc>
          <w:tcPr>
            <w:tcW w:w="35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AEDBE1"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Evidencia de toda la documentación necesaria para el proyecto</w:t>
            </w:r>
          </w:p>
        </w:tc>
      </w:tr>
    </w:tbl>
    <w:p w14:paraId="117B57A7" w14:textId="77777777" w:rsidR="001D1325" w:rsidRDefault="001D1325">
      <w:pPr>
        <w:spacing w:after="160" w:line="259" w:lineRule="auto"/>
        <w:rPr>
          <w:rFonts w:ascii="Calibri" w:hAnsi="Calibri" w:cs="Calibri"/>
          <w:i/>
          <w:iCs/>
          <w:color w:val="000000"/>
          <w:lang w:val="es-CL" w:eastAsia="es-CL"/>
        </w:rPr>
      </w:pPr>
    </w:p>
    <w:p w14:paraId="5CF11386" w14:textId="77777777" w:rsidR="006D1822" w:rsidRDefault="006D1822">
      <w:pPr>
        <w:spacing w:after="160" w:line="259" w:lineRule="auto"/>
        <w:rPr>
          <w:rFonts w:ascii="Calibri" w:hAnsi="Calibri" w:cs="Calibri"/>
          <w:color w:val="1F3864"/>
          <w:sz w:val="22"/>
          <w:szCs w:val="22"/>
          <w:lang w:val="es-CL" w:eastAsia="es-CL"/>
        </w:rPr>
      </w:pPr>
      <w:r>
        <w:rPr>
          <w:rFonts w:ascii="Calibri" w:hAnsi="Calibri" w:cs="Calibri"/>
          <w:color w:val="1F3864"/>
          <w:sz w:val="22"/>
          <w:szCs w:val="22"/>
          <w:lang w:val="es-CL" w:eastAsia="es-CL"/>
        </w:rPr>
        <w:br w:type="page"/>
      </w:r>
    </w:p>
    <w:p w14:paraId="4D44329B" w14:textId="4E102891" w:rsidR="006D1822" w:rsidRPr="006D1822" w:rsidRDefault="006D1822" w:rsidP="006D1822">
      <w:pPr>
        <w:spacing w:after="160" w:line="259" w:lineRule="auto"/>
        <w:rPr>
          <w:rFonts w:ascii="Calibri" w:hAnsi="Calibri" w:cs="Calibri"/>
          <w:color w:val="1F3864"/>
          <w:sz w:val="22"/>
          <w:szCs w:val="22"/>
          <w:lang w:val="es-CL" w:eastAsia="es-CL"/>
        </w:rPr>
      </w:pPr>
      <w:proofErr w:type="spellStart"/>
      <w:r w:rsidRPr="006D1822">
        <w:rPr>
          <w:rFonts w:ascii="Calibri" w:hAnsi="Calibri" w:cs="Calibri"/>
          <w:color w:val="1F3864"/>
          <w:sz w:val="22"/>
          <w:szCs w:val="22"/>
          <w:lang w:val="es-CL" w:eastAsia="es-CL"/>
        </w:rPr>
        <w:lastRenderedPageBreak/>
        <w:t>Abstract</w:t>
      </w:r>
      <w:proofErr w:type="spellEnd"/>
    </w:p>
    <w:p w14:paraId="4C5644D1" w14:textId="77777777" w:rsidR="006D1822" w:rsidRPr="006D1822" w:rsidRDefault="006D1822" w:rsidP="006D1822">
      <w:pPr>
        <w:spacing w:before="100" w:beforeAutospacing="1" w:after="100" w:afterAutospacing="1"/>
        <w:rPr>
          <w:rFonts w:ascii="Calibri" w:hAnsi="Calibri" w:cs="Calibri"/>
          <w:i/>
          <w:iCs/>
          <w:color w:val="000000"/>
          <w:sz w:val="22"/>
          <w:szCs w:val="22"/>
          <w:lang w:val="es-CL" w:eastAsia="es-CL"/>
        </w:rPr>
      </w:pPr>
      <w:r w:rsidRPr="006D1822">
        <w:rPr>
          <w:rFonts w:ascii="Calibri" w:hAnsi="Calibri" w:cs="Calibri"/>
          <w:i/>
          <w:iCs/>
          <w:color w:val="000000"/>
          <w:sz w:val="22"/>
          <w:szCs w:val="22"/>
          <w:lang w:val="en-US" w:eastAsia="es-CL"/>
        </w:rPr>
        <w:t xml:space="preserve">This project introduces an intelligent support and alert system designed to protect the dignity and privacy of older adults. </w:t>
      </w:r>
      <w:proofErr w:type="spellStart"/>
      <w:r w:rsidRPr="006D1822">
        <w:rPr>
          <w:rFonts w:ascii="Calibri" w:hAnsi="Calibri" w:cs="Calibri"/>
          <w:i/>
          <w:iCs/>
          <w:color w:val="000000"/>
          <w:sz w:val="22"/>
          <w:szCs w:val="22"/>
          <w:lang w:val="es-CL" w:eastAsia="es-CL"/>
        </w:rPr>
        <w:t>Unlike</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constant</w:t>
      </w:r>
      <w:proofErr w:type="spellEnd"/>
      <w:r w:rsidRPr="006D1822">
        <w:rPr>
          <w:rFonts w:ascii="Calibri" w:hAnsi="Calibri" w:cs="Calibri"/>
          <w:i/>
          <w:iCs/>
          <w:color w:val="000000"/>
          <w:sz w:val="22"/>
          <w:szCs w:val="22"/>
          <w:lang w:val="es-CL" w:eastAsia="es-CL"/>
        </w:rPr>
        <w:t xml:space="preserve"> human </w:t>
      </w:r>
      <w:proofErr w:type="spellStart"/>
      <w:r w:rsidRPr="006D1822">
        <w:rPr>
          <w:rFonts w:ascii="Calibri" w:hAnsi="Calibri" w:cs="Calibri"/>
          <w:i/>
          <w:iCs/>
          <w:color w:val="000000"/>
          <w:sz w:val="22"/>
          <w:szCs w:val="22"/>
          <w:lang w:val="es-CL" w:eastAsia="es-CL"/>
        </w:rPr>
        <w:t>supervision</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the</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system</w:t>
      </w:r>
      <w:proofErr w:type="spellEnd"/>
      <w:r w:rsidRPr="006D1822">
        <w:rPr>
          <w:rFonts w:ascii="Calibri" w:hAnsi="Calibri" w:cs="Calibri"/>
          <w:i/>
          <w:iCs/>
          <w:color w:val="000000"/>
          <w:sz w:val="22"/>
          <w:szCs w:val="22"/>
          <w:lang w:val="es-CL" w:eastAsia="es-CL"/>
        </w:rPr>
        <w:t xml:space="preserve"> uses </w:t>
      </w:r>
      <w:proofErr w:type="spellStart"/>
      <w:r w:rsidRPr="006D1822">
        <w:rPr>
          <w:rFonts w:ascii="Calibri" w:hAnsi="Calibri" w:cs="Calibri"/>
          <w:i/>
          <w:iCs/>
          <w:color w:val="000000"/>
          <w:sz w:val="22"/>
          <w:szCs w:val="22"/>
          <w:lang w:val="es-CL" w:eastAsia="es-CL"/>
        </w:rPr>
        <w:t>algorithms</w:t>
      </w:r>
      <w:proofErr w:type="spellEnd"/>
      <w:r w:rsidRPr="006D1822">
        <w:rPr>
          <w:rFonts w:ascii="Calibri" w:hAnsi="Calibri" w:cs="Calibri"/>
          <w:i/>
          <w:iCs/>
          <w:color w:val="000000"/>
          <w:sz w:val="22"/>
          <w:szCs w:val="22"/>
          <w:lang w:val="es-CL" w:eastAsia="es-CL"/>
        </w:rPr>
        <w:t xml:space="preserve"> and </w:t>
      </w:r>
      <w:proofErr w:type="spellStart"/>
      <w:r w:rsidRPr="006D1822">
        <w:rPr>
          <w:rFonts w:ascii="Calibri" w:hAnsi="Calibri" w:cs="Calibri"/>
          <w:i/>
          <w:iCs/>
          <w:color w:val="000000"/>
          <w:sz w:val="22"/>
          <w:szCs w:val="22"/>
          <w:lang w:val="es-CL" w:eastAsia="es-CL"/>
        </w:rPr>
        <w:t>pattern</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analysis</w:t>
      </w:r>
      <w:proofErr w:type="spellEnd"/>
      <w:r w:rsidRPr="006D1822">
        <w:rPr>
          <w:rFonts w:ascii="Calibri" w:hAnsi="Calibri" w:cs="Calibri"/>
          <w:i/>
          <w:iCs/>
          <w:color w:val="000000"/>
          <w:sz w:val="22"/>
          <w:szCs w:val="22"/>
          <w:lang w:val="es-CL" w:eastAsia="es-CL"/>
        </w:rPr>
        <w:t xml:space="preserve"> to </w:t>
      </w:r>
      <w:proofErr w:type="spellStart"/>
      <w:r w:rsidRPr="006D1822">
        <w:rPr>
          <w:rFonts w:ascii="Calibri" w:hAnsi="Calibri" w:cs="Calibri"/>
          <w:i/>
          <w:iCs/>
          <w:color w:val="000000"/>
          <w:sz w:val="22"/>
          <w:szCs w:val="22"/>
          <w:lang w:val="es-CL" w:eastAsia="es-CL"/>
        </w:rPr>
        <w:t>notify</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family</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members</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only</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when</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an</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event</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requires</w:t>
      </w:r>
      <w:proofErr w:type="spellEnd"/>
      <w:r w:rsidRPr="006D1822">
        <w:rPr>
          <w:rFonts w:ascii="Calibri" w:hAnsi="Calibri" w:cs="Calibri"/>
          <w:i/>
          <w:iCs/>
          <w:color w:val="000000"/>
          <w:sz w:val="22"/>
          <w:szCs w:val="22"/>
          <w:lang w:val="es-CL" w:eastAsia="es-CL"/>
        </w:rPr>
        <w:t xml:space="preserve"> </w:t>
      </w:r>
      <w:proofErr w:type="spellStart"/>
      <w:proofErr w:type="gramStart"/>
      <w:r w:rsidRPr="006D1822">
        <w:rPr>
          <w:rFonts w:ascii="Calibri" w:hAnsi="Calibri" w:cs="Calibri"/>
          <w:i/>
          <w:iCs/>
          <w:color w:val="000000"/>
          <w:sz w:val="22"/>
          <w:szCs w:val="22"/>
          <w:lang w:val="es-CL" w:eastAsia="es-CL"/>
        </w:rPr>
        <w:t>attention</w:t>
      </w:r>
      <w:proofErr w:type="spellEnd"/>
      <w:proofErr w:type="gram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The</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solution</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integrates</w:t>
      </w:r>
      <w:proofErr w:type="spellEnd"/>
      <w:r w:rsidRPr="006D1822">
        <w:rPr>
          <w:rFonts w:ascii="Calibri" w:hAnsi="Calibri" w:cs="Calibri"/>
          <w:i/>
          <w:iCs/>
          <w:color w:val="000000"/>
          <w:sz w:val="22"/>
          <w:szCs w:val="22"/>
          <w:lang w:val="es-CL" w:eastAsia="es-CL"/>
        </w:rPr>
        <w:t xml:space="preserve"> a </w:t>
      </w:r>
      <w:proofErr w:type="spellStart"/>
      <w:r w:rsidRPr="006D1822">
        <w:rPr>
          <w:rFonts w:ascii="Calibri" w:hAnsi="Calibri" w:cs="Calibri"/>
          <w:i/>
          <w:iCs/>
          <w:color w:val="000000"/>
          <w:sz w:val="22"/>
          <w:szCs w:val="22"/>
          <w:lang w:val="es-CL" w:eastAsia="es-CL"/>
        </w:rPr>
        <w:t>mobile</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application</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with</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smart</w:t>
      </w:r>
      <w:proofErr w:type="spellEnd"/>
      <w:r w:rsidRPr="006D1822">
        <w:rPr>
          <w:rFonts w:ascii="Calibri" w:hAnsi="Calibri" w:cs="Calibri"/>
          <w:i/>
          <w:iCs/>
          <w:color w:val="000000"/>
          <w:sz w:val="22"/>
          <w:szCs w:val="22"/>
          <w:lang w:val="es-CL" w:eastAsia="es-CL"/>
        </w:rPr>
        <w:t xml:space="preserve"> cameras </w:t>
      </w:r>
      <w:proofErr w:type="spellStart"/>
      <w:r w:rsidRPr="006D1822">
        <w:rPr>
          <w:rFonts w:ascii="Calibri" w:hAnsi="Calibri" w:cs="Calibri"/>
          <w:i/>
          <w:iCs/>
          <w:color w:val="000000"/>
          <w:sz w:val="22"/>
          <w:szCs w:val="22"/>
          <w:lang w:val="es-CL" w:eastAsia="es-CL"/>
        </w:rPr>
        <w:t>already</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available</w:t>
      </w:r>
      <w:proofErr w:type="spellEnd"/>
      <w:r w:rsidRPr="006D1822">
        <w:rPr>
          <w:rFonts w:ascii="Calibri" w:hAnsi="Calibri" w:cs="Calibri"/>
          <w:i/>
          <w:iCs/>
          <w:color w:val="000000"/>
          <w:sz w:val="22"/>
          <w:szCs w:val="22"/>
          <w:lang w:val="es-CL" w:eastAsia="es-CL"/>
        </w:rPr>
        <w:t xml:space="preserve"> in </w:t>
      </w:r>
      <w:proofErr w:type="spellStart"/>
      <w:r w:rsidRPr="006D1822">
        <w:rPr>
          <w:rFonts w:ascii="Calibri" w:hAnsi="Calibri" w:cs="Calibri"/>
          <w:i/>
          <w:iCs/>
          <w:color w:val="000000"/>
          <w:sz w:val="22"/>
          <w:szCs w:val="22"/>
          <w:lang w:val="es-CL" w:eastAsia="es-CL"/>
        </w:rPr>
        <w:t>the</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user’s</w:t>
      </w:r>
      <w:proofErr w:type="spellEnd"/>
      <w:r w:rsidRPr="006D1822">
        <w:rPr>
          <w:rFonts w:ascii="Calibri" w:hAnsi="Calibri" w:cs="Calibri"/>
          <w:i/>
          <w:iCs/>
          <w:color w:val="000000"/>
          <w:sz w:val="22"/>
          <w:szCs w:val="22"/>
          <w:lang w:val="es-CL" w:eastAsia="es-CL"/>
        </w:rPr>
        <w:t xml:space="preserve"> home. </w:t>
      </w:r>
      <w:proofErr w:type="spellStart"/>
      <w:r w:rsidRPr="006D1822">
        <w:rPr>
          <w:rFonts w:ascii="Calibri" w:hAnsi="Calibri" w:cs="Calibri"/>
          <w:i/>
          <w:iCs/>
          <w:color w:val="000000"/>
          <w:sz w:val="22"/>
          <w:szCs w:val="22"/>
          <w:lang w:val="es-CL" w:eastAsia="es-CL"/>
        </w:rPr>
        <w:t>The</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business</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model</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is</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based</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on</w:t>
      </w:r>
      <w:proofErr w:type="spellEnd"/>
      <w:r w:rsidRPr="006D1822">
        <w:rPr>
          <w:rFonts w:ascii="Calibri" w:hAnsi="Calibri" w:cs="Calibri"/>
          <w:i/>
          <w:iCs/>
          <w:color w:val="000000"/>
          <w:sz w:val="22"/>
          <w:szCs w:val="22"/>
          <w:lang w:val="es-CL" w:eastAsia="es-CL"/>
        </w:rPr>
        <w:t xml:space="preserve"> a </w:t>
      </w:r>
      <w:proofErr w:type="spellStart"/>
      <w:r w:rsidRPr="006D1822">
        <w:rPr>
          <w:rFonts w:ascii="Calibri" w:hAnsi="Calibri" w:cs="Calibri"/>
          <w:i/>
          <w:iCs/>
          <w:color w:val="000000"/>
          <w:sz w:val="22"/>
          <w:szCs w:val="22"/>
          <w:lang w:val="es-CL" w:eastAsia="es-CL"/>
        </w:rPr>
        <w:t>subscription</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service</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with</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multiple</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tiers</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The</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basic</w:t>
      </w:r>
      <w:proofErr w:type="spellEnd"/>
      <w:r w:rsidRPr="006D1822">
        <w:rPr>
          <w:rFonts w:ascii="Calibri" w:hAnsi="Calibri" w:cs="Calibri"/>
          <w:i/>
          <w:iCs/>
          <w:color w:val="000000"/>
          <w:sz w:val="22"/>
          <w:szCs w:val="22"/>
          <w:lang w:val="es-CL" w:eastAsia="es-CL"/>
        </w:rPr>
        <w:t xml:space="preserve"> plan (</w:t>
      </w:r>
      <w:proofErr w:type="spellStart"/>
      <w:r w:rsidRPr="006D1822">
        <w:rPr>
          <w:rFonts w:ascii="Calibri" w:hAnsi="Calibri" w:cs="Calibri"/>
          <w:i/>
          <w:iCs/>
          <w:color w:val="000000"/>
          <w:sz w:val="22"/>
          <w:szCs w:val="22"/>
          <w:lang w:val="es-CL" w:eastAsia="es-CL"/>
        </w:rPr>
        <w:t>Minimum</w:t>
      </w:r>
      <w:proofErr w:type="spellEnd"/>
      <w:r w:rsidRPr="006D1822">
        <w:rPr>
          <w:rFonts w:ascii="Calibri" w:hAnsi="Calibri" w:cs="Calibri"/>
          <w:i/>
          <w:iCs/>
          <w:color w:val="000000"/>
          <w:sz w:val="22"/>
          <w:szCs w:val="22"/>
          <w:lang w:val="es-CL" w:eastAsia="es-CL"/>
        </w:rPr>
        <w:t xml:space="preserve"> Viable Product) </w:t>
      </w:r>
      <w:proofErr w:type="spellStart"/>
      <w:r w:rsidRPr="006D1822">
        <w:rPr>
          <w:rFonts w:ascii="Calibri" w:hAnsi="Calibri" w:cs="Calibri"/>
          <w:i/>
          <w:iCs/>
          <w:color w:val="000000"/>
          <w:sz w:val="22"/>
          <w:szCs w:val="22"/>
          <w:lang w:val="es-CL" w:eastAsia="es-CL"/>
        </w:rPr>
        <w:t>includes</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image</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recognition</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for</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fall</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detection</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reminders</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for</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medication</w:t>
      </w:r>
      <w:proofErr w:type="spellEnd"/>
      <w:r w:rsidRPr="006D1822">
        <w:rPr>
          <w:rFonts w:ascii="Calibri" w:hAnsi="Calibri" w:cs="Calibri"/>
          <w:i/>
          <w:iCs/>
          <w:color w:val="000000"/>
          <w:sz w:val="22"/>
          <w:szCs w:val="22"/>
          <w:lang w:val="es-CL" w:eastAsia="es-CL"/>
        </w:rPr>
        <w:t xml:space="preserve"> and </w:t>
      </w:r>
      <w:proofErr w:type="spellStart"/>
      <w:r w:rsidRPr="006D1822">
        <w:rPr>
          <w:rFonts w:ascii="Calibri" w:hAnsi="Calibri" w:cs="Calibri"/>
          <w:i/>
          <w:iCs/>
          <w:color w:val="000000"/>
          <w:sz w:val="22"/>
          <w:szCs w:val="22"/>
          <w:lang w:val="es-CL" w:eastAsia="es-CL"/>
        </w:rPr>
        <w:t>meals</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routine</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monitoring</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through</w:t>
      </w:r>
      <w:proofErr w:type="spellEnd"/>
      <w:r w:rsidRPr="006D1822">
        <w:rPr>
          <w:rFonts w:ascii="Calibri" w:hAnsi="Calibri" w:cs="Calibri"/>
          <w:i/>
          <w:iCs/>
          <w:color w:val="000000"/>
          <w:sz w:val="22"/>
          <w:szCs w:val="22"/>
          <w:lang w:val="es-CL" w:eastAsia="es-CL"/>
        </w:rPr>
        <w:t xml:space="preserve"> pre-</w:t>
      </w:r>
      <w:proofErr w:type="spellStart"/>
      <w:r w:rsidRPr="006D1822">
        <w:rPr>
          <w:rFonts w:ascii="Calibri" w:hAnsi="Calibri" w:cs="Calibri"/>
          <w:i/>
          <w:iCs/>
          <w:color w:val="000000"/>
          <w:sz w:val="22"/>
          <w:szCs w:val="22"/>
          <w:lang w:val="es-CL" w:eastAsia="es-CL"/>
        </w:rPr>
        <w:t>defined</w:t>
      </w:r>
      <w:proofErr w:type="spellEnd"/>
      <w:r w:rsidRPr="006D1822">
        <w:rPr>
          <w:rFonts w:ascii="Calibri" w:hAnsi="Calibri" w:cs="Calibri"/>
          <w:i/>
          <w:iCs/>
          <w:color w:val="000000"/>
          <w:sz w:val="22"/>
          <w:szCs w:val="22"/>
          <w:lang w:val="es-CL" w:eastAsia="es-CL"/>
        </w:rPr>
        <w:t xml:space="preserve"> rules and </w:t>
      </w:r>
      <w:proofErr w:type="spellStart"/>
      <w:r w:rsidRPr="006D1822">
        <w:rPr>
          <w:rFonts w:ascii="Calibri" w:hAnsi="Calibri" w:cs="Calibri"/>
          <w:i/>
          <w:iCs/>
          <w:color w:val="000000"/>
          <w:sz w:val="22"/>
          <w:szCs w:val="22"/>
          <w:lang w:val="es-CL" w:eastAsia="es-CL"/>
        </w:rPr>
        <w:t>schedules</w:t>
      </w:r>
      <w:proofErr w:type="spellEnd"/>
      <w:r w:rsidRPr="006D1822">
        <w:rPr>
          <w:rFonts w:ascii="Calibri" w:hAnsi="Calibri" w:cs="Calibri"/>
          <w:i/>
          <w:iCs/>
          <w:color w:val="000000"/>
          <w:sz w:val="22"/>
          <w:szCs w:val="22"/>
          <w:lang w:val="es-CL" w:eastAsia="es-CL"/>
        </w:rPr>
        <w:t xml:space="preserve">, and </w:t>
      </w:r>
      <w:proofErr w:type="spellStart"/>
      <w:r w:rsidRPr="006D1822">
        <w:rPr>
          <w:rFonts w:ascii="Calibri" w:hAnsi="Calibri" w:cs="Calibri"/>
          <w:i/>
          <w:iCs/>
          <w:color w:val="000000"/>
          <w:sz w:val="22"/>
          <w:szCs w:val="22"/>
          <w:lang w:val="es-CL" w:eastAsia="es-CL"/>
        </w:rPr>
        <w:t>alerts</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for</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family</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members</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when</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expected</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activities</w:t>
      </w:r>
      <w:proofErr w:type="spellEnd"/>
      <w:r w:rsidRPr="006D1822">
        <w:rPr>
          <w:rFonts w:ascii="Calibri" w:hAnsi="Calibri" w:cs="Calibri"/>
          <w:i/>
          <w:iCs/>
          <w:color w:val="000000"/>
          <w:sz w:val="22"/>
          <w:szCs w:val="22"/>
          <w:lang w:val="es-CL" w:eastAsia="es-CL"/>
        </w:rPr>
        <w:t xml:space="preserve"> are </w:t>
      </w:r>
      <w:proofErr w:type="spellStart"/>
      <w:r w:rsidRPr="006D1822">
        <w:rPr>
          <w:rFonts w:ascii="Calibri" w:hAnsi="Calibri" w:cs="Calibri"/>
          <w:i/>
          <w:iCs/>
          <w:color w:val="000000"/>
          <w:sz w:val="22"/>
          <w:szCs w:val="22"/>
          <w:lang w:val="es-CL" w:eastAsia="es-CL"/>
        </w:rPr>
        <w:t>not</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fulfilled</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This</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approach</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aims</w:t>
      </w:r>
      <w:proofErr w:type="spellEnd"/>
      <w:r w:rsidRPr="006D1822">
        <w:rPr>
          <w:rFonts w:ascii="Calibri" w:hAnsi="Calibri" w:cs="Calibri"/>
          <w:i/>
          <w:iCs/>
          <w:color w:val="000000"/>
          <w:sz w:val="22"/>
          <w:szCs w:val="22"/>
          <w:lang w:val="es-CL" w:eastAsia="es-CL"/>
        </w:rPr>
        <w:t xml:space="preserve"> to combine safety, </w:t>
      </w:r>
      <w:proofErr w:type="spellStart"/>
      <w:r w:rsidRPr="006D1822">
        <w:rPr>
          <w:rFonts w:ascii="Calibri" w:hAnsi="Calibri" w:cs="Calibri"/>
          <w:i/>
          <w:iCs/>
          <w:color w:val="000000"/>
          <w:sz w:val="22"/>
          <w:szCs w:val="22"/>
          <w:lang w:val="es-CL" w:eastAsia="es-CL"/>
        </w:rPr>
        <w:t>independence</w:t>
      </w:r>
      <w:proofErr w:type="spellEnd"/>
      <w:r w:rsidRPr="006D1822">
        <w:rPr>
          <w:rFonts w:ascii="Calibri" w:hAnsi="Calibri" w:cs="Calibri"/>
          <w:i/>
          <w:iCs/>
          <w:color w:val="000000"/>
          <w:sz w:val="22"/>
          <w:szCs w:val="22"/>
          <w:lang w:val="es-CL" w:eastAsia="es-CL"/>
        </w:rPr>
        <w:t xml:space="preserve">, and </w:t>
      </w:r>
      <w:proofErr w:type="spellStart"/>
      <w:r w:rsidRPr="006D1822">
        <w:rPr>
          <w:rFonts w:ascii="Calibri" w:hAnsi="Calibri" w:cs="Calibri"/>
          <w:i/>
          <w:iCs/>
          <w:color w:val="000000"/>
          <w:sz w:val="22"/>
          <w:szCs w:val="22"/>
          <w:lang w:val="es-CL" w:eastAsia="es-CL"/>
        </w:rPr>
        <w:t>technological</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efficiency</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for</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elderly</w:t>
      </w:r>
      <w:proofErr w:type="spellEnd"/>
      <w:r w:rsidRPr="006D1822">
        <w:rPr>
          <w:rFonts w:ascii="Calibri" w:hAnsi="Calibri" w:cs="Calibri"/>
          <w:i/>
          <w:iCs/>
          <w:color w:val="000000"/>
          <w:sz w:val="22"/>
          <w:szCs w:val="22"/>
          <w:lang w:val="es-CL" w:eastAsia="es-CL"/>
        </w:rPr>
        <w:t xml:space="preserve"> </w:t>
      </w:r>
      <w:proofErr w:type="spellStart"/>
      <w:r w:rsidRPr="006D1822">
        <w:rPr>
          <w:rFonts w:ascii="Calibri" w:hAnsi="Calibri" w:cs="Calibri"/>
          <w:i/>
          <w:iCs/>
          <w:color w:val="000000"/>
          <w:sz w:val="22"/>
          <w:szCs w:val="22"/>
          <w:lang w:val="es-CL" w:eastAsia="es-CL"/>
        </w:rPr>
        <w:t>care</w:t>
      </w:r>
      <w:proofErr w:type="spellEnd"/>
      <w:r w:rsidRPr="006D1822">
        <w:rPr>
          <w:rFonts w:ascii="Calibri" w:hAnsi="Calibri" w:cs="Calibri"/>
          <w:i/>
          <w:iCs/>
          <w:color w:val="000000"/>
          <w:sz w:val="22"/>
          <w:szCs w:val="22"/>
          <w:lang w:val="es-CL" w:eastAsia="es-CL"/>
        </w:rPr>
        <w:t>.</w:t>
      </w:r>
    </w:p>
    <w:p w14:paraId="249ADDF8" w14:textId="759587F1" w:rsidR="006D1822" w:rsidRPr="006D1822" w:rsidRDefault="006D1822" w:rsidP="006D1822">
      <w:pPr>
        <w:spacing w:after="160" w:line="259" w:lineRule="auto"/>
        <w:rPr>
          <w:rFonts w:ascii="Calibri" w:hAnsi="Calibri" w:cs="Calibri"/>
          <w:color w:val="1F3864"/>
          <w:sz w:val="22"/>
          <w:szCs w:val="22"/>
          <w:lang w:val="es-CL" w:eastAsia="es-CL"/>
        </w:rPr>
      </w:pPr>
      <w:r w:rsidRPr="006D1822">
        <w:rPr>
          <w:rFonts w:ascii="Calibri" w:hAnsi="Calibri" w:cs="Calibri"/>
          <w:color w:val="1F3864"/>
          <w:sz w:val="22"/>
          <w:szCs w:val="22"/>
          <w:lang w:val="es-CL" w:eastAsia="es-CL"/>
        </w:rPr>
        <w:t>Resumen</w:t>
      </w:r>
    </w:p>
    <w:p w14:paraId="2A3051D9" w14:textId="77777777" w:rsidR="006D1822" w:rsidRDefault="006D1822" w:rsidP="006D1822">
      <w:pPr>
        <w:spacing w:before="100" w:beforeAutospacing="1" w:after="100" w:afterAutospacing="1"/>
        <w:rPr>
          <w:rFonts w:ascii="Calibri" w:hAnsi="Calibri" w:cs="Calibri"/>
          <w:i/>
          <w:iCs/>
          <w:color w:val="000000"/>
          <w:sz w:val="22"/>
          <w:szCs w:val="22"/>
          <w:lang w:val="es-CL" w:eastAsia="es-CL"/>
        </w:rPr>
      </w:pPr>
      <w:r w:rsidRPr="006D1822">
        <w:rPr>
          <w:rFonts w:ascii="Calibri" w:hAnsi="Calibri" w:cs="Calibri"/>
          <w:i/>
          <w:iCs/>
          <w:color w:val="000000"/>
          <w:sz w:val="22"/>
          <w:szCs w:val="22"/>
          <w:lang w:val="es-CL" w:eastAsia="es-CL"/>
        </w:rPr>
        <w:t>Este proyecto presenta un sistema inteligente de acompañamiento y alerta que protege la dignidad y privacidad de los adultos mayores. A diferencia de una vigilancia humana constante, el sistema utiliza algoritmos y análisis de patrones para notificar a los familiares únicamente cuando ocurre un evento que requiere atención. La solución se basa en una aplicación móvil y en la integración con cámaras inteligentes que el usuario ya posee en su hogar. El modelo de negocio se sustenta en un sistema de suscripción con distintos planes. El plan básico (Producto Mínimo Viable) incluye reconocimiento de imágenes para detección de caídas, recordatorios de medicamentos y alimentación, monitoreo de rutinas en base a reglas y horarios definidos, y alertas a los familiares cuando una actividad no se cumple. Esta propuesta busca combinar seguridad, independencia y eficiencia tecnológica en el cuidado de los adultos mayores.</w:t>
      </w:r>
    </w:p>
    <w:p w14:paraId="034E290E" w14:textId="1AC0BE30" w:rsidR="006D1822" w:rsidRPr="006D1822" w:rsidRDefault="006D1822" w:rsidP="006D1822">
      <w:pPr>
        <w:spacing w:before="100" w:beforeAutospacing="1" w:after="100" w:afterAutospacing="1"/>
        <w:rPr>
          <w:rFonts w:ascii="Calibri" w:hAnsi="Calibri" w:cs="Calibri"/>
          <w:i/>
          <w:iCs/>
          <w:color w:val="000000"/>
          <w:sz w:val="22"/>
          <w:szCs w:val="22"/>
          <w:lang w:val="es-CL" w:eastAsia="es-CL"/>
        </w:rPr>
      </w:pPr>
      <w:r w:rsidRPr="006D1822">
        <w:rPr>
          <w:rFonts w:ascii="Calibri" w:hAnsi="Calibri" w:cs="Calibri"/>
          <w:color w:val="1F3864"/>
          <w:sz w:val="22"/>
          <w:szCs w:val="22"/>
          <w:lang w:val="es-CL" w:eastAsia="es-CL"/>
        </w:rPr>
        <w:t xml:space="preserve">Individual </w:t>
      </w:r>
      <w:proofErr w:type="spellStart"/>
      <w:r w:rsidRPr="006D1822">
        <w:rPr>
          <w:rFonts w:ascii="Calibri" w:hAnsi="Calibri" w:cs="Calibri"/>
          <w:color w:val="1F3864"/>
          <w:sz w:val="22"/>
          <w:szCs w:val="22"/>
          <w:lang w:val="es-CL" w:eastAsia="es-CL"/>
        </w:rPr>
        <w:t>Conclusions</w:t>
      </w:r>
      <w:proofErr w:type="spellEnd"/>
    </w:p>
    <w:p w14:paraId="6889A280" w14:textId="77777777" w:rsidR="006D1822" w:rsidRPr="006D1822" w:rsidRDefault="006D1822" w:rsidP="006D1822">
      <w:pPr>
        <w:pStyle w:val="NormalWeb"/>
        <w:numPr>
          <w:ilvl w:val="0"/>
          <w:numId w:val="34"/>
        </w:numPr>
        <w:rPr>
          <w:rFonts w:ascii="Calibri" w:hAnsi="Calibri" w:cs="Calibri"/>
          <w:i/>
          <w:iCs/>
          <w:color w:val="000000"/>
          <w:sz w:val="22"/>
          <w:szCs w:val="22"/>
        </w:rPr>
      </w:pPr>
      <w:r w:rsidRPr="006D1822">
        <w:rPr>
          <w:rFonts w:ascii="Calibri" w:hAnsi="Calibri" w:cs="Calibri"/>
          <w:i/>
          <w:iCs/>
          <w:color w:val="000000"/>
          <w:sz w:val="22"/>
          <w:szCs w:val="22"/>
        </w:rPr>
        <w:t>The project demonstrates that technology can provide respectful and effective support for elderly care without compromising their autonomy.</w:t>
      </w:r>
    </w:p>
    <w:p w14:paraId="032BECFC" w14:textId="77777777" w:rsidR="006D1822" w:rsidRPr="006D1822" w:rsidRDefault="006D1822" w:rsidP="006D1822">
      <w:pPr>
        <w:pStyle w:val="NormalWeb"/>
        <w:numPr>
          <w:ilvl w:val="0"/>
          <w:numId w:val="34"/>
        </w:numPr>
        <w:rPr>
          <w:rFonts w:ascii="Calibri" w:hAnsi="Calibri" w:cs="Calibri"/>
          <w:i/>
          <w:iCs/>
          <w:color w:val="000000"/>
          <w:sz w:val="22"/>
          <w:szCs w:val="22"/>
        </w:rPr>
      </w:pPr>
      <w:r w:rsidRPr="006D1822">
        <w:rPr>
          <w:rFonts w:ascii="Calibri" w:hAnsi="Calibri" w:cs="Calibri"/>
          <w:i/>
          <w:iCs/>
          <w:color w:val="000000"/>
          <w:sz w:val="22"/>
          <w:szCs w:val="22"/>
        </w:rPr>
        <w:t>Integrating existing smart devices reduces costs and facilitates adoption by families.</w:t>
      </w:r>
    </w:p>
    <w:p w14:paraId="472F39EA" w14:textId="77777777" w:rsidR="006D1822" w:rsidRPr="006D1822" w:rsidRDefault="006D1822" w:rsidP="006D1822">
      <w:pPr>
        <w:pStyle w:val="NormalWeb"/>
        <w:numPr>
          <w:ilvl w:val="0"/>
          <w:numId w:val="34"/>
        </w:numPr>
        <w:rPr>
          <w:rFonts w:ascii="Calibri" w:hAnsi="Calibri" w:cs="Calibri"/>
          <w:i/>
          <w:iCs/>
          <w:color w:val="000000"/>
          <w:sz w:val="22"/>
          <w:szCs w:val="22"/>
        </w:rPr>
      </w:pPr>
      <w:r w:rsidRPr="006D1822">
        <w:rPr>
          <w:rFonts w:ascii="Calibri" w:hAnsi="Calibri" w:cs="Calibri"/>
          <w:i/>
          <w:iCs/>
          <w:color w:val="000000"/>
          <w:sz w:val="22"/>
          <w:szCs w:val="22"/>
        </w:rPr>
        <w:t>The subscription model ensures scalability and sustainability of the solution.</w:t>
      </w:r>
    </w:p>
    <w:p w14:paraId="79CDB2F4" w14:textId="77777777" w:rsidR="006D1822" w:rsidRPr="006D1822" w:rsidRDefault="006D1822" w:rsidP="006D1822">
      <w:pPr>
        <w:pStyle w:val="NormalWeb"/>
        <w:numPr>
          <w:ilvl w:val="0"/>
          <w:numId w:val="34"/>
        </w:numPr>
        <w:rPr>
          <w:rFonts w:ascii="Calibri" w:hAnsi="Calibri" w:cs="Calibri"/>
          <w:i/>
          <w:iCs/>
          <w:color w:val="000000"/>
          <w:sz w:val="22"/>
          <w:szCs w:val="22"/>
        </w:rPr>
      </w:pPr>
      <w:r w:rsidRPr="006D1822">
        <w:rPr>
          <w:rFonts w:ascii="Calibri" w:hAnsi="Calibri" w:cs="Calibri"/>
          <w:i/>
          <w:iCs/>
          <w:color w:val="000000"/>
          <w:sz w:val="22"/>
          <w:szCs w:val="22"/>
        </w:rPr>
        <w:t>Prioritizing privacy and dignity positions the system as a socially responsible innovation.</w:t>
      </w:r>
    </w:p>
    <w:p w14:paraId="63572F87" w14:textId="77777777" w:rsidR="006D1822" w:rsidRPr="006D1822" w:rsidRDefault="006D1822" w:rsidP="006D1822">
      <w:pPr>
        <w:pStyle w:val="NormalWeb"/>
        <w:numPr>
          <w:ilvl w:val="0"/>
          <w:numId w:val="34"/>
        </w:numPr>
        <w:rPr>
          <w:rFonts w:ascii="Calibri" w:hAnsi="Calibri" w:cs="Calibri"/>
          <w:i/>
          <w:iCs/>
          <w:color w:val="000000"/>
          <w:sz w:val="22"/>
          <w:szCs w:val="22"/>
        </w:rPr>
      </w:pPr>
      <w:r w:rsidRPr="006D1822">
        <w:rPr>
          <w:rFonts w:ascii="Calibri" w:hAnsi="Calibri" w:cs="Calibri"/>
          <w:i/>
          <w:iCs/>
          <w:color w:val="000000"/>
          <w:sz w:val="22"/>
          <w:szCs w:val="22"/>
        </w:rPr>
        <w:t>The Minimum Viable Product lays a solid foundation to later expand into more advanced features such as predictive health analysis.</w:t>
      </w:r>
    </w:p>
    <w:p w14:paraId="3097B4BF" w14:textId="7A40D889" w:rsidR="006D1822" w:rsidRPr="006D1822" w:rsidRDefault="006D1822" w:rsidP="006D1822">
      <w:pPr>
        <w:spacing w:after="160" w:line="259" w:lineRule="auto"/>
        <w:rPr>
          <w:rFonts w:ascii="Calibri" w:hAnsi="Calibri" w:cs="Calibri"/>
          <w:color w:val="1F3864"/>
          <w:sz w:val="22"/>
          <w:szCs w:val="22"/>
          <w:lang w:val="es-CL" w:eastAsia="es-CL"/>
        </w:rPr>
      </w:pPr>
      <w:r w:rsidRPr="006D1822">
        <w:rPr>
          <w:rFonts w:ascii="Calibri" w:hAnsi="Calibri" w:cs="Calibri"/>
          <w:color w:val="1F3864"/>
          <w:sz w:val="22"/>
          <w:szCs w:val="22"/>
          <w:lang w:val="es-CL" w:eastAsia="es-CL"/>
        </w:rPr>
        <w:t>Reflection</w:t>
      </w:r>
    </w:p>
    <w:p w14:paraId="53A24646" w14:textId="7563FE99" w:rsidR="00344786" w:rsidRPr="006D1822" w:rsidRDefault="006D1822" w:rsidP="006D1822">
      <w:pPr>
        <w:pStyle w:val="NormalWeb"/>
        <w:rPr>
          <w:rFonts w:ascii="Calibri" w:hAnsi="Calibri" w:cs="Calibri"/>
          <w:i/>
          <w:iCs/>
          <w:color w:val="000000"/>
          <w:sz w:val="22"/>
          <w:szCs w:val="22"/>
          <w:lang w:val="en-US"/>
        </w:rPr>
      </w:pPr>
      <w:r w:rsidRPr="006D1822">
        <w:rPr>
          <w:rFonts w:ascii="Calibri" w:hAnsi="Calibri" w:cs="Calibri"/>
          <w:i/>
          <w:iCs/>
          <w:color w:val="000000"/>
          <w:sz w:val="22"/>
          <w:szCs w:val="22"/>
          <w:lang w:val="en-US"/>
        </w:rPr>
        <w:t xml:space="preserve">Developing this project has highlighted the importance of combining technological innovation with empathy and social responsibility. </w:t>
      </w:r>
      <w:proofErr w:type="spellStart"/>
      <w:r w:rsidRPr="006D1822">
        <w:rPr>
          <w:rFonts w:ascii="Calibri" w:hAnsi="Calibri" w:cs="Calibri"/>
          <w:i/>
          <w:iCs/>
          <w:color w:val="000000"/>
          <w:sz w:val="22"/>
          <w:szCs w:val="22"/>
        </w:rPr>
        <w:t>While</w:t>
      </w:r>
      <w:proofErr w:type="spellEnd"/>
      <w:r w:rsidRPr="006D1822">
        <w:rPr>
          <w:rFonts w:ascii="Calibri" w:hAnsi="Calibri" w:cs="Calibri"/>
          <w:i/>
          <w:iCs/>
          <w:color w:val="000000"/>
          <w:sz w:val="22"/>
          <w:szCs w:val="22"/>
        </w:rPr>
        <w:t xml:space="preserve"> artificial </w:t>
      </w:r>
      <w:proofErr w:type="spellStart"/>
      <w:r w:rsidRPr="006D1822">
        <w:rPr>
          <w:rFonts w:ascii="Calibri" w:hAnsi="Calibri" w:cs="Calibri"/>
          <w:i/>
          <w:iCs/>
          <w:color w:val="000000"/>
          <w:sz w:val="22"/>
          <w:szCs w:val="22"/>
        </w:rPr>
        <w:t>intelligence</w:t>
      </w:r>
      <w:proofErr w:type="spellEnd"/>
      <w:r w:rsidRPr="006D1822">
        <w:rPr>
          <w:rFonts w:ascii="Calibri" w:hAnsi="Calibri" w:cs="Calibri"/>
          <w:i/>
          <w:iCs/>
          <w:color w:val="000000"/>
          <w:sz w:val="22"/>
          <w:szCs w:val="22"/>
        </w:rPr>
        <w:t xml:space="preserve"> and image recognition provide powerful tools to monitor safety, the true value lies in designing solutions that respect the autonomy of vulnerable populations. The challenge was not only to create an efficient system, but also to ensure that the elderly feel protected rather than controlled. </w:t>
      </w:r>
      <w:r w:rsidRPr="006D1822">
        <w:rPr>
          <w:rFonts w:ascii="Calibri" w:hAnsi="Calibri" w:cs="Calibri"/>
          <w:i/>
          <w:iCs/>
          <w:color w:val="000000"/>
          <w:sz w:val="22"/>
          <w:szCs w:val="22"/>
          <w:lang w:val="en-US"/>
        </w:rPr>
        <w:t>This balance between independence and care represents the essence of the project and offers a path for future innovations in digital health and elder care.</w:t>
      </w:r>
      <w:bookmarkStart w:id="0" w:name="_GoBack"/>
      <w:bookmarkEnd w:id="0"/>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87150" w14:textId="77777777" w:rsidR="00823DA5" w:rsidRDefault="00823DA5" w:rsidP="00B2162E">
      <w:r>
        <w:separator/>
      </w:r>
    </w:p>
  </w:endnote>
  <w:endnote w:type="continuationSeparator" w:id="0">
    <w:p w14:paraId="7D2EC981" w14:textId="77777777" w:rsidR="00823DA5" w:rsidRDefault="00823DA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D1822">
                            <w:rPr>
                              <w:rFonts w:ascii="Arial" w:hAnsi="Arial" w:cs="Arial"/>
                              <w:noProof/>
                              <w:color w:val="FFFFFF" w:themeColor="background1"/>
                              <w:sz w:val="22"/>
                              <w:szCs w:val="22"/>
                            </w:rPr>
                            <w:t>13</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D1822">
                      <w:rPr>
                        <w:rFonts w:ascii="Arial" w:hAnsi="Arial" w:cs="Arial"/>
                        <w:noProof/>
                        <w:color w:val="FFFFFF" w:themeColor="background1"/>
                        <w:sz w:val="22"/>
                        <w:szCs w:val="22"/>
                      </w:rPr>
                      <w:t>13</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32526" w14:textId="77777777" w:rsidR="00823DA5" w:rsidRDefault="00823DA5" w:rsidP="00B2162E">
      <w:r>
        <w:separator/>
      </w:r>
    </w:p>
  </w:footnote>
  <w:footnote w:type="continuationSeparator" w:id="0">
    <w:p w14:paraId="5CF5ACD2" w14:textId="77777777" w:rsidR="00823DA5" w:rsidRDefault="00823DA5" w:rsidP="00B21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1F27BE7"/>
    <w:multiLevelType w:val="multilevel"/>
    <w:tmpl w:val="615E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9D95BBD"/>
    <w:multiLevelType w:val="multilevel"/>
    <w:tmpl w:val="6F1C1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37FC1"/>
    <w:multiLevelType w:val="multilevel"/>
    <w:tmpl w:val="A9F6BC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3"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2005944"/>
    <w:multiLevelType w:val="multilevel"/>
    <w:tmpl w:val="9A62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CA4028F"/>
    <w:multiLevelType w:val="multilevel"/>
    <w:tmpl w:val="9BE8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6"/>
  </w:num>
  <w:num w:numId="3">
    <w:abstractNumId w:val="3"/>
  </w:num>
  <w:num w:numId="4">
    <w:abstractNumId w:val="13"/>
  </w:num>
  <w:num w:numId="5">
    <w:abstractNumId w:val="9"/>
  </w:num>
  <w:num w:numId="6">
    <w:abstractNumId w:val="32"/>
  </w:num>
  <w:num w:numId="7">
    <w:abstractNumId w:val="21"/>
  </w:num>
  <w:num w:numId="8">
    <w:abstractNumId w:val="15"/>
  </w:num>
  <w:num w:numId="9">
    <w:abstractNumId w:val="30"/>
  </w:num>
  <w:num w:numId="10">
    <w:abstractNumId w:val="29"/>
  </w:num>
  <w:num w:numId="11">
    <w:abstractNumId w:val="31"/>
  </w:num>
  <w:num w:numId="12">
    <w:abstractNumId w:val="20"/>
  </w:num>
  <w:num w:numId="13">
    <w:abstractNumId w:val="16"/>
  </w:num>
  <w:num w:numId="14">
    <w:abstractNumId w:val="23"/>
  </w:num>
  <w:num w:numId="15">
    <w:abstractNumId w:val="11"/>
  </w:num>
  <w:num w:numId="16">
    <w:abstractNumId w:val="5"/>
  </w:num>
  <w:num w:numId="17">
    <w:abstractNumId w:val="17"/>
  </w:num>
  <w:num w:numId="18">
    <w:abstractNumId w:val="10"/>
  </w:num>
  <w:num w:numId="19">
    <w:abstractNumId w:val="7"/>
  </w:num>
  <w:num w:numId="20">
    <w:abstractNumId w:val="14"/>
  </w:num>
  <w:num w:numId="21">
    <w:abstractNumId w:val="4"/>
  </w:num>
  <w:num w:numId="22">
    <w:abstractNumId w:val="1"/>
  </w:num>
  <w:num w:numId="23">
    <w:abstractNumId w:val="0"/>
  </w:num>
  <w:num w:numId="24">
    <w:abstractNumId w:val="22"/>
  </w:num>
  <w:num w:numId="25">
    <w:abstractNumId w:val="26"/>
  </w:num>
  <w:num w:numId="26">
    <w:abstractNumId w:val="25"/>
  </w:num>
  <w:num w:numId="27">
    <w:abstractNumId w:val="12"/>
  </w:num>
  <w:num w:numId="28">
    <w:abstractNumId w:val="2"/>
  </w:num>
  <w:num w:numId="29">
    <w:abstractNumId w:val="28"/>
  </w:num>
  <w:num w:numId="30">
    <w:abstractNumId w:val="24"/>
  </w:num>
  <w:num w:numId="31">
    <w:abstractNumId w:val="18"/>
    <w:lvlOverride w:ilvl="0">
      <w:lvl w:ilvl="0">
        <w:numFmt w:val="decimal"/>
        <w:lvlText w:val="%1."/>
        <w:lvlJc w:val="left"/>
      </w:lvl>
    </w:lvlOverride>
  </w:num>
  <w:num w:numId="32">
    <w:abstractNumId w:val="19"/>
    <w:lvlOverride w:ilvl="0">
      <w:lvl w:ilvl="0">
        <w:numFmt w:val="decimal"/>
        <w:lvlText w:val="%1."/>
        <w:lvlJc w:val="left"/>
      </w:lvl>
    </w:lvlOverride>
  </w:num>
  <w:num w:numId="33">
    <w:abstractNumId w:val="3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D1325"/>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D1822"/>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23DA5"/>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325"/>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link w:val="Ttulo2Car"/>
    <w:uiPriority w:val="9"/>
    <w:qFormat/>
    <w:rsid w:val="006D1822"/>
    <w:pPr>
      <w:spacing w:before="100" w:beforeAutospacing="1" w:after="100" w:afterAutospacing="1"/>
      <w:outlineLvl w:val="1"/>
    </w:pPr>
    <w:rPr>
      <w:b/>
      <w:bCs/>
      <w:sz w:val="36"/>
      <w:szCs w:val="36"/>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Puesto">
    <w:name w:val="Title"/>
    <w:basedOn w:val="Normal"/>
    <w:next w:val="Normal"/>
    <w:link w:val="Puest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PuestoCar">
    <w:name w:val="Puesto Car"/>
    <w:basedOn w:val="Fuentedeprrafopredeter"/>
    <w:link w:val="Puest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2Car">
    <w:name w:val="Título 2 Car"/>
    <w:basedOn w:val="Fuentedeprrafopredeter"/>
    <w:link w:val="Ttulo2"/>
    <w:uiPriority w:val="9"/>
    <w:rsid w:val="006D1822"/>
    <w:rPr>
      <w:rFonts w:ascii="Times New Roman" w:eastAsia="Times New Roman" w:hAnsi="Times New Roman" w:cs="Times New Roman"/>
      <w:b/>
      <w:bCs/>
      <w:sz w:val="36"/>
      <w:szCs w:val="3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3902">
      <w:bodyDiv w:val="1"/>
      <w:marLeft w:val="0"/>
      <w:marRight w:val="0"/>
      <w:marTop w:val="0"/>
      <w:marBottom w:val="0"/>
      <w:divBdr>
        <w:top w:val="none" w:sz="0" w:space="0" w:color="auto"/>
        <w:left w:val="none" w:sz="0" w:space="0" w:color="auto"/>
        <w:bottom w:val="none" w:sz="0" w:space="0" w:color="auto"/>
        <w:right w:val="none" w:sz="0" w:space="0" w:color="auto"/>
      </w:divBdr>
    </w:div>
    <w:div w:id="479612116">
      <w:bodyDiv w:val="1"/>
      <w:marLeft w:val="0"/>
      <w:marRight w:val="0"/>
      <w:marTop w:val="0"/>
      <w:marBottom w:val="0"/>
      <w:divBdr>
        <w:top w:val="none" w:sz="0" w:space="0" w:color="auto"/>
        <w:left w:val="none" w:sz="0" w:space="0" w:color="auto"/>
        <w:bottom w:val="none" w:sz="0" w:space="0" w:color="auto"/>
        <w:right w:val="none" w:sz="0" w:space="0" w:color="auto"/>
      </w:divBdr>
    </w:div>
    <w:div w:id="594557162">
      <w:bodyDiv w:val="1"/>
      <w:marLeft w:val="0"/>
      <w:marRight w:val="0"/>
      <w:marTop w:val="0"/>
      <w:marBottom w:val="0"/>
      <w:divBdr>
        <w:top w:val="none" w:sz="0" w:space="0" w:color="auto"/>
        <w:left w:val="none" w:sz="0" w:space="0" w:color="auto"/>
        <w:bottom w:val="none" w:sz="0" w:space="0" w:color="auto"/>
        <w:right w:val="none" w:sz="0" w:space="0" w:color="auto"/>
      </w:divBdr>
      <w:divsChild>
        <w:div w:id="1223255205">
          <w:marLeft w:val="-1299"/>
          <w:marRight w:val="0"/>
          <w:marTop w:val="0"/>
          <w:marBottom w:val="0"/>
          <w:divBdr>
            <w:top w:val="none" w:sz="0" w:space="0" w:color="auto"/>
            <w:left w:val="none" w:sz="0" w:space="0" w:color="auto"/>
            <w:bottom w:val="none" w:sz="0" w:space="0" w:color="auto"/>
            <w:right w:val="none" w:sz="0" w:space="0" w:color="auto"/>
          </w:divBdr>
        </w:div>
      </w:divsChild>
    </w:div>
    <w:div w:id="604576815">
      <w:bodyDiv w:val="1"/>
      <w:marLeft w:val="0"/>
      <w:marRight w:val="0"/>
      <w:marTop w:val="0"/>
      <w:marBottom w:val="0"/>
      <w:divBdr>
        <w:top w:val="none" w:sz="0" w:space="0" w:color="auto"/>
        <w:left w:val="none" w:sz="0" w:space="0" w:color="auto"/>
        <w:bottom w:val="none" w:sz="0" w:space="0" w:color="auto"/>
        <w:right w:val="none" w:sz="0" w:space="0" w:color="auto"/>
      </w:divBdr>
    </w:div>
    <w:div w:id="652832217">
      <w:bodyDiv w:val="1"/>
      <w:marLeft w:val="0"/>
      <w:marRight w:val="0"/>
      <w:marTop w:val="0"/>
      <w:marBottom w:val="0"/>
      <w:divBdr>
        <w:top w:val="none" w:sz="0" w:space="0" w:color="auto"/>
        <w:left w:val="none" w:sz="0" w:space="0" w:color="auto"/>
        <w:bottom w:val="none" w:sz="0" w:space="0" w:color="auto"/>
        <w:right w:val="none" w:sz="0" w:space="0" w:color="auto"/>
      </w:divBdr>
      <w:divsChild>
        <w:div w:id="982656200">
          <w:marLeft w:val="-714"/>
          <w:marRight w:val="0"/>
          <w:marTop w:val="0"/>
          <w:marBottom w:val="0"/>
          <w:divBdr>
            <w:top w:val="none" w:sz="0" w:space="0" w:color="auto"/>
            <w:left w:val="none" w:sz="0" w:space="0" w:color="auto"/>
            <w:bottom w:val="none" w:sz="0" w:space="0" w:color="auto"/>
            <w:right w:val="none" w:sz="0" w:space="0" w:color="auto"/>
          </w:divBdr>
        </w:div>
      </w:divsChild>
    </w:div>
    <w:div w:id="668753068">
      <w:bodyDiv w:val="1"/>
      <w:marLeft w:val="0"/>
      <w:marRight w:val="0"/>
      <w:marTop w:val="0"/>
      <w:marBottom w:val="0"/>
      <w:divBdr>
        <w:top w:val="none" w:sz="0" w:space="0" w:color="auto"/>
        <w:left w:val="none" w:sz="0" w:space="0" w:color="auto"/>
        <w:bottom w:val="none" w:sz="0" w:space="0" w:color="auto"/>
        <w:right w:val="none" w:sz="0" w:space="0" w:color="auto"/>
      </w:divBdr>
    </w:div>
    <w:div w:id="943876799">
      <w:bodyDiv w:val="1"/>
      <w:marLeft w:val="0"/>
      <w:marRight w:val="0"/>
      <w:marTop w:val="0"/>
      <w:marBottom w:val="0"/>
      <w:divBdr>
        <w:top w:val="none" w:sz="0" w:space="0" w:color="auto"/>
        <w:left w:val="none" w:sz="0" w:space="0" w:color="auto"/>
        <w:bottom w:val="none" w:sz="0" w:space="0" w:color="auto"/>
        <w:right w:val="none" w:sz="0" w:space="0" w:color="auto"/>
      </w:divBdr>
      <w:divsChild>
        <w:div w:id="1752778568">
          <w:marLeft w:val="-1299"/>
          <w:marRight w:val="0"/>
          <w:marTop w:val="0"/>
          <w:marBottom w:val="0"/>
          <w:divBdr>
            <w:top w:val="none" w:sz="0" w:space="0" w:color="auto"/>
            <w:left w:val="none" w:sz="0" w:space="0" w:color="auto"/>
            <w:bottom w:val="none" w:sz="0" w:space="0" w:color="auto"/>
            <w:right w:val="none" w:sz="0" w:space="0" w:color="auto"/>
          </w:divBdr>
        </w:div>
      </w:divsChild>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984967946">
      <w:bodyDiv w:val="1"/>
      <w:marLeft w:val="0"/>
      <w:marRight w:val="0"/>
      <w:marTop w:val="0"/>
      <w:marBottom w:val="0"/>
      <w:divBdr>
        <w:top w:val="none" w:sz="0" w:space="0" w:color="auto"/>
        <w:left w:val="none" w:sz="0" w:space="0" w:color="auto"/>
        <w:bottom w:val="none" w:sz="0" w:space="0" w:color="auto"/>
        <w:right w:val="none" w:sz="0" w:space="0" w:color="auto"/>
      </w:divBdr>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535339504">
      <w:bodyDiv w:val="1"/>
      <w:marLeft w:val="0"/>
      <w:marRight w:val="0"/>
      <w:marTop w:val="0"/>
      <w:marBottom w:val="0"/>
      <w:divBdr>
        <w:top w:val="none" w:sz="0" w:space="0" w:color="auto"/>
        <w:left w:val="none" w:sz="0" w:space="0" w:color="auto"/>
        <w:bottom w:val="none" w:sz="0" w:space="0" w:color="auto"/>
        <w:right w:val="none" w:sz="0" w:space="0" w:color="auto"/>
      </w:divBdr>
      <w:divsChild>
        <w:div w:id="1209957620">
          <w:marLeft w:val="-714"/>
          <w:marRight w:val="0"/>
          <w:marTop w:val="0"/>
          <w:marBottom w:val="0"/>
          <w:divBdr>
            <w:top w:val="none" w:sz="0" w:space="0" w:color="auto"/>
            <w:left w:val="none" w:sz="0" w:space="0" w:color="auto"/>
            <w:bottom w:val="none" w:sz="0" w:space="0" w:color="auto"/>
            <w:right w:val="none" w:sz="0" w:space="0" w:color="auto"/>
          </w:divBdr>
        </w:div>
      </w:divsChild>
    </w:div>
    <w:div w:id="2011566724">
      <w:bodyDiv w:val="1"/>
      <w:marLeft w:val="0"/>
      <w:marRight w:val="0"/>
      <w:marTop w:val="0"/>
      <w:marBottom w:val="0"/>
      <w:divBdr>
        <w:top w:val="none" w:sz="0" w:space="0" w:color="auto"/>
        <w:left w:val="none" w:sz="0" w:space="0" w:color="auto"/>
        <w:bottom w:val="none" w:sz="0" w:space="0" w:color="auto"/>
        <w:right w:val="none" w:sz="0" w:space="0" w:color="auto"/>
      </w:divBdr>
    </w:div>
    <w:div w:id="204127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B34269DE-F30A-4209-991B-F0B672044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3784</Words>
  <Characters>20816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Anaelí</cp:lastModifiedBy>
  <cp:revision>82</cp:revision>
  <cp:lastPrinted>2021-11-25T12:30:00Z</cp:lastPrinted>
  <dcterms:created xsi:type="dcterms:W3CDTF">2022-08-25T15:56:00Z</dcterms:created>
  <dcterms:modified xsi:type="dcterms:W3CDTF">2025-09-10T02:02:00Z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