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Pr="003677B8" w:rsidRDefault="00245C5A" w:rsidP="00B3037A">
      <w:pPr>
        <w:pStyle w:val="a4"/>
        <w:adjustRightInd w:val="0"/>
        <w:snapToGrid w:val="0"/>
        <w:spacing w:line="360" w:lineRule="auto"/>
        <w:ind w:firstLine="281"/>
        <w:jc w:val="center"/>
        <w:rPr>
          <w:rFonts w:ascii="宋体" w:hAnsi="宋体"/>
          <w:b/>
          <w:sz w:val="28"/>
          <w:szCs w:val="28"/>
        </w:rPr>
      </w:pPr>
      <w:r w:rsidRPr="003677B8">
        <w:rPr>
          <w:rFonts w:ascii="宋体" w:hAnsi="宋体" w:hint="eastAsia"/>
          <w:b/>
          <w:sz w:val="28"/>
          <w:szCs w:val="28"/>
        </w:rPr>
        <w:t>迭代评估报告</w:t>
      </w:r>
    </w:p>
    <w:p w14:paraId="5507CF55" w14:textId="3F92AE19" w:rsidR="00245C5A" w:rsidRPr="003677B8" w:rsidRDefault="00245C5A" w:rsidP="00B3037A">
      <w:pPr>
        <w:pStyle w:val="a4"/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szCs w:val="21"/>
        </w:rPr>
      </w:pPr>
      <w:r w:rsidRPr="003677B8">
        <w:rPr>
          <w:rFonts w:ascii="宋体" w:hAnsi="宋体" w:hint="eastAsia"/>
          <w:szCs w:val="21"/>
        </w:rPr>
        <w:t xml:space="preserve">　　　　　　　　　　　　　　　　　　评估日期：</w:t>
      </w:r>
      <w:r w:rsidR="00D52210" w:rsidRPr="003677B8">
        <w:rPr>
          <w:rFonts w:ascii="宋体" w:hAnsi="宋体"/>
          <w:szCs w:val="21"/>
        </w:rPr>
        <w:t>202</w:t>
      </w:r>
      <w:r w:rsidR="003677B8">
        <w:rPr>
          <w:rFonts w:ascii="宋体" w:hAnsi="宋体"/>
          <w:szCs w:val="21"/>
        </w:rPr>
        <w:t>1</w:t>
      </w:r>
      <w:r w:rsidR="00D52210" w:rsidRPr="003677B8">
        <w:rPr>
          <w:rFonts w:ascii="宋体" w:hAnsi="宋体"/>
          <w:szCs w:val="21"/>
        </w:rPr>
        <w:t>.</w:t>
      </w:r>
      <w:r w:rsidR="00862185" w:rsidRPr="003677B8">
        <w:rPr>
          <w:rFonts w:ascii="宋体" w:hAnsi="宋体"/>
          <w:szCs w:val="21"/>
        </w:rPr>
        <w:t>1</w:t>
      </w:r>
      <w:r w:rsidR="00D52210" w:rsidRPr="003677B8">
        <w:rPr>
          <w:rFonts w:ascii="宋体" w:hAnsi="宋体"/>
          <w:szCs w:val="21"/>
        </w:rPr>
        <w:t>.</w:t>
      </w:r>
      <w:r w:rsidR="003677B8" w:rsidRPr="003677B8">
        <w:rPr>
          <w:rFonts w:ascii="宋体" w:hAnsi="宋体"/>
          <w:szCs w:val="21"/>
        </w:rPr>
        <w:t>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3677B8" w14:paraId="5462804D" w14:textId="77777777" w:rsidTr="003677B8">
        <w:tc>
          <w:tcPr>
            <w:tcW w:w="1674" w:type="dxa"/>
            <w:shd w:val="clear" w:color="auto" w:fill="auto"/>
            <w:vAlign w:val="center"/>
          </w:tcPr>
          <w:p w14:paraId="27A9D2F0" w14:textId="77777777" w:rsidR="00893872" w:rsidRPr="003677B8" w:rsidRDefault="005D0B3A" w:rsidP="00B3037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组</w:t>
            </w:r>
            <w:r w:rsidR="00893872" w:rsidRPr="003677B8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90DF99C" w14:textId="77777777" w:rsidR="00893872" w:rsidRPr="003677B8" w:rsidRDefault="00D52210" w:rsidP="00B3037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82DA6E4" w14:textId="77777777" w:rsidR="00893872" w:rsidRPr="003677B8" w:rsidRDefault="001C648F" w:rsidP="00B3037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A687523" w14:textId="77777777" w:rsidR="00893872" w:rsidRPr="003677B8" w:rsidRDefault="00D52210" w:rsidP="00B3037A">
            <w:pPr>
              <w:pStyle w:val="aa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宋体" w:hAnsi="宋体"/>
                <w:color w:val="0070C0"/>
                <w:szCs w:val="21"/>
              </w:rPr>
            </w:pPr>
            <w:r w:rsidRPr="003677B8">
              <w:rPr>
                <w:rFonts w:ascii="宋体" w:hAnsi="宋体" w:hint="eastAsia"/>
                <w:color w:val="000000" w:themeColor="text1"/>
                <w:szCs w:val="21"/>
              </w:rPr>
              <w:t>Hive反模式的检测与修复</w:t>
            </w:r>
          </w:p>
        </w:tc>
      </w:tr>
      <w:tr w:rsidR="00893872" w:rsidRPr="003677B8" w14:paraId="034E5200" w14:textId="77777777" w:rsidTr="003677B8">
        <w:tc>
          <w:tcPr>
            <w:tcW w:w="1674" w:type="dxa"/>
            <w:shd w:val="clear" w:color="auto" w:fill="auto"/>
            <w:vAlign w:val="center"/>
          </w:tcPr>
          <w:p w14:paraId="61E0F9D7" w14:textId="77777777" w:rsidR="00893872" w:rsidRPr="003677B8" w:rsidRDefault="00893872" w:rsidP="00B3037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EDD8E37" w14:textId="1730B7BB" w:rsidR="00893872" w:rsidRPr="003677B8" w:rsidRDefault="00D52210" w:rsidP="00B3037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Sprint</w:t>
            </w:r>
            <w:r w:rsidR="003677B8" w:rsidRPr="003677B8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4A5970A" w14:textId="77777777" w:rsidR="00893872" w:rsidRPr="003677B8" w:rsidRDefault="00893872" w:rsidP="00B3037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FA04A47" w14:textId="24CD0B8E" w:rsidR="00893872" w:rsidRPr="003677B8" w:rsidRDefault="00D52210" w:rsidP="00B3037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2</w:t>
            </w:r>
            <w:r w:rsidRPr="003677B8">
              <w:rPr>
                <w:rFonts w:ascii="宋体" w:hAnsi="宋体"/>
                <w:szCs w:val="21"/>
              </w:rPr>
              <w:t>020.1</w:t>
            </w:r>
            <w:r w:rsidR="003677B8">
              <w:rPr>
                <w:rFonts w:ascii="宋体" w:hAnsi="宋体"/>
                <w:szCs w:val="21"/>
              </w:rPr>
              <w:t>2</w:t>
            </w:r>
            <w:r w:rsidRPr="003677B8">
              <w:rPr>
                <w:rFonts w:ascii="宋体" w:hAnsi="宋体"/>
                <w:szCs w:val="21"/>
              </w:rPr>
              <w:t>.</w:t>
            </w:r>
            <w:r w:rsidR="00B05DF7" w:rsidRPr="003677B8">
              <w:rPr>
                <w:rFonts w:ascii="宋体" w:hAnsi="宋体"/>
                <w:szCs w:val="21"/>
              </w:rPr>
              <w:t>2</w:t>
            </w:r>
            <w:r w:rsidR="003677B8">
              <w:rPr>
                <w:rFonts w:ascii="宋体" w:hAnsi="宋体"/>
                <w:szCs w:val="21"/>
              </w:rPr>
              <w:t>4</w:t>
            </w:r>
            <w:r w:rsidRPr="003677B8">
              <w:rPr>
                <w:rFonts w:ascii="宋体" w:hAnsi="宋体"/>
                <w:szCs w:val="21"/>
              </w:rPr>
              <w:t xml:space="preserve"> ~ 202</w:t>
            </w:r>
            <w:r w:rsidR="003677B8">
              <w:rPr>
                <w:rFonts w:ascii="宋体" w:hAnsi="宋体"/>
                <w:szCs w:val="21"/>
              </w:rPr>
              <w:t>1</w:t>
            </w:r>
            <w:r w:rsidRPr="003677B8">
              <w:rPr>
                <w:rFonts w:ascii="宋体" w:hAnsi="宋体"/>
                <w:szCs w:val="21"/>
              </w:rPr>
              <w:t>.1.</w:t>
            </w:r>
            <w:r w:rsidR="003677B8">
              <w:rPr>
                <w:rFonts w:ascii="宋体" w:hAnsi="宋体"/>
                <w:szCs w:val="21"/>
              </w:rPr>
              <w:t>6</w:t>
            </w:r>
          </w:p>
        </w:tc>
      </w:tr>
      <w:tr w:rsidR="00893872" w:rsidRPr="003677B8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3C0D158D" w:rsidR="00893872" w:rsidRPr="003677B8" w:rsidRDefault="00893872" w:rsidP="00B3037A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任务达成情况：</w:t>
            </w:r>
            <w:r w:rsidR="00E10EF2" w:rsidRPr="003677B8">
              <w:rPr>
                <w:rFonts w:ascii="宋体" w:hAnsi="宋体"/>
                <w:szCs w:val="21"/>
              </w:rPr>
              <w:t xml:space="preserve"> </w:t>
            </w:r>
          </w:p>
          <w:p w14:paraId="0DEAAE57" w14:textId="3FEF6D60" w:rsidR="008F708E" w:rsidRPr="003677B8" w:rsidRDefault="00AA2864" w:rsidP="00B3037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完成了</w:t>
            </w:r>
            <w:r w:rsidR="003677B8">
              <w:rPr>
                <w:rFonts w:hint="eastAsia"/>
                <w:szCs w:val="21"/>
              </w:rPr>
              <w:t>准确率等功能性测试</w:t>
            </w:r>
            <w:r w:rsidR="004653DD">
              <w:rPr>
                <w:rFonts w:hint="eastAsia"/>
                <w:szCs w:val="21"/>
              </w:rPr>
              <w:t>。</w:t>
            </w:r>
          </w:p>
          <w:p w14:paraId="656D30F6" w14:textId="6EE68BDD" w:rsidR="00AA2864" w:rsidRPr="003677B8" w:rsidRDefault="00AA2864" w:rsidP="00B3037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完成了</w:t>
            </w:r>
            <w:r w:rsidR="003677B8">
              <w:rPr>
                <w:rFonts w:hint="eastAsia"/>
              </w:rPr>
              <w:t>性能测试等非功能需求测试</w:t>
            </w:r>
            <w:r w:rsidR="004653DD">
              <w:rPr>
                <w:rFonts w:hint="eastAsia"/>
              </w:rPr>
              <w:t>。</w:t>
            </w:r>
          </w:p>
          <w:p w14:paraId="4A00E4CB" w14:textId="01909C86" w:rsidR="008236E5" w:rsidRPr="003677B8" w:rsidRDefault="003677B8" w:rsidP="00B3037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根据测试结果完善了检测修复工具</w:t>
            </w:r>
            <w:r w:rsidR="004653DD">
              <w:rPr>
                <w:rFonts w:hint="eastAsia"/>
                <w:szCs w:val="21"/>
              </w:rPr>
              <w:t>。</w:t>
            </w:r>
          </w:p>
          <w:p w14:paraId="3EB735B9" w14:textId="36D7F452" w:rsidR="001C4E50" w:rsidRPr="003677B8" w:rsidRDefault="003677B8" w:rsidP="00B3037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根据测试结果完善了前后端</w:t>
            </w:r>
            <w:r w:rsidR="004653DD">
              <w:rPr>
                <w:rFonts w:hint="eastAsia"/>
                <w:szCs w:val="21"/>
              </w:rPr>
              <w:t>。</w:t>
            </w:r>
          </w:p>
          <w:p w14:paraId="5AF8B7CC" w14:textId="3B41AF74" w:rsidR="003E19C0" w:rsidRPr="003677B8" w:rsidRDefault="003677B8" w:rsidP="00B3037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进行回归测试并更新了测试报告</w:t>
            </w:r>
            <w:r w:rsidR="004653DD">
              <w:rPr>
                <w:rFonts w:hint="eastAsia"/>
                <w:szCs w:val="21"/>
              </w:rPr>
              <w:t>。</w:t>
            </w:r>
          </w:p>
          <w:p w14:paraId="6F7A79C8" w14:textId="77777777" w:rsidR="003677B8" w:rsidRPr="003B5C4C" w:rsidRDefault="003677B8" w:rsidP="00B3037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B705AB">
              <w:rPr>
                <w:rFonts w:hint="eastAsia"/>
                <w:szCs w:val="21"/>
              </w:rPr>
              <w:t>完善</w:t>
            </w:r>
            <w:r>
              <w:rPr>
                <w:rFonts w:hint="eastAsia"/>
                <w:szCs w:val="21"/>
              </w:rPr>
              <w:t>了</w:t>
            </w:r>
            <w:r w:rsidRPr="00B705AB">
              <w:rPr>
                <w:rFonts w:hint="eastAsia"/>
                <w:szCs w:val="21"/>
              </w:rPr>
              <w:t>系统，</w:t>
            </w:r>
            <w:r>
              <w:rPr>
                <w:rFonts w:hint="eastAsia"/>
                <w:szCs w:val="21"/>
              </w:rPr>
              <w:t>并</w:t>
            </w:r>
            <w:r w:rsidRPr="00B705AB">
              <w:rPr>
                <w:rFonts w:hint="eastAsia"/>
                <w:szCs w:val="21"/>
              </w:rPr>
              <w:t>准备</w:t>
            </w:r>
            <w:r>
              <w:rPr>
                <w:rFonts w:hint="eastAsia"/>
                <w:szCs w:val="21"/>
              </w:rPr>
              <w:t>了</w:t>
            </w:r>
            <w:r>
              <w:rPr>
                <w:rFonts w:hint="eastAsia"/>
              </w:rPr>
              <w:t>项目总结报告等</w:t>
            </w:r>
            <w:r w:rsidRPr="00B705AB">
              <w:rPr>
                <w:rFonts w:hint="eastAsia"/>
                <w:szCs w:val="21"/>
              </w:rPr>
              <w:t>验收资料</w:t>
            </w:r>
            <w:r w:rsidR="004653DD">
              <w:rPr>
                <w:rFonts w:hint="eastAsia"/>
                <w:szCs w:val="21"/>
              </w:rPr>
              <w:t>。</w:t>
            </w:r>
          </w:p>
          <w:p w14:paraId="1E23EB19" w14:textId="2DD8C140" w:rsidR="003B5C4C" w:rsidRPr="003B5C4C" w:rsidRDefault="003B5C4C" w:rsidP="003B5C4C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24CB5" w:rsidRPr="003677B8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A98310C" w:rsidR="00324CB5" w:rsidRPr="003677B8" w:rsidRDefault="00324CB5" w:rsidP="00B3037A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评</w:t>
            </w:r>
            <w:r w:rsidRPr="003677B8">
              <w:rPr>
                <w:rFonts w:ascii="宋体" w:hAnsi="宋体"/>
                <w:szCs w:val="21"/>
              </w:rPr>
              <w:t>审</w:t>
            </w:r>
            <w:r w:rsidRPr="003677B8">
              <w:rPr>
                <w:rFonts w:ascii="宋体" w:hAnsi="宋体" w:hint="eastAsia"/>
                <w:szCs w:val="21"/>
              </w:rPr>
              <w:t>/测</w:t>
            </w:r>
            <w:r w:rsidRPr="003677B8">
              <w:rPr>
                <w:rFonts w:ascii="宋体" w:hAnsi="宋体"/>
                <w:szCs w:val="21"/>
              </w:rPr>
              <w:t>试的结</w:t>
            </w:r>
            <w:r w:rsidRPr="003677B8">
              <w:rPr>
                <w:rFonts w:ascii="宋体" w:hAnsi="宋体" w:hint="eastAsia"/>
                <w:szCs w:val="21"/>
              </w:rPr>
              <w:t>果</w:t>
            </w:r>
            <w:r w:rsidRPr="003677B8">
              <w:rPr>
                <w:rFonts w:ascii="宋体" w:hAnsi="宋体"/>
                <w:szCs w:val="21"/>
              </w:rPr>
              <w:t>：</w:t>
            </w:r>
            <w:r w:rsidR="00E10EF2" w:rsidRPr="003677B8">
              <w:rPr>
                <w:rFonts w:ascii="宋体" w:hAnsi="宋体"/>
                <w:szCs w:val="21"/>
              </w:rPr>
              <w:t xml:space="preserve"> </w:t>
            </w:r>
          </w:p>
          <w:p w14:paraId="4C6B8CEE" w14:textId="77777777" w:rsidR="00324CB5" w:rsidRDefault="00611700" w:rsidP="00B3037A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更新了测试计划，测试报告，完成了项目总结报告，建立了Git基准库。</w:t>
            </w:r>
          </w:p>
          <w:p w14:paraId="580A628F" w14:textId="03DCE5E1" w:rsidR="003B5C4C" w:rsidRPr="003677B8" w:rsidRDefault="003B5C4C" w:rsidP="00B3037A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93872" w:rsidRPr="003677B8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6A5DE3CC" w:rsidR="00893872" w:rsidRPr="003677B8" w:rsidRDefault="00893872" w:rsidP="00B3037A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问题、变更和返工：</w:t>
            </w:r>
          </w:p>
          <w:p w14:paraId="6AA06852" w14:textId="1926EA87" w:rsidR="00893872" w:rsidRDefault="004653DD" w:rsidP="00B3037A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在测试中发现了四个之前未测出的bug，并进行了修复和API的重新部署。</w:t>
            </w:r>
          </w:p>
          <w:p w14:paraId="08936D5E" w14:textId="7B81AE59" w:rsidR="00893872" w:rsidRDefault="003B5C4C" w:rsidP="00B3037A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对前端界面进行了调整，使其完全符合原型设计。</w:t>
            </w:r>
          </w:p>
          <w:p w14:paraId="1F7D589C" w14:textId="550A5609" w:rsidR="003B5C4C" w:rsidRPr="003B5C4C" w:rsidRDefault="003B5C4C" w:rsidP="003B5C4C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93872" w:rsidRPr="003677B8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3677B8" w:rsidRDefault="00893872" w:rsidP="00B3037A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3677B8">
              <w:rPr>
                <w:rFonts w:ascii="宋体" w:hAnsi="宋体" w:hint="eastAsia"/>
                <w:szCs w:val="21"/>
              </w:rPr>
              <w:t>经验和教训：</w:t>
            </w:r>
          </w:p>
          <w:p w14:paraId="57E71641" w14:textId="17F8AF03" w:rsidR="00893872" w:rsidRPr="003677B8" w:rsidRDefault="00B6081C" w:rsidP="00B3037A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本次迭代与学期末考试周重合，小组成员在项目收尾的同时还要准备各类考试和答辩，合理的时间规划和任务分配十分重要。</w:t>
            </w:r>
          </w:p>
          <w:p w14:paraId="574D9E71" w14:textId="3E2B720E" w:rsidR="00893872" w:rsidRPr="003677B8" w:rsidRDefault="00B6081C" w:rsidP="00B3037A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不断修复暴露出的bug后需要重新部署，这样的部署应是自动化的，而不是每次都要人工拉取新代码打包上服务器，从而提高生产效率。</w:t>
            </w:r>
          </w:p>
          <w:p w14:paraId="57C4454B" w14:textId="5E5F024F" w:rsidR="00893872" w:rsidRPr="003677B8" w:rsidRDefault="00893872" w:rsidP="00B3037A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14:paraId="51D55F32" w14:textId="77777777" w:rsidR="00245C5A" w:rsidRPr="003677B8" w:rsidRDefault="00245C5A" w:rsidP="00B3037A">
      <w:pPr>
        <w:adjustRightInd w:val="0"/>
        <w:snapToGrid w:val="0"/>
        <w:spacing w:line="360" w:lineRule="auto"/>
        <w:ind w:left="360"/>
        <w:rPr>
          <w:rFonts w:ascii="宋体" w:hAnsi="宋体"/>
        </w:rPr>
      </w:pPr>
    </w:p>
    <w:sectPr w:rsidR="00245C5A" w:rsidRPr="0036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C5048" w14:textId="77777777" w:rsidR="00DC0DA7" w:rsidRDefault="00DC0DA7" w:rsidP="00893872">
      <w:r>
        <w:separator/>
      </w:r>
    </w:p>
  </w:endnote>
  <w:endnote w:type="continuationSeparator" w:id="0">
    <w:p w14:paraId="49039703" w14:textId="77777777" w:rsidR="00DC0DA7" w:rsidRDefault="00DC0DA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9A82D" w14:textId="77777777" w:rsidR="00DC0DA7" w:rsidRDefault="00DC0DA7" w:rsidP="00893872">
      <w:r>
        <w:separator/>
      </w:r>
    </w:p>
  </w:footnote>
  <w:footnote w:type="continuationSeparator" w:id="0">
    <w:p w14:paraId="1CB33DF5" w14:textId="77777777" w:rsidR="00DC0DA7" w:rsidRDefault="00DC0DA7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A632C"/>
    <w:multiLevelType w:val="hybridMultilevel"/>
    <w:tmpl w:val="EBA82C14"/>
    <w:lvl w:ilvl="0" w:tplc="21447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65991"/>
    <w:multiLevelType w:val="hybridMultilevel"/>
    <w:tmpl w:val="C660E78C"/>
    <w:lvl w:ilvl="0" w:tplc="3C56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E689E"/>
    <w:multiLevelType w:val="hybridMultilevel"/>
    <w:tmpl w:val="7FCC4686"/>
    <w:lvl w:ilvl="0" w:tplc="8984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7B2D06"/>
    <w:multiLevelType w:val="hybridMultilevel"/>
    <w:tmpl w:val="70E22D1C"/>
    <w:lvl w:ilvl="0" w:tplc="DAAE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520D7"/>
    <w:multiLevelType w:val="hybridMultilevel"/>
    <w:tmpl w:val="01CE745C"/>
    <w:lvl w:ilvl="0" w:tplc="65FE2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51856"/>
    <w:rsid w:val="00164016"/>
    <w:rsid w:val="00172EE7"/>
    <w:rsid w:val="00182DDB"/>
    <w:rsid w:val="0019574A"/>
    <w:rsid w:val="001A2DDD"/>
    <w:rsid w:val="001A5173"/>
    <w:rsid w:val="001A6C53"/>
    <w:rsid w:val="001B4A36"/>
    <w:rsid w:val="001C3FE8"/>
    <w:rsid w:val="001C4E50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7B16"/>
    <w:rsid w:val="002C0DEA"/>
    <w:rsid w:val="002C47F3"/>
    <w:rsid w:val="002D7ABE"/>
    <w:rsid w:val="002F0552"/>
    <w:rsid w:val="003158F7"/>
    <w:rsid w:val="00324CB5"/>
    <w:rsid w:val="00357E7F"/>
    <w:rsid w:val="0036145C"/>
    <w:rsid w:val="0036744E"/>
    <w:rsid w:val="003677B8"/>
    <w:rsid w:val="00372356"/>
    <w:rsid w:val="003807EA"/>
    <w:rsid w:val="0038763E"/>
    <w:rsid w:val="00387AD5"/>
    <w:rsid w:val="003A2961"/>
    <w:rsid w:val="003A37AD"/>
    <w:rsid w:val="003B5C4C"/>
    <w:rsid w:val="003D5B35"/>
    <w:rsid w:val="003E19C0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3DD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11700"/>
    <w:rsid w:val="00621F13"/>
    <w:rsid w:val="0063093F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A381C"/>
    <w:rsid w:val="007B7499"/>
    <w:rsid w:val="007C5911"/>
    <w:rsid w:val="007D42D7"/>
    <w:rsid w:val="007F652E"/>
    <w:rsid w:val="0080779B"/>
    <w:rsid w:val="00822A2D"/>
    <w:rsid w:val="008236E5"/>
    <w:rsid w:val="00825B52"/>
    <w:rsid w:val="00837D4B"/>
    <w:rsid w:val="00840E80"/>
    <w:rsid w:val="00862185"/>
    <w:rsid w:val="0088650D"/>
    <w:rsid w:val="00892D72"/>
    <w:rsid w:val="00893872"/>
    <w:rsid w:val="008A099E"/>
    <w:rsid w:val="008A40F7"/>
    <w:rsid w:val="008B2660"/>
    <w:rsid w:val="008B5F9C"/>
    <w:rsid w:val="008C3FFB"/>
    <w:rsid w:val="008E54F9"/>
    <w:rsid w:val="008E75C4"/>
    <w:rsid w:val="008F708E"/>
    <w:rsid w:val="009007A2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C2D0A"/>
    <w:rsid w:val="009F0368"/>
    <w:rsid w:val="009F5B31"/>
    <w:rsid w:val="009F5C91"/>
    <w:rsid w:val="00A16A7F"/>
    <w:rsid w:val="00A4514B"/>
    <w:rsid w:val="00A46E7B"/>
    <w:rsid w:val="00A727D7"/>
    <w:rsid w:val="00A816CD"/>
    <w:rsid w:val="00A822DC"/>
    <w:rsid w:val="00AA0EC6"/>
    <w:rsid w:val="00AA2864"/>
    <w:rsid w:val="00AC04CA"/>
    <w:rsid w:val="00AD448B"/>
    <w:rsid w:val="00AD765B"/>
    <w:rsid w:val="00AE021A"/>
    <w:rsid w:val="00AE3900"/>
    <w:rsid w:val="00AE6348"/>
    <w:rsid w:val="00AF1DBA"/>
    <w:rsid w:val="00B05DF7"/>
    <w:rsid w:val="00B07B7F"/>
    <w:rsid w:val="00B16DB3"/>
    <w:rsid w:val="00B3037A"/>
    <w:rsid w:val="00B31DAF"/>
    <w:rsid w:val="00B53E48"/>
    <w:rsid w:val="00B6081C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343C2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87DBC"/>
    <w:rsid w:val="00DA2DD9"/>
    <w:rsid w:val="00DA4923"/>
    <w:rsid w:val="00DB22CD"/>
    <w:rsid w:val="00DC0DA7"/>
    <w:rsid w:val="00DC265F"/>
    <w:rsid w:val="00DD6737"/>
    <w:rsid w:val="00DE7071"/>
    <w:rsid w:val="00E061F6"/>
    <w:rsid w:val="00E07347"/>
    <w:rsid w:val="00E10EF2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083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69</Words>
  <Characters>396</Characters>
  <Application>Microsoft Office Word</Application>
  <DocSecurity>0</DocSecurity>
  <Lines>3</Lines>
  <Paragraphs>1</Paragraphs>
  <ScaleCrop>false</ScaleCrop>
  <Company>SJTU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ChrisCN97</cp:lastModifiedBy>
  <cp:revision>34</cp:revision>
  <dcterms:created xsi:type="dcterms:W3CDTF">2020-09-03T11:01:00Z</dcterms:created>
  <dcterms:modified xsi:type="dcterms:W3CDTF">2021-01-05T06:10:00Z</dcterms:modified>
</cp:coreProperties>
</file>