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4F" w:rsidRPr="009134FC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  <w:proofErr w:type="gramStart"/>
      <w:r w:rsidRPr="009134FC">
        <w:rPr>
          <w:rFonts w:ascii="微軟正黑體" w:eastAsia="微軟正黑體" w:hAnsi="微軟正黑體"/>
          <w:b/>
          <w:sz w:val="36"/>
          <w:szCs w:val="36"/>
        </w:rPr>
        <w:t>–</w:t>
      </w:r>
      <w:proofErr w:type="gram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proofErr w:type="spellStart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>VirtueMart</w:t>
      </w:r>
      <w:proofErr w:type="spellEnd"/>
      <w:r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進入</w:t>
      </w:r>
      <w:proofErr w:type="spellStart"/>
      <w:r w:rsidRPr="009134FC">
        <w:rPr>
          <w:rFonts w:ascii="微軟正黑體" w:eastAsia="微軟正黑體" w:hAnsi="微軟正黑體" w:hint="eastAsia"/>
        </w:rPr>
        <w:t>Joomla</w:t>
      </w:r>
      <w:proofErr w:type="spellEnd"/>
      <w:r w:rsidRPr="009134FC">
        <w:rPr>
          <w:rFonts w:ascii="微軟正黑體" w:eastAsia="微軟正黑體" w:hAnsi="微軟正黑體" w:hint="eastAsia"/>
        </w:rPr>
        <w:t>後台「擴充套件」-&gt;「擴充套件管理」-&gt;「安裝」，選擇「上傳套件包檔案」，選擇欲安裝金流外掛套件</w:t>
      </w:r>
      <w:r w:rsidR="00516DF7">
        <w:rPr>
          <w:rFonts w:ascii="微軟正黑體" w:eastAsia="微軟正黑體" w:hAnsi="微軟正黑體" w:hint="eastAsia"/>
        </w:rPr>
        <w:t>（檔案</w:t>
      </w:r>
      <w:r w:rsidR="00344BFC">
        <w:rPr>
          <w:rFonts w:ascii="微軟正黑體" w:eastAsia="微軟正黑體" w:hAnsi="微軟正黑體" w:hint="eastAsia"/>
        </w:rPr>
        <w:t>名稱</w:t>
      </w:r>
      <w:r w:rsidR="00516DF7">
        <w:rPr>
          <w:rFonts w:ascii="微軟正黑體" w:eastAsia="微軟正黑體" w:hAnsi="微軟正黑體" w:hint="eastAsia"/>
        </w:rPr>
        <w:t>對應的服務請見後面每一項服務的安裝設定說明）</w:t>
      </w:r>
      <w:r w:rsidRPr="009134FC">
        <w:rPr>
          <w:rFonts w:ascii="微軟正黑體" w:eastAsia="微軟正黑體" w:hAnsi="微軟正黑體" w:hint="eastAsia"/>
        </w:rPr>
        <w:t>，並按下「上傳&amp;安裝」按鈕，即可安裝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044440" cy="2956560"/>
            <wp:effectExtent l="19050" t="0" r="3810" b="0"/>
            <wp:docPr id="1" name="圖片 1" descr="E:\DATA\ShoppingCart\NEW\VirtueMart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進入</w:t>
      </w:r>
      <w:proofErr w:type="spellStart"/>
      <w:r w:rsidRPr="009134FC">
        <w:rPr>
          <w:rFonts w:ascii="微軟正黑體" w:eastAsia="微軟正黑體" w:hAnsi="微軟正黑體" w:hint="eastAsia"/>
        </w:rPr>
        <w:t>Joomla</w:t>
      </w:r>
      <w:proofErr w:type="spellEnd"/>
      <w:r w:rsidRPr="009134FC">
        <w:rPr>
          <w:rFonts w:ascii="微軟正黑體" w:eastAsia="微軟正黑體" w:hAnsi="微軟正黑體" w:hint="eastAsia"/>
        </w:rPr>
        <w:t>後台「擴充套件」-&gt;「擴充套件管理」-&gt;「管理」，將安裝的金流套件啟用</w:t>
      </w:r>
      <w:r w:rsidR="008B2252">
        <w:rPr>
          <w:rFonts w:ascii="微軟正黑體" w:eastAsia="微軟正黑體" w:hAnsi="微軟正黑體" w:hint="eastAsia"/>
        </w:rPr>
        <w:t>（</w:t>
      </w:r>
      <w:r w:rsidR="00D96E1A">
        <w:rPr>
          <w:rFonts w:ascii="微軟正黑體" w:eastAsia="微軟正黑體" w:hAnsi="微軟正黑體" w:hint="eastAsia"/>
        </w:rPr>
        <w:t>每種</w:t>
      </w:r>
      <w:r w:rsidR="00777C69">
        <w:rPr>
          <w:rFonts w:ascii="微軟正黑體" w:eastAsia="微軟正黑體" w:hAnsi="微軟正黑體" w:hint="eastAsia"/>
        </w:rPr>
        <w:t>付款</w:t>
      </w:r>
      <w:r w:rsidR="00D96E1A">
        <w:rPr>
          <w:rFonts w:ascii="微軟正黑體" w:eastAsia="微軟正黑體" w:hAnsi="微軟正黑體" w:hint="eastAsia"/>
        </w:rPr>
        <w:t>服務</w:t>
      </w:r>
      <w:r w:rsidR="008B2252">
        <w:rPr>
          <w:rFonts w:ascii="微軟正黑體" w:eastAsia="微軟正黑體" w:hAnsi="微軟正黑體" w:hint="eastAsia"/>
        </w:rPr>
        <w:t>均為</w:t>
      </w:r>
      <w:proofErr w:type="spellStart"/>
      <w:r w:rsidR="008B2252">
        <w:rPr>
          <w:rFonts w:ascii="微軟正黑體" w:eastAsia="微軟正黑體" w:hAnsi="微軟正黑體" w:hint="eastAsia"/>
        </w:rPr>
        <w:t>Suntech</w:t>
      </w:r>
      <w:proofErr w:type="spellEnd"/>
      <w:r w:rsidR="008B2252">
        <w:rPr>
          <w:rFonts w:ascii="微軟正黑體" w:eastAsia="微軟正黑體" w:hAnsi="微軟正黑體" w:hint="eastAsia"/>
        </w:rPr>
        <w:t>開頭）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3089275"/>
            <wp:effectExtent l="19050" t="0" r="5080" b="0"/>
            <wp:docPr id="2" name="圖片 2" descr="E:\DATA\ShoppingCart\NEW\VirtueMart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進入</w:t>
      </w:r>
      <w:proofErr w:type="spellStart"/>
      <w:r w:rsidRPr="009134FC">
        <w:rPr>
          <w:rFonts w:ascii="微軟正黑體" w:eastAsia="微軟正黑體" w:hAnsi="微軟正黑體" w:hint="eastAsia"/>
        </w:rPr>
        <w:t>VirtueMart</w:t>
      </w:r>
      <w:proofErr w:type="spellEnd"/>
      <w:r w:rsidRPr="009134FC">
        <w:rPr>
          <w:rFonts w:ascii="微軟正黑體" w:eastAsia="微軟正黑體" w:hAnsi="微軟正黑體" w:hint="eastAsia"/>
        </w:rPr>
        <w:t>後台「</w:t>
      </w:r>
      <w:proofErr w:type="spellStart"/>
      <w:r w:rsidRPr="009134FC">
        <w:rPr>
          <w:rFonts w:ascii="微軟正黑體" w:eastAsia="微軟正黑體" w:hAnsi="微軟正黑體" w:hint="eastAsia"/>
        </w:rPr>
        <w:t>VirtueMart</w:t>
      </w:r>
      <w:proofErr w:type="spellEnd"/>
      <w:r w:rsidRPr="009134FC">
        <w:rPr>
          <w:rFonts w:ascii="微軟正黑體" w:eastAsia="微軟正黑體" w:hAnsi="微軟正黑體" w:hint="eastAsia"/>
        </w:rPr>
        <w:t>」-&gt;「付款方式」，於工具列點選「新增」</w:t>
      </w:r>
      <w:r w:rsidRPr="009134FC">
        <w:rPr>
          <w:rFonts w:ascii="微軟正黑體" w:eastAsia="微軟正黑體" w:hAnsi="微軟正黑體" w:hint="eastAsia"/>
        </w:rPr>
        <w:lastRenderedPageBreak/>
        <w:t>按鈕新增付款方式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2569845"/>
            <wp:effectExtent l="19050" t="0" r="5080" b="0"/>
            <wp:docPr id="3" name="圖片 3" descr="E:\DATA\ShoppingCart\NEW\VirtueMart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\ShoppingCart\NEW\VirtueMart\images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130A8D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填寫</w:t>
      </w:r>
      <w:r w:rsidR="00901AD3">
        <w:rPr>
          <w:rFonts w:ascii="微軟正黑體" w:eastAsia="微軟正黑體" w:hAnsi="微軟正黑體" w:hint="eastAsia"/>
        </w:rPr>
        <w:t>「</w:t>
      </w:r>
      <w:r w:rsidRPr="009134FC">
        <w:rPr>
          <w:rFonts w:ascii="微軟正黑體" w:eastAsia="微軟正黑體" w:hAnsi="微軟正黑體" w:hint="eastAsia"/>
        </w:rPr>
        <w:t>付款方式資訊</w:t>
      </w:r>
      <w:r w:rsidR="00901AD3">
        <w:rPr>
          <w:rFonts w:ascii="微軟正黑體" w:eastAsia="微軟正黑體" w:hAnsi="微軟正黑體" w:hint="eastAsia"/>
        </w:rPr>
        <w:t>」頁籤的資料</w:t>
      </w:r>
      <w:r w:rsidRPr="009134FC">
        <w:rPr>
          <w:rFonts w:ascii="微軟正黑體" w:eastAsia="微軟正黑體" w:hAnsi="微軟正黑體" w:hint="eastAsia"/>
        </w:rPr>
        <w:t>後</w:t>
      </w:r>
      <w:r w:rsidR="008B2252">
        <w:rPr>
          <w:rFonts w:ascii="微軟正黑體" w:eastAsia="微軟正黑體" w:hAnsi="微軟正黑體" w:hint="eastAsia"/>
        </w:rPr>
        <w:t>（填寫內容詳見後面頁數）</w:t>
      </w:r>
      <w:r w:rsidRPr="009134FC">
        <w:rPr>
          <w:rFonts w:ascii="微軟正黑體" w:eastAsia="微軟正黑體" w:hAnsi="微軟正黑體" w:hint="eastAsia"/>
        </w:rPr>
        <w:t>，並按下「儲存」按鈕儲存設定</w:t>
      </w:r>
      <w:r w:rsidR="00130A8D">
        <w:rPr>
          <w:rFonts w:ascii="微軟正黑體" w:eastAsia="微軟正黑體" w:hAnsi="微軟正黑體" w:hint="eastAsia"/>
        </w:rPr>
        <w:t>。</w:t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4322445"/>
            <wp:effectExtent l="19050" t="0" r="5080" b="0"/>
            <wp:docPr id="4" name="圖片 4" descr="E:\DATA\ShoppingCart\NEW\VirtueMart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hoppingCart\NEW\VirtueMart\images\4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2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130A8D" w:rsidRDefault="00901AD3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</w:t>
      </w:r>
      <w:r w:rsidR="00997B66" w:rsidRPr="009134FC">
        <w:rPr>
          <w:rFonts w:ascii="微軟正黑體" w:eastAsia="微軟正黑體" w:hAnsi="微軟正黑體" w:hint="eastAsia"/>
        </w:rPr>
        <w:t>進入</w:t>
      </w:r>
      <w:r>
        <w:rPr>
          <w:rFonts w:ascii="微軟正黑體" w:eastAsia="微軟正黑體" w:hAnsi="微軟正黑體" w:hint="eastAsia"/>
        </w:rPr>
        <w:t>「</w:t>
      </w:r>
      <w:r w:rsidR="00997B66" w:rsidRPr="009134FC">
        <w:rPr>
          <w:rFonts w:ascii="微軟正黑體" w:eastAsia="微軟正黑體" w:hAnsi="微軟正黑體" w:hint="eastAsia"/>
        </w:rPr>
        <w:t>組態</w:t>
      </w:r>
      <w:r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設定頁籤填寫組態設定</w:t>
      </w:r>
      <w:r w:rsidR="00824D41">
        <w:rPr>
          <w:rFonts w:ascii="微軟正黑體" w:eastAsia="微軟正黑體" w:hAnsi="微軟正黑體" w:hint="eastAsia"/>
        </w:rPr>
        <w:t>並</w:t>
      </w:r>
      <w:r>
        <w:rPr>
          <w:rFonts w:ascii="微軟正黑體" w:eastAsia="微軟正黑體" w:hAnsi="微軟正黑體" w:hint="eastAsia"/>
        </w:rPr>
        <w:t>再度</w:t>
      </w:r>
      <w:r w:rsidR="00824D41">
        <w:rPr>
          <w:rFonts w:ascii="微軟正黑體" w:eastAsia="微軟正黑體" w:hAnsi="微軟正黑體" w:hint="eastAsia"/>
        </w:rPr>
        <w:t>儲存之</w:t>
      </w:r>
      <w:r w:rsidR="00337E52">
        <w:rPr>
          <w:rFonts w:ascii="微軟正黑體" w:eastAsia="微軟正黑體" w:hAnsi="微軟正黑體" w:hint="eastAsia"/>
        </w:rPr>
        <w:t>。</w:t>
      </w:r>
      <w:r w:rsidR="00E33F3E">
        <w:rPr>
          <w:rFonts w:ascii="微軟正黑體" w:eastAsia="微軟正黑體" w:hAnsi="微軟正黑體"/>
        </w:rPr>
        <w:br/>
      </w:r>
      <w:r w:rsidR="00130A8D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271770" cy="4107815"/>
            <wp:effectExtent l="19050" t="0" r="5080" b="0"/>
            <wp:docPr id="5" name="圖片 5" descr="E:\DATA\ShoppingCart\NEW\VirtueMart\images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hoppingCart\NEW\VirtueMart\images\4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E33F3E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注意：交易密碼非登入密碼，首次使用需至</w:t>
      </w:r>
      <w:r w:rsidRPr="009134FC">
        <w:rPr>
          <w:rFonts w:ascii="微軟正黑體" w:eastAsia="微軟正黑體" w:hAnsi="微軟正黑體" w:hint="eastAsia"/>
        </w:rPr>
        <w:t>紅陽「商家專區」-&gt;「</w:t>
      </w:r>
      <w:r w:rsidR="00194BBE">
        <w:rPr>
          <w:rFonts w:ascii="微軟正黑體" w:eastAsia="微軟正黑體" w:hAnsi="微軟正黑體" w:hint="eastAsia"/>
        </w:rPr>
        <w:t>修改密碼</w:t>
      </w:r>
      <w:r w:rsidRPr="009134FC">
        <w:rPr>
          <w:rFonts w:ascii="微軟正黑體" w:eastAsia="微軟正黑體" w:hAnsi="微軟正黑體" w:hint="eastAsia"/>
        </w:rPr>
        <w:t>」設定交易</w:t>
      </w:r>
      <w:r>
        <w:rPr>
          <w:rFonts w:ascii="微軟正黑體" w:eastAsia="微軟正黑體" w:hAnsi="微軟正黑體" w:hint="eastAsia"/>
        </w:rPr>
        <w:t>密碼。</w:t>
      </w:r>
    </w:p>
    <w:p w:rsid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3754755"/>
            <wp:effectExtent l="19050" t="0" r="0" b="0"/>
            <wp:docPr id="6" name="圖片 6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Pr="00130A8D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130A8D" w:rsidRPr="009134FC" w:rsidRDefault="00130A8D" w:rsidP="00130A8D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7" name="圖片 7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8D" w:rsidRPr="009134FC" w:rsidRDefault="00130A8D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上述4與5</w:t>
      </w:r>
      <w:r w:rsidR="00337E52">
        <w:rPr>
          <w:rFonts w:ascii="微軟正黑體" w:eastAsia="微軟正黑體" w:hAnsi="微軟正黑體" w:hint="eastAsia"/>
        </w:rPr>
        <w:t>步驟</w:t>
      </w:r>
      <w:r w:rsidR="00C32CB4">
        <w:rPr>
          <w:rFonts w:ascii="微軟正黑體" w:eastAsia="微軟正黑體" w:hAnsi="微軟正黑體" w:hint="eastAsia"/>
        </w:rPr>
        <w:t>的</w:t>
      </w:r>
      <w:r w:rsidRPr="009134FC">
        <w:rPr>
          <w:rFonts w:ascii="微軟正黑體" w:eastAsia="微軟正黑體" w:hAnsi="微軟正黑體" w:hint="eastAsia"/>
        </w:rPr>
        <w:t>填寫方式請參考</w:t>
      </w:r>
      <w:r w:rsidR="0095723F">
        <w:rPr>
          <w:rFonts w:ascii="微軟正黑體" w:eastAsia="微軟正黑體" w:hAnsi="微軟正黑體" w:hint="eastAsia"/>
        </w:rPr>
        <w:t>下</w:t>
      </w:r>
      <w:r w:rsidR="00FD23AD">
        <w:rPr>
          <w:rFonts w:ascii="微軟正黑體" w:eastAsia="微軟正黑體" w:hAnsi="微軟正黑體" w:hint="eastAsia"/>
        </w:rPr>
        <w:t>一</w:t>
      </w:r>
      <w:r w:rsidR="0095723F">
        <w:rPr>
          <w:rFonts w:ascii="微軟正黑體" w:eastAsia="微軟正黑體" w:hAnsi="微軟正黑體" w:hint="eastAsia"/>
        </w:rPr>
        <w:t>頁</w:t>
      </w:r>
      <w:r w:rsidRPr="009134FC">
        <w:rPr>
          <w:rFonts w:ascii="微軟正黑體" w:eastAsia="微軟正黑體" w:hAnsi="微軟正黑體" w:hint="eastAsia"/>
        </w:rPr>
        <w:t>各</w:t>
      </w:r>
      <w:r w:rsidR="00C55683">
        <w:rPr>
          <w:rFonts w:ascii="微軟正黑體" w:eastAsia="微軟正黑體" w:hAnsi="微軟正黑體" w:hint="eastAsia"/>
        </w:rPr>
        <w:t>種付款</w:t>
      </w:r>
      <w:r w:rsidRPr="009134FC">
        <w:rPr>
          <w:rFonts w:ascii="微軟正黑體" w:eastAsia="微軟正黑體" w:hAnsi="微軟正黑體" w:hint="eastAsia"/>
        </w:rPr>
        <w:t>服務的說明</w:t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註1：信用卡分期付款並非每個店家都可使用（需申請），詳情請</w:t>
      </w:r>
      <w:r w:rsidR="005D15A6">
        <w:rPr>
          <w:rFonts w:ascii="微軟正黑體" w:eastAsia="微軟正黑體" w:hAnsi="微軟正黑體" w:hint="eastAsia"/>
        </w:rPr>
        <w:t>洽</w:t>
      </w:r>
      <w:r>
        <w:rPr>
          <w:rFonts w:ascii="微軟正黑體" w:eastAsia="微軟正黑體" w:hAnsi="微軟正黑體" w:hint="eastAsia"/>
        </w:rPr>
        <w:t>紅陽科技客服</w:t>
      </w:r>
      <w:r w:rsidR="002D4484">
        <w:rPr>
          <w:rFonts w:ascii="微軟正黑體" w:eastAsia="微軟正黑體" w:hAnsi="微軟正黑體" w:hint="eastAsia"/>
        </w:rPr>
        <w:t>中心</w:t>
      </w:r>
      <w:r>
        <w:rPr>
          <w:rFonts w:ascii="微軟正黑體" w:eastAsia="微軟正黑體" w:hAnsi="微軟正黑體" w:hint="eastAsia"/>
        </w:rPr>
        <w:t>或業務人員。</w:t>
      </w: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</w:p>
    <w:p w:rsidR="0008464F" w:rsidRPr="009134FC" w:rsidRDefault="000E75B6" w:rsidP="009134FC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 w:rsidR="005D677D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</w:t>
      </w:r>
      <w:r w:rsidR="00EE251B">
        <w:rPr>
          <w:rFonts w:ascii="微軟正黑體" w:eastAsia="微軟正黑體" w:hAnsi="微軟正黑體"/>
        </w:rPr>
        <w:t>將</w:t>
      </w:r>
      <w:proofErr w:type="spellStart"/>
      <w:r w:rsidR="00C66A89">
        <w:rPr>
          <w:rFonts w:ascii="微軟正黑體" w:eastAsia="微軟正黑體" w:hAnsi="微軟正黑體" w:hint="eastAsia"/>
        </w:rPr>
        <w:t>Joomla</w:t>
      </w:r>
      <w:proofErr w:type="spellEnd"/>
      <w:r w:rsidR="00C66A89">
        <w:rPr>
          <w:rFonts w:ascii="微軟正黑體" w:eastAsia="微軟正黑體" w:hAnsi="微軟正黑體" w:hint="eastAsia"/>
        </w:rPr>
        <w:t>/</w:t>
      </w:r>
      <w:proofErr w:type="spellStart"/>
      <w:r w:rsidR="00EE251B"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/>
        </w:rPr>
        <w:t>購物網站</w:t>
      </w:r>
      <w:r w:rsidR="00EE251B">
        <w:rPr>
          <w:rFonts w:ascii="微軟正黑體" w:eastAsia="微軟正黑體" w:hAnsi="微軟正黑體"/>
        </w:rPr>
        <w:t>系統</w:t>
      </w:r>
      <w:r>
        <w:rPr>
          <w:rFonts w:ascii="微軟正黑體" w:eastAsia="微軟正黑體" w:hAnsi="微軟正黑體"/>
        </w:rPr>
        <w:t>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 w:rsidR="00EE251B"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 w:rsidR="00EE251B">
        <w:rPr>
          <w:rFonts w:ascii="微軟正黑體" w:eastAsia="微軟正黑體" w:hAnsi="微軟正黑體" w:hint="eastAsia"/>
        </w:rPr>
        <w:t>接收</w:t>
      </w:r>
      <w:r>
        <w:rPr>
          <w:rFonts w:ascii="微軟正黑體" w:eastAsia="微軟正黑體" w:hAnsi="微軟正黑體" w:hint="eastAsia"/>
        </w:rPr>
        <w:t>網址應為：</w:t>
      </w:r>
      <w:hyperlink r:id="rId14" w:history="1">
        <w:r w:rsidRPr="00223FB6">
          <w:rPr>
            <w:rStyle w:val="a9"/>
            <w:rFonts w:ascii="微軟正黑體" w:eastAsia="微軟正黑體" w:hAnsi="微軟正黑體"/>
          </w:rPr>
          <w:t>http://www.mydomain.com/</w:t>
        </w:r>
        <w:r w:rsidRPr="000E75B6">
          <w:rPr>
            <w:rStyle w:val="a9"/>
            <w:rFonts w:ascii="微軟正黑體" w:eastAsia="微軟正黑體" w:hAnsi="微軟正黑體"/>
            <w:color w:val="FF0000"/>
          </w:rPr>
          <w:t>shop/</w:t>
        </w:r>
        <w:r w:rsidRPr="00223FB6">
          <w:rPr>
            <w:rStyle w:val="a9"/>
            <w:rFonts w:ascii="微軟正黑體" w:eastAsia="微軟正黑體" w:hAnsi="微軟正黑體"/>
          </w:rPr>
          <w:t>index.php?option=com_virtuemart&amp;view=pluginresponse&amp;task=PaymentResponseReceived</w:t>
        </w:r>
      </w:hyperlink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E3406" w:rsidRPr="0095723F" w:rsidRDefault="0008464F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信用卡付款（一次付清）</w:t>
      </w:r>
    </w:p>
    <w:p w:rsidR="0008464F" w:rsidRPr="009134FC" w:rsidRDefault="00344BFC" w:rsidP="009134FC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08464F" w:rsidRPr="009134FC" w:rsidTr="0095723F">
        <w:tc>
          <w:tcPr>
            <w:tcW w:w="8362" w:type="dxa"/>
            <w:gridSpan w:val="2"/>
            <w:shd w:val="clear" w:color="auto" w:fill="D9D9D9" w:themeFill="background1" w:themeFillShade="D9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信用卡付款（一次付清）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7A6AFD" w:rsidRPr="009134FC" w:rsidRDefault="008B2252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7A6AFD" w:rsidRPr="009134FC"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</w:p>
        </w:tc>
      </w:tr>
      <w:tr w:rsidR="007A6AFD" w:rsidRPr="009134FC" w:rsidTr="00872F45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7A6AFD" w:rsidRPr="009134FC" w:rsidTr="007A6AFD">
        <w:tc>
          <w:tcPr>
            <w:tcW w:w="1809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7A6AFD" w:rsidRPr="009134FC" w:rsidRDefault="007A6AFD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8464F" w:rsidRPr="009134FC" w:rsidTr="0095723F">
        <w:tc>
          <w:tcPr>
            <w:tcW w:w="8362" w:type="dxa"/>
            <w:gridSpan w:val="2"/>
            <w:shd w:val="clear" w:color="auto" w:fill="D9D9D9" w:themeFill="background1" w:themeFillShade="D9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08464F" w:rsidRPr="009134FC" w:rsidTr="00872F45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08464F" w:rsidRPr="009134FC" w:rsidRDefault="0008464F" w:rsidP="0095723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 w:rsidR="0095723F">
              <w:rPr>
                <w:rFonts w:ascii="微軟正黑體" w:eastAsia="微軟正黑體" w:hAnsi="微軟正黑體"/>
              </w:rPr>
              <w:t>來</w:t>
            </w:r>
            <w:r w:rsidR="0095723F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08464F" w:rsidRPr="009134FC" w:rsidTr="00872F45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08464F" w:rsidRPr="009134FC" w:rsidRDefault="0095723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08464F" w:rsidRPr="009134FC" w:rsidTr="00872F45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7A6AFD" w:rsidRPr="009134FC" w:rsidRDefault="007A6AFD" w:rsidP="009134FC">
      <w:pPr>
        <w:spacing w:line="0" w:lineRule="atLeast"/>
        <w:rPr>
          <w:rFonts w:ascii="微軟正黑體" w:eastAsia="微軟正黑體" w:hAnsi="微軟正黑體"/>
        </w:rPr>
      </w:pPr>
    </w:p>
    <w:p w:rsidR="0008464F" w:rsidRPr="009134FC" w:rsidRDefault="0008464F" w:rsidP="009134FC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9134FC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9134FC" w:rsidRPr="009134FC" w:rsidRDefault="009134FC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08464F" w:rsidRPr="009134FC" w:rsidTr="00B52F5A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08464F" w:rsidRPr="009134FC" w:rsidRDefault="0008464F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08464F" w:rsidRPr="009134FC" w:rsidTr="00B52F5A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08464F" w:rsidRPr="009134FC" w:rsidTr="00B52F5A">
        <w:tc>
          <w:tcPr>
            <w:tcW w:w="1809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08464F" w:rsidRPr="009134FC" w:rsidRDefault="0008464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08464F" w:rsidRDefault="0008464F" w:rsidP="009134FC">
      <w:pPr>
        <w:spacing w:line="0" w:lineRule="atLeast"/>
        <w:rPr>
          <w:rFonts w:ascii="微軟正黑體" w:eastAsia="微軟正黑體" w:hAnsi="微軟正黑體"/>
        </w:rPr>
      </w:pPr>
    </w:p>
    <w:p w:rsidR="0095723F" w:rsidRDefault="0095723F" w:rsidP="009134FC">
      <w:pPr>
        <w:spacing w:line="0" w:lineRule="atLeast"/>
        <w:rPr>
          <w:rFonts w:ascii="微軟正黑體" w:eastAsia="微軟正黑體" w:hAnsi="微軟正黑體"/>
        </w:rPr>
      </w:pPr>
    </w:p>
    <w:p w:rsidR="0095723F" w:rsidRDefault="0095723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95723F" w:rsidRPr="0095723F" w:rsidRDefault="0095723F" w:rsidP="0095723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3期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95723F" w:rsidRPr="009134FC" w:rsidRDefault="00344BFC" w:rsidP="0095723F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安裝時選擇「buysafe3.zip」檔案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95723F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信用卡分期（3期）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95723F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95723F">
              <w:rPr>
                <w:rFonts w:ascii="微軟正黑體" w:eastAsia="微軟正黑體" w:hAnsi="微軟正黑體" w:hint="eastAsia"/>
              </w:rPr>
              <w:t>b</w:t>
            </w:r>
            <w:r w:rsidR="0095723F" w:rsidRPr="009134FC">
              <w:rPr>
                <w:rFonts w:ascii="微軟正黑體" w:eastAsia="微軟正黑體" w:hAnsi="微軟正黑體" w:hint="eastAsia"/>
              </w:rPr>
              <w:t>uysafe</w:t>
            </w:r>
            <w:r w:rsidR="0095723F"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  <w:tr w:rsidR="0095723F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95723F" w:rsidRPr="009134FC" w:rsidRDefault="0095723F" w:rsidP="0095723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95723F" w:rsidRPr="009134FC" w:rsidTr="00872F45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95723F" w:rsidRPr="009134FC" w:rsidRDefault="0095723F" w:rsidP="0095723F">
      <w:pPr>
        <w:spacing w:line="0" w:lineRule="atLeast"/>
        <w:rPr>
          <w:rFonts w:ascii="微軟正黑體" w:eastAsia="微軟正黑體" w:hAnsi="微軟正黑體"/>
        </w:rPr>
      </w:pPr>
    </w:p>
    <w:p w:rsidR="0095723F" w:rsidRPr="009134FC" w:rsidRDefault="0095723F" w:rsidP="0095723F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95723F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95723F" w:rsidRPr="009134FC" w:rsidRDefault="0095723F" w:rsidP="0095723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95723F" w:rsidRPr="009134FC" w:rsidTr="00B52F5A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95723F" w:rsidRPr="009134FC" w:rsidRDefault="0095723F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95723F" w:rsidRPr="009134FC" w:rsidTr="00B52F5A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95723F" w:rsidRPr="009134FC" w:rsidRDefault="0095723F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95723F" w:rsidRPr="009134FC" w:rsidTr="00B52F5A">
        <w:tc>
          <w:tcPr>
            <w:tcW w:w="1809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95723F" w:rsidRPr="009134FC" w:rsidRDefault="0095723F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95723F" w:rsidRPr="009134FC" w:rsidRDefault="0095723F" w:rsidP="0095723F">
      <w:pPr>
        <w:spacing w:line="0" w:lineRule="atLeast"/>
        <w:rPr>
          <w:rFonts w:ascii="微軟正黑體" w:eastAsia="微軟正黑體" w:hAnsi="微軟正黑體"/>
        </w:rPr>
      </w:pPr>
    </w:p>
    <w:p w:rsidR="0095723F" w:rsidRDefault="0095723F" w:rsidP="009134FC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6期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安裝時選擇「buysafe6.zip」檔案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6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6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12期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安裝時選擇「buysafe12.zip」檔案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12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12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18期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安裝時選擇「buysafe18.zip」檔案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18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18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24期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安裝時選擇「buysafe24.zip」檔案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5723F">
              <w:rPr>
                <w:rFonts w:ascii="微軟正黑體" w:eastAsia="微軟正黑體" w:hAnsi="微軟正黑體" w:hint="eastAsia"/>
              </w:rPr>
              <w:t>信用卡分期（</w:t>
            </w:r>
            <w:r>
              <w:rPr>
                <w:rFonts w:ascii="微軟正黑體" w:eastAsia="微軟正黑體" w:hAnsi="微軟正黑體" w:hint="eastAsia"/>
              </w:rPr>
              <w:t>24</w:t>
            </w:r>
            <w:r w:rsidRPr="0095723F">
              <w:rPr>
                <w:rFonts w:ascii="微軟正黑體" w:eastAsia="微軟正黑體" w:hAnsi="微軟正黑體" w:hint="eastAsia"/>
              </w:rPr>
              <w:t>期）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872F45">
              <w:rPr>
                <w:rFonts w:ascii="微軟正黑體" w:eastAsia="微軟正黑體" w:hAnsi="微軟正黑體" w:hint="eastAsia"/>
              </w:rPr>
              <w:t>24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安裝時選擇「webatm.zip」檔案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網路ATM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6D3DA7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需自備金融卡讀卡機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872F45">
              <w:rPr>
                <w:rFonts w:ascii="微軟正黑體" w:eastAsia="微軟正黑體" w:hAnsi="微軟正黑體" w:hint="eastAsia"/>
              </w:rPr>
              <w:t>webatm</w:t>
            </w:r>
            <w:proofErr w:type="spellEnd"/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超商付款（繳費單）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安裝時選擇「24pay.zip」檔案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超商付款（繳費單）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r w:rsidR="00872F45">
              <w:rPr>
                <w:rFonts w:ascii="微軟正黑體" w:eastAsia="微軟正黑體" w:hAnsi="微軟正黑體" w:hint="eastAsia"/>
              </w:rPr>
              <w:t>24pay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594C5E" w:rsidRPr="009134FC" w:rsidTr="00B154BA">
        <w:tc>
          <w:tcPr>
            <w:tcW w:w="1809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594C5E" w:rsidRPr="009134FC" w:rsidTr="00B154BA">
        <w:tc>
          <w:tcPr>
            <w:tcW w:w="1809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</w:t>
            </w:r>
            <w:r w:rsidR="006B1B09">
              <w:rPr>
                <w:rFonts w:ascii="微軟正黑體" w:eastAsia="微軟正黑體" w:hAnsi="微軟正黑體"/>
              </w:rPr>
              <w:t>設定</w:t>
            </w:r>
            <w:r>
              <w:rPr>
                <w:rFonts w:ascii="微軟正黑體" w:eastAsia="微軟正黑體" w:hAnsi="微軟正黑體"/>
              </w:rPr>
              <w:t>短天數，例如7或14天，促使消費者早日付款</w:t>
            </w:r>
          </w:p>
        </w:tc>
      </w:tr>
      <w:tr w:rsidR="00594C5E" w:rsidRPr="009134FC" w:rsidTr="00872F45">
        <w:tc>
          <w:tcPr>
            <w:tcW w:w="1809" w:type="dxa"/>
          </w:tcPr>
          <w:p w:rsidR="00594C5E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553" w:type="dxa"/>
          </w:tcPr>
          <w:p w:rsidR="00594C5E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24Payment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594C5E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</w:t>
      </w:r>
      <w:r w:rsidR="006741D3" w:rsidRPr="006741D3">
        <w:rPr>
          <w:rFonts w:ascii="微軟正黑體" w:eastAsia="微軟正黑體" w:hAnsi="微軟正黑體" w:hint="eastAsia"/>
          <w:b/>
          <w:sz w:val="28"/>
          <w:szCs w:val="28"/>
        </w:rPr>
        <w:t>繳費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安裝時選擇「paycode.zip」檔案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超商付款（代碼</w:t>
            </w:r>
            <w:r w:rsidR="006741D3" w:rsidRPr="006741D3">
              <w:rPr>
                <w:rFonts w:ascii="微軟正黑體" w:eastAsia="微軟正黑體" w:hAnsi="微軟正黑體" w:hint="eastAsia"/>
              </w:rPr>
              <w:t>繳費</w:t>
            </w:r>
            <w:r w:rsidRPr="00594C5E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594C5E"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594C5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 w:rsidR="00594C5E"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594C5E" w:rsidRPr="009134FC" w:rsidTr="00B154BA">
        <w:tc>
          <w:tcPr>
            <w:tcW w:w="1809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594C5E" w:rsidRPr="009134FC" w:rsidRDefault="00594C5E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872F45" w:rsidRPr="009134FC" w:rsidRDefault="00594C5E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</w:t>
            </w:r>
            <w:r w:rsidR="006B1B09">
              <w:rPr>
                <w:rFonts w:ascii="微軟正黑體" w:eastAsia="微軟正黑體" w:hAnsi="微軟正黑體"/>
              </w:rPr>
              <w:t>設定</w:t>
            </w:r>
            <w:r>
              <w:rPr>
                <w:rFonts w:ascii="微軟正黑體" w:eastAsia="微軟正黑體" w:hAnsi="微軟正黑體"/>
              </w:rPr>
              <w:t>短天數，例如7或14天，促使消費者早日付款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4F5FA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 w:rsidR="00594C5E">
              <w:rPr>
                <w:rFonts w:ascii="微軟正黑體" w:eastAsia="微軟正黑體" w:hAnsi="微軟正黑體" w:hint="eastAsia"/>
              </w:rPr>
              <w:t>Pa</w:t>
            </w:r>
            <w:r w:rsidR="004F5FA8">
              <w:rPr>
                <w:rFonts w:ascii="微軟正黑體" w:eastAsia="微軟正黑體" w:hAnsi="微軟正黑體" w:hint="eastAsia"/>
              </w:rPr>
              <w:t>y</w:t>
            </w:r>
            <w:r w:rsidR="00594C5E">
              <w:rPr>
                <w:rFonts w:ascii="微軟正黑體" w:eastAsia="微軟正黑體" w:hAnsi="微軟正黑體" w:hint="eastAsia"/>
              </w:rPr>
              <w:t>Code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594C5E" w:rsidRDefault="00594C5E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0B530C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超商取貨付款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</w:t>
      </w:r>
      <w:r w:rsidR="003815C7">
        <w:rPr>
          <w:rFonts w:ascii="微軟正黑體" w:eastAsia="微軟正黑體" w:hAnsi="微軟正黑體" w:hint="eastAsia"/>
        </w:rPr>
        <w:t>sunship</w:t>
      </w:r>
      <w:r>
        <w:rPr>
          <w:rFonts w:ascii="微軟正黑體" w:eastAsia="微軟正黑體" w:hAnsi="微軟正黑體" w:hint="eastAsia"/>
        </w:rPr>
        <w:t>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0B530C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超商取貨付款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0B530C">
              <w:rPr>
                <w:rFonts w:ascii="微軟正黑體" w:eastAsia="微軟正黑體" w:hAnsi="微軟正黑體" w:hint="eastAsia"/>
              </w:rPr>
              <w:t>sunship</w:t>
            </w:r>
            <w:proofErr w:type="spellEnd"/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D77944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 w:rsidR="004F5FA8">
              <w:rPr>
                <w:rFonts w:ascii="微軟正黑體" w:eastAsia="微軟正黑體" w:hAnsi="微軟正黑體"/>
              </w:rPr>
              <w:t>交貨便</w:t>
            </w:r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4F5FA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 w:rsidR="004F5FA8">
              <w:rPr>
                <w:rFonts w:ascii="微軟正黑體" w:eastAsia="微軟正黑體" w:hAnsi="微軟正黑體"/>
              </w:rPr>
              <w:t>交貨便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1B125B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72F45" w:rsidRPr="009134FC" w:rsidRDefault="006D5AEF" w:rsidP="00872F45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>
        <w:rPr>
          <w:rFonts w:ascii="微軟正黑體" w:eastAsia="微軟正黑體" w:hAnsi="微軟正黑體"/>
        </w:rPr>
        <w:t>：請商店在取得交貨便代碼後儘速安排出貨</w:t>
      </w: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4F5FA8" w:rsidRDefault="004F5FA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4F5FA8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超商取貨（信用卡付款）</w:t>
      </w:r>
    </w:p>
    <w:p w:rsidR="00872F45" w:rsidRPr="009134FC" w:rsidRDefault="00344BFC" w:rsidP="00872F45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</w:t>
      </w:r>
      <w:r w:rsidR="005827D4" w:rsidRPr="005827D4">
        <w:rPr>
          <w:rFonts w:ascii="微軟正黑體" w:eastAsia="微軟正黑體" w:hAnsi="微軟正黑體"/>
        </w:rPr>
        <w:t>buysafeship</w:t>
      </w:r>
      <w:r>
        <w:rPr>
          <w:rFonts w:ascii="微軟正黑體" w:eastAsia="微軟正黑體" w:hAnsi="微軟正黑體" w:hint="eastAsia"/>
        </w:rPr>
        <w:t>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72F45" w:rsidRPr="009134FC" w:rsidRDefault="004F5FA8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4F5FA8">
              <w:rPr>
                <w:rFonts w:ascii="微軟正黑體" w:eastAsia="微軟正黑體" w:hAnsi="微軟正黑體" w:hint="eastAsia"/>
              </w:rPr>
              <w:t>超商取貨（信用卡付款）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72F45" w:rsidRPr="009134FC" w:rsidRDefault="008B2252" w:rsidP="004F5FA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872F45">
              <w:rPr>
                <w:rFonts w:ascii="微軟正黑體" w:eastAsia="微軟正黑體" w:hAnsi="微軟正黑體" w:hint="eastAsia"/>
              </w:rPr>
              <w:t>b</w:t>
            </w:r>
            <w:r w:rsidR="00872F45" w:rsidRPr="009134FC">
              <w:rPr>
                <w:rFonts w:ascii="微軟正黑體" w:eastAsia="微軟正黑體" w:hAnsi="微軟正黑體" w:hint="eastAsia"/>
              </w:rPr>
              <w:t>uysafe</w:t>
            </w:r>
            <w:r w:rsidR="004F5FA8">
              <w:rPr>
                <w:rFonts w:ascii="微軟正黑體" w:eastAsia="微軟正黑體" w:hAnsi="微軟正黑體" w:hint="eastAsia"/>
              </w:rPr>
              <w:t>ship</w:t>
            </w:r>
            <w:proofErr w:type="spellEnd"/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72F45" w:rsidRPr="009134FC" w:rsidRDefault="004F5FA8" w:rsidP="00D779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D77944"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872F45" w:rsidRPr="009134FC" w:rsidTr="00872F45">
        <w:tc>
          <w:tcPr>
            <w:tcW w:w="836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72F45" w:rsidRPr="009134FC" w:rsidTr="00872F45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72F45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若您已經在「信用卡付款</w:t>
            </w:r>
            <w:proofErr w:type="gramStart"/>
            <w:r>
              <w:rPr>
                <w:rFonts w:ascii="微軟正黑體" w:eastAsia="微軟正黑體" w:hAnsi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/>
              </w:rPr>
              <w:t>一次付清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  <w:r>
              <w:rPr>
                <w:rFonts w:ascii="微軟正黑體" w:eastAsia="微軟正黑體" w:hAnsi="微軟正黑體"/>
              </w:rPr>
              <w:t>」中填寫，可不必重複填入</w:t>
            </w:r>
            <w:proofErr w:type="gramStart"/>
            <w:r>
              <w:rPr>
                <w:rFonts w:ascii="微軟正黑體" w:eastAsia="微軟正黑體" w:hAnsi="微軟正黑體"/>
              </w:rPr>
              <w:t>）</w:t>
            </w:r>
            <w:proofErr w:type="gramEnd"/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872F45" w:rsidRPr="009134FC" w:rsidRDefault="00872F45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72F45" w:rsidRPr="009134FC" w:rsidTr="00B52F5A">
        <w:tc>
          <w:tcPr>
            <w:tcW w:w="1809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72F45" w:rsidRPr="009134FC" w:rsidRDefault="00872F45" w:rsidP="00872F4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6D5AEF" w:rsidRPr="009134FC" w:rsidRDefault="006D5AEF" w:rsidP="006D5AEF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註</w:t>
      </w:r>
      <w:proofErr w:type="gramEnd"/>
      <w:r>
        <w:rPr>
          <w:rFonts w:ascii="微軟正黑體" w:eastAsia="微軟正黑體" w:hAnsi="微軟正黑體"/>
        </w:rPr>
        <w:t>：請商店在確認消費者款項以及取得交貨便代碼後儘速安排出貨</w:t>
      </w:r>
    </w:p>
    <w:p w:rsidR="00872F45" w:rsidRPr="006D5AEF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4F5FA8" w:rsidRDefault="004F5FA8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4F5FA8" w:rsidRPr="0095723F" w:rsidRDefault="004F5FA8" w:rsidP="004F5FA8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超商取貨（</w:t>
      </w:r>
      <w:r>
        <w:rPr>
          <w:rFonts w:ascii="微軟正黑體" w:eastAsia="微軟正黑體" w:hAnsi="微軟正黑體" w:hint="eastAsia"/>
          <w:b/>
          <w:sz w:val="28"/>
          <w:szCs w:val="28"/>
        </w:rPr>
        <w:t>網路ATM付款</w:t>
      </w:r>
      <w:r>
        <w:rPr>
          <w:rFonts w:ascii="微軟正黑體" w:eastAsia="微軟正黑體" w:hAnsi="微軟正黑體"/>
          <w:b/>
          <w:sz w:val="28"/>
          <w:szCs w:val="28"/>
        </w:rPr>
        <w:t>）</w:t>
      </w:r>
    </w:p>
    <w:p w:rsidR="004F5FA8" w:rsidRPr="009134FC" w:rsidRDefault="00344BFC" w:rsidP="004F5FA8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</w:t>
      </w:r>
      <w:r w:rsidR="005827D4" w:rsidRPr="005827D4">
        <w:rPr>
          <w:rFonts w:ascii="微軟正黑體" w:eastAsia="微軟正黑體" w:hAnsi="微軟正黑體"/>
        </w:rPr>
        <w:t>webatmship</w:t>
      </w:r>
      <w:r>
        <w:rPr>
          <w:rFonts w:ascii="微軟正黑體" w:eastAsia="微軟正黑體" w:hAnsi="微軟正黑體" w:hint="eastAsia"/>
        </w:rPr>
        <w:t>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4F5FA8" w:rsidRPr="009134FC" w:rsidTr="00B154BA">
        <w:tc>
          <w:tcPr>
            <w:tcW w:w="8362" w:type="dxa"/>
            <w:gridSpan w:val="2"/>
            <w:shd w:val="clear" w:color="auto" w:fill="D9D9D9" w:themeFill="background1" w:themeFillShade="D9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4F5FA8" w:rsidRPr="009134FC" w:rsidRDefault="007F6EC9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F6EC9">
              <w:rPr>
                <w:rFonts w:ascii="微軟正黑體" w:eastAsia="微軟正黑體" w:hAnsi="微軟正黑體" w:hint="eastAsia"/>
              </w:rPr>
              <w:t>超商取貨（網路ATM付款）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4F5FA8" w:rsidRPr="009134FC" w:rsidRDefault="008B2252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4F5FA8">
              <w:rPr>
                <w:rFonts w:ascii="微軟正黑體" w:eastAsia="微軟正黑體" w:hAnsi="微軟正黑體" w:hint="eastAsia"/>
              </w:rPr>
              <w:t>webatm</w:t>
            </w:r>
            <w:r w:rsidR="007F6EC9">
              <w:rPr>
                <w:rFonts w:ascii="微軟正黑體" w:eastAsia="微軟正黑體" w:hAnsi="微軟正黑體" w:hint="eastAsia"/>
              </w:rPr>
              <w:t>ship</w:t>
            </w:r>
            <w:proofErr w:type="spellEnd"/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4F5FA8" w:rsidRPr="009134FC" w:rsidRDefault="007F6EC9" w:rsidP="00D779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D77944">
              <w:rPr>
                <w:rFonts w:ascii="微軟正黑體" w:eastAsia="微軟正黑體" w:hAnsi="微軟正黑體" w:hint="eastAsia"/>
              </w:rPr>
              <w:t>2</w:t>
            </w:r>
          </w:p>
        </w:tc>
      </w:tr>
      <w:tr w:rsidR="004F5FA8" w:rsidRPr="009134FC" w:rsidTr="00B154BA">
        <w:tc>
          <w:tcPr>
            <w:tcW w:w="8362" w:type="dxa"/>
            <w:gridSpan w:val="2"/>
            <w:shd w:val="clear" w:color="auto" w:fill="D9D9D9" w:themeFill="background1" w:themeFillShade="D9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4F5FA8" w:rsidRPr="009134FC" w:rsidTr="00B154B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</w:p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4F5FA8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  <w:r w:rsidR="007F6EC9">
              <w:rPr>
                <w:rFonts w:ascii="微軟正黑體" w:eastAsia="微軟正黑體" w:hAnsi="微軟正黑體"/>
              </w:rPr>
              <w:t>（若您已經在「網路ATM付款」中填寫，可不必重複填入）</w:t>
            </w:r>
          </w:p>
        </w:tc>
      </w:tr>
      <w:tr w:rsidR="004F5FA8" w:rsidRPr="009134FC" w:rsidTr="00B52F5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4F5FA8" w:rsidRPr="009134FC" w:rsidRDefault="004F5FA8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4F5FA8" w:rsidRPr="009134FC" w:rsidTr="00B52F5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4F5FA8" w:rsidRPr="009134FC" w:rsidRDefault="004F5FA8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4F5FA8" w:rsidRPr="009134FC" w:rsidTr="00B52F5A">
        <w:tc>
          <w:tcPr>
            <w:tcW w:w="1809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4F5FA8" w:rsidRPr="009134FC" w:rsidRDefault="004F5FA8" w:rsidP="00B154B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4F5FA8" w:rsidRPr="009134FC" w:rsidRDefault="006D5AEF" w:rsidP="004F5FA8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註：請商店在確認消費者款項以及取得交貨便代碼後儘速安排出貨</w:t>
      </w:r>
    </w:p>
    <w:p w:rsidR="004F5FA8" w:rsidRPr="009134FC" w:rsidRDefault="004F5FA8" w:rsidP="004F5FA8">
      <w:pPr>
        <w:spacing w:line="0" w:lineRule="atLeast"/>
        <w:rPr>
          <w:rFonts w:ascii="微軟正黑體" w:eastAsia="微軟正黑體" w:hAnsi="微軟正黑體"/>
        </w:rPr>
      </w:pPr>
    </w:p>
    <w:p w:rsidR="003F6296" w:rsidRDefault="003F629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66504" w:rsidRPr="0095723F" w:rsidRDefault="00866504" w:rsidP="0086650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（繳費單</w:t>
      </w:r>
      <w:r>
        <w:rPr>
          <w:rFonts w:ascii="微軟正黑體" w:eastAsia="微軟正黑體" w:hAnsi="微軟正黑體" w:hint="eastAsia"/>
          <w:b/>
          <w:sz w:val="28"/>
          <w:szCs w:val="28"/>
        </w:rPr>
        <w:t>付款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安裝時選擇「24payship.zip」檔案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66504" w:rsidRPr="009134FC" w:rsidTr="00B72FC2">
        <w:tc>
          <w:tcPr>
            <w:tcW w:w="836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66504" w:rsidRPr="009134FC" w:rsidRDefault="00866504" w:rsidP="0086650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超商</w:t>
            </w:r>
            <w:r>
              <w:rPr>
                <w:rFonts w:ascii="微軟正黑體" w:eastAsia="微軟正黑體" w:hAnsi="微軟正黑體" w:hint="eastAsia"/>
              </w:rPr>
              <w:t>取貨</w:t>
            </w:r>
            <w:r w:rsidRPr="00872F45">
              <w:rPr>
                <w:rFonts w:ascii="微軟正黑體" w:eastAsia="微軟正黑體" w:hAnsi="微軟正黑體" w:hint="eastAsia"/>
              </w:rPr>
              <w:t>（繳費單付款）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66504" w:rsidRPr="009134FC" w:rsidRDefault="00866504" w:rsidP="00191E1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  <w:r>
              <w:rPr>
                <w:rFonts w:ascii="微軟正黑體" w:eastAsia="微軟正黑體" w:hAnsi="微軟正黑體"/>
              </w:rPr>
              <w:t>，付款後再出貨至指定超商門市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- 24payship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</w:tr>
      <w:tr w:rsidR="00866504" w:rsidRPr="009134FC" w:rsidTr="00B72FC2">
        <w:tc>
          <w:tcPr>
            <w:tcW w:w="836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</w:tbl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</w:p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66504" w:rsidRPr="009134FC" w:rsidTr="00B72FC2">
        <w:tc>
          <w:tcPr>
            <w:tcW w:w="852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r>
              <w:rPr>
                <w:rFonts w:ascii="微軟正黑體" w:eastAsia="微軟正黑體" w:hAnsi="微軟正黑體" w:hint="eastAsia"/>
              </w:rPr>
              <w:t>24Payment</w:t>
            </w:r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66504" w:rsidRDefault="00866504" w:rsidP="00866504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66504" w:rsidRPr="0095723F" w:rsidRDefault="00866504" w:rsidP="0086650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（代碼</w:t>
      </w:r>
      <w:r w:rsidR="00EF0DF4">
        <w:rPr>
          <w:rFonts w:ascii="微軟正黑體" w:eastAsia="微軟正黑體" w:hAnsi="微軟正黑體" w:hint="eastAsia"/>
          <w:b/>
          <w:sz w:val="28"/>
          <w:szCs w:val="28"/>
        </w:rPr>
        <w:t>繳費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</w:t>
      </w:r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安裝時選擇「paycodeship.zip」檔案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866504" w:rsidRPr="009134FC" w:rsidTr="00B72FC2">
        <w:tc>
          <w:tcPr>
            <w:tcW w:w="836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超商</w:t>
            </w:r>
            <w:r>
              <w:rPr>
                <w:rFonts w:ascii="微軟正黑體" w:eastAsia="微軟正黑體" w:hAnsi="微軟正黑體" w:hint="eastAsia"/>
              </w:rPr>
              <w:t>取貨</w:t>
            </w:r>
            <w:r w:rsidRPr="00594C5E">
              <w:rPr>
                <w:rFonts w:ascii="微軟正黑體" w:eastAsia="微軟正黑體" w:hAnsi="微軟正黑體" w:hint="eastAsia"/>
              </w:rPr>
              <w:t>（代碼</w:t>
            </w:r>
            <w:r w:rsidRPr="006741D3">
              <w:rPr>
                <w:rFonts w:ascii="微軟正黑體" w:eastAsia="微軟正黑體" w:hAnsi="微軟正黑體" w:hint="eastAsia"/>
              </w:rPr>
              <w:t>繳費</w:t>
            </w:r>
            <w:r w:rsidRPr="00594C5E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866504" w:rsidRPr="009134FC" w:rsidRDefault="00866504" w:rsidP="00191E1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使用超商多媒體機列印繳費單，付款後再出貨至指定超商門市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paycodeship</w:t>
            </w:r>
            <w:proofErr w:type="spellEnd"/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14</w:t>
            </w:r>
          </w:p>
        </w:tc>
      </w:tr>
      <w:tr w:rsidR="00866504" w:rsidRPr="009134FC" w:rsidTr="00B72FC2">
        <w:tc>
          <w:tcPr>
            <w:tcW w:w="836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55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</w:tbl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</w:p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866504" w:rsidRPr="009134FC" w:rsidTr="00B72FC2">
        <w:tc>
          <w:tcPr>
            <w:tcW w:w="8522" w:type="dxa"/>
            <w:gridSpan w:val="2"/>
            <w:shd w:val="clear" w:color="auto" w:fill="D9D9D9" w:themeFill="background1" w:themeFillShade="D9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r>
              <w:rPr>
                <w:rFonts w:ascii="微軟正黑體" w:eastAsia="微軟正黑體" w:hAnsi="微軟正黑體"/>
              </w:rPr>
              <w:t>」的資訊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866504" w:rsidRPr="009134FC" w:rsidTr="00B72FC2">
        <w:tc>
          <w:tcPr>
            <w:tcW w:w="1809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866504" w:rsidRPr="009134FC" w:rsidRDefault="00866504" w:rsidP="00B72FC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</w:p>
    <w:p w:rsidR="00866504" w:rsidRPr="009134FC" w:rsidRDefault="00866504" w:rsidP="00866504">
      <w:pPr>
        <w:spacing w:line="0" w:lineRule="atLeast"/>
        <w:rPr>
          <w:rFonts w:ascii="微軟正黑體" w:eastAsia="微軟正黑體" w:hAnsi="微軟正黑體"/>
        </w:rPr>
      </w:pPr>
    </w:p>
    <w:p w:rsidR="00866504" w:rsidRPr="00866504" w:rsidRDefault="00866504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3F6296" w:rsidRPr="0095723F" w:rsidRDefault="003F6296" w:rsidP="003F6296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銀聯卡</w:t>
      </w:r>
    </w:p>
    <w:p w:rsidR="003F6296" w:rsidRPr="009134FC" w:rsidRDefault="00344BFC" w:rsidP="003F6296">
      <w:pPr>
        <w:spacing w:line="0" w:lineRule="atLeas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VirtueMart</w:t>
      </w:r>
      <w:proofErr w:type="spellEnd"/>
      <w:r>
        <w:rPr>
          <w:rFonts w:ascii="微軟正黑體" w:eastAsia="微軟正黑體" w:hAnsi="微軟正黑體" w:hint="eastAsia"/>
        </w:rPr>
        <w:t>購物網站端設定（安裝時選擇「</w:t>
      </w:r>
      <w:r w:rsidR="005827D4" w:rsidRPr="005827D4">
        <w:rPr>
          <w:rFonts w:ascii="微軟正黑體" w:eastAsia="微軟正黑體" w:hAnsi="微軟正黑體"/>
        </w:rPr>
        <w:t>buysafeunion</w:t>
      </w:r>
      <w:r>
        <w:rPr>
          <w:rFonts w:ascii="微軟正黑體" w:eastAsia="微軟正黑體" w:hAnsi="微軟正黑體" w:hint="eastAsia"/>
        </w:rPr>
        <w:t>.zip」檔案）</w:t>
      </w:r>
    </w:p>
    <w:tbl>
      <w:tblPr>
        <w:tblStyle w:val="a3"/>
        <w:tblW w:w="0" w:type="auto"/>
        <w:tblLook w:val="04A0"/>
      </w:tblPr>
      <w:tblGrid>
        <w:gridCol w:w="1809"/>
        <w:gridCol w:w="6553"/>
      </w:tblGrid>
      <w:tr w:rsidR="003F6296" w:rsidRPr="009134FC" w:rsidTr="001310F8">
        <w:tc>
          <w:tcPr>
            <w:tcW w:w="8362" w:type="dxa"/>
            <w:gridSpan w:val="2"/>
            <w:shd w:val="clear" w:color="auto" w:fill="D9D9D9" w:themeFill="background1" w:themeFillShade="D9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付款方式資訊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付款名稱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/>
              </w:rPr>
              <w:t>銀聯卡</w:t>
            </w:r>
            <w:proofErr w:type="gramEnd"/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SEF 別名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已發佈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是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付款描述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（可不填）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付款方式</w:t>
            </w:r>
          </w:p>
        </w:tc>
        <w:tc>
          <w:tcPr>
            <w:tcW w:w="6553" w:type="dxa"/>
          </w:tcPr>
          <w:p w:rsidR="003F6296" w:rsidRPr="009134FC" w:rsidRDefault="008B2252" w:rsidP="003F6296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Suntech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- </w:t>
            </w:r>
            <w:proofErr w:type="spellStart"/>
            <w:r w:rsidR="003F6296">
              <w:rPr>
                <w:rFonts w:ascii="微軟正黑體" w:eastAsia="微軟正黑體" w:hAnsi="微軟正黑體" w:hint="eastAsia"/>
              </w:rPr>
              <w:t>b</w:t>
            </w:r>
            <w:r w:rsidR="003F6296" w:rsidRPr="009134FC">
              <w:rPr>
                <w:rFonts w:ascii="微軟正黑體" w:eastAsia="微軟正黑體" w:hAnsi="微軟正黑體" w:hint="eastAsia"/>
              </w:rPr>
              <w:t>uysafe</w:t>
            </w:r>
            <w:r w:rsidR="003F6296">
              <w:rPr>
                <w:rFonts w:ascii="微軟正黑體" w:eastAsia="微軟正黑體" w:hAnsi="微軟正黑體" w:hint="eastAsia"/>
              </w:rPr>
              <w:t>union</w:t>
            </w:r>
            <w:proofErr w:type="spellEnd"/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顧客群組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（不變更）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553" w:type="dxa"/>
          </w:tcPr>
          <w:p w:rsidR="003F6296" w:rsidRPr="009134FC" w:rsidRDefault="003F6296" w:rsidP="0086650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="00866504">
              <w:rPr>
                <w:rFonts w:ascii="微軟正黑體" w:eastAsia="微軟正黑體" w:hAnsi="微軟正黑體" w:hint="eastAsia"/>
              </w:rPr>
              <w:t>5</w:t>
            </w:r>
          </w:p>
        </w:tc>
      </w:tr>
      <w:tr w:rsidR="003F6296" w:rsidRPr="009134FC" w:rsidTr="001310F8">
        <w:tc>
          <w:tcPr>
            <w:tcW w:w="8362" w:type="dxa"/>
            <w:gridSpan w:val="2"/>
            <w:shd w:val="clear" w:color="auto" w:fill="D9D9D9" w:themeFill="background1" w:themeFillShade="D9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組態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請依照目前為測試階段或正式環境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商店代碼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商家代碼」，可由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3F6296" w:rsidRPr="009134FC" w:rsidTr="001310F8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</w:tbl>
    <w:p w:rsidR="003F6296" w:rsidRPr="009134FC" w:rsidRDefault="003F6296" w:rsidP="003F6296">
      <w:pPr>
        <w:spacing w:line="0" w:lineRule="atLeast"/>
        <w:rPr>
          <w:rFonts w:ascii="微軟正黑體" w:eastAsia="微軟正黑體" w:hAnsi="微軟正黑體"/>
        </w:rPr>
      </w:pPr>
    </w:p>
    <w:p w:rsidR="003F6296" w:rsidRPr="009134FC" w:rsidRDefault="003F6296" w:rsidP="003F6296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紅陽商家專區-服務設定</w:t>
      </w:r>
    </w:p>
    <w:tbl>
      <w:tblPr>
        <w:tblStyle w:val="a3"/>
        <w:tblW w:w="0" w:type="auto"/>
        <w:tblLayout w:type="fixed"/>
        <w:tblLook w:val="04A0"/>
      </w:tblPr>
      <w:tblGrid>
        <w:gridCol w:w="1809"/>
        <w:gridCol w:w="6713"/>
      </w:tblGrid>
      <w:tr w:rsidR="003F6296" w:rsidRPr="009134FC" w:rsidTr="00B52F5A">
        <w:tc>
          <w:tcPr>
            <w:tcW w:w="8522" w:type="dxa"/>
            <w:gridSpan w:val="2"/>
            <w:shd w:val="clear" w:color="auto" w:fill="D9D9D9" w:themeFill="background1" w:themeFillShade="D9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請填寫「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/>
              </w:rPr>
              <w:t>」的資訊（若您已經在「信用卡付款（一次付清）」</w:t>
            </w:r>
            <w:r w:rsidR="00AC79CE">
              <w:rPr>
                <w:rFonts w:ascii="微軟正黑體" w:eastAsia="微軟正黑體" w:hAnsi="微軟正黑體"/>
              </w:rPr>
              <w:t>或其他信用卡分期設定</w:t>
            </w:r>
            <w:r>
              <w:rPr>
                <w:rFonts w:ascii="微軟正黑體" w:eastAsia="微軟正黑體" w:hAnsi="微軟正黑體"/>
              </w:rPr>
              <w:t>中填寫，可不必重複填入）</w:t>
            </w:r>
          </w:p>
        </w:tc>
      </w:tr>
      <w:tr w:rsidR="003F6296" w:rsidRPr="009134FC" w:rsidTr="00B52F5A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713" w:type="dxa"/>
          </w:tcPr>
          <w:p w:rsidR="003F6296" w:rsidRPr="009134FC" w:rsidRDefault="003F6296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3F6296" w:rsidRPr="009134FC" w:rsidTr="00B52F5A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713" w:type="dxa"/>
          </w:tcPr>
          <w:p w:rsidR="003F6296" w:rsidRPr="009134FC" w:rsidRDefault="003F6296" w:rsidP="00B52F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http://您的網站網址/index.php?option=com_virtuemart&amp;view=pluginresponse&amp;task=PaymentResponseReceived</w:t>
            </w:r>
          </w:p>
        </w:tc>
      </w:tr>
      <w:tr w:rsidR="003F6296" w:rsidRPr="009134FC" w:rsidTr="00B52F5A">
        <w:tc>
          <w:tcPr>
            <w:tcW w:w="1809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713" w:type="dxa"/>
          </w:tcPr>
          <w:p w:rsidR="003F6296" w:rsidRPr="009134FC" w:rsidRDefault="003F629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3F6296" w:rsidRPr="009134FC" w:rsidRDefault="003F6296" w:rsidP="003F6296">
      <w:pPr>
        <w:spacing w:line="0" w:lineRule="atLeast"/>
        <w:rPr>
          <w:rFonts w:ascii="微軟正黑體" w:eastAsia="微軟正黑體" w:hAnsi="微軟正黑體"/>
        </w:rPr>
      </w:pPr>
    </w:p>
    <w:p w:rsidR="003F6296" w:rsidRDefault="003F6296" w:rsidP="003F6296">
      <w:pPr>
        <w:spacing w:line="0" w:lineRule="atLeast"/>
        <w:rPr>
          <w:rFonts w:ascii="微軟正黑體" w:eastAsia="微軟正黑體" w:hAnsi="微軟正黑體"/>
        </w:rPr>
      </w:pPr>
    </w:p>
    <w:p w:rsidR="00872F45" w:rsidRPr="009134FC" w:rsidRDefault="00872F45" w:rsidP="009134FC">
      <w:pPr>
        <w:spacing w:line="0" w:lineRule="atLeast"/>
        <w:rPr>
          <w:rFonts w:ascii="微軟正黑體" w:eastAsia="微軟正黑體" w:hAnsi="微軟正黑體"/>
        </w:rPr>
      </w:pPr>
    </w:p>
    <w:sectPr w:rsidR="00872F45" w:rsidRPr="009134FC" w:rsidSect="008E340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EC9" w:rsidRDefault="00326EC9" w:rsidP="007F6EC9">
      <w:r>
        <w:separator/>
      </w:r>
    </w:p>
  </w:endnote>
  <w:endnote w:type="continuationSeparator" w:id="0">
    <w:p w:rsidR="00326EC9" w:rsidRDefault="00326EC9" w:rsidP="007F6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01215"/>
      <w:docPartObj>
        <w:docPartGallery w:val="Page Numbers (Bottom of Page)"/>
        <w:docPartUnique/>
      </w:docPartObj>
    </w:sdtPr>
    <w:sdtContent>
      <w:p w:rsidR="00D77944" w:rsidRDefault="00AF41BD">
        <w:pPr>
          <w:pStyle w:val="a7"/>
          <w:jc w:val="center"/>
        </w:pPr>
        <w:fldSimple w:instr=" PAGE   \* MERGEFORMAT ">
          <w:r w:rsidR="00191E18" w:rsidRPr="00191E18">
            <w:rPr>
              <w:noProof/>
              <w:lang w:val="zh-TW"/>
            </w:rPr>
            <w:t>17</w:t>
          </w:r>
        </w:fldSimple>
      </w:p>
    </w:sdtContent>
  </w:sdt>
  <w:p w:rsidR="00D77944" w:rsidRDefault="00D7794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EC9" w:rsidRDefault="00326EC9" w:rsidP="007F6EC9">
      <w:r>
        <w:separator/>
      </w:r>
    </w:p>
  </w:footnote>
  <w:footnote w:type="continuationSeparator" w:id="0">
    <w:p w:rsidR="00326EC9" w:rsidRDefault="00326EC9" w:rsidP="007F6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71E12"/>
    <w:multiLevelType w:val="hybridMultilevel"/>
    <w:tmpl w:val="48509AFC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AFD"/>
    <w:rsid w:val="000134CC"/>
    <w:rsid w:val="00042979"/>
    <w:rsid w:val="00074DCD"/>
    <w:rsid w:val="0008464F"/>
    <w:rsid w:val="000B530C"/>
    <w:rsid w:val="000E5B92"/>
    <w:rsid w:val="000E75B6"/>
    <w:rsid w:val="00130A8D"/>
    <w:rsid w:val="00191E18"/>
    <w:rsid w:val="00194BBE"/>
    <w:rsid w:val="001B125B"/>
    <w:rsid w:val="002D4484"/>
    <w:rsid w:val="00326EC9"/>
    <w:rsid w:val="00337E52"/>
    <w:rsid w:val="00344BFC"/>
    <w:rsid w:val="003815C7"/>
    <w:rsid w:val="00383642"/>
    <w:rsid w:val="0039615D"/>
    <w:rsid w:val="003F6296"/>
    <w:rsid w:val="00417293"/>
    <w:rsid w:val="004F5FA8"/>
    <w:rsid w:val="00516DF7"/>
    <w:rsid w:val="00517919"/>
    <w:rsid w:val="00576EEC"/>
    <w:rsid w:val="005827D4"/>
    <w:rsid w:val="00594C5E"/>
    <w:rsid w:val="005D15A6"/>
    <w:rsid w:val="005D677D"/>
    <w:rsid w:val="00620533"/>
    <w:rsid w:val="006741D3"/>
    <w:rsid w:val="006B1B09"/>
    <w:rsid w:val="006D3DA7"/>
    <w:rsid w:val="006D5AEF"/>
    <w:rsid w:val="00777C69"/>
    <w:rsid w:val="007A6AFD"/>
    <w:rsid w:val="007B1B8A"/>
    <w:rsid w:val="007F23A2"/>
    <w:rsid w:val="007F6EC9"/>
    <w:rsid w:val="008028F4"/>
    <w:rsid w:val="00824D41"/>
    <w:rsid w:val="008365A8"/>
    <w:rsid w:val="00866504"/>
    <w:rsid w:val="00872F45"/>
    <w:rsid w:val="008B2252"/>
    <w:rsid w:val="008E3406"/>
    <w:rsid w:val="00901AD3"/>
    <w:rsid w:val="009134FC"/>
    <w:rsid w:val="00926D61"/>
    <w:rsid w:val="0095723F"/>
    <w:rsid w:val="00997B66"/>
    <w:rsid w:val="00AC79CE"/>
    <w:rsid w:val="00AF41BD"/>
    <w:rsid w:val="00B52F5A"/>
    <w:rsid w:val="00BD3E2F"/>
    <w:rsid w:val="00C32CB4"/>
    <w:rsid w:val="00C34BC6"/>
    <w:rsid w:val="00C55683"/>
    <w:rsid w:val="00C6379F"/>
    <w:rsid w:val="00C66A89"/>
    <w:rsid w:val="00C736DA"/>
    <w:rsid w:val="00D3618C"/>
    <w:rsid w:val="00D77944"/>
    <w:rsid w:val="00D92142"/>
    <w:rsid w:val="00D96E1A"/>
    <w:rsid w:val="00E33F3E"/>
    <w:rsid w:val="00E84B00"/>
    <w:rsid w:val="00EC0E37"/>
    <w:rsid w:val="00ED61B8"/>
    <w:rsid w:val="00EE251B"/>
    <w:rsid w:val="00EF0DF4"/>
    <w:rsid w:val="00EF1690"/>
    <w:rsid w:val="00FD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30A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30A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mydomain.com/shop/index.php?option=com_virtuemart&amp;view=pluginresponse&amp;task=PaymentResponseReceive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19</Pages>
  <Words>1392</Words>
  <Characters>7940</Characters>
  <Application>Microsoft Office Word</Application>
  <DocSecurity>0</DocSecurity>
  <Lines>66</Lines>
  <Paragraphs>18</Paragraphs>
  <ScaleCrop>false</ScaleCrop>
  <Company/>
  <LinksUpToDate>false</LinksUpToDate>
  <CharactersWithSpaces>9314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王前志 wallace</cp:lastModifiedBy>
  <cp:revision>44</cp:revision>
  <dcterms:created xsi:type="dcterms:W3CDTF">2016-08-29T06:27:00Z</dcterms:created>
  <dcterms:modified xsi:type="dcterms:W3CDTF">2017-01-26T06:38:00Z</dcterms:modified>
</cp:coreProperties>
</file>