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09" w:rsidRDefault="00145409" w:rsidP="00145409">
      <w:pPr>
        <w:spacing w:line="0" w:lineRule="atLeast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noProof/>
          <w:sz w:val="36"/>
          <w:szCs w:val="36"/>
        </w:rPr>
        <w:drawing>
          <wp:inline distT="0" distB="0" distL="0" distR="0" wp14:anchorId="1768312F" wp14:editId="133396DE">
            <wp:extent cx="895350" cy="238125"/>
            <wp:effectExtent l="0" t="0" r="0" b="0"/>
            <wp:docPr id="5" name="圖片 5" descr="C:\Users\kzheng\Pictures\sun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zheng\Pictures\sunte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409" w:rsidRPr="00D714B7" w:rsidRDefault="009134FC" w:rsidP="00145409">
      <w:pPr>
        <w:pStyle w:val="ac"/>
        <w:rPr>
          <w:sz w:val="52"/>
          <w:szCs w:val="52"/>
        </w:rPr>
      </w:pPr>
      <w:r w:rsidRPr="00D714B7">
        <w:rPr>
          <w:rFonts w:hint="eastAsia"/>
          <w:sz w:val="52"/>
          <w:szCs w:val="52"/>
        </w:rPr>
        <w:t>紅陽科技</w:t>
      </w:r>
    </w:p>
    <w:p w:rsidR="0008464F" w:rsidRPr="009134FC" w:rsidRDefault="00392902" w:rsidP="0010569F">
      <w:pPr>
        <w:pStyle w:val="ac"/>
      </w:pPr>
      <w:bookmarkStart w:id="0" w:name="_GoBack"/>
      <w:bookmarkEnd w:id="0"/>
      <w:proofErr w:type="spellStart"/>
      <w:r>
        <w:t>WooCommerce</w:t>
      </w:r>
      <w:proofErr w:type="spellEnd"/>
      <w:r w:rsidR="009134FC" w:rsidRPr="009134FC">
        <w:rPr>
          <w:rFonts w:hint="eastAsia"/>
        </w:rPr>
        <w:t>金流模組安裝說明</w:t>
      </w:r>
    </w:p>
    <w:p w:rsidR="004307DC" w:rsidRDefault="00B077C0" w:rsidP="009134F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</w:t>
      </w:r>
    </w:p>
    <w:p w:rsidR="00D714B7" w:rsidRPr="00E81C70" w:rsidRDefault="000D6FA6" w:rsidP="00D714B7">
      <w:pPr>
        <w:rPr>
          <w:u w:val="single"/>
        </w:rPr>
      </w:pPr>
      <w:r w:rsidRPr="00E81C70">
        <w:rPr>
          <w:rFonts w:ascii="微軟正黑體" w:eastAsia="微軟正黑體" w:hAnsi="微軟正黑體" w:hint="eastAsia"/>
          <w:b/>
          <w:sz w:val="32"/>
          <w:szCs w:val="32"/>
          <w:u w:val="single"/>
        </w:rPr>
        <w:t>安裝步驟</w:t>
      </w:r>
    </w:p>
    <w:p w:rsidR="0083465A" w:rsidRPr="0083465A" w:rsidRDefault="0010569F" w:rsidP="000F0D2D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83465A">
        <w:rPr>
          <w:rFonts w:ascii="微軟正黑體" w:eastAsia="微軟正黑體" w:hAnsi="微軟正黑體"/>
          <w:sz w:val="28"/>
          <w:szCs w:val="28"/>
        </w:rPr>
        <w:t>登入</w:t>
      </w:r>
      <w:r w:rsidR="000D6FA6" w:rsidRPr="0083465A">
        <w:rPr>
          <w:rFonts w:ascii="微軟正黑體" w:eastAsia="微軟正黑體" w:hAnsi="微軟正黑體"/>
          <w:sz w:val="28"/>
          <w:szCs w:val="28"/>
        </w:rPr>
        <w:t>後台</w:t>
      </w:r>
      <w:r w:rsidR="00D714B7" w:rsidRPr="0083465A">
        <w:rPr>
          <w:rFonts w:ascii="微軟正黑體" w:eastAsia="微軟正黑體" w:hAnsi="微軟正黑體"/>
          <w:sz w:val="28"/>
          <w:szCs w:val="28"/>
        </w:rPr>
        <w:t>，</w:t>
      </w:r>
      <w:r w:rsidR="000D6FA6" w:rsidRPr="0083465A">
        <w:rPr>
          <w:rFonts w:ascii="微軟正黑體" w:eastAsia="微軟正黑體" w:hAnsi="微軟正黑體"/>
          <w:sz w:val="28"/>
          <w:szCs w:val="28"/>
        </w:rPr>
        <w:t>點選</w:t>
      </w:r>
      <w:r w:rsidR="00A81E85">
        <w:rPr>
          <w:rFonts w:ascii="微軟正黑體" w:eastAsia="微軟正黑體" w:hAnsi="微軟正黑體" w:hint="eastAsia"/>
          <w:sz w:val="28"/>
          <w:szCs w:val="28"/>
        </w:rPr>
        <w:t>【</w:t>
      </w:r>
      <w:r w:rsidR="000D6FA6" w:rsidRPr="0083465A">
        <w:rPr>
          <w:rFonts w:ascii="微軟正黑體" w:eastAsia="微軟正黑體" w:hAnsi="微軟正黑體"/>
          <w:sz w:val="28"/>
          <w:szCs w:val="28"/>
        </w:rPr>
        <w:t>外掛</w:t>
      </w:r>
      <w:r w:rsidR="00A81E85">
        <w:rPr>
          <w:rFonts w:ascii="微軟正黑體" w:eastAsia="微軟正黑體" w:hAnsi="微軟正黑體" w:hint="eastAsia"/>
          <w:sz w:val="28"/>
          <w:szCs w:val="28"/>
        </w:rPr>
        <w:t>】</w:t>
      </w:r>
      <w:r w:rsidR="000D6FA6" w:rsidRPr="0083465A">
        <w:rPr>
          <w:rFonts w:ascii="微軟正黑體" w:eastAsia="微軟正黑體" w:hAnsi="微軟正黑體"/>
          <w:sz w:val="28"/>
          <w:szCs w:val="28"/>
        </w:rPr>
        <w:t>→</w:t>
      </w:r>
      <w:r w:rsidR="00A81E85">
        <w:rPr>
          <w:rFonts w:ascii="微軟正黑體" w:eastAsia="微軟正黑體" w:hAnsi="微軟正黑體" w:hint="eastAsia"/>
          <w:sz w:val="28"/>
          <w:szCs w:val="28"/>
        </w:rPr>
        <w:t>【</w:t>
      </w:r>
      <w:r w:rsidR="000D6FA6" w:rsidRPr="0083465A">
        <w:rPr>
          <w:rFonts w:ascii="微軟正黑體" w:eastAsia="微軟正黑體" w:hAnsi="微軟正黑體"/>
          <w:sz w:val="28"/>
          <w:szCs w:val="28"/>
        </w:rPr>
        <w:t>安裝外掛</w:t>
      </w:r>
      <w:r w:rsidR="00A81E85">
        <w:rPr>
          <w:rFonts w:ascii="微軟正黑體" w:eastAsia="微軟正黑體" w:hAnsi="微軟正黑體" w:hint="eastAsia"/>
          <w:sz w:val="28"/>
          <w:szCs w:val="28"/>
        </w:rPr>
        <w:t>】</w:t>
      </w:r>
    </w:p>
    <w:p w:rsidR="0083465A" w:rsidRPr="0083465A" w:rsidRDefault="00A81E85" w:rsidP="000F0D2D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【</w:t>
      </w:r>
      <w:r w:rsidR="000D6FA6" w:rsidRPr="0083465A">
        <w:rPr>
          <w:rFonts w:ascii="微軟正黑體" w:eastAsia="微軟正黑體" w:hAnsi="微軟正黑體"/>
          <w:sz w:val="28"/>
          <w:szCs w:val="28"/>
        </w:rPr>
        <w:t>選擇檔案</w:t>
      </w:r>
      <w:r>
        <w:rPr>
          <w:rFonts w:ascii="微軟正黑體" w:eastAsia="微軟正黑體" w:hAnsi="微軟正黑體" w:hint="eastAsia"/>
          <w:sz w:val="28"/>
          <w:szCs w:val="28"/>
        </w:rPr>
        <w:t>】</w:t>
      </w:r>
      <w:r w:rsidR="00D714B7" w:rsidRPr="0083465A">
        <w:rPr>
          <w:rFonts w:ascii="微軟正黑體" w:eastAsia="微軟正黑體" w:hAnsi="微軟正黑體"/>
          <w:sz w:val="28"/>
          <w:szCs w:val="28"/>
        </w:rPr>
        <w:t>選取下載的</w:t>
      </w:r>
      <w:r w:rsidR="000D6FA6" w:rsidRPr="0083465A">
        <w:rPr>
          <w:rFonts w:ascii="微軟正黑體" w:eastAsia="微軟正黑體" w:hAnsi="微軟正黑體"/>
          <w:sz w:val="28"/>
          <w:szCs w:val="28"/>
        </w:rPr>
        <w:t>zip</w:t>
      </w:r>
      <w:r w:rsidR="0083465A">
        <w:rPr>
          <w:rFonts w:ascii="微軟正黑體" w:eastAsia="微軟正黑體" w:hAnsi="微軟正黑體" w:hint="eastAsia"/>
          <w:sz w:val="28"/>
          <w:szCs w:val="28"/>
        </w:rPr>
        <w:t xml:space="preserve"> 安裝</w:t>
      </w:r>
      <w:proofErr w:type="gramStart"/>
      <w:r w:rsidR="0083465A">
        <w:rPr>
          <w:rFonts w:ascii="微軟正黑體" w:eastAsia="微軟正黑體" w:hAnsi="微軟正黑體" w:hint="eastAsia"/>
          <w:sz w:val="28"/>
          <w:szCs w:val="28"/>
        </w:rPr>
        <w:t>檔</w:t>
      </w:r>
      <w:proofErr w:type="gramEnd"/>
    </w:p>
    <w:p w:rsidR="0083465A" w:rsidRPr="0083465A" w:rsidRDefault="00A81E85" w:rsidP="000F0D2D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【</w:t>
      </w:r>
      <w:r w:rsidR="000D6FA6" w:rsidRPr="0083465A">
        <w:rPr>
          <w:rFonts w:ascii="微軟正黑體" w:eastAsia="微軟正黑體" w:hAnsi="微軟正黑體"/>
          <w:sz w:val="28"/>
          <w:szCs w:val="28"/>
        </w:rPr>
        <w:t>立即安裝</w:t>
      </w:r>
      <w:r>
        <w:rPr>
          <w:rFonts w:ascii="微軟正黑體" w:eastAsia="微軟正黑體" w:hAnsi="微軟正黑體" w:hint="eastAsia"/>
          <w:sz w:val="28"/>
          <w:szCs w:val="28"/>
        </w:rPr>
        <w:t>】</w:t>
      </w:r>
      <w:r w:rsidR="000D6FA6" w:rsidRPr="0083465A">
        <w:rPr>
          <w:rFonts w:ascii="微軟正黑體" w:eastAsia="微軟正黑體" w:hAnsi="微軟正黑體"/>
          <w:sz w:val="28"/>
          <w:szCs w:val="28"/>
        </w:rPr>
        <w:br/>
      </w:r>
      <w:r w:rsidR="000D6FA6" w:rsidRPr="0083465A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6D7ACE73" wp14:editId="1D221458">
            <wp:extent cx="5295900" cy="336524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672" cy="337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5A" w:rsidRPr="0083465A" w:rsidRDefault="0083465A">
      <w:pPr>
        <w:widowControl/>
        <w:rPr>
          <w:rFonts w:ascii="微軟正黑體" w:eastAsia="微軟正黑體" w:hAnsi="微軟正黑體"/>
          <w:sz w:val="28"/>
          <w:szCs w:val="28"/>
        </w:rPr>
      </w:pPr>
      <w:r w:rsidRPr="0083465A">
        <w:rPr>
          <w:rFonts w:ascii="微軟正黑體" w:eastAsia="微軟正黑體" w:hAnsi="微軟正黑體"/>
          <w:sz w:val="28"/>
          <w:szCs w:val="28"/>
        </w:rPr>
        <w:br w:type="page"/>
      </w:r>
    </w:p>
    <w:p w:rsidR="0083465A" w:rsidRPr="0083465A" w:rsidRDefault="000D6FA6" w:rsidP="0083465A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83465A">
        <w:rPr>
          <w:rFonts w:ascii="微軟正黑體" w:eastAsia="微軟正黑體" w:hAnsi="微軟正黑體" w:hint="eastAsia"/>
          <w:sz w:val="28"/>
          <w:szCs w:val="28"/>
        </w:rPr>
        <w:lastRenderedPageBreak/>
        <w:t>到</w:t>
      </w:r>
      <w:r w:rsidR="00A81E85">
        <w:rPr>
          <w:rFonts w:ascii="微軟正黑體" w:eastAsia="微軟正黑體" w:hAnsi="微軟正黑體" w:hint="eastAsia"/>
          <w:sz w:val="28"/>
          <w:szCs w:val="28"/>
        </w:rPr>
        <w:t>【</w:t>
      </w:r>
      <w:r w:rsidRPr="0083465A">
        <w:rPr>
          <w:rFonts w:ascii="微軟正黑體" w:eastAsia="微軟正黑體" w:hAnsi="微軟正黑體" w:hint="eastAsia"/>
          <w:sz w:val="28"/>
          <w:szCs w:val="28"/>
        </w:rPr>
        <w:t>已安裝外掛</w:t>
      </w:r>
      <w:r w:rsidR="00A81E85">
        <w:rPr>
          <w:rFonts w:ascii="微軟正黑體" w:eastAsia="微軟正黑體" w:hAnsi="微軟正黑體" w:hint="eastAsia"/>
          <w:sz w:val="28"/>
          <w:szCs w:val="28"/>
        </w:rPr>
        <w:t>】</w:t>
      </w:r>
      <w:r w:rsidR="00D714B7" w:rsidRPr="0083465A">
        <w:rPr>
          <w:rFonts w:ascii="微軟正黑體" w:eastAsia="微軟正黑體" w:hAnsi="微軟正黑體" w:hint="eastAsia"/>
          <w:sz w:val="28"/>
          <w:szCs w:val="28"/>
        </w:rPr>
        <w:t>，</w:t>
      </w:r>
      <w:r w:rsidRPr="0083465A">
        <w:rPr>
          <w:rFonts w:ascii="微軟正黑體" w:eastAsia="微軟正黑體" w:hAnsi="微軟正黑體" w:hint="eastAsia"/>
          <w:sz w:val="28"/>
          <w:szCs w:val="28"/>
        </w:rPr>
        <w:t>啟用紅陽金流服務</w:t>
      </w:r>
      <w:r w:rsidRPr="0083465A">
        <w:rPr>
          <w:rFonts w:ascii="微軟正黑體" w:eastAsia="微軟正黑體" w:hAnsi="微軟正黑體"/>
          <w:sz w:val="28"/>
          <w:szCs w:val="28"/>
        </w:rPr>
        <w:br/>
      </w:r>
      <w:r w:rsidRPr="0083465A">
        <w:rPr>
          <w:rFonts w:ascii="微軟正黑體" w:eastAsia="微軟正黑體" w:hAnsi="微軟正黑體"/>
          <w:noProof/>
          <w:sz w:val="28"/>
          <w:szCs w:val="28"/>
        </w:rPr>
        <w:drawing>
          <wp:inline distT="0" distB="0" distL="0" distR="0" wp14:anchorId="384B6627" wp14:editId="49809BC9">
            <wp:extent cx="5274310" cy="364680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4687" cy="366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65A" w:rsidRPr="0083465A">
        <w:rPr>
          <w:rFonts w:ascii="微軟正黑體" w:eastAsia="微軟正黑體" w:hAnsi="微軟正黑體"/>
          <w:sz w:val="28"/>
          <w:szCs w:val="28"/>
        </w:rPr>
        <w:br/>
      </w:r>
    </w:p>
    <w:p w:rsidR="00CF2DAD" w:rsidRDefault="00244BAB" w:rsidP="0083465A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83465A">
        <w:rPr>
          <w:rFonts w:ascii="微軟正黑體" w:eastAsia="微軟正黑體" w:hAnsi="微軟正黑體" w:hint="eastAsia"/>
          <w:sz w:val="28"/>
          <w:szCs w:val="28"/>
        </w:rPr>
        <w:t>至</w:t>
      </w:r>
      <w:r w:rsidR="00A81E85">
        <w:rPr>
          <w:rFonts w:ascii="微軟正黑體" w:eastAsia="微軟正黑體" w:hAnsi="微軟正黑體" w:hint="eastAsia"/>
          <w:sz w:val="28"/>
          <w:szCs w:val="28"/>
        </w:rPr>
        <w:t>【</w:t>
      </w:r>
      <w:proofErr w:type="spellStart"/>
      <w:r w:rsidRPr="0083465A">
        <w:rPr>
          <w:rFonts w:ascii="微軟正黑體" w:eastAsia="微軟正黑體" w:hAnsi="微軟正黑體" w:hint="eastAsia"/>
          <w:sz w:val="28"/>
          <w:szCs w:val="28"/>
        </w:rPr>
        <w:t>W</w:t>
      </w:r>
      <w:r w:rsidRPr="0083465A">
        <w:rPr>
          <w:rFonts w:ascii="微軟正黑體" w:eastAsia="微軟正黑體" w:hAnsi="微軟正黑體"/>
          <w:sz w:val="28"/>
          <w:szCs w:val="28"/>
        </w:rPr>
        <w:t>ooCommerce</w:t>
      </w:r>
      <w:proofErr w:type="spellEnd"/>
      <w:r w:rsidR="00A81E85">
        <w:rPr>
          <w:rFonts w:ascii="微軟正黑體" w:eastAsia="微軟正黑體" w:hAnsi="微軟正黑體" w:hint="eastAsia"/>
          <w:sz w:val="28"/>
          <w:szCs w:val="28"/>
        </w:rPr>
        <w:t>】</w:t>
      </w:r>
      <w:r w:rsidR="0083465A">
        <w:rPr>
          <w:rFonts w:ascii="微軟正黑體" w:eastAsia="微軟正黑體" w:hAnsi="微軟正黑體" w:hint="eastAsia"/>
          <w:sz w:val="28"/>
          <w:szCs w:val="28"/>
        </w:rPr>
        <w:t>→</w:t>
      </w:r>
      <w:r w:rsidR="00A81E85">
        <w:rPr>
          <w:rFonts w:ascii="微軟正黑體" w:eastAsia="微軟正黑體" w:hAnsi="微軟正黑體" w:hint="eastAsia"/>
          <w:sz w:val="28"/>
          <w:szCs w:val="28"/>
        </w:rPr>
        <w:t>【</w:t>
      </w:r>
      <w:r w:rsidRPr="0083465A">
        <w:rPr>
          <w:rFonts w:ascii="微軟正黑體" w:eastAsia="微軟正黑體" w:hAnsi="微軟正黑體" w:hint="eastAsia"/>
          <w:sz w:val="28"/>
          <w:szCs w:val="28"/>
        </w:rPr>
        <w:t>設定</w:t>
      </w:r>
      <w:r w:rsidR="00A81E85">
        <w:rPr>
          <w:rFonts w:ascii="微軟正黑體" w:eastAsia="微軟正黑體" w:hAnsi="微軟正黑體" w:hint="eastAsia"/>
          <w:sz w:val="28"/>
          <w:szCs w:val="28"/>
        </w:rPr>
        <w:t>】</w:t>
      </w:r>
    </w:p>
    <w:p w:rsidR="00244BAB" w:rsidRPr="0083465A" w:rsidRDefault="00CF2DAD" w:rsidP="0083465A">
      <w:pPr>
        <w:pStyle w:val="a4"/>
        <w:widowControl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點選</w:t>
      </w:r>
      <w:r w:rsidR="00A81E85">
        <w:rPr>
          <w:rFonts w:ascii="微軟正黑體" w:eastAsia="微軟正黑體" w:hAnsi="微軟正黑體" w:hint="eastAsia"/>
          <w:sz w:val="28"/>
          <w:szCs w:val="28"/>
        </w:rPr>
        <w:t>【</w:t>
      </w:r>
      <w:r w:rsidR="00244BAB" w:rsidRPr="0083465A">
        <w:rPr>
          <w:rFonts w:ascii="微軟正黑體" w:eastAsia="微軟正黑體" w:hAnsi="微軟正黑體" w:hint="eastAsia"/>
          <w:sz w:val="28"/>
          <w:szCs w:val="28"/>
        </w:rPr>
        <w:t>結帳</w:t>
      </w:r>
      <w:r w:rsidR="00A81E85">
        <w:rPr>
          <w:rFonts w:ascii="微軟正黑體" w:eastAsia="微軟正黑體" w:hAnsi="微軟正黑體" w:hint="eastAsia"/>
          <w:sz w:val="28"/>
          <w:szCs w:val="28"/>
        </w:rPr>
        <w:t>】</w:t>
      </w:r>
    </w:p>
    <w:p w:rsidR="00CF2DAD" w:rsidRDefault="00CF2DAD" w:rsidP="00E73122">
      <w:pPr>
        <w:pStyle w:val="a4"/>
        <w:spacing w:line="0" w:lineRule="atLeast"/>
        <w:ind w:leftChars="0" w:left="360"/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drawing>
          <wp:inline distT="0" distB="0" distL="0" distR="0" wp14:anchorId="10EC68BE" wp14:editId="62F68562">
            <wp:extent cx="5274310" cy="244665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sz w:val="28"/>
          <w:szCs w:val="28"/>
        </w:rPr>
        <w:br/>
      </w:r>
    </w:p>
    <w:p w:rsidR="005D7A29" w:rsidRPr="00CF2DAD" w:rsidRDefault="00CF2DAD" w:rsidP="00CF2DAD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:rsidR="008B5FE8" w:rsidRPr="00A81E85" w:rsidRDefault="00A81E85" w:rsidP="00526D75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啟用提供給消費者的</w:t>
      </w:r>
      <w:r w:rsidR="00CF2DAD" w:rsidRPr="00A81E85">
        <w:rPr>
          <w:rFonts w:ascii="微軟正黑體" w:eastAsia="微軟正黑體" w:hAnsi="微軟正黑體" w:hint="eastAsia"/>
          <w:sz w:val="28"/>
          <w:szCs w:val="28"/>
        </w:rPr>
        <w:t>支付方式</w:t>
      </w:r>
      <w:r w:rsidR="00265018">
        <w:rPr>
          <w:rFonts w:ascii="微軟正黑體" w:eastAsia="微軟正黑體" w:hAnsi="微軟正黑體" w:hint="eastAsia"/>
        </w:rPr>
        <w:t>（</w:t>
      </w:r>
      <w:r w:rsidR="00526D75">
        <w:rPr>
          <w:rFonts w:ascii="微軟正黑體" w:eastAsia="微軟正黑體" w:hAnsi="微軟正黑體" w:hint="eastAsia"/>
          <w:sz w:val="28"/>
          <w:szCs w:val="28"/>
        </w:rPr>
        <w:t>有標</w:t>
      </w:r>
      <w:proofErr w:type="gramStart"/>
      <w:r w:rsidR="00526D75">
        <w:rPr>
          <w:rFonts w:ascii="微軟正黑體" w:eastAsia="微軟正黑體" w:hAnsi="微軟正黑體" w:hint="eastAsia"/>
          <w:sz w:val="28"/>
          <w:szCs w:val="28"/>
        </w:rPr>
        <w:t>註</w:t>
      </w:r>
      <w:r w:rsidR="00526D75" w:rsidRPr="00526D75">
        <w:rPr>
          <w:rFonts w:asciiTheme="majorEastAsia" w:eastAsiaTheme="majorEastAsia" w:hAnsiTheme="majorEastAsia" w:hint="eastAsia"/>
          <w:color w:val="FF0000"/>
          <w:sz w:val="28"/>
          <w:szCs w:val="28"/>
        </w:rPr>
        <w:t>＊</w:t>
      </w:r>
      <w:proofErr w:type="gramEnd"/>
      <w:r w:rsidR="00526D75" w:rsidRPr="00526D75">
        <w:rPr>
          <w:rFonts w:ascii="微軟正黑體" w:eastAsia="微軟正黑體" w:hAnsi="微軟正黑體" w:hint="eastAsia"/>
          <w:sz w:val="28"/>
          <w:szCs w:val="28"/>
        </w:rPr>
        <w:t>為</w:t>
      </w:r>
      <w:r w:rsidR="00526D75">
        <w:rPr>
          <w:rFonts w:ascii="微軟正黑體" w:eastAsia="微軟正黑體" w:hAnsi="微軟正黑體" w:hint="eastAsia"/>
          <w:sz w:val="28"/>
          <w:szCs w:val="28"/>
        </w:rPr>
        <w:t>必填</w:t>
      </w:r>
      <w:r>
        <w:rPr>
          <w:rFonts w:ascii="微軟正黑體" w:eastAsia="微軟正黑體" w:hAnsi="微軟正黑體" w:hint="eastAsia"/>
          <w:sz w:val="28"/>
          <w:szCs w:val="28"/>
        </w:rPr>
        <w:t>參數</w:t>
      </w:r>
      <w:r w:rsidR="00265018">
        <w:rPr>
          <w:rFonts w:ascii="微軟正黑體" w:eastAsia="微軟正黑體" w:hAnsi="微軟正黑體" w:hint="eastAsia"/>
        </w:rPr>
        <w:t>）</w:t>
      </w:r>
      <w:r>
        <w:rPr>
          <w:noProof/>
        </w:rPr>
        <w:drawing>
          <wp:inline distT="0" distB="0" distL="0" distR="0" wp14:anchorId="255143CD" wp14:editId="104086E7">
            <wp:extent cx="5274310" cy="41249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2B">
        <w:rPr>
          <w:rFonts w:ascii="微軟正黑體" w:eastAsia="微軟正黑體" w:hAnsi="微軟正黑體"/>
          <w:sz w:val="28"/>
          <w:szCs w:val="28"/>
        </w:rPr>
        <w:br/>
      </w:r>
    </w:p>
    <w:p w:rsidR="00997B66" w:rsidRPr="00526D75" w:rsidRDefault="00997B66" w:rsidP="009134FC">
      <w:pPr>
        <w:pStyle w:val="a4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526D75">
        <w:rPr>
          <w:rFonts w:ascii="微軟正黑體" w:eastAsia="微軟正黑體" w:hAnsi="微軟正黑體" w:hint="eastAsia"/>
          <w:sz w:val="28"/>
          <w:szCs w:val="28"/>
        </w:rPr>
        <w:t>進入紅陽</w:t>
      </w:r>
      <w:r w:rsidR="00A81E85" w:rsidRPr="00526D75">
        <w:rPr>
          <w:rFonts w:ascii="微軟正黑體" w:eastAsia="微軟正黑體" w:hAnsi="微軟正黑體" w:hint="eastAsia"/>
          <w:sz w:val="28"/>
          <w:szCs w:val="28"/>
        </w:rPr>
        <w:t>【</w:t>
      </w:r>
      <w:r w:rsidRPr="00526D75">
        <w:rPr>
          <w:rFonts w:ascii="微軟正黑體" w:eastAsia="微軟正黑體" w:hAnsi="微軟正黑體" w:hint="eastAsia"/>
          <w:sz w:val="28"/>
          <w:szCs w:val="28"/>
        </w:rPr>
        <w:t>商家專區</w:t>
      </w:r>
      <w:r w:rsidR="00A81E85" w:rsidRPr="00526D75">
        <w:rPr>
          <w:rFonts w:ascii="微軟正黑體" w:eastAsia="微軟正黑體" w:hAnsi="微軟正黑體" w:hint="eastAsia"/>
          <w:sz w:val="28"/>
          <w:szCs w:val="28"/>
        </w:rPr>
        <w:t>】</w:t>
      </w:r>
      <w:r w:rsidR="00526D75">
        <w:rPr>
          <w:rFonts w:ascii="微軟正黑體" w:eastAsia="微軟正黑體" w:hAnsi="微軟正黑體" w:hint="eastAsia"/>
          <w:sz w:val="28"/>
          <w:szCs w:val="28"/>
        </w:rPr>
        <w:t>→</w:t>
      </w:r>
      <w:r w:rsidR="00A81E85" w:rsidRPr="00526D75">
        <w:rPr>
          <w:rFonts w:ascii="微軟正黑體" w:eastAsia="微軟正黑體" w:hAnsi="微軟正黑體" w:hint="eastAsia"/>
          <w:sz w:val="28"/>
          <w:szCs w:val="28"/>
        </w:rPr>
        <w:t>【</w:t>
      </w:r>
      <w:r w:rsidRPr="00526D75">
        <w:rPr>
          <w:rFonts w:ascii="微軟正黑體" w:eastAsia="微軟正黑體" w:hAnsi="微軟正黑體" w:hint="eastAsia"/>
          <w:sz w:val="28"/>
          <w:szCs w:val="28"/>
        </w:rPr>
        <w:t>服務設定</w:t>
      </w:r>
      <w:r w:rsidR="00A81E85" w:rsidRPr="00526D75">
        <w:rPr>
          <w:rFonts w:ascii="微軟正黑體" w:eastAsia="微軟正黑體" w:hAnsi="微軟正黑體" w:hint="eastAsia"/>
          <w:sz w:val="28"/>
          <w:szCs w:val="28"/>
        </w:rPr>
        <w:t>】</w:t>
      </w:r>
      <w:r w:rsidRPr="00526D75">
        <w:rPr>
          <w:rFonts w:ascii="微軟正黑體" w:eastAsia="微軟正黑體" w:hAnsi="微軟正黑體" w:hint="eastAsia"/>
          <w:sz w:val="28"/>
          <w:szCs w:val="28"/>
        </w:rPr>
        <w:t>設定</w:t>
      </w:r>
      <w:r w:rsidR="00526D75">
        <w:rPr>
          <w:rFonts w:ascii="微軟正黑體" w:eastAsia="微軟正黑體" w:hAnsi="微軟正黑體" w:hint="eastAsia"/>
          <w:sz w:val="28"/>
          <w:szCs w:val="28"/>
        </w:rPr>
        <w:t>接收 / 確認</w:t>
      </w:r>
      <w:r w:rsidRPr="00526D75">
        <w:rPr>
          <w:rFonts w:ascii="微軟正黑體" w:eastAsia="微軟正黑體" w:hAnsi="微軟正黑體" w:hint="eastAsia"/>
          <w:sz w:val="28"/>
          <w:szCs w:val="28"/>
        </w:rPr>
        <w:t>網址</w:t>
      </w:r>
    </w:p>
    <w:p w:rsidR="008B5FE8" w:rsidRPr="0083465A" w:rsidRDefault="008B5FE8" w:rsidP="008B5FE8">
      <w:pPr>
        <w:pStyle w:val="a4"/>
        <w:spacing w:line="0" w:lineRule="atLeast"/>
        <w:ind w:leftChars="0" w:left="360"/>
        <w:rPr>
          <w:rFonts w:ascii="微軟正黑體" w:eastAsia="微軟正黑體" w:hAnsi="微軟正黑體"/>
          <w:sz w:val="28"/>
          <w:szCs w:val="28"/>
        </w:rPr>
      </w:pPr>
      <w:r w:rsidRPr="0083465A"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5264785" cy="1842770"/>
            <wp:effectExtent l="19050" t="0" r="0" b="0"/>
            <wp:docPr id="2" name="圖片 2" descr="E:\DATA\ShoppingCart\NEW\VirtueMart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ShoppingCart\NEW\VirtueMart\images\5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4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D75" w:rsidRDefault="00526D75">
      <w:pPr>
        <w:widowControl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:rsidR="00087480" w:rsidRPr="00E81C70" w:rsidRDefault="00526D75" w:rsidP="00087480">
      <w:pPr>
        <w:pStyle w:val="afa"/>
        <w:jc w:val="left"/>
        <w:rPr>
          <w:u w:val="single"/>
        </w:rPr>
      </w:pPr>
      <w:r w:rsidRPr="00E81C70">
        <w:rPr>
          <w:rFonts w:hint="eastAsia"/>
          <w:u w:val="single"/>
        </w:rPr>
        <w:lastRenderedPageBreak/>
        <w:t>備註</w:t>
      </w:r>
    </w:p>
    <w:p w:rsidR="00526D75" w:rsidRDefault="00526D75" w:rsidP="000F0D2D">
      <w:pPr>
        <w:pStyle w:val="a4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bookmarkStart w:id="1" w:name="備註I"/>
      <w:r w:rsidRPr="000F0D2D">
        <w:rPr>
          <w:rFonts w:ascii="微軟正黑體" w:eastAsia="微軟正黑體" w:hAnsi="微軟正黑體" w:hint="eastAsia"/>
          <w:sz w:val="28"/>
          <w:szCs w:val="28"/>
        </w:rPr>
        <w:t>【</w:t>
      </w:r>
      <w:r w:rsidRPr="000F0D2D">
        <w:rPr>
          <w:rFonts w:ascii="微軟正黑體" w:eastAsia="微軟正黑體" w:hAnsi="微軟正黑體"/>
          <w:sz w:val="28"/>
          <w:szCs w:val="28"/>
        </w:rPr>
        <w:t>交易密碼</w:t>
      </w:r>
      <w:r w:rsidRPr="000F0D2D">
        <w:rPr>
          <w:rFonts w:ascii="微軟正黑體" w:eastAsia="微軟正黑體" w:hAnsi="微軟正黑體" w:hint="eastAsia"/>
          <w:sz w:val="28"/>
          <w:szCs w:val="28"/>
        </w:rPr>
        <w:t>】</w:t>
      </w:r>
      <w:r w:rsidRPr="000F0D2D">
        <w:rPr>
          <w:rFonts w:ascii="微軟正黑體" w:eastAsia="微軟正黑體" w:hAnsi="微軟正黑體"/>
          <w:sz w:val="28"/>
          <w:szCs w:val="28"/>
        </w:rPr>
        <w:t>非登入密碼</w:t>
      </w:r>
      <w:r w:rsidRPr="000F0D2D">
        <w:rPr>
          <w:rFonts w:ascii="微軟正黑體" w:eastAsia="微軟正黑體" w:hAnsi="微軟正黑體" w:hint="eastAsia"/>
          <w:sz w:val="28"/>
          <w:szCs w:val="28"/>
        </w:rPr>
        <w:t>。</w:t>
      </w:r>
      <w:r w:rsidRPr="000F0D2D">
        <w:rPr>
          <w:rFonts w:ascii="微軟正黑體" w:eastAsia="微軟正黑體" w:hAnsi="微軟正黑體"/>
          <w:sz w:val="28"/>
          <w:szCs w:val="28"/>
        </w:rPr>
        <w:t>首次使用需至</w:t>
      </w:r>
      <w:r w:rsidRPr="000F0D2D">
        <w:rPr>
          <w:rFonts w:ascii="微軟正黑體" w:eastAsia="微軟正黑體" w:hAnsi="微軟正黑體" w:hint="eastAsia"/>
          <w:sz w:val="28"/>
          <w:szCs w:val="28"/>
        </w:rPr>
        <w:t>紅陽【商家專區】→【修改密碼】設定【交易密碼】。</w:t>
      </w:r>
      <w:bookmarkEnd w:id="1"/>
      <w:r w:rsidRPr="0083465A">
        <w:rPr>
          <w:rFonts w:hint="eastAsia"/>
          <w:noProof/>
        </w:rPr>
        <w:drawing>
          <wp:inline distT="0" distB="0" distL="0" distR="0" wp14:anchorId="363D4134" wp14:editId="66FB2CF9">
            <wp:extent cx="5075135" cy="3619500"/>
            <wp:effectExtent l="0" t="0" r="0" b="0"/>
            <wp:docPr id="1" name="圖片 1" descr="E:\DATA\ShoppingCart\NEW\VirtueMart\images\4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ShoppingCart\NEW\VirtueMart\images\4-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412" cy="365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5018" w:rsidRPr="000F0D2D">
        <w:rPr>
          <w:rFonts w:ascii="微軟正黑體" w:eastAsia="微軟正黑體" w:hAnsi="微軟正黑體"/>
          <w:sz w:val="28"/>
          <w:szCs w:val="28"/>
        </w:rPr>
        <w:br/>
      </w:r>
    </w:p>
    <w:p w:rsidR="00AF038E" w:rsidRPr="000F0D2D" w:rsidRDefault="00AF038E" w:rsidP="00AF038E">
      <w:pPr>
        <w:pStyle w:val="a4"/>
        <w:spacing w:line="0" w:lineRule="atLeast"/>
        <w:ind w:leftChars="0" w:left="360"/>
        <w:rPr>
          <w:rFonts w:ascii="微軟正黑體" w:eastAsia="微軟正黑體" w:hAnsi="微軟正黑體"/>
          <w:sz w:val="28"/>
          <w:szCs w:val="28"/>
        </w:rPr>
      </w:pPr>
    </w:p>
    <w:p w:rsidR="00265018" w:rsidRPr="00265018" w:rsidRDefault="00265018" w:rsidP="000F0D2D">
      <w:pPr>
        <w:pStyle w:val="a4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A20302">
        <w:rPr>
          <w:rFonts w:ascii="微軟正黑體" w:eastAsia="微軟正黑體" w:hAnsi="微軟正黑體" w:hint="eastAsia"/>
          <w:sz w:val="28"/>
          <w:szCs w:val="28"/>
        </w:rPr>
        <w:t>紅陽商家專區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Pr="00A20302">
        <w:rPr>
          <w:rFonts w:ascii="微軟正黑體" w:eastAsia="微軟正黑體" w:hAnsi="微軟正黑體" w:hint="eastAsia"/>
          <w:sz w:val="28"/>
          <w:szCs w:val="28"/>
        </w:rPr>
        <w:t>-</w:t>
      </w:r>
      <w:r>
        <w:rPr>
          <w:rFonts w:ascii="微軟正黑體" w:eastAsia="微軟正黑體" w:hAnsi="微軟正黑體"/>
          <w:sz w:val="28"/>
          <w:szCs w:val="28"/>
        </w:rPr>
        <w:t xml:space="preserve"> </w:t>
      </w:r>
      <w:r w:rsidRPr="00A20302">
        <w:rPr>
          <w:rFonts w:ascii="微軟正黑體" w:eastAsia="微軟正黑體" w:hAnsi="微軟正黑體" w:hint="eastAsia"/>
          <w:sz w:val="28"/>
          <w:szCs w:val="28"/>
        </w:rPr>
        <w:t>服務設定(網址無空白及斷行)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265018" w:rsidRPr="009134FC" w:rsidTr="00894701">
        <w:tc>
          <w:tcPr>
            <w:tcW w:w="7988" w:type="dxa"/>
            <w:shd w:val="clear" w:color="auto" w:fill="D9D9D9" w:themeFill="background1" w:themeFillShade="D9"/>
          </w:tcPr>
          <w:p w:rsidR="00265018" w:rsidRPr="009134FC" w:rsidRDefault="00265018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BuySafe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（信用卡、銀聯卡）</w:t>
            </w:r>
          </w:p>
        </w:tc>
      </w:tr>
      <w:tr w:rsidR="00265018" w:rsidRPr="009134FC" w:rsidTr="00894701">
        <w:tc>
          <w:tcPr>
            <w:tcW w:w="7988" w:type="dxa"/>
          </w:tcPr>
          <w:p w:rsidR="00265018" w:rsidRPr="009134FC" w:rsidRDefault="00265018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</w:tr>
      <w:tr w:rsidR="00265018" w:rsidRPr="009134FC" w:rsidTr="00894701">
        <w:tc>
          <w:tcPr>
            <w:tcW w:w="7988" w:type="dxa"/>
          </w:tcPr>
          <w:p w:rsidR="00894701" w:rsidRPr="00894701" w:rsidRDefault="00265018" w:rsidP="000F0D2D">
            <w:pPr>
              <w:spacing w:line="0" w:lineRule="atLeast"/>
              <w:rPr>
                <w:rFonts w:ascii="Segoe UI" w:eastAsia="微軟正黑體" w:hAnsi="Segoe UI" w:cs="Segoe UI"/>
                <w:i/>
              </w:rPr>
            </w:pPr>
            <w:r w:rsidRPr="00F901F3">
              <w:rPr>
                <w:rFonts w:ascii="Segoe UI" w:eastAsia="微軟正黑體" w:hAnsi="Segoe UI" w:cs="Segoe UI" w:hint="eastAsia"/>
                <w:i/>
              </w:rPr>
              <w:t>http</w:t>
            </w:r>
            <w:r w:rsidRPr="00F901F3">
              <w:rPr>
                <w:rFonts w:ascii="Segoe UI" w:eastAsia="微軟正黑體" w:hAnsi="Segoe UI" w:cs="Segoe UI"/>
                <w:i/>
              </w:rPr>
              <w:t>(s)</w:t>
            </w:r>
            <w:r w:rsidRPr="00F901F3">
              <w:rPr>
                <w:rFonts w:ascii="Segoe UI" w:eastAsia="微軟正黑體" w:hAnsi="Segoe UI" w:cs="Segoe UI" w:hint="eastAsia"/>
                <w:i/>
              </w:rPr>
              <w:t>://</w:t>
            </w:r>
            <w:proofErr w:type="spellStart"/>
            <w:r w:rsidRPr="00F901F3">
              <w:rPr>
                <w:rFonts w:ascii="Segoe UI" w:eastAsia="微軟正黑體" w:hAnsi="Segoe UI" w:cs="Segoe UI" w:hint="eastAsia"/>
                <w:i/>
              </w:rPr>
              <w:t>WooCommerce</w:t>
            </w:r>
            <w:proofErr w:type="spellEnd"/>
            <w:r w:rsidRPr="00F901F3">
              <w:rPr>
                <w:rFonts w:ascii="Segoe UI" w:eastAsia="微軟正黑體" w:hAnsi="Segoe UI" w:cs="Segoe UI" w:hint="eastAsia"/>
                <w:i/>
              </w:rPr>
              <w:t>網址</w:t>
            </w:r>
            <w:r w:rsidRPr="00F901F3">
              <w:rPr>
                <w:rFonts w:ascii="Segoe UI" w:eastAsia="微軟正黑體" w:hAnsi="Segoe UI" w:cs="Segoe UI" w:hint="eastAsia"/>
                <w:i/>
              </w:rPr>
              <w:t>/</w:t>
            </w:r>
            <w:r w:rsidRPr="00F901F3">
              <w:rPr>
                <w:rFonts w:ascii="Segoe UI" w:eastAsia="微軟正黑體" w:hAnsi="Segoe UI" w:cs="Segoe UI"/>
                <w:i/>
              </w:rPr>
              <w:t>?</w:t>
            </w:r>
            <w:proofErr w:type="spellStart"/>
            <w:r w:rsidRPr="00F901F3">
              <w:rPr>
                <w:rFonts w:ascii="Segoe UI" w:eastAsia="微軟正黑體" w:hAnsi="Segoe UI" w:cs="Segoe UI"/>
                <w:i/>
              </w:rPr>
              <w:t>wc-api</w:t>
            </w:r>
            <w:proofErr w:type="spellEnd"/>
            <w:r w:rsidRPr="00F901F3">
              <w:rPr>
                <w:rFonts w:ascii="Segoe UI" w:eastAsia="微軟正黑體" w:hAnsi="Segoe UI" w:cs="Segoe UI"/>
                <w:i/>
              </w:rPr>
              <w:t>=</w:t>
            </w:r>
            <w:proofErr w:type="spellStart"/>
            <w:r w:rsidRPr="00F901F3">
              <w:rPr>
                <w:rFonts w:ascii="Segoe UI" w:eastAsia="微軟正黑體" w:hAnsi="Segoe UI" w:cs="Segoe UI"/>
                <w:i/>
              </w:rPr>
              <w:t>WC_Gateway_Suntech_BuySafe</w:t>
            </w:r>
            <w:proofErr w:type="spellEnd"/>
          </w:p>
        </w:tc>
      </w:tr>
      <w:tr w:rsidR="00894701" w:rsidRPr="009134FC" w:rsidTr="00894701">
        <w:tc>
          <w:tcPr>
            <w:tcW w:w="7988" w:type="dxa"/>
            <w:shd w:val="clear" w:color="auto" w:fill="D9D9D9" w:themeFill="background1" w:themeFillShade="D9"/>
          </w:tcPr>
          <w:p w:rsidR="00894701" w:rsidRPr="009134FC" w:rsidRDefault="00894701" w:rsidP="0016358F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（網路ATM）</w:t>
            </w:r>
          </w:p>
        </w:tc>
      </w:tr>
      <w:tr w:rsidR="00894701" w:rsidRPr="009134FC" w:rsidTr="00894701">
        <w:tc>
          <w:tcPr>
            <w:tcW w:w="7988" w:type="dxa"/>
          </w:tcPr>
          <w:p w:rsidR="00894701" w:rsidRPr="009134FC" w:rsidRDefault="00894701" w:rsidP="0016358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 w:hint="eastAsia"/>
              </w:rPr>
              <w:t>交易成功接收網址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Pr="009134FC">
              <w:rPr>
                <w:rFonts w:ascii="微軟正黑體" w:eastAsia="微軟正黑體" w:hAnsi="微軟正黑體" w:hint="eastAsia"/>
              </w:rPr>
              <w:t>交易失敗接收網址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</w:tr>
      <w:tr w:rsidR="00894701" w:rsidRPr="00F901F3" w:rsidTr="00894701">
        <w:trPr>
          <w:trHeight w:val="365"/>
        </w:trPr>
        <w:tc>
          <w:tcPr>
            <w:tcW w:w="7988" w:type="dxa"/>
          </w:tcPr>
          <w:p w:rsidR="00894701" w:rsidRPr="00F901F3" w:rsidRDefault="00894701" w:rsidP="0016358F">
            <w:pPr>
              <w:spacing w:line="0" w:lineRule="atLeast"/>
              <w:rPr>
                <w:rFonts w:ascii="Segoe UI" w:eastAsia="微軟正黑體" w:hAnsi="Segoe UI" w:cs="Segoe UI"/>
                <w:i/>
                <w:szCs w:val="24"/>
              </w:rPr>
            </w:pPr>
            <w:r w:rsidRPr="00F901F3">
              <w:rPr>
                <w:rFonts w:ascii="Segoe UI" w:eastAsia="微軟正黑體" w:hAnsi="Segoe UI" w:cs="Segoe UI"/>
                <w:i/>
              </w:rPr>
              <w:t>http(s)://</w:t>
            </w:r>
            <w:proofErr w:type="spellStart"/>
            <w:r w:rsidRPr="00F901F3">
              <w:rPr>
                <w:rFonts w:ascii="Segoe UI" w:eastAsia="微軟正黑體" w:hAnsi="Segoe UI" w:cs="Segoe UI"/>
                <w:i/>
              </w:rPr>
              <w:t>WooCommerce</w:t>
            </w:r>
            <w:proofErr w:type="spellEnd"/>
            <w:r w:rsidRPr="00F901F3">
              <w:rPr>
                <w:rFonts w:ascii="Segoe UI" w:eastAsia="微軟正黑體" w:hAnsi="Segoe UI" w:cs="Segoe UI"/>
                <w:i/>
              </w:rPr>
              <w:t>網址</w:t>
            </w:r>
            <w:r w:rsidRPr="00F901F3">
              <w:rPr>
                <w:rFonts w:ascii="Segoe UI" w:eastAsia="微軟正黑體" w:hAnsi="Segoe UI" w:cs="Segoe UI"/>
                <w:i/>
              </w:rPr>
              <w:t>/?</w:t>
            </w:r>
            <w:proofErr w:type="spellStart"/>
            <w:r w:rsidRPr="00F901F3">
              <w:rPr>
                <w:rFonts w:ascii="Segoe UI" w:eastAsia="微軟正黑體" w:hAnsi="Segoe UI" w:cs="Segoe UI"/>
                <w:i/>
              </w:rPr>
              <w:t>wc-api</w:t>
            </w:r>
            <w:proofErr w:type="spellEnd"/>
            <w:r w:rsidRPr="00F901F3">
              <w:rPr>
                <w:rFonts w:ascii="Segoe UI" w:eastAsia="微軟正黑體" w:hAnsi="Segoe UI" w:cs="Segoe UI"/>
                <w:i/>
              </w:rPr>
              <w:t>=</w:t>
            </w:r>
            <w:proofErr w:type="spellStart"/>
            <w:r w:rsidRPr="00F901F3">
              <w:rPr>
                <w:rFonts w:ascii="Segoe UI" w:eastAsia="微軟正黑體" w:hAnsi="Segoe UI" w:cs="Segoe UI"/>
                <w:i/>
              </w:rPr>
              <w:t>WC_Gateway_Suntech_WebATM</w:t>
            </w:r>
            <w:proofErr w:type="spellEnd"/>
          </w:p>
        </w:tc>
      </w:tr>
      <w:tr w:rsidR="00CC575A" w:rsidRPr="009134FC" w:rsidTr="00894701">
        <w:tc>
          <w:tcPr>
            <w:tcW w:w="7988" w:type="dxa"/>
            <w:shd w:val="clear" w:color="auto" w:fill="D9D9D9" w:themeFill="background1" w:themeFillShade="D9"/>
          </w:tcPr>
          <w:p w:rsidR="00CC575A" w:rsidRPr="009134FC" w:rsidRDefault="00CC575A" w:rsidP="00CC575A">
            <w:pPr>
              <w:spacing w:line="0" w:lineRule="atLeast"/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/>
              </w:rPr>
              <w:t>unShip</w:t>
            </w:r>
            <w:proofErr w:type="spellEnd"/>
            <w:r>
              <w:rPr>
                <w:rFonts w:ascii="微軟正黑體" w:eastAsia="微軟正黑體" w:hAnsi="微軟正黑體"/>
              </w:rPr>
              <w:t>（超商取貨付款）</w:t>
            </w:r>
          </w:p>
        </w:tc>
      </w:tr>
      <w:tr w:rsidR="00CC575A" w:rsidRPr="009134FC" w:rsidTr="00894701">
        <w:tc>
          <w:tcPr>
            <w:tcW w:w="7988" w:type="dxa"/>
          </w:tcPr>
          <w:p w:rsidR="00CC575A" w:rsidRPr="009134FC" w:rsidRDefault="00CC575A" w:rsidP="00CC57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收款成功接收網址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Pr="001B125B">
              <w:rPr>
                <w:rFonts w:ascii="微軟正黑體" w:eastAsia="微軟正黑體" w:hAnsi="微軟正黑體" w:hint="eastAsia"/>
              </w:rPr>
              <w:t>物流狀態接收網址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</w:tr>
      <w:tr w:rsidR="00CC575A" w:rsidRPr="009134FC" w:rsidTr="00894701">
        <w:tc>
          <w:tcPr>
            <w:tcW w:w="7988" w:type="dxa"/>
          </w:tcPr>
          <w:p w:rsidR="00CC575A" w:rsidRPr="00F901F3" w:rsidRDefault="00CC575A" w:rsidP="00CC575A">
            <w:pPr>
              <w:spacing w:line="0" w:lineRule="atLeast"/>
              <w:rPr>
                <w:rFonts w:ascii="Segoe UI" w:eastAsia="微軟正黑體" w:hAnsi="Segoe UI" w:cs="Segoe UI"/>
                <w:i/>
                <w:szCs w:val="24"/>
              </w:rPr>
            </w:pPr>
            <w:r w:rsidRPr="00F901F3">
              <w:rPr>
                <w:rFonts w:ascii="Segoe UI" w:eastAsia="微軟正黑體" w:hAnsi="Segoe UI" w:cs="Segoe UI"/>
                <w:i/>
              </w:rPr>
              <w:t>http(s)://</w:t>
            </w:r>
            <w:proofErr w:type="spellStart"/>
            <w:r w:rsidRPr="00F901F3">
              <w:rPr>
                <w:rFonts w:ascii="Segoe UI" w:eastAsia="微軟正黑體" w:hAnsi="Segoe UI" w:cs="Segoe UI"/>
                <w:i/>
              </w:rPr>
              <w:t>WooCommerce</w:t>
            </w:r>
            <w:proofErr w:type="spellEnd"/>
            <w:r w:rsidRPr="00F901F3">
              <w:rPr>
                <w:rFonts w:ascii="Segoe UI" w:eastAsia="微軟正黑體" w:hAnsi="Segoe UI" w:cs="Segoe UI"/>
                <w:i/>
              </w:rPr>
              <w:t>網址</w:t>
            </w:r>
            <w:r w:rsidRPr="00F901F3">
              <w:rPr>
                <w:rFonts w:ascii="Segoe UI" w:eastAsia="微軟正黑體" w:hAnsi="Segoe UI" w:cs="Segoe UI"/>
                <w:i/>
              </w:rPr>
              <w:t>/?</w:t>
            </w:r>
            <w:proofErr w:type="spellStart"/>
            <w:r w:rsidRPr="00F901F3">
              <w:rPr>
                <w:rFonts w:ascii="Segoe UI" w:eastAsia="微軟正黑體" w:hAnsi="Segoe UI" w:cs="Segoe UI"/>
                <w:i/>
              </w:rPr>
              <w:t>wc-api</w:t>
            </w:r>
            <w:proofErr w:type="spellEnd"/>
            <w:r w:rsidRPr="00F901F3">
              <w:rPr>
                <w:rFonts w:ascii="Segoe UI" w:eastAsia="微軟正黑體" w:hAnsi="Segoe UI" w:cs="Segoe UI"/>
                <w:i/>
              </w:rPr>
              <w:t>=</w:t>
            </w:r>
            <w:proofErr w:type="spellStart"/>
            <w:r w:rsidRPr="00F901F3">
              <w:rPr>
                <w:rFonts w:ascii="Segoe UI" w:eastAsia="微軟正黑體" w:hAnsi="Segoe UI" w:cs="Segoe UI"/>
                <w:i/>
              </w:rPr>
              <w:t>WC_Gateway_Suntech_</w:t>
            </w:r>
            <w:r>
              <w:rPr>
                <w:rFonts w:ascii="Segoe UI" w:eastAsia="微軟正黑體" w:hAnsi="Segoe UI" w:cs="Segoe UI"/>
                <w:i/>
              </w:rPr>
              <w:t>SunShip</w:t>
            </w:r>
            <w:proofErr w:type="spellEnd"/>
          </w:p>
        </w:tc>
      </w:tr>
    </w:tbl>
    <w:p w:rsidR="00AF038E" w:rsidRPr="00CC575A" w:rsidRDefault="00AF038E" w:rsidP="00894701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CC575A" w:rsidRPr="009134FC" w:rsidTr="00CC575A">
        <w:tc>
          <w:tcPr>
            <w:tcW w:w="7988" w:type="dxa"/>
            <w:shd w:val="clear" w:color="auto" w:fill="D9D9D9" w:themeFill="background1" w:themeFillShade="D9"/>
          </w:tcPr>
          <w:p w:rsidR="00CC575A" w:rsidRPr="009134FC" w:rsidRDefault="00CC575A" w:rsidP="00CC575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24Payment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>
              <w:rPr>
                <w:rFonts w:ascii="微軟正黑體" w:eastAsia="微軟正黑體" w:hAnsi="微軟正黑體" w:hint="eastAsia"/>
              </w:rPr>
              <w:t>超商付款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>
              <w:rPr>
                <w:rFonts w:ascii="微軟正黑體" w:eastAsia="微軟正黑體" w:hAnsi="微軟正黑體" w:hint="eastAsia"/>
              </w:rPr>
              <w:t>繳費單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）</w:t>
            </w:r>
            <w:proofErr w:type="gramEnd"/>
            <w:r>
              <w:rPr>
                <w:rFonts w:ascii="微軟正黑體" w:eastAsia="微軟正黑體" w:hAnsi="微軟正黑體" w:hint="eastAsia"/>
              </w:rPr>
              <w:t>、ATM轉帳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</w:tc>
      </w:tr>
      <w:tr w:rsidR="00CC575A" w:rsidRPr="009134FC" w:rsidTr="00CC575A">
        <w:tc>
          <w:tcPr>
            <w:tcW w:w="7988" w:type="dxa"/>
          </w:tcPr>
          <w:p w:rsidR="00CC575A" w:rsidRPr="009134FC" w:rsidRDefault="00CC575A" w:rsidP="00CC57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</w:tr>
      <w:tr w:rsidR="00CC575A" w:rsidRPr="009134FC" w:rsidTr="00CC575A">
        <w:tc>
          <w:tcPr>
            <w:tcW w:w="7988" w:type="dxa"/>
          </w:tcPr>
          <w:p w:rsidR="00CC575A" w:rsidRPr="00F901F3" w:rsidRDefault="00CC575A" w:rsidP="00CC575A">
            <w:pPr>
              <w:spacing w:line="0" w:lineRule="atLeast"/>
              <w:rPr>
                <w:rFonts w:ascii="Segoe UI" w:eastAsia="微軟正黑體" w:hAnsi="Segoe UI" w:cs="Segoe UI"/>
                <w:i/>
                <w:szCs w:val="24"/>
              </w:rPr>
            </w:pPr>
            <w:r w:rsidRPr="00F901F3">
              <w:rPr>
                <w:rFonts w:ascii="Segoe UI" w:eastAsia="微軟正黑體" w:hAnsi="Segoe UI" w:cs="Segoe UI"/>
                <w:i/>
              </w:rPr>
              <w:t>http(s)://</w:t>
            </w:r>
            <w:proofErr w:type="spellStart"/>
            <w:r w:rsidRPr="00F901F3">
              <w:rPr>
                <w:rFonts w:ascii="Segoe UI" w:eastAsia="微軟正黑體" w:hAnsi="Segoe UI" w:cs="Segoe UI"/>
                <w:i/>
              </w:rPr>
              <w:t>WooCommerce</w:t>
            </w:r>
            <w:proofErr w:type="spellEnd"/>
            <w:r w:rsidRPr="00F901F3">
              <w:rPr>
                <w:rFonts w:ascii="Segoe UI" w:eastAsia="微軟正黑體" w:hAnsi="Segoe UI" w:cs="Segoe UI"/>
                <w:i/>
              </w:rPr>
              <w:t>網址</w:t>
            </w:r>
            <w:r w:rsidRPr="00F901F3">
              <w:rPr>
                <w:rFonts w:ascii="Segoe UI" w:eastAsia="微軟正黑體" w:hAnsi="Segoe UI" w:cs="Segoe UI"/>
                <w:i/>
              </w:rPr>
              <w:t>/?</w:t>
            </w:r>
            <w:proofErr w:type="spellStart"/>
            <w:r w:rsidRPr="00F901F3">
              <w:rPr>
                <w:rFonts w:ascii="Segoe UI" w:eastAsia="微軟正黑體" w:hAnsi="Segoe UI" w:cs="Segoe UI"/>
                <w:i/>
              </w:rPr>
              <w:t>wc-api</w:t>
            </w:r>
            <w:proofErr w:type="spellEnd"/>
            <w:r w:rsidRPr="00F901F3">
              <w:rPr>
                <w:rFonts w:ascii="Segoe UI" w:eastAsia="微軟正黑體" w:hAnsi="Segoe UI" w:cs="Segoe UI"/>
                <w:i/>
              </w:rPr>
              <w:t>=WC_Gateway_Suntech_</w:t>
            </w:r>
            <w:r>
              <w:rPr>
                <w:rFonts w:ascii="Segoe UI" w:eastAsia="微軟正黑體" w:hAnsi="Segoe UI" w:cs="Segoe UI" w:hint="eastAsia"/>
                <w:i/>
              </w:rPr>
              <w:t>24</w:t>
            </w:r>
            <w:r>
              <w:rPr>
                <w:rFonts w:ascii="Segoe UI" w:eastAsia="微軟正黑體" w:hAnsi="Segoe UI" w:cs="Segoe UI"/>
                <w:i/>
              </w:rPr>
              <w:t>Pay</w:t>
            </w:r>
          </w:p>
        </w:tc>
      </w:tr>
      <w:tr w:rsidR="00CC575A" w:rsidRPr="009134FC" w:rsidTr="00CC575A">
        <w:tc>
          <w:tcPr>
            <w:tcW w:w="7988" w:type="dxa"/>
            <w:shd w:val="clear" w:color="auto" w:fill="D9D9D9" w:themeFill="background1" w:themeFillShade="D9"/>
          </w:tcPr>
          <w:p w:rsidR="00CC575A" w:rsidRPr="009134FC" w:rsidRDefault="00CC575A" w:rsidP="00CC575A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br w:type="page"/>
            </w:r>
            <w:r>
              <w:rPr>
                <w:rFonts w:ascii="微軟正黑體" w:eastAsia="微軟正黑體" w:hAnsi="微軟正黑體"/>
                <w:sz w:val="28"/>
                <w:szCs w:val="28"/>
              </w:rPr>
              <w:br w:type="page"/>
            </w:r>
            <w:proofErr w:type="spellStart"/>
            <w:r>
              <w:rPr>
                <w:rFonts w:ascii="微軟正黑體" w:eastAsia="微軟正黑體" w:hAnsi="微軟正黑體" w:hint="eastAsia"/>
              </w:rPr>
              <w:t>PayCode</w:t>
            </w:r>
            <w:proofErr w:type="spellEnd"/>
            <w:proofErr w:type="gramStart"/>
            <w:r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>
              <w:rPr>
                <w:rFonts w:ascii="微軟正黑體" w:eastAsia="微軟正黑體" w:hAnsi="微軟正黑體" w:hint="eastAsia"/>
              </w:rPr>
              <w:t>超商付款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>
              <w:rPr>
                <w:rFonts w:ascii="微軟正黑體" w:eastAsia="微軟正黑體" w:hAnsi="微軟正黑體" w:hint="eastAsia"/>
              </w:rPr>
              <w:t>代碼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））</w:t>
            </w:r>
            <w:proofErr w:type="gramEnd"/>
          </w:p>
        </w:tc>
      </w:tr>
      <w:tr w:rsidR="00CC575A" w:rsidRPr="009134FC" w:rsidTr="00CC575A">
        <w:tc>
          <w:tcPr>
            <w:tcW w:w="7988" w:type="dxa"/>
          </w:tcPr>
          <w:p w:rsidR="00CC575A" w:rsidRPr="009134FC" w:rsidRDefault="00CC575A" w:rsidP="00CC575A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1B125B">
              <w:rPr>
                <w:rFonts w:ascii="微軟正黑體" w:eastAsia="微軟正黑體" w:hAnsi="微軟正黑體" w:hint="eastAsia"/>
              </w:rPr>
              <w:t>繳款成功接收網址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Pr="001B125B">
              <w:rPr>
                <w:rFonts w:ascii="微軟正黑體" w:eastAsia="微軟正黑體" w:hAnsi="微軟正黑體" w:hint="eastAsia"/>
              </w:rPr>
              <w:t>交易完成接收網址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Pr="009134FC">
              <w:rPr>
                <w:rFonts w:ascii="微軟正黑體" w:eastAsia="微軟正黑體" w:hAnsi="微軟正黑體" w:hint="eastAsia"/>
              </w:rPr>
              <w:t>交易回傳確認網址</w:t>
            </w:r>
          </w:p>
        </w:tc>
      </w:tr>
      <w:tr w:rsidR="00CC575A" w:rsidRPr="009134FC" w:rsidTr="00CC575A">
        <w:tc>
          <w:tcPr>
            <w:tcW w:w="7988" w:type="dxa"/>
          </w:tcPr>
          <w:p w:rsidR="00CC575A" w:rsidRPr="00F901F3" w:rsidRDefault="00CC575A" w:rsidP="00CC575A">
            <w:pPr>
              <w:spacing w:line="0" w:lineRule="atLeast"/>
              <w:rPr>
                <w:rFonts w:ascii="Segoe UI" w:eastAsia="微軟正黑體" w:hAnsi="Segoe UI" w:cs="Segoe UI"/>
                <w:i/>
                <w:szCs w:val="24"/>
              </w:rPr>
            </w:pPr>
            <w:r w:rsidRPr="00F901F3">
              <w:rPr>
                <w:rFonts w:ascii="Segoe UI" w:eastAsia="微軟正黑體" w:hAnsi="Segoe UI" w:cs="Segoe UI"/>
                <w:i/>
              </w:rPr>
              <w:t>http(s)://</w:t>
            </w:r>
            <w:proofErr w:type="spellStart"/>
            <w:r w:rsidRPr="00F901F3">
              <w:rPr>
                <w:rFonts w:ascii="Segoe UI" w:eastAsia="微軟正黑體" w:hAnsi="Segoe UI" w:cs="Segoe UI"/>
                <w:i/>
              </w:rPr>
              <w:t>WooCommerce</w:t>
            </w:r>
            <w:proofErr w:type="spellEnd"/>
            <w:r w:rsidRPr="00F901F3">
              <w:rPr>
                <w:rFonts w:ascii="Segoe UI" w:eastAsia="微軟正黑體" w:hAnsi="Segoe UI" w:cs="Segoe UI"/>
                <w:i/>
              </w:rPr>
              <w:t>網址</w:t>
            </w:r>
            <w:r w:rsidRPr="00F901F3">
              <w:rPr>
                <w:rFonts w:ascii="Segoe UI" w:eastAsia="微軟正黑體" w:hAnsi="Segoe UI" w:cs="Segoe UI"/>
                <w:i/>
              </w:rPr>
              <w:t>/?</w:t>
            </w:r>
            <w:proofErr w:type="spellStart"/>
            <w:r w:rsidRPr="00F901F3">
              <w:rPr>
                <w:rFonts w:ascii="Segoe UI" w:eastAsia="微軟正黑體" w:hAnsi="Segoe UI" w:cs="Segoe UI"/>
                <w:i/>
              </w:rPr>
              <w:t>wc-api</w:t>
            </w:r>
            <w:proofErr w:type="spellEnd"/>
            <w:r w:rsidRPr="00F901F3">
              <w:rPr>
                <w:rFonts w:ascii="Segoe UI" w:eastAsia="微軟正黑體" w:hAnsi="Segoe UI" w:cs="Segoe UI"/>
                <w:i/>
              </w:rPr>
              <w:t>=</w:t>
            </w:r>
            <w:proofErr w:type="spellStart"/>
            <w:r w:rsidRPr="00F901F3">
              <w:rPr>
                <w:rFonts w:ascii="Segoe UI" w:eastAsia="微軟正黑體" w:hAnsi="Segoe UI" w:cs="Segoe UI"/>
                <w:i/>
              </w:rPr>
              <w:t>WC_Gateway_Suntech_</w:t>
            </w:r>
            <w:r>
              <w:rPr>
                <w:rFonts w:ascii="Segoe UI" w:eastAsia="微軟正黑體" w:hAnsi="Segoe UI" w:cs="Segoe UI"/>
                <w:i/>
              </w:rPr>
              <w:t>Pay</w:t>
            </w:r>
            <w:r>
              <w:rPr>
                <w:rFonts w:ascii="Segoe UI" w:eastAsia="微軟正黑體" w:hAnsi="Segoe UI" w:cs="Segoe UI" w:hint="eastAsia"/>
                <w:i/>
              </w:rPr>
              <w:t>C</w:t>
            </w:r>
            <w:r>
              <w:rPr>
                <w:rFonts w:ascii="Segoe UI" w:eastAsia="微軟正黑體" w:hAnsi="Segoe UI" w:cs="Segoe UI"/>
                <w:i/>
              </w:rPr>
              <w:t>ode</w:t>
            </w:r>
            <w:proofErr w:type="spellEnd"/>
          </w:p>
        </w:tc>
      </w:tr>
    </w:tbl>
    <w:p w:rsidR="00894701" w:rsidRPr="00CC575A" w:rsidRDefault="00894701" w:rsidP="00AF038E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</w:p>
    <w:p w:rsidR="00DD07B4" w:rsidRDefault="00F5641C" w:rsidP="000F0D2D">
      <w:pPr>
        <w:pStyle w:val="a4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526D75">
        <w:rPr>
          <w:rFonts w:ascii="微軟正黑體" w:eastAsia="微軟正黑體" w:hAnsi="微軟正黑體" w:hint="eastAsia"/>
          <w:sz w:val="28"/>
          <w:szCs w:val="28"/>
        </w:rPr>
        <w:t>信用卡分期付款並非每</w:t>
      </w:r>
      <w:proofErr w:type="gramStart"/>
      <w:r w:rsidRPr="00526D75"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 w:rsidRPr="00526D75">
        <w:rPr>
          <w:rFonts w:ascii="微軟正黑體" w:eastAsia="微軟正黑體" w:hAnsi="微軟正黑體" w:hint="eastAsia"/>
          <w:sz w:val="28"/>
          <w:szCs w:val="28"/>
        </w:rPr>
        <w:t>店家都可使用（需申請），詳情請洽紅陽科技客服中心</w:t>
      </w:r>
      <w:r w:rsidR="00D0234D" w:rsidRPr="00526D75">
        <w:rPr>
          <w:rFonts w:ascii="微軟正黑體" w:eastAsia="微軟正黑體" w:hAnsi="微軟正黑體" w:hint="eastAsia"/>
          <w:sz w:val="28"/>
          <w:szCs w:val="28"/>
        </w:rPr>
        <w:t>（</w:t>
      </w:r>
      <w:r w:rsidR="00D0234D">
        <w:rPr>
          <w:rFonts w:ascii="微軟正黑體" w:eastAsia="微軟正黑體" w:hAnsi="微軟正黑體" w:hint="eastAsia"/>
          <w:sz w:val="28"/>
          <w:szCs w:val="28"/>
        </w:rPr>
        <w:t>02-25026969）</w:t>
      </w:r>
      <w:r w:rsidRPr="00526D75">
        <w:rPr>
          <w:rFonts w:ascii="微軟正黑體" w:eastAsia="微軟正黑體" w:hAnsi="微軟正黑體" w:hint="eastAsia"/>
          <w:sz w:val="28"/>
          <w:szCs w:val="28"/>
        </w:rPr>
        <w:t>或業務人員。</w:t>
      </w:r>
      <w:r w:rsidR="00F3452F">
        <w:rPr>
          <w:rFonts w:ascii="微軟正黑體" w:eastAsia="微軟正黑體" w:hAnsi="微軟正黑體"/>
          <w:sz w:val="28"/>
          <w:szCs w:val="28"/>
        </w:rPr>
        <w:br/>
      </w:r>
    </w:p>
    <w:p w:rsidR="00A20302" w:rsidRPr="0082233B" w:rsidRDefault="00A20302" w:rsidP="000F0D2D">
      <w:pPr>
        <w:pStyle w:val="a4"/>
        <w:numPr>
          <w:ilvl w:val="0"/>
          <w:numId w:val="8"/>
        </w:numPr>
        <w:spacing w:line="0" w:lineRule="atLeast"/>
        <w:ind w:leftChars="0"/>
        <w:rPr>
          <w:rFonts w:ascii="微軟正黑體" w:eastAsia="微軟正黑體" w:hAnsi="微軟正黑體"/>
          <w:sz w:val="28"/>
          <w:szCs w:val="28"/>
        </w:rPr>
      </w:pPr>
      <w:r w:rsidRPr="00DD07B4">
        <w:rPr>
          <w:rFonts w:ascii="微軟正黑體" w:eastAsia="微軟正黑體" w:hAnsi="微軟正黑體" w:hint="eastAsia"/>
          <w:sz w:val="28"/>
          <w:szCs w:val="28"/>
        </w:rPr>
        <w:t>欄位說明</w:t>
      </w:r>
    </w:p>
    <w:p w:rsidR="0008464F" w:rsidRPr="00A20302" w:rsidRDefault="0008464F" w:rsidP="00A20302">
      <w:pPr>
        <w:spacing w:line="0" w:lineRule="atLeast"/>
        <w:rPr>
          <w:rFonts w:ascii="微軟正黑體" w:eastAsia="微軟正黑體" w:hAnsi="微軟正黑體"/>
          <w:sz w:val="28"/>
          <w:szCs w:val="28"/>
        </w:rPr>
      </w:pPr>
      <w:r w:rsidRPr="00A20302">
        <w:rPr>
          <w:rFonts w:ascii="微軟正黑體" w:eastAsia="微軟正黑體" w:hAnsi="微軟正黑體" w:hint="eastAsia"/>
          <w:b/>
          <w:sz w:val="28"/>
          <w:szCs w:val="28"/>
        </w:rPr>
        <w:t>信用卡付款（</w:t>
      </w:r>
      <w:proofErr w:type="spellStart"/>
      <w:r w:rsidR="00265018">
        <w:rPr>
          <w:rFonts w:ascii="微軟正黑體" w:eastAsia="微軟正黑體" w:hAnsi="微軟正黑體"/>
          <w:b/>
          <w:sz w:val="28"/>
          <w:szCs w:val="28"/>
        </w:rPr>
        <w:t>BuySafe</w:t>
      </w:r>
      <w:proofErr w:type="spellEnd"/>
      <w:r w:rsidRPr="00A20302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5D16A6" w:rsidRPr="009134FC" w:rsidTr="00C24301">
        <w:tc>
          <w:tcPr>
            <w:tcW w:w="2235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啟用/停用</w:t>
            </w:r>
          </w:p>
        </w:tc>
        <w:tc>
          <w:tcPr>
            <w:tcW w:w="6127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是否啟用此支付方式</w:t>
            </w:r>
          </w:p>
        </w:tc>
      </w:tr>
      <w:tr w:rsidR="00614D3D" w:rsidRPr="009134FC" w:rsidTr="00C24301">
        <w:tc>
          <w:tcPr>
            <w:tcW w:w="2235" w:type="dxa"/>
          </w:tcPr>
          <w:p w:rsidR="00614D3D" w:rsidRPr="009134FC" w:rsidRDefault="00614D3D" w:rsidP="00614D3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127" w:type="dxa"/>
          </w:tcPr>
          <w:p w:rsidR="00614D3D" w:rsidRPr="009134FC" w:rsidRDefault="00614D3D" w:rsidP="00614D3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若</w:t>
            </w:r>
            <w:r w:rsidRPr="009134FC">
              <w:rPr>
                <w:rFonts w:ascii="微軟正黑體" w:eastAsia="微軟正黑體" w:hAnsi="微軟正黑體"/>
              </w:rPr>
              <w:t>目前為測試階段</w:t>
            </w:r>
            <w:r>
              <w:rPr>
                <w:rFonts w:ascii="微軟正黑體" w:eastAsia="微軟正黑體" w:hAnsi="微軟正黑體" w:hint="eastAsia"/>
              </w:rPr>
              <w:t>則打勾</w:t>
            </w:r>
          </w:p>
        </w:tc>
      </w:tr>
      <w:tr w:rsidR="00614D3D" w:rsidRPr="009134FC" w:rsidTr="00C24301">
        <w:tc>
          <w:tcPr>
            <w:tcW w:w="2235" w:type="dxa"/>
          </w:tcPr>
          <w:p w:rsidR="00614D3D" w:rsidRPr="009134FC" w:rsidRDefault="00614D3D" w:rsidP="00614D3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127" w:type="dxa"/>
          </w:tcPr>
          <w:p w:rsidR="00614D3D" w:rsidRPr="009134FC" w:rsidRDefault="00614D3D" w:rsidP="00614D3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消費者結</w:t>
            </w:r>
            <w:r w:rsidRPr="00614D3D">
              <w:rPr>
                <w:rFonts w:ascii="微軟正黑體" w:eastAsia="微軟正黑體" w:hAnsi="微軟正黑體" w:hint="eastAsia"/>
              </w:rPr>
              <w:t>帳時看到的名稱</w:t>
            </w:r>
            <w:proofErr w:type="gramStart"/>
            <w:r w:rsidRPr="00614D3D"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 w:rsidRPr="00614D3D">
              <w:rPr>
                <w:rFonts w:ascii="微軟正黑體" w:eastAsia="微軟正黑體" w:hAnsi="微軟正黑體" w:hint="eastAsia"/>
              </w:rPr>
              <w:t>預設：信用卡</w:t>
            </w:r>
            <w:proofErr w:type="gramStart"/>
            <w:r w:rsidRPr="00614D3D"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</w:tc>
      </w:tr>
      <w:tr w:rsidR="00614D3D" w:rsidRPr="009134FC" w:rsidTr="00C24301">
        <w:tc>
          <w:tcPr>
            <w:tcW w:w="2235" w:type="dxa"/>
          </w:tcPr>
          <w:p w:rsidR="00614D3D" w:rsidRPr="009134FC" w:rsidRDefault="00614D3D" w:rsidP="00614D3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6127" w:type="dxa"/>
          </w:tcPr>
          <w:p w:rsidR="00614D3D" w:rsidRPr="009134FC" w:rsidRDefault="00614D3D" w:rsidP="00614D3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消費者結</w:t>
            </w:r>
            <w:r w:rsidRPr="00614D3D">
              <w:rPr>
                <w:rFonts w:ascii="微軟正黑體" w:eastAsia="微軟正黑體" w:hAnsi="微軟正黑體" w:hint="eastAsia"/>
              </w:rPr>
              <w:t>帳時看到</w:t>
            </w:r>
            <w:r>
              <w:rPr>
                <w:rFonts w:ascii="微軟正黑體" w:eastAsia="微軟正黑體" w:hAnsi="微軟正黑體" w:hint="eastAsia"/>
              </w:rPr>
              <w:t>針對此支付方式的說明</w:t>
            </w:r>
            <w:r w:rsidRPr="00614D3D">
              <w:rPr>
                <w:rFonts w:ascii="微軟正黑體" w:eastAsia="微軟正黑體" w:hAnsi="微軟正黑體" w:hint="eastAsia"/>
              </w:rPr>
              <w:t>（</w:t>
            </w:r>
            <w:r>
              <w:rPr>
                <w:rFonts w:ascii="微軟正黑體" w:eastAsia="微軟正黑體" w:hAnsi="微軟正黑體" w:hint="eastAsia"/>
              </w:rPr>
              <w:t>可留空</w:t>
            </w:r>
            <w:r w:rsidRPr="00614D3D">
              <w:rPr>
                <w:rFonts w:ascii="微軟正黑體" w:eastAsia="微軟正黑體" w:hAnsi="微軟正黑體" w:hint="eastAsia"/>
              </w:rPr>
              <w:t>）</w:t>
            </w:r>
          </w:p>
        </w:tc>
      </w:tr>
      <w:tr w:rsidR="00614D3D" w:rsidRPr="009134FC" w:rsidTr="00C24301">
        <w:tc>
          <w:tcPr>
            <w:tcW w:w="2235" w:type="dxa"/>
          </w:tcPr>
          <w:p w:rsidR="00614D3D" w:rsidRPr="009134FC" w:rsidRDefault="00614D3D" w:rsidP="00614D3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  <w:r w:rsidR="00C24301">
              <w:rPr>
                <w:rFonts w:ascii="微軟正黑體" w:eastAsia="微軟正黑體" w:hAnsi="微軟正黑體" w:hint="eastAsia"/>
              </w:rPr>
              <w:t>(</w:t>
            </w:r>
            <w:r w:rsidR="00C24301">
              <w:rPr>
                <w:rFonts w:ascii="微軟正黑體" w:eastAsia="微軟正黑體" w:hAnsi="微軟正黑體"/>
              </w:rPr>
              <w:t>Web</w:t>
            </w:r>
            <w:r w:rsidR="00C24301"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6127" w:type="dxa"/>
          </w:tcPr>
          <w:p w:rsidR="00614D3D" w:rsidRPr="009134FC" w:rsidRDefault="00614D3D" w:rsidP="00614D3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紅陽</w:t>
            </w:r>
            <w:r w:rsidRPr="009134FC">
              <w:rPr>
                <w:rFonts w:ascii="微軟正黑體" w:eastAsia="微軟正黑體" w:hAnsi="微軟正黑體"/>
              </w:rPr>
              <w:t>商家專區</w:t>
            </w:r>
            <w:r>
              <w:rPr>
                <w:rFonts w:ascii="微軟正黑體" w:eastAsia="微軟正黑體" w:hAnsi="微軟正黑體" w:hint="eastAsia"/>
              </w:rPr>
              <w:t>中的</w:t>
            </w:r>
            <w:proofErr w:type="spellStart"/>
            <w:r w:rsidRPr="00D05523">
              <w:rPr>
                <w:rFonts w:ascii="微軟正黑體" w:eastAsia="微軟正黑體" w:hAnsi="微軟正黑體" w:hint="eastAsia"/>
                <w:b/>
              </w:rPr>
              <w:t>Buy</w:t>
            </w:r>
            <w:r w:rsidRPr="00D05523">
              <w:rPr>
                <w:rFonts w:ascii="微軟正黑體" w:eastAsia="微軟正黑體" w:hAnsi="微軟正黑體"/>
                <w:b/>
              </w:rPr>
              <w:t>s</w:t>
            </w:r>
            <w:r w:rsidRPr="00D05523">
              <w:rPr>
                <w:rFonts w:ascii="微軟正黑體" w:eastAsia="微軟正黑體" w:hAnsi="微軟正黑體" w:hint="eastAsia"/>
                <w:b/>
              </w:rPr>
              <w:t>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商家代號</w:t>
            </w:r>
          </w:p>
        </w:tc>
      </w:tr>
      <w:tr w:rsidR="00614D3D" w:rsidRPr="009134FC" w:rsidTr="00C24301">
        <w:tc>
          <w:tcPr>
            <w:tcW w:w="2235" w:type="dxa"/>
          </w:tcPr>
          <w:p w:rsidR="00614D3D" w:rsidRPr="009134FC" w:rsidRDefault="00614D3D" w:rsidP="00614D3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127" w:type="dxa"/>
          </w:tcPr>
          <w:p w:rsidR="00614D3D" w:rsidRPr="009134FC" w:rsidRDefault="00614D3D" w:rsidP="00614D3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r w:rsidR="008E2E4A">
              <w:fldChar w:fldCharType="begin"/>
            </w:r>
            <w:r w:rsidR="008E2E4A">
              <w:instrText xml:space="preserve"> HYPERLINK \l "</w:instrText>
            </w:r>
            <w:r w:rsidR="008E2E4A">
              <w:instrText>備註</w:instrText>
            </w:r>
            <w:r w:rsidR="008E2E4A">
              <w:instrText xml:space="preserve">I" </w:instrText>
            </w:r>
            <w:r w:rsidR="008E2E4A">
              <w:fldChar w:fldCharType="separate"/>
            </w:r>
            <w:r w:rsidRPr="00C24301">
              <w:rPr>
                <w:rStyle w:val="a9"/>
                <w:rFonts w:ascii="微軟正黑體" w:eastAsia="微軟正黑體" w:hAnsi="微軟正黑體" w:hint="eastAsia"/>
              </w:rPr>
              <w:t>備註</w:t>
            </w:r>
            <w:r w:rsidR="00C24301" w:rsidRPr="00C24301">
              <w:rPr>
                <w:rStyle w:val="a9"/>
                <w:rFonts w:ascii="微軟正黑體" w:eastAsia="微軟正黑體" w:hAnsi="微軟正黑體" w:hint="eastAsia"/>
              </w:rPr>
              <w:t>I</w:t>
            </w:r>
            <w:r w:rsidR="008E2E4A">
              <w:rPr>
                <w:rStyle w:val="a9"/>
                <w:rFonts w:ascii="微軟正黑體" w:eastAsia="微軟正黑體" w:hAnsi="微軟正黑體"/>
              </w:rPr>
              <w:fldChar w:fldCharType="end"/>
            </w:r>
          </w:p>
        </w:tc>
      </w:tr>
      <w:tr w:rsidR="00614D3D" w:rsidRPr="009134FC" w:rsidTr="00C24301">
        <w:tc>
          <w:tcPr>
            <w:tcW w:w="2235" w:type="dxa"/>
          </w:tcPr>
          <w:p w:rsidR="00614D3D" w:rsidRPr="009134FC" w:rsidRDefault="00C24301" w:rsidP="00C2430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</w:t>
            </w:r>
            <w:r w:rsidR="00614D3D">
              <w:rPr>
                <w:rFonts w:ascii="微軟正黑體" w:eastAsia="微軟正黑體" w:hAnsi="微軟正黑體" w:hint="eastAsia"/>
              </w:rPr>
              <w:t>按鈕顯示文字</w:t>
            </w:r>
          </w:p>
        </w:tc>
        <w:tc>
          <w:tcPr>
            <w:tcW w:w="6127" w:type="dxa"/>
          </w:tcPr>
          <w:p w:rsidR="00614D3D" w:rsidRPr="009134FC" w:rsidRDefault="00C24301" w:rsidP="00C2430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14D3D">
              <w:rPr>
                <w:rFonts w:ascii="微軟正黑體" w:eastAsia="微軟正黑體" w:hAnsi="微軟正黑體" w:hint="eastAsia"/>
              </w:rPr>
              <w:t>預設：</w:t>
            </w:r>
            <w:r>
              <w:rPr>
                <w:rFonts w:ascii="微軟正黑體" w:eastAsia="微軟正黑體" w:hAnsi="微軟正黑體" w:hint="eastAsia"/>
              </w:rPr>
              <w:t>結帳</w:t>
            </w:r>
          </w:p>
        </w:tc>
      </w:tr>
      <w:tr w:rsidR="00614D3D" w:rsidRPr="009134FC" w:rsidTr="00C24301">
        <w:tc>
          <w:tcPr>
            <w:tcW w:w="2235" w:type="dxa"/>
          </w:tcPr>
          <w:p w:rsidR="00614D3D" w:rsidRPr="009134FC" w:rsidRDefault="00C24301" w:rsidP="00614D3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請選擇分期</w:t>
            </w:r>
          </w:p>
        </w:tc>
        <w:tc>
          <w:tcPr>
            <w:tcW w:w="6127" w:type="dxa"/>
          </w:tcPr>
          <w:p w:rsidR="00614D3D" w:rsidRPr="009134FC" w:rsidRDefault="00614D3D" w:rsidP="00614D3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選擇啟用信用卡分期，不選則只允許一次付清</w:t>
            </w:r>
          </w:p>
        </w:tc>
      </w:tr>
      <w:tr w:rsidR="00614D3D" w:rsidRPr="009134FC" w:rsidTr="00C24301">
        <w:tc>
          <w:tcPr>
            <w:tcW w:w="2235" w:type="dxa"/>
          </w:tcPr>
          <w:p w:rsidR="00614D3D" w:rsidRPr="009134FC" w:rsidRDefault="00C24301" w:rsidP="00C2430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</w:t>
            </w:r>
            <w:r w:rsidR="00614D3D">
              <w:rPr>
                <w:rFonts w:ascii="微軟正黑體" w:eastAsia="微軟正黑體" w:hAnsi="微軟正黑體" w:hint="eastAsia"/>
              </w:rPr>
              <w:t>超商取貨</w:t>
            </w:r>
          </w:p>
        </w:tc>
        <w:tc>
          <w:tcPr>
            <w:tcW w:w="6127" w:type="dxa"/>
          </w:tcPr>
          <w:p w:rsidR="00614D3D" w:rsidRPr="009134FC" w:rsidRDefault="00614D3D" w:rsidP="00614D3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</w:t>
            </w:r>
            <w:r w:rsidR="00C24301">
              <w:rPr>
                <w:rFonts w:ascii="微軟正黑體" w:eastAsia="微軟正黑體" w:hAnsi="微軟正黑體" w:hint="eastAsia"/>
              </w:rPr>
              <w:t>可</w:t>
            </w:r>
            <w:r>
              <w:rPr>
                <w:rFonts w:ascii="微軟正黑體" w:eastAsia="微軟正黑體" w:hAnsi="微軟正黑體" w:hint="eastAsia"/>
              </w:rPr>
              <w:t>搭配超商取貨</w:t>
            </w:r>
          </w:p>
        </w:tc>
      </w:tr>
    </w:tbl>
    <w:p w:rsidR="00AF038E" w:rsidRDefault="00AF038E" w:rsidP="00DF3E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39799E" w:rsidRPr="0039799E" w:rsidRDefault="0039799E" w:rsidP="00DF3EFC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>
        <w:rPr>
          <w:rFonts w:ascii="微軟正黑體" w:eastAsia="微軟正黑體" w:hAnsi="微軟正黑體" w:hint="eastAsia"/>
          <w:b/>
          <w:sz w:val="28"/>
          <w:szCs w:val="28"/>
        </w:rPr>
        <w:t>銀聯卡</w:t>
      </w:r>
      <w:r w:rsidRPr="0095723F">
        <w:rPr>
          <w:rFonts w:ascii="微軟正黑體" w:eastAsia="微軟正黑體" w:hAnsi="微軟正黑體" w:hint="eastAsia"/>
          <w:b/>
          <w:sz w:val="28"/>
          <w:szCs w:val="28"/>
        </w:rPr>
        <w:t>付款</w:t>
      </w:r>
      <w:proofErr w:type="gramEnd"/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="00D76D8F">
        <w:rPr>
          <w:rFonts w:ascii="微軟正黑體" w:eastAsia="微軟正黑體" w:hAnsi="微軟正黑體" w:hint="eastAsia"/>
          <w:b/>
          <w:sz w:val="28"/>
          <w:szCs w:val="28"/>
        </w:rPr>
        <w:t>U</w:t>
      </w:r>
      <w:r w:rsidR="00D76D8F">
        <w:rPr>
          <w:rFonts w:ascii="微軟正黑體" w:eastAsia="微軟正黑體" w:hAnsi="微軟正黑體"/>
          <w:b/>
          <w:sz w:val="28"/>
          <w:szCs w:val="28"/>
        </w:rPr>
        <w:t>nionPay</w:t>
      </w:r>
      <w:proofErr w:type="spellEnd"/>
      <w:r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5D16A6" w:rsidRPr="009134FC" w:rsidTr="00F01B41">
        <w:tc>
          <w:tcPr>
            <w:tcW w:w="2235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啟用/停用</w:t>
            </w:r>
          </w:p>
        </w:tc>
        <w:tc>
          <w:tcPr>
            <w:tcW w:w="6127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是否啟用此支付方式</w:t>
            </w:r>
          </w:p>
        </w:tc>
      </w:tr>
      <w:tr w:rsidR="00F01B41" w:rsidRPr="009134FC" w:rsidTr="00F01B41">
        <w:tc>
          <w:tcPr>
            <w:tcW w:w="2235" w:type="dxa"/>
          </w:tcPr>
          <w:p w:rsidR="00F01B41" w:rsidRPr="009134FC" w:rsidRDefault="00F01B41" w:rsidP="00F01B4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127" w:type="dxa"/>
          </w:tcPr>
          <w:p w:rsidR="00F01B41" w:rsidRPr="009134FC" w:rsidRDefault="00F01B41" w:rsidP="00F01B4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若</w:t>
            </w:r>
            <w:r w:rsidRPr="009134FC">
              <w:rPr>
                <w:rFonts w:ascii="微軟正黑體" w:eastAsia="微軟正黑體" w:hAnsi="微軟正黑體"/>
              </w:rPr>
              <w:t>目前為測試階段</w:t>
            </w:r>
            <w:r>
              <w:rPr>
                <w:rFonts w:ascii="微軟正黑體" w:eastAsia="微軟正黑體" w:hAnsi="微軟正黑體" w:hint="eastAsia"/>
              </w:rPr>
              <w:t>則打勾</w:t>
            </w:r>
          </w:p>
        </w:tc>
      </w:tr>
      <w:tr w:rsidR="00F01B41" w:rsidRPr="009134FC" w:rsidTr="00F01B41">
        <w:tc>
          <w:tcPr>
            <w:tcW w:w="2235" w:type="dxa"/>
          </w:tcPr>
          <w:p w:rsidR="00F01B41" w:rsidRPr="009134FC" w:rsidRDefault="00F01B41" w:rsidP="00F01B4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127" w:type="dxa"/>
          </w:tcPr>
          <w:p w:rsidR="00F01B41" w:rsidRPr="009134FC" w:rsidRDefault="00F01B41" w:rsidP="00F01B4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消費者結</w:t>
            </w:r>
            <w:r w:rsidRPr="00614D3D">
              <w:rPr>
                <w:rFonts w:ascii="微軟正黑體" w:eastAsia="微軟正黑體" w:hAnsi="微軟正黑體" w:hint="eastAsia"/>
              </w:rPr>
              <w:t>帳時看到的名稱</w:t>
            </w:r>
            <w:proofErr w:type="gramStart"/>
            <w:r w:rsidRPr="00614D3D"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 w:rsidRPr="00614D3D">
              <w:rPr>
                <w:rFonts w:ascii="微軟正黑體" w:eastAsia="微軟正黑體" w:hAnsi="微軟正黑體" w:hint="eastAsia"/>
              </w:rPr>
              <w:t>預設：</w:t>
            </w:r>
            <w:r>
              <w:rPr>
                <w:rFonts w:ascii="微軟正黑體" w:eastAsia="微軟正黑體" w:hAnsi="微軟正黑體" w:hint="eastAsia"/>
              </w:rPr>
              <w:t>銀聯</w:t>
            </w:r>
            <w:r w:rsidRPr="00614D3D">
              <w:rPr>
                <w:rFonts w:ascii="微軟正黑體" w:eastAsia="微軟正黑體" w:hAnsi="微軟正黑體" w:hint="eastAsia"/>
              </w:rPr>
              <w:t>卡</w:t>
            </w:r>
            <w:proofErr w:type="gramStart"/>
            <w:r w:rsidRPr="00614D3D"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</w:tc>
      </w:tr>
      <w:tr w:rsidR="00F01B41" w:rsidRPr="009134FC" w:rsidTr="00F01B41">
        <w:tc>
          <w:tcPr>
            <w:tcW w:w="2235" w:type="dxa"/>
          </w:tcPr>
          <w:p w:rsidR="00F01B41" w:rsidRPr="009134FC" w:rsidRDefault="00F01B41" w:rsidP="00F01B4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6127" w:type="dxa"/>
          </w:tcPr>
          <w:p w:rsidR="00F01B41" w:rsidRPr="009134FC" w:rsidRDefault="00F01B41" w:rsidP="00F01B4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消費者結</w:t>
            </w:r>
            <w:r w:rsidRPr="00614D3D">
              <w:rPr>
                <w:rFonts w:ascii="微軟正黑體" w:eastAsia="微軟正黑體" w:hAnsi="微軟正黑體" w:hint="eastAsia"/>
              </w:rPr>
              <w:t>帳時看到</w:t>
            </w:r>
            <w:r>
              <w:rPr>
                <w:rFonts w:ascii="微軟正黑體" w:eastAsia="微軟正黑體" w:hAnsi="微軟正黑體" w:hint="eastAsia"/>
              </w:rPr>
              <w:t>針對此支付方式的說明</w:t>
            </w:r>
            <w:r w:rsidRPr="00614D3D">
              <w:rPr>
                <w:rFonts w:ascii="微軟正黑體" w:eastAsia="微軟正黑體" w:hAnsi="微軟正黑體" w:hint="eastAsia"/>
              </w:rPr>
              <w:t>（</w:t>
            </w:r>
            <w:r>
              <w:rPr>
                <w:rFonts w:ascii="微軟正黑體" w:eastAsia="微軟正黑體" w:hAnsi="微軟正黑體" w:hint="eastAsia"/>
              </w:rPr>
              <w:t>可留空</w:t>
            </w:r>
            <w:r w:rsidRPr="00614D3D">
              <w:rPr>
                <w:rFonts w:ascii="微軟正黑體" w:eastAsia="微軟正黑體" w:hAnsi="微軟正黑體" w:hint="eastAsia"/>
              </w:rPr>
              <w:t>）</w:t>
            </w:r>
          </w:p>
        </w:tc>
      </w:tr>
      <w:tr w:rsidR="00F01B41" w:rsidRPr="009134FC" w:rsidTr="00F01B41">
        <w:tc>
          <w:tcPr>
            <w:tcW w:w="2235" w:type="dxa"/>
          </w:tcPr>
          <w:p w:rsidR="00F01B41" w:rsidRPr="009134FC" w:rsidRDefault="00F01B41" w:rsidP="00F01B4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  <w:r>
              <w:rPr>
                <w:rFonts w:ascii="微軟正黑體" w:eastAsia="微軟正黑體" w:hAnsi="微軟正黑體" w:hint="eastAsia"/>
              </w:rPr>
              <w:t>(</w:t>
            </w:r>
            <w:r>
              <w:rPr>
                <w:rFonts w:ascii="微軟正黑體" w:eastAsia="微軟正黑體" w:hAnsi="微軟正黑體"/>
              </w:rPr>
              <w:t>Web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6127" w:type="dxa"/>
          </w:tcPr>
          <w:p w:rsidR="00F01B41" w:rsidRPr="009134FC" w:rsidRDefault="00F01B41" w:rsidP="00F01B4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紅陽</w:t>
            </w:r>
            <w:r w:rsidRPr="009134FC">
              <w:rPr>
                <w:rFonts w:ascii="微軟正黑體" w:eastAsia="微軟正黑體" w:hAnsi="微軟正黑體"/>
              </w:rPr>
              <w:t>商家專區</w:t>
            </w:r>
            <w:r>
              <w:rPr>
                <w:rFonts w:ascii="微軟正黑體" w:eastAsia="微軟正黑體" w:hAnsi="微軟正黑體" w:hint="eastAsia"/>
              </w:rPr>
              <w:t>中的</w:t>
            </w:r>
            <w:proofErr w:type="spellStart"/>
            <w:r w:rsidRPr="00D05523">
              <w:rPr>
                <w:rFonts w:ascii="微軟正黑體" w:eastAsia="微軟正黑體" w:hAnsi="微軟正黑體" w:hint="eastAsia"/>
                <w:b/>
              </w:rPr>
              <w:t>Buy</w:t>
            </w:r>
            <w:r w:rsidRPr="00D05523">
              <w:rPr>
                <w:rFonts w:ascii="微軟正黑體" w:eastAsia="微軟正黑體" w:hAnsi="微軟正黑體"/>
                <w:b/>
              </w:rPr>
              <w:t>s</w:t>
            </w:r>
            <w:r w:rsidRPr="00D05523">
              <w:rPr>
                <w:rFonts w:ascii="微軟正黑體" w:eastAsia="微軟正黑體" w:hAnsi="微軟正黑體" w:hint="eastAsia"/>
                <w:b/>
              </w:rPr>
              <w:t>afe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商家代號</w:t>
            </w:r>
          </w:p>
        </w:tc>
      </w:tr>
      <w:tr w:rsidR="00F01B41" w:rsidRPr="009134FC" w:rsidTr="00F01B41">
        <w:tc>
          <w:tcPr>
            <w:tcW w:w="2235" w:type="dxa"/>
          </w:tcPr>
          <w:p w:rsidR="00F01B41" w:rsidRPr="009134FC" w:rsidRDefault="00F01B41" w:rsidP="00F01B4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127" w:type="dxa"/>
          </w:tcPr>
          <w:p w:rsidR="00F01B41" w:rsidRPr="009134FC" w:rsidRDefault="00F01B41" w:rsidP="00F01B4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r w:rsidR="008E2E4A">
              <w:fldChar w:fldCharType="begin"/>
            </w:r>
            <w:r w:rsidR="008E2E4A">
              <w:instrText xml:space="preserve"> HYPERLINK \l "</w:instrText>
            </w:r>
            <w:r w:rsidR="008E2E4A">
              <w:instrText>備註</w:instrText>
            </w:r>
            <w:r w:rsidR="008E2E4A">
              <w:instrText xml:space="preserve">I" </w:instrText>
            </w:r>
            <w:r w:rsidR="008E2E4A">
              <w:fldChar w:fldCharType="separate"/>
            </w:r>
            <w:r w:rsidRPr="00C24301">
              <w:rPr>
                <w:rStyle w:val="a9"/>
                <w:rFonts w:ascii="微軟正黑體" w:eastAsia="微軟正黑體" w:hAnsi="微軟正黑體" w:hint="eastAsia"/>
              </w:rPr>
              <w:t>備註I</w:t>
            </w:r>
            <w:r w:rsidR="008E2E4A">
              <w:rPr>
                <w:rStyle w:val="a9"/>
                <w:rFonts w:ascii="微軟正黑體" w:eastAsia="微軟正黑體" w:hAnsi="微軟正黑體"/>
              </w:rPr>
              <w:fldChar w:fldCharType="end"/>
            </w:r>
          </w:p>
        </w:tc>
      </w:tr>
      <w:tr w:rsidR="00F01B41" w:rsidRPr="009134FC" w:rsidTr="00F01B41">
        <w:tc>
          <w:tcPr>
            <w:tcW w:w="2235" w:type="dxa"/>
          </w:tcPr>
          <w:p w:rsidR="00F01B41" w:rsidRPr="009134FC" w:rsidRDefault="00F01B41" w:rsidP="00F01B41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結帳按鈕顯示文字</w:t>
            </w:r>
          </w:p>
        </w:tc>
        <w:tc>
          <w:tcPr>
            <w:tcW w:w="6127" w:type="dxa"/>
          </w:tcPr>
          <w:p w:rsidR="00F01B41" w:rsidRPr="009134FC" w:rsidRDefault="00F01B41" w:rsidP="00F01B41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14D3D">
              <w:rPr>
                <w:rFonts w:ascii="微軟正黑體" w:eastAsia="微軟正黑體" w:hAnsi="微軟正黑體" w:hint="eastAsia"/>
              </w:rPr>
              <w:t>預設：</w:t>
            </w:r>
            <w:r>
              <w:rPr>
                <w:rFonts w:ascii="微軟正黑體" w:eastAsia="微軟正黑體" w:hAnsi="微軟正黑體" w:hint="eastAsia"/>
              </w:rPr>
              <w:t>結帳</w:t>
            </w:r>
          </w:p>
        </w:tc>
      </w:tr>
    </w:tbl>
    <w:p w:rsidR="00872F45" w:rsidRPr="0095723F" w:rsidRDefault="00872F45" w:rsidP="00D138CF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網路ATM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proofErr w:type="spellStart"/>
      <w:r w:rsidR="009C0DA5">
        <w:rPr>
          <w:rFonts w:ascii="微軟正黑體" w:eastAsia="微軟正黑體" w:hAnsi="微軟正黑體"/>
          <w:b/>
          <w:sz w:val="28"/>
          <w:szCs w:val="28"/>
        </w:rPr>
        <w:t>WebATM</w:t>
      </w:r>
      <w:proofErr w:type="spellEnd"/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5D16A6" w:rsidRPr="009134FC" w:rsidTr="005D16A6">
        <w:tc>
          <w:tcPr>
            <w:tcW w:w="2235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啟用/停用</w:t>
            </w:r>
          </w:p>
        </w:tc>
        <w:tc>
          <w:tcPr>
            <w:tcW w:w="6127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是否啟用此支付方式</w:t>
            </w:r>
          </w:p>
        </w:tc>
      </w:tr>
      <w:tr w:rsidR="005D16A6" w:rsidRPr="009134FC" w:rsidTr="005D16A6">
        <w:tc>
          <w:tcPr>
            <w:tcW w:w="2235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127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若</w:t>
            </w:r>
            <w:r w:rsidRPr="009134FC">
              <w:rPr>
                <w:rFonts w:ascii="微軟正黑體" w:eastAsia="微軟正黑體" w:hAnsi="微軟正黑體"/>
              </w:rPr>
              <w:t>目前為測試階段</w:t>
            </w:r>
            <w:r>
              <w:rPr>
                <w:rFonts w:ascii="微軟正黑體" w:eastAsia="微軟正黑體" w:hAnsi="微軟正黑體" w:hint="eastAsia"/>
              </w:rPr>
              <w:t>則打勾</w:t>
            </w:r>
          </w:p>
        </w:tc>
      </w:tr>
      <w:tr w:rsidR="005D16A6" w:rsidRPr="009134FC" w:rsidTr="005D16A6">
        <w:tc>
          <w:tcPr>
            <w:tcW w:w="2235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127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消費者結</w:t>
            </w:r>
            <w:r w:rsidRPr="00614D3D">
              <w:rPr>
                <w:rFonts w:ascii="微軟正黑體" w:eastAsia="微軟正黑體" w:hAnsi="微軟正黑體" w:hint="eastAsia"/>
              </w:rPr>
              <w:t>帳時看到的名稱</w:t>
            </w:r>
            <w:proofErr w:type="gramStart"/>
            <w:r w:rsidRPr="00614D3D"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 w:rsidRPr="00614D3D">
              <w:rPr>
                <w:rFonts w:ascii="微軟正黑體" w:eastAsia="微軟正黑體" w:hAnsi="微軟正黑體" w:hint="eastAsia"/>
              </w:rPr>
              <w:t>預設：</w:t>
            </w:r>
            <w:r>
              <w:rPr>
                <w:rFonts w:ascii="微軟正黑體" w:eastAsia="微軟正黑體" w:hAnsi="微軟正黑體" w:hint="eastAsia"/>
              </w:rPr>
              <w:t>網路ATM</w:t>
            </w:r>
            <w:proofErr w:type="gramStart"/>
            <w:r w:rsidRPr="00614D3D"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</w:tc>
      </w:tr>
      <w:tr w:rsidR="005D16A6" w:rsidRPr="009134FC" w:rsidTr="005D16A6">
        <w:tc>
          <w:tcPr>
            <w:tcW w:w="2235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6127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消費者結</w:t>
            </w:r>
            <w:r w:rsidRPr="00614D3D">
              <w:rPr>
                <w:rFonts w:ascii="微軟正黑體" w:eastAsia="微軟正黑體" w:hAnsi="微軟正黑體" w:hint="eastAsia"/>
              </w:rPr>
              <w:t>帳時看到</w:t>
            </w:r>
            <w:r>
              <w:rPr>
                <w:rFonts w:ascii="微軟正黑體" w:eastAsia="微軟正黑體" w:hAnsi="微軟正黑體" w:hint="eastAsia"/>
              </w:rPr>
              <w:t>針對此支付方式的說明</w:t>
            </w:r>
            <w:r w:rsidRPr="00614D3D">
              <w:rPr>
                <w:rFonts w:ascii="微軟正黑體" w:eastAsia="微軟正黑體" w:hAnsi="微軟正黑體" w:hint="eastAsia"/>
              </w:rPr>
              <w:t>（</w:t>
            </w:r>
            <w:r>
              <w:rPr>
                <w:rFonts w:ascii="微軟正黑體" w:eastAsia="微軟正黑體" w:hAnsi="微軟正黑體" w:hint="eastAsia"/>
              </w:rPr>
              <w:t>可留空</w:t>
            </w:r>
            <w:r w:rsidRPr="00614D3D">
              <w:rPr>
                <w:rFonts w:ascii="微軟正黑體" w:eastAsia="微軟正黑體" w:hAnsi="微軟正黑體" w:hint="eastAsia"/>
              </w:rPr>
              <w:t>）</w:t>
            </w:r>
          </w:p>
        </w:tc>
      </w:tr>
      <w:tr w:rsidR="005D16A6" w:rsidRPr="009134FC" w:rsidTr="005D16A6">
        <w:tc>
          <w:tcPr>
            <w:tcW w:w="2235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  <w:r>
              <w:rPr>
                <w:rFonts w:ascii="微軟正黑體" w:eastAsia="微軟正黑體" w:hAnsi="微軟正黑體" w:hint="eastAsia"/>
              </w:rPr>
              <w:t>(</w:t>
            </w:r>
            <w:r>
              <w:rPr>
                <w:rFonts w:ascii="微軟正黑體" w:eastAsia="微軟正黑體" w:hAnsi="微軟正黑體"/>
              </w:rPr>
              <w:t>Web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6127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紅陽</w:t>
            </w:r>
            <w:r w:rsidRPr="009134FC">
              <w:rPr>
                <w:rFonts w:ascii="微軟正黑體" w:eastAsia="微軟正黑體" w:hAnsi="微軟正黑體"/>
              </w:rPr>
              <w:t>商家專區</w:t>
            </w:r>
            <w:r>
              <w:rPr>
                <w:rFonts w:ascii="微軟正黑體" w:eastAsia="微軟正黑體" w:hAnsi="微軟正黑體" w:hint="eastAsia"/>
              </w:rPr>
              <w:t>中的</w:t>
            </w:r>
            <w:proofErr w:type="spellStart"/>
            <w:r w:rsidRPr="00D05523">
              <w:rPr>
                <w:rFonts w:ascii="微軟正黑體" w:eastAsia="微軟正黑體" w:hAnsi="微軟正黑體"/>
                <w:b/>
              </w:rPr>
              <w:t>Webatm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商家代號</w:t>
            </w:r>
          </w:p>
        </w:tc>
      </w:tr>
      <w:tr w:rsidR="005D16A6" w:rsidRPr="009134FC" w:rsidTr="00D05523">
        <w:trPr>
          <w:trHeight w:val="70"/>
        </w:trPr>
        <w:tc>
          <w:tcPr>
            <w:tcW w:w="2235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127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r w:rsidR="008E2E4A">
              <w:fldChar w:fldCharType="begin"/>
            </w:r>
            <w:r w:rsidR="008E2E4A">
              <w:instrText xml:space="preserve"> HYPERLINK \l "</w:instrText>
            </w:r>
            <w:r w:rsidR="008E2E4A">
              <w:instrText>備註</w:instrText>
            </w:r>
            <w:r w:rsidR="008E2E4A">
              <w:instrText xml:space="preserve">I" </w:instrText>
            </w:r>
            <w:r w:rsidR="008E2E4A">
              <w:fldChar w:fldCharType="separate"/>
            </w:r>
            <w:r w:rsidRPr="00C24301">
              <w:rPr>
                <w:rStyle w:val="a9"/>
                <w:rFonts w:ascii="微軟正黑體" w:eastAsia="微軟正黑體" w:hAnsi="微軟正黑體" w:hint="eastAsia"/>
              </w:rPr>
              <w:t>備註I</w:t>
            </w:r>
            <w:r w:rsidR="008E2E4A">
              <w:rPr>
                <w:rStyle w:val="a9"/>
                <w:rFonts w:ascii="微軟正黑體" w:eastAsia="微軟正黑體" w:hAnsi="微軟正黑體"/>
              </w:rPr>
              <w:fldChar w:fldCharType="end"/>
            </w:r>
          </w:p>
        </w:tc>
      </w:tr>
      <w:tr w:rsidR="005D16A6" w:rsidRPr="009134FC" w:rsidTr="005D16A6">
        <w:tc>
          <w:tcPr>
            <w:tcW w:w="2235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結帳按鈕顯示文字</w:t>
            </w:r>
          </w:p>
        </w:tc>
        <w:tc>
          <w:tcPr>
            <w:tcW w:w="6127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14D3D">
              <w:rPr>
                <w:rFonts w:ascii="微軟正黑體" w:eastAsia="微軟正黑體" w:hAnsi="微軟正黑體" w:hint="eastAsia"/>
              </w:rPr>
              <w:t>預設：</w:t>
            </w:r>
            <w:r>
              <w:rPr>
                <w:rFonts w:ascii="微軟正黑體" w:eastAsia="微軟正黑體" w:hAnsi="微軟正黑體" w:hint="eastAsia"/>
              </w:rPr>
              <w:t>結帳</w:t>
            </w:r>
          </w:p>
        </w:tc>
      </w:tr>
      <w:tr w:rsidR="005D16A6" w:rsidRPr="009134FC" w:rsidTr="005D16A6">
        <w:tc>
          <w:tcPr>
            <w:tcW w:w="2235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啟用超商取貨</w:t>
            </w:r>
          </w:p>
        </w:tc>
        <w:tc>
          <w:tcPr>
            <w:tcW w:w="6127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是否可搭配超商取貨</w:t>
            </w:r>
          </w:p>
        </w:tc>
      </w:tr>
    </w:tbl>
    <w:p w:rsidR="0061480B" w:rsidRPr="00C60D8E" w:rsidRDefault="0061480B" w:rsidP="0061480B">
      <w:pPr>
        <w:spacing w:line="0" w:lineRule="atLeast"/>
        <w:rPr>
          <w:rFonts w:ascii="微軟正黑體" w:eastAsia="微軟正黑體" w:hAnsi="微軟正黑體"/>
        </w:rPr>
      </w:pPr>
    </w:p>
    <w:p w:rsidR="0061480B" w:rsidRDefault="0061480B" w:rsidP="0061480B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超商取貨付款 (</w:t>
      </w:r>
      <w:r>
        <w:rPr>
          <w:rFonts w:ascii="微軟正黑體" w:eastAsia="微軟正黑體" w:hAnsi="微軟正黑體"/>
          <w:b/>
          <w:sz w:val="28"/>
          <w:szCs w:val="28"/>
        </w:rPr>
        <w:t xml:space="preserve"> </w:t>
      </w:r>
      <w:proofErr w:type="spellStart"/>
      <w:r>
        <w:rPr>
          <w:rFonts w:ascii="微軟正黑體" w:eastAsia="微軟正黑體" w:hAnsi="微軟正黑體"/>
          <w:b/>
          <w:sz w:val="28"/>
          <w:szCs w:val="28"/>
        </w:rPr>
        <w:t>SunShip</w:t>
      </w:r>
      <w:proofErr w:type="spellEnd"/>
      <w:r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61480B" w:rsidRPr="009134FC" w:rsidTr="0016358F">
        <w:tc>
          <w:tcPr>
            <w:tcW w:w="2235" w:type="dxa"/>
          </w:tcPr>
          <w:p w:rsidR="0061480B" w:rsidRPr="009134FC" w:rsidRDefault="0061480B" w:rsidP="0016358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啟用/停用</w:t>
            </w:r>
          </w:p>
        </w:tc>
        <w:tc>
          <w:tcPr>
            <w:tcW w:w="6127" w:type="dxa"/>
          </w:tcPr>
          <w:p w:rsidR="0061480B" w:rsidRPr="009134FC" w:rsidRDefault="0061480B" w:rsidP="0016358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是否啟用此支付方式</w:t>
            </w:r>
          </w:p>
        </w:tc>
      </w:tr>
      <w:tr w:rsidR="0061480B" w:rsidRPr="009134FC" w:rsidTr="0016358F">
        <w:tc>
          <w:tcPr>
            <w:tcW w:w="2235" w:type="dxa"/>
          </w:tcPr>
          <w:p w:rsidR="0061480B" w:rsidRPr="009134FC" w:rsidRDefault="0061480B" w:rsidP="0016358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127" w:type="dxa"/>
          </w:tcPr>
          <w:p w:rsidR="0061480B" w:rsidRPr="009134FC" w:rsidRDefault="0061480B" w:rsidP="0016358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若</w:t>
            </w:r>
            <w:r w:rsidRPr="009134FC">
              <w:rPr>
                <w:rFonts w:ascii="微軟正黑體" w:eastAsia="微軟正黑體" w:hAnsi="微軟正黑體"/>
              </w:rPr>
              <w:t>目前為測試階段</w:t>
            </w:r>
            <w:r>
              <w:rPr>
                <w:rFonts w:ascii="微軟正黑體" w:eastAsia="微軟正黑體" w:hAnsi="微軟正黑體" w:hint="eastAsia"/>
              </w:rPr>
              <w:t>則打勾</w:t>
            </w:r>
          </w:p>
        </w:tc>
      </w:tr>
      <w:tr w:rsidR="0061480B" w:rsidRPr="009134FC" w:rsidTr="0016358F">
        <w:tc>
          <w:tcPr>
            <w:tcW w:w="2235" w:type="dxa"/>
          </w:tcPr>
          <w:p w:rsidR="0061480B" w:rsidRPr="009134FC" w:rsidRDefault="0061480B" w:rsidP="0016358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127" w:type="dxa"/>
          </w:tcPr>
          <w:p w:rsidR="0061480B" w:rsidRPr="009134FC" w:rsidRDefault="0061480B" w:rsidP="0016358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消費者結</w:t>
            </w:r>
            <w:r w:rsidRPr="00614D3D">
              <w:rPr>
                <w:rFonts w:ascii="微軟正黑體" w:eastAsia="微軟正黑體" w:hAnsi="微軟正黑體" w:hint="eastAsia"/>
              </w:rPr>
              <w:t>帳時看到的名稱</w:t>
            </w:r>
            <w:proofErr w:type="gramStart"/>
            <w:r w:rsidRPr="00614D3D"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 w:rsidRPr="00614D3D">
              <w:rPr>
                <w:rFonts w:ascii="微軟正黑體" w:eastAsia="微軟正黑體" w:hAnsi="微軟正黑體" w:hint="eastAsia"/>
              </w:rPr>
              <w:t>預設：</w:t>
            </w:r>
            <w:r>
              <w:rPr>
                <w:rFonts w:ascii="微軟正黑體" w:eastAsia="微軟正黑體" w:hAnsi="微軟正黑體" w:hint="eastAsia"/>
              </w:rPr>
              <w:t>超商取貨付款</w:t>
            </w:r>
            <w:proofErr w:type="gramStart"/>
            <w:r w:rsidRPr="00614D3D"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</w:tc>
      </w:tr>
      <w:tr w:rsidR="0061480B" w:rsidRPr="009134FC" w:rsidTr="0016358F">
        <w:tc>
          <w:tcPr>
            <w:tcW w:w="2235" w:type="dxa"/>
          </w:tcPr>
          <w:p w:rsidR="0061480B" w:rsidRPr="009134FC" w:rsidRDefault="0061480B" w:rsidP="0016358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6127" w:type="dxa"/>
          </w:tcPr>
          <w:p w:rsidR="0061480B" w:rsidRPr="009134FC" w:rsidRDefault="0061480B" w:rsidP="0016358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消費者結</w:t>
            </w:r>
            <w:r w:rsidRPr="00614D3D">
              <w:rPr>
                <w:rFonts w:ascii="微軟正黑體" w:eastAsia="微軟正黑體" w:hAnsi="微軟正黑體" w:hint="eastAsia"/>
              </w:rPr>
              <w:t>帳時看到</w:t>
            </w:r>
            <w:r>
              <w:rPr>
                <w:rFonts w:ascii="微軟正黑體" w:eastAsia="微軟正黑體" w:hAnsi="微軟正黑體" w:hint="eastAsia"/>
              </w:rPr>
              <w:t>針對此支付方式的說明</w:t>
            </w:r>
            <w:r w:rsidRPr="00614D3D">
              <w:rPr>
                <w:rFonts w:ascii="微軟正黑體" w:eastAsia="微軟正黑體" w:hAnsi="微軟正黑體" w:hint="eastAsia"/>
              </w:rPr>
              <w:t>（</w:t>
            </w:r>
            <w:r>
              <w:rPr>
                <w:rFonts w:ascii="微軟正黑體" w:eastAsia="微軟正黑體" w:hAnsi="微軟正黑體" w:hint="eastAsia"/>
              </w:rPr>
              <w:t>可留空</w:t>
            </w:r>
            <w:r w:rsidRPr="00614D3D">
              <w:rPr>
                <w:rFonts w:ascii="微軟正黑體" w:eastAsia="微軟正黑體" w:hAnsi="微軟正黑體" w:hint="eastAsia"/>
              </w:rPr>
              <w:t>）</w:t>
            </w:r>
          </w:p>
        </w:tc>
      </w:tr>
      <w:tr w:rsidR="0061480B" w:rsidRPr="009134FC" w:rsidTr="0016358F">
        <w:tc>
          <w:tcPr>
            <w:tcW w:w="2235" w:type="dxa"/>
          </w:tcPr>
          <w:p w:rsidR="0061480B" w:rsidRPr="009134FC" w:rsidRDefault="0061480B" w:rsidP="0016358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  <w:r>
              <w:rPr>
                <w:rFonts w:ascii="微軟正黑體" w:eastAsia="微軟正黑體" w:hAnsi="微軟正黑體" w:hint="eastAsia"/>
              </w:rPr>
              <w:t>(</w:t>
            </w:r>
            <w:r>
              <w:rPr>
                <w:rFonts w:ascii="微軟正黑體" w:eastAsia="微軟正黑體" w:hAnsi="微軟正黑體"/>
              </w:rPr>
              <w:t>Web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6127" w:type="dxa"/>
          </w:tcPr>
          <w:p w:rsidR="0061480B" w:rsidRPr="009134FC" w:rsidRDefault="0061480B" w:rsidP="0016358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紅陽</w:t>
            </w:r>
            <w:r w:rsidRPr="009134FC">
              <w:rPr>
                <w:rFonts w:ascii="微軟正黑體" w:eastAsia="微軟正黑體" w:hAnsi="微軟正黑體"/>
              </w:rPr>
              <w:t>商家專區</w:t>
            </w:r>
            <w:r>
              <w:rPr>
                <w:rFonts w:ascii="微軟正黑體" w:eastAsia="微軟正黑體" w:hAnsi="微軟正黑體" w:hint="eastAsia"/>
              </w:rPr>
              <w:t>中的</w:t>
            </w:r>
            <w:proofErr w:type="spellStart"/>
            <w:r>
              <w:rPr>
                <w:rFonts w:ascii="微軟正黑體" w:eastAsia="微軟正黑體" w:hAnsi="微軟正黑體"/>
                <w:b/>
              </w:rPr>
              <w:t>Sunship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商家代號</w:t>
            </w:r>
          </w:p>
        </w:tc>
      </w:tr>
      <w:tr w:rsidR="0061480B" w:rsidRPr="009134FC" w:rsidTr="0016358F">
        <w:tc>
          <w:tcPr>
            <w:tcW w:w="2235" w:type="dxa"/>
          </w:tcPr>
          <w:p w:rsidR="0061480B" w:rsidRPr="009134FC" w:rsidRDefault="0061480B" w:rsidP="0016358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127" w:type="dxa"/>
          </w:tcPr>
          <w:p w:rsidR="0061480B" w:rsidRPr="009134FC" w:rsidRDefault="0061480B" w:rsidP="0016358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r w:rsidR="008E2E4A">
              <w:fldChar w:fldCharType="begin"/>
            </w:r>
            <w:r w:rsidR="008E2E4A">
              <w:instrText xml:space="preserve"> HYPERLINK \l "</w:instrText>
            </w:r>
            <w:r w:rsidR="008E2E4A">
              <w:instrText>備註</w:instrText>
            </w:r>
            <w:r w:rsidR="008E2E4A">
              <w:instrText xml:space="preserve">I" </w:instrText>
            </w:r>
            <w:r w:rsidR="008E2E4A">
              <w:fldChar w:fldCharType="separate"/>
            </w:r>
            <w:r w:rsidRPr="00C24301">
              <w:rPr>
                <w:rStyle w:val="a9"/>
                <w:rFonts w:ascii="微軟正黑體" w:eastAsia="微軟正黑體" w:hAnsi="微軟正黑體" w:hint="eastAsia"/>
              </w:rPr>
              <w:t>備註I</w:t>
            </w:r>
            <w:r w:rsidR="008E2E4A">
              <w:rPr>
                <w:rStyle w:val="a9"/>
                <w:rFonts w:ascii="微軟正黑體" w:eastAsia="微軟正黑體" w:hAnsi="微軟正黑體"/>
              </w:rPr>
              <w:fldChar w:fldCharType="end"/>
            </w:r>
          </w:p>
        </w:tc>
      </w:tr>
      <w:tr w:rsidR="0061480B" w:rsidRPr="009134FC" w:rsidTr="0016358F">
        <w:tc>
          <w:tcPr>
            <w:tcW w:w="2235" w:type="dxa"/>
          </w:tcPr>
          <w:p w:rsidR="0061480B" w:rsidRPr="009134FC" w:rsidRDefault="0061480B" w:rsidP="0016358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結帳按鈕顯示文字</w:t>
            </w:r>
          </w:p>
        </w:tc>
        <w:tc>
          <w:tcPr>
            <w:tcW w:w="6127" w:type="dxa"/>
          </w:tcPr>
          <w:p w:rsidR="0061480B" w:rsidRPr="009134FC" w:rsidRDefault="0061480B" w:rsidP="0016358F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14D3D">
              <w:rPr>
                <w:rFonts w:ascii="微軟正黑體" w:eastAsia="微軟正黑體" w:hAnsi="微軟正黑體" w:hint="eastAsia"/>
              </w:rPr>
              <w:t>預設：</w:t>
            </w:r>
            <w:r>
              <w:rPr>
                <w:rFonts w:ascii="微軟正黑體" w:eastAsia="微軟正黑體" w:hAnsi="微軟正黑體" w:hint="eastAsia"/>
              </w:rPr>
              <w:t>結帳</w:t>
            </w:r>
          </w:p>
        </w:tc>
      </w:tr>
    </w:tbl>
    <w:p w:rsidR="0061480B" w:rsidRDefault="0061480B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95723F" w:rsidRDefault="00872F45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872F45">
        <w:rPr>
          <w:rFonts w:ascii="微軟正黑體" w:eastAsia="微軟正黑體" w:hAnsi="微軟正黑體" w:hint="eastAsia"/>
          <w:b/>
          <w:sz w:val="28"/>
          <w:szCs w:val="28"/>
        </w:rPr>
        <w:t>超商付款（繳費單）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C60D8E">
        <w:rPr>
          <w:rFonts w:ascii="微軟正黑體" w:eastAsia="微軟正黑體" w:hAnsi="微軟正黑體"/>
          <w:b/>
          <w:sz w:val="28"/>
          <w:szCs w:val="28"/>
        </w:rPr>
        <w:t>24</w:t>
      </w:r>
      <w:r w:rsidR="005D16A6">
        <w:rPr>
          <w:rFonts w:ascii="微軟正黑體" w:eastAsia="微軟正黑體" w:hAnsi="微軟正黑體"/>
          <w:b/>
          <w:sz w:val="28"/>
          <w:szCs w:val="28"/>
        </w:rPr>
        <w:t>P</w:t>
      </w:r>
      <w:r w:rsidR="00C60D8E">
        <w:rPr>
          <w:rFonts w:ascii="微軟正黑體" w:eastAsia="微軟正黑體" w:hAnsi="微軟正黑體"/>
          <w:b/>
          <w:sz w:val="28"/>
          <w:szCs w:val="28"/>
        </w:rPr>
        <w:t>ay</w:t>
      </w:r>
      <w:r w:rsidR="00C60D8E"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5D16A6" w:rsidRPr="009134FC" w:rsidTr="00D05523">
        <w:tc>
          <w:tcPr>
            <w:tcW w:w="2235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啟用/停用</w:t>
            </w:r>
          </w:p>
        </w:tc>
        <w:tc>
          <w:tcPr>
            <w:tcW w:w="6127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是否啟用此支付方式</w:t>
            </w:r>
          </w:p>
        </w:tc>
      </w:tr>
      <w:tr w:rsidR="005D16A6" w:rsidRPr="009134FC" w:rsidTr="00D05523">
        <w:tc>
          <w:tcPr>
            <w:tcW w:w="2235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127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若</w:t>
            </w:r>
            <w:r w:rsidRPr="009134FC">
              <w:rPr>
                <w:rFonts w:ascii="微軟正黑體" w:eastAsia="微軟正黑體" w:hAnsi="微軟正黑體"/>
              </w:rPr>
              <w:t>目前為測試階段</w:t>
            </w:r>
            <w:r>
              <w:rPr>
                <w:rFonts w:ascii="微軟正黑體" w:eastAsia="微軟正黑體" w:hAnsi="微軟正黑體" w:hint="eastAsia"/>
              </w:rPr>
              <w:t>則打勾</w:t>
            </w:r>
          </w:p>
        </w:tc>
      </w:tr>
      <w:tr w:rsidR="005D16A6" w:rsidRPr="009134FC" w:rsidTr="00D05523">
        <w:tc>
          <w:tcPr>
            <w:tcW w:w="2235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127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消費者結</w:t>
            </w:r>
            <w:r w:rsidRPr="00614D3D">
              <w:rPr>
                <w:rFonts w:ascii="微軟正黑體" w:eastAsia="微軟正黑體" w:hAnsi="微軟正黑體" w:hint="eastAsia"/>
              </w:rPr>
              <w:t>帳時看到的名稱</w:t>
            </w:r>
            <w:proofErr w:type="gramStart"/>
            <w:r w:rsidRPr="00614D3D"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 w:rsidRPr="00614D3D">
              <w:rPr>
                <w:rFonts w:ascii="微軟正黑體" w:eastAsia="微軟正黑體" w:hAnsi="微軟正黑體" w:hint="eastAsia"/>
              </w:rPr>
              <w:t>預設：</w:t>
            </w:r>
            <w:r>
              <w:rPr>
                <w:rFonts w:ascii="微軟正黑體" w:eastAsia="微軟正黑體" w:hAnsi="微軟正黑體" w:hint="eastAsia"/>
              </w:rPr>
              <w:t>超商付款(繳費單)</w:t>
            </w:r>
            <w:proofErr w:type="gramStart"/>
            <w:r w:rsidRPr="00614D3D"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</w:tc>
      </w:tr>
      <w:tr w:rsidR="005D16A6" w:rsidRPr="009134FC" w:rsidTr="00D05523">
        <w:tc>
          <w:tcPr>
            <w:tcW w:w="2235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6127" w:type="dxa"/>
          </w:tcPr>
          <w:p w:rsidR="005D16A6" w:rsidRPr="009134FC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消費者結</w:t>
            </w:r>
            <w:r w:rsidRPr="00614D3D">
              <w:rPr>
                <w:rFonts w:ascii="微軟正黑體" w:eastAsia="微軟正黑體" w:hAnsi="微軟正黑體" w:hint="eastAsia"/>
              </w:rPr>
              <w:t>帳時看到</w:t>
            </w:r>
            <w:r>
              <w:rPr>
                <w:rFonts w:ascii="微軟正黑體" w:eastAsia="微軟正黑體" w:hAnsi="微軟正黑體" w:hint="eastAsia"/>
              </w:rPr>
              <w:t>針對此支付方式的說明</w:t>
            </w:r>
            <w:r w:rsidRPr="00614D3D">
              <w:rPr>
                <w:rFonts w:ascii="微軟正黑體" w:eastAsia="微軟正黑體" w:hAnsi="微軟正黑體" w:hint="eastAsia"/>
              </w:rPr>
              <w:t>（</w:t>
            </w:r>
            <w:r>
              <w:rPr>
                <w:rFonts w:ascii="微軟正黑體" w:eastAsia="微軟正黑體" w:hAnsi="微軟正黑體" w:hint="eastAsia"/>
              </w:rPr>
              <w:t>可留空</w:t>
            </w:r>
            <w:r w:rsidRPr="00614D3D">
              <w:rPr>
                <w:rFonts w:ascii="微軟正黑體" w:eastAsia="微軟正黑體" w:hAnsi="微軟正黑體" w:hint="eastAsia"/>
              </w:rPr>
              <w:t>）</w:t>
            </w:r>
          </w:p>
        </w:tc>
      </w:tr>
      <w:tr w:rsidR="00D05523" w:rsidRPr="009134FC" w:rsidTr="00D05523">
        <w:tc>
          <w:tcPr>
            <w:tcW w:w="2235" w:type="dxa"/>
          </w:tcPr>
          <w:p w:rsidR="00D05523" w:rsidRPr="009134FC" w:rsidRDefault="00D05523" w:rsidP="00D0552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  <w:r>
              <w:rPr>
                <w:rFonts w:ascii="微軟正黑體" w:eastAsia="微軟正黑體" w:hAnsi="微軟正黑體" w:hint="eastAsia"/>
              </w:rPr>
              <w:t>(</w:t>
            </w:r>
            <w:r>
              <w:rPr>
                <w:rFonts w:ascii="微軟正黑體" w:eastAsia="微軟正黑體" w:hAnsi="微軟正黑體"/>
              </w:rPr>
              <w:t>Web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6127" w:type="dxa"/>
          </w:tcPr>
          <w:p w:rsidR="00D05523" w:rsidRPr="009134FC" w:rsidRDefault="00D05523" w:rsidP="00D0552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紅陽</w:t>
            </w:r>
            <w:r w:rsidRPr="009134FC">
              <w:rPr>
                <w:rFonts w:ascii="微軟正黑體" w:eastAsia="微軟正黑體" w:hAnsi="微軟正黑體"/>
              </w:rPr>
              <w:t>商家專區</w:t>
            </w:r>
            <w:r>
              <w:rPr>
                <w:rFonts w:ascii="微軟正黑體" w:eastAsia="微軟正黑體" w:hAnsi="微軟正黑體" w:hint="eastAsia"/>
              </w:rPr>
              <w:t>中的</w:t>
            </w:r>
            <w:r w:rsidRPr="00D05523">
              <w:rPr>
                <w:rFonts w:ascii="微軟正黑體" w:eastAsia="微軟正黑體" w:hAnsi="微軟正黑體"/>
                <w:b/>
              </w:rPr>
              <w:t>24Payment</w:t>
            </w:r>
            <w:r>
              <w:rPr>
                <w:rFonts w:ascii="微軟正黑體" w:eastAsia="微軟正黑體" w:hAnsi="微軟正黑體" w:hint="eastAsia"/>
              </w:rPr>
              <w:t>商家代號</w:t>
            </w:r>
          </w:p>
        </w:tc>
      </w:tr>
      <w:tr w:rsidR="00D05523" w:rsidRPr="009134FC" w:rsidTr="00D05523">
        <w:tc>
          <w:tcPr>
            <w:tcW w:w="2235" w:type="dxa"/>
          </w:tcPr>
          <w:p w:rsidR="00D05523" w:rsidRPr="009134FC" w:rsidRDefault="00D05523" w:rsidP="00D0552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127" w:type="dxa"/>
          </w:tcPr>
          <w:p w:rsidR="00D05523" w:rsidRPr="009134FC" w:rsidRDefault="00D05523" w:rsidP="00D0552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r w:rsidR="008E2E4A">
              <w:fldChar w:fldCharType="begin"/>
            </w:r>
            <w:r w:rsidR="008E2E4A">
              <w:instrText xml:space="preserve"> HYPERLINK \l "</w:instrText>
            </w:r>
            <w:r w:rsidR="008E2E4A">
              <w:instrText>備註</w:instrText>
            </w:r>
            <w:r w:rsidR="008E2E4A">
              <w:instrText xml:space="preserve">I" </w:instrText>
            </w:r>
            <w:r w:rsidR="008E2E4A">
              <w:fldChar w:fldCharType="separate"/>
            </w:r>
            <w:r w:rsidRPr="00C24301">
              <w:rPr>
                <w:rStyle w:val="a9"/>
                <w:rFonts w:ascii="微軟正黑體" w:eastAsia="微軟正黑體" w:hAnsi="微軟正黑體" w:hint="eastAsia"/>
              </w:rPr>
              <w:t>備註I</w:t>
            </w:r>
            <w:r w:rsidR="008E2E4A">
              <w:rPr>
                <w:rStyle w:val="a9"/>
                <w:rFonts w:ascii="微軟正黑體" w:eastAsia="微軟正黑體" w:hAnsi="微軟正黑體"/>
              </w:rPr>
              <w:fldChar w:fldCharType="end"/>
            </w:r>
          </w:p>
        </w:tc>
      </w:tr>
      <w:tr w:rsidR="00D05523" w:rsidRPr="009134FC" w:rsidTr="00D05523">
        <w:tc>
          <w:tcPr>
            <w:tcW w:w="2235" w:type="dxa"/>
          </w:tcPr>
          <w:p w:rsidR="00D05523" w:rsidRPr="009134FC" w:rsidRDefault="00D05523" w:rsidP="00D0552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結帳按鈕顯示文字</w:t>
            </w:r>
          </w:p>
        </w:tc>
        <w:tc>
          <w:tcPr>
            <w:tcW w:w="6127" w:type="dxa"/>
          </w:tcPr>
          <w:p w:rsidR="00D05523" w:rsidRPr="009134FC" w:rsidRDefault="00D05523" w:rsidP="00D05523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14D3D">
              <w:rPr>
                <w:rFonts w:ascii="微軟正黑體" w:eastAsia="微軟正黑體" w:hAnsi="微軟正黑體" w:hint="eastAsia"/>
              </w:rPr>
              <w:t>預設：</w:t>
            </w:r>
            <w:r>
              <w:rPr>
                <w:rFonts w:ascii="微軟正黑體" w:eastAsia="微軟正黑體" w:hAnsi="微軟正黑體" w:hint="eastAsia"/>
              </w:rPr>
              <w:t>結帳</w:t>
            </w:r>
          </w:p>
        </w:tc>
      </w:tr>
      <w:tr w:rsidR="005D16A6" w:rsidRPr="009134FC" w:rsidTr="00D05523">
        <w:tc>
          <w:tcPr>
            <w:tcW w:w="2235" w:type="dxa"/>
          </w:tcPr>
          <w:p w:rsidR="005D16A6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付款期限</w:t>
            </w:r>
            <w:r w:rsidR="00D05523">
              <w:rPr>
                <w:rFonts w:ascii="微軟正黑體" w:eastAsia="微軟正黑體" w:hAnsi="微軟正黑體" w:hint="eastAsia"/>
              </w:rPr>
              <w:t>(天)</w:t>
            </w:r>
          </w:p>
        </w:tc>
        <w:tc>
          <w:tcPr>
            <w:tcW w:w="6127" w:type="dxa"/>
          </w:tcPr>
          <w:p w:rsidR="005D16A6" w:rsidRDefault="005D16A6" w:rsidP="005D16A6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需在此付款期限(天)前，至超商繳費</w:t>
            </w:r>
          </w:p>
        </w:tc>
      </w:tr>
      <w:tr w:rsidR="00D05523" w:rsidRPr="009134FC" w:rsidTr="00D05523">
        <w:tc>
          <w:tcPr>
            <w:tcW w:w="2235" w:type="dxa"/>
          </w:tcPr>
          <w:p w:rsidR="00D05523" w:rsidRPr="009134FC" w:rsidRDefault="00D05523" w:rsidP="00D0552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啟用超商取貨</w:t>
            </w:r>
          </w:p>
        </w:tc>
        <w:tc>
          <w:tcPr>
            <w:tcW w:w="6127" w:type="dxa"/>
          </w:tcPr>
          <w:p w:rsidR="00D05523" w:rsidRPr="009134FC" w:rsidRDefault="00D05523" w:rsidP="00D0552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是否可搭配超商取貨</w:t>
            </w:r>
          </w:p>
        </w:tc>
      </w:tr>
    </w:tbl>
    <w:p w:rsidR="00DF3EFC" w:rsidRDefault="00DF3EFC" w:rsidP="00D05523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D05523" w:rsidRPr="0095723F" w:rsidRDefault="00DF3EFC" w:rsidP="0061480B">
      <w:pPr>
        <w:widowControl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br w:type="page"/>
      </w:r>
      <w:r w:rsidR="00D05523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ATM轉帳</w:t>
      </w:r>
      <w:r w:rsidR="00D05523" w:rsidRPr="0095723F">
        <w:rPr>
          <w:rFonts w:ascii="微軟正黑體" w:eastAsia="微軟正黑體" w:hAnsi="微軟正黑體" w:hint="eastAsia"/>
          <w:b/>
          <w:sz w:val="28"/>
          <w:szCs w:val="28"/>
        </w:rPr>
        <w:t>（</w:t>
      </w:r>
      <w:r w:rsidR="00D05523">
        <w:rPr>
          <w:rFonts w:ascii="微軟正黑體" w:eastAsia="微軟正黑體" w:hAnsi="微軟正黑體"/>
          <w:b/>
          <w:sz w:val="28"/>
          <w:szCs w:val="28"/>
        </w:rPr>
        <w:t>ATM</w:t>
      </w:r>
      <w:r w:rsidR="00D05523" w:rsidRPr="0095723F">
        <w:rPr>
          <w:rFonts w:ascii="微軟正黑體" w:eastAsia="微軟正黑體" w:hAnsi="微軟正黑體" w:hint="eastAsia"/>
          <w:b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D05523" w:rsidRPr="009134FC" w:rsidTr="000F0D2D">
        <w:tc>
          <w:tcPr>
            <w:tcW w:w="2235" w:type="dxa"/>
          </w:tcPr>
          <w:p w:rsidR="00D05523" w:rsidRPr="009134FC" w:rsidRDefault="00D05523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啟用/停用</w:t>
            </w:r>
          </w:p>
        </w:tc>
        <w:tc>
          <w:tcPr>
            <w:tcW w:w="6127" w:type="dxa"/>
          </w:tcPr>
          <w:p w:rsidR="00D05523" w:rsidRPr="009134FC" w:rsidRDefault="00D05523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是否啟用此支付方式</w:t>
            </w:r>
          </w:p>
        </w:tc>
      </w:tr>
      <w:tr w:rsidR="00D05523" w:rsidRPr="009134FC" w:rsidTr="000F0D2D">
        <w:tc>
          <w:tcPr>
            <w:tcW w:w="2235" w:type="dxa"/>
          </w:tcPr>
          <w:p w:rsidR="00D05523" w:rsidRPr="009134FC" w:rsidRDefault="00D05523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127" w:type="dxa"/>
          </w:tcPr>
          <w:p w:rsidR="00D05523" w:rsidRPr="009134FC" w:rsidRDefault="00D05523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若</w:t>
            </w:r>
            <w:r w:rsidRPr="009134FC">
              <w:rPr>
                <w:rFonts w:ascii="微軟正黑體" w:eastAsia="微軟正黑體" w:hAnsi="微軟正黑體"/>
              </w:rPr>
              <w:t>目前為測試階段</w:t>
            </w:r>
            <w:r>
              <w:rPr>
                <w:rFonts w:ascii="微軟正黑體" w:eastAsia="微軟正黑體" w:hAnsi="微軟正黑體" w:hint="eastAsia"/>
              </w:rPr>
              <w:t>則打勾</w:t>
            </w:r>
          </w:p>
        </w:tc>
      </w:tr>
      <w:tr w:rsidR="00D05523" w:rsidRPr="009134FC" w:rsidTr="000F0D2D">
        <w:tc>
          <w:tcPr>
            <w:tcW w:w="2235" w:type="dxa"/>
          </w:tcPr>
          <w:p w:rsidR="00D05523" w:rsidRPr="009134FC" w:rsidRDefault="00D05523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127" w:type="dxa"/>
          </w:tcPr>
          <w:p w:rsidR="00D05523" w:rsidRPr="009134FC" w:rsidRDefault="00D05523" w:rsidP="00D05523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消費者結</w:t>
            </w:r>
            <w:r w:rsidRPr="00614D3D">
              <w:rPr>
                <w:rFonts w:ascii="微軟正黑體" w:eastAsia="微軟正黑體" w:hAnsi="微軟正黑體" w:hint="eastAsia"/>
              </w:rPr>
              <w:t>帳時看到的名稱</w:t>
            </w:r>
            <w:proofErr w:type="gramStart"/>
            <w:r w:rsidRPr="00614D3D"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 w:rsidRPr="00614D3D">
              <w:rPr>
                <w:rFonts w:ascii="微軟正黑體" w:eastAsia="微軟正黑體" w:hAnsi="微軟正黑體" w:hint="eastAsia"/>
              </w:rPr>
              <w:t>預設：</w:t>
            </w:r>
            <w:r>
              <w:rPr>
                <w:rFonts w:ascii="微軟正黑體" w:eastAsia="微軟正黑體" w:hAnsi="微軟正黑體" w:hint="eastAsia"/>
              </w:rPr>
              <w:t>A</w:t>
            </w:r>
            <w:r>
              <w:rPr>
                <w:rFonts w:ascii="微軟正黑體" w:eastAsia="微軟正黑體" w:hAnsi="微軟正黑體"/>
              </w:rPr>
              <w:t>TM</w:t>
            </w:r>
            <w:r>
              <w:rPr>
                <w:rFonts w:ascii="微軟正黑體" w:eastAsia="微軟正黑體" w:hAnsi="微軟正黑體" w:hint="eastAsia"/>
              </w:rPr>
              <w:t>轉帳</w:t>
            </w:r>
            <w:proofErr w:type="gramStart"/>
            <w:r w:rsidRPr="00614D3D"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</w:tc>
      </w:tr>
      <w:tr w:rsidR="00D05523" w:rsidRPr="009134FC" w:rsidTr="000F0D2D">
        <w:tc>
          <w:tcPr>
            <w:tcW w:w="2235" w:type="dxa"/>
          </w:tcPr>
          <w:p w:rsidR="00D05523" w:rsidRPr="009134FC" w:rsidRDefault="00D05523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6127" w:type="dxa"/>
          </w:tcPr>
          <w:p w:rsidR="00D05523" w:rsidRPr="009134FC" w:rsidRDefault="00D05523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消費者結</w:t>
            </w:r>
            <w:r w:rsidRPr="00614D3D">
              <w:rPr>
                <w:rFonts w:ascii="微軟正黑體" w:eastAsia="微軟正黑體" w:hAnsi="微軟正黑體" w:hint="eastAsia"/>
              </w:rPr>
              <w:t>帳時看到</w:t>
            </w:r>
            <w:r>
              <w:rPr>
                <w:rFonts w:ascii="微軟正黑體" w:eastAsia="微軟正黑體" w:hAnsi="微軟正黑體" w:hint="eastAsia"/>
              </w:rPr>
              <w:t>針對此支付方式的說明</w:t>
            </w:r>
            <w:r w:rsidRPr="00614D3D">
              <w:rPr>
                <w:rFonts w:ascii="微軟正黑體" w:eastAsia="微軟正黑體" w:hAnsi="微軟正黑體" w:hint="eastAsia"/>
              </w:rPr>
              <w:t>（</w:t>
            </w:r>
            <w:r>
              <w:rPr>
                <w:rFonts w:ascii="微軟正黑體" w:eastAsia="微軟正黑體" w:hAnsi="微軟正黑體" w:hint="eastAsia"/>
              </w:rPr>
              <w:t>可留空</w:t>
            </w:r>
            <w:r w:rsidRPr="00614D3D">
              <w:rPr>
                <w:rFonts w:ascii="微軟正黑體" w:eastAsia="微軟正黑體" w:hAnsi="微軟正黑體" w:hint="eastAsia"/>
              </w:rPr>
              <w:t>）</w:t>
            </w:r>
          </w:p>
        </w:tc>
      </w:tr>
      <w:tr w:rsidR="00D05523" w:rsidRPr="009134FC" w:rsidTr="000F0D2D">
        <w:tc>
          <w:tcPr>
            <w:tcW w:w="2235" w:type="dxa"/>
          </w:tcPr>
          <w:p w:rsidR="00D05523" w:rsidRPr="009134FC" w:rsidRDefault="00D05523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  <w:r>
              <w:rPr>
                <w:rFonts w:ascii="微軟正黑體" w:eastAsia="微軟正黑體" w:hAnsi="微軟正黑體" w:hint="eastAsia"/>
              </w:rPr>
              <w:t>(</w:t>
            </w:r>
            <w:r>
              <w:rPr>
                <w:rFonts w:ascii="微軟正黑體" w:eastAsia="微軟正黑體" w:hAnsi="微軟正黑體"/>
              </w:rPr>
              <w:t>Web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6127" w:type="dxa"/>
          </w:tcPr>
          <w:p w:rsidR="00D05523" w:rsidRPr="009134FC" w:rsidRDefault="00D05523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紅陽</w:t>
            </w:r>
            <w:r w:rsidRPr="009134FC">
              <w:rPr>
                <w:rFonts w:ascii="微軟正黑體" w:eastAsia="微軟正黑體" w:hAnsi="微軟正黑體"/>
              </w:rPr>
              <w:t>商家專區</w:t>
            </w:r>
            <w:r>
              <w:rPr>
                <w:rFonts w:ascii="微軟正黑體" w:eastAsia="微軟正黑體" w:hAnsi="微軟正黑體" w:hint="eastAsia"/>
              </w:rPr>
              <w:t>中的</w:t>
            </w:r>
            <w:r w:rsidRPr="00D05523">
              <w:rPr>
                <w:rFonts w:ascii="微軟正黑體" w:eastAsia="微軟正黑體" w:hAnsi="微軟正黑體"/>
                <w:b/>
              </w:rPr>
              <w:t>24Payment</w:t>
            </w:r>
            <w:r>
              <w:rPr>
                <w:rFonts w:ascii="微軟正黑體" w:eastAsia="微軟正黑體" w:hAnsi="微軟正黑體" w:hint="eastAsia"/>
              </w:rPr>
              <w:t>商家代號</w:t>
            </w:r>
          </w:p>
        </w:tc>
      </w:tr>
      <w:tr w:rsidR="00D05523" w:rsidRPr="009134FC" w:rsidTr="000F0D2D">
        <w:tc>
          <w:tcPr>
            <w:tcW w:w="2235" w:type="dxa"/>
          </w:tcPr>
          <w:p w:rsidR="00D05523" w:rsidRPr="009134FC" w:rsidRDefault="00D05523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127" w:type="dxa"/>
          </w:tcPr>
          <w:p w:rsidR="00D05523" w:rsidRPr="009134FC" w:rsidRDefault="00D05523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r w:rsidR="008E2E4A">
              <w:fldChar w:fldCharType="begin"/>
            </w:r>
            <w:r w:rsidR="008E2E4A">
              <w:instrText xml:space="preserve"> HYPERLINK \l "</w:instrText>
            </w:r>
            <w:r w:rsidR="008E2E4A">
              <w:instrText>備註</w:instrText>
            </w:r>
            <w:r w:rsidR="008E2E4A">
              <w:instrText xml:space="preserve">I" </w:instrText>
            </w:r>
            <w:r w:rsidR="008E2E4A">
              <w:fldChar w:fldCharType="separate"/>
            </w:r>
            <w:r w:rsidRPr="00C24301">
              <w:rPr>
                <w:rStyle w:val="a9"/>
                <w:rFonts w:ascii="微軟正黑體" w:eastAsia="微軟正黑體" w:hAnsi="微軟正黑體" w:hint="eastAsia"/>
              </w:rPr>
              <w:t>備註I</w:t>
            </w:r>
            <w:r w:rsidR="008E2E4A">
              <w:rPr>
                <w:rStyle w:val="a9"/>
                <w:rFonts w:ascii="微軟正黑體" w:eastAsia="微軟正黑體" w:hAnsi="微軟正黑體"/>
              </w:rPr>
              <w:fldChar w:fldCharType="end"/>
            </w:r>
          </w:p>
        </w:tc>
      </w:tr>
      <w:tr w:rsidR="00D05523" w:rsidRPr="009134FC" w:rsidTr="000F0D2D">
        <w:tc>
          <w:tcPr>
            <w:tcW w:w="2235" w:type="dxa"/>
          </w:tcPr>
          <w:p w:rsidR="00D05523" w:rsidRPr="009134FC" w:rsidRDefault="00D05523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結帳按鈕顯示文字</w:t>
            </w:r>
          </w:p>
        </w:tc>
        <w:tc>
          <w:tcPr>
            <w:tcW w:w="6127" w:type="dxa"/>
          </w:tcPr>
          <w:p w:rsidR="00D05523" w:rsidRPr="009134FC" w:rsidRDefault="00D05523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14D3D">
              <w:rPr>
                <w:rFonts w:ascii="微軟正黑體" w:eastAsia="微軟正黑體" w:hAnsi="微軟正黑體" w:hint="eastAsia"/>
              </w:rPr>
              <w:t>預設：</w:t>
            </w:r>
            <w:r>
              <w:rPr>
                <w:rFonts w:ascii="微軟正黑體" w:eastAsia="微軟正黑體" w:hAnsi="微軟正黑體" w:hint="eastAsia"/>
              </w:rPr>
              <w:t>結帳</w:t>
            </w:r>
          </w:p>
        </w:tc>
      </w:tr>
      <w:tr w:rsidR="00D05523" w:rsidRPr="009134FC" w:rsidTr="000F0D2D">
        <w:tc>
          <w:tcPr>
            <w:tcW w:w="2235" w:type="dxa"/>
          </w:tcPr>
          <w:p w:rsidR="00D05523" w:rsidRDefault="00D05523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付款期限(天)</w:t>
            </w:r>
          </w:p>
        </w:tc>
        <w:tc>
          <w:tcPr>
            <w:tcW w:w="6127" w:type="dxa"/>
          </w:tcPr>
          <w:p w:rsidR="00D05523" w:rsidRDefault="00D05523" w:rsidP="000F0D2D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需在此付款期限(天)前，至超商繳費</w:t>
            </w:r>
          </w:p>
        </w:tc>
      </w:tr>
      <w:tr w:rsidR="003D3E3F" w:rsidRPr="009134FC" w:rsidTr="000F0D2D">
        <w:tc>
          <w:tcPr>
            <w:tcW w:w="2235" w:type="dxa"/>
          </w:tcPr>
          <w:p w:rsidR="003D3E3F" w:rsidRPr="009134FC" w:rsidRDefault="003D3E3F" w:rsidP="003D3E3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啟用超商取貨</w:t>
            </w:r>
          </w:p>
        </w:tc>
        <w:tc>
          <w:tcPr>
            <w:tcW w:w="6127" w:type="dxa"/>
          </w:tcPr>
          <w:p w:rsidR="003D3E3F" w:rsidRPr="009134FC" w:rsidRDefault="003D3E3F" w:rsidP="003D3E3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是否可搭配超商取貨</w:t>
            </w:r>
          </w:p>
        </w:tc>
      </w:tr>
      <w:tr w:rsidR="003D3E3F" w:rsidRPr="009134FC" w:rsidTr="000F0D2D">
        <w:tc>
          <w:tcPr>
            <w:tcW w:w="2235" w:type="dxa"/>
          </w:tcPr>
          <w:p w:rsidR="003D3E3F" w:rsidRPr="009134FC" w:rsidRDefault="003D3E3F" w:rsidP="003D3E3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接收繳費單信箱</w:t>
            </w:r>
          </w:p>
        </w:tc>
        <w:tc>
          <w:tcPr>
            <w:tcW w:w="6127" w:type="dxa"/>
          </w:tcPr>
          <w:p w:rsidR="003D3E3F" w:rsidRPr="009134FC" w:rsidRDefault="003D3E3F" w:rsidP="003D3E3F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會寄繳費單email給消費者，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改寄到</w:t>
            </w:r>
            <w:proofErr w:type="gramEnd"/>
            <w:r>
              <w:rPr>
                <w:rFonts w:ascii="微軟正黑體" w:eastAsia="微軟正黑體" w:hAnsi="微軟正黑體" w:hint="eastAsia"/>
              </w:rPr>
              <w:t>管理者指定信箱</w:t>
            </w:r>
          </w:p>
        </w:tc>
      </w:tr>
    </w:tbl>
    <w:p w:rsidR="00171FC4" w:rsidRDefault="00171FC4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</w:p>
    <w:p w:rsidR="00872F45" w:rsidRPr="0095723F" w:rsidRDefault="00594C5E" w:rsidP="00872F45">
      <w:pPr>
        <w:spacing w:line="0" w:lineRule="atLeast"/>
        <w:rPr>
          <w:rFonts w:ascii="微軟正黑體" w:eastAsia="微軟正黑體" w:hAnsi="微軟正黑體"/>
          <w:b/>
          <w:sz w:val="28"/>
          <w:szCs w:val="28"/>
        </w:rPr>
      </w:pPr>
      <w:r w:rsidRPr="00594C5E">
        <w:rPr>
          <w:rFonts w:ascii="微軟正黑體" w:eastAsia="微軟正黑體" w:hAnsi="微軟正黑體" w:hint="eastAsia"/>
          <w:b/>
          <w:sz w:val="28"/>
          <w:szCs w:val="28"/>
        </w:rPr>
        <w:t>超商付款（代碼）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(</w:t>
      </w:r>
      <w:r w:rsidR="000644B3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proofErr w:type="spellStart"/>
      <w:r w:rsidR="00AB16D7">
        <w:rPr>
          <w:rFonts w:ascii="微軟正黑體" w:eastAsia="微軟正黑體" w:hAnsi="微軟正黑體" w:hint="eastAsia"/>
          <w:b/>
          <w:sz w:val="28"/>
          <w:szCs w:val="28"/>
        </w:rPr>
        <w:t>P</w:t>
      </w:r>
      <w:r w:rsidR="00AB16D7">
        <w:rPr>
          <w:rFonts w:ascii="微軟正黑體" w:eastAsia="微軟正黑體" w:hAnsi="微軟正黑體"/>
          <w:b/>
          <w:sz w:val="28"/>
          <w:szCs w:val="28"/>
        </w:rPr>
        <w:t>ayCode</w:t>
      </w:r>
      <w:proofErr w:type="spellEnd"/>
      <w:r w:rsidR="000644B3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="00C60D8E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250E7E" w:rsidRPr="009134FC" w:rsidTr="00250E7E">
        <w:tc>
          <w:tcPr>
            <w:tcW w:w="2235" w:type="dxa"/>
          </w:tcPr>
          <w:p w:rsidR="00250E7E" w:rsidRPr="009134FC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啟用/停用</w:t>
            </w:r>
          </w:p>
        </w:tc>
        <w:tc>
          <w:tcPr>
            <w:tcW w:w="6127" w:type="dxa"/>
          </w:tcPr>
          <w:p w:rsidR="00250E7E" w:rsidRPr="009134FC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是否啟用此支付方式</w:t>
            </w:r>
          </w:p>
        </w:tc>
      </w:tr>
      <w:tr w:rsidR="00250E7E" w:rsidRPr="009134FC" w:rsidTr="00250E7E">
        <w:tc>
          <w:tcPr>
            <w:tcW w:w="2235" w:type="dxa"/>
          </w:tcPr>
          <w:p w:rsidR="00250E7E" w:rsidRPr="009134FC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測試模式</w:t>
            </w:r>
          </w:p>
        </w:tc>
        <w:tc>
          <w:tcPr>
            <w:tcW w:w="6127" w:type="dxa"/>
          </w:tcPr>
          <w:p w:rsidR="00250E7E" w:rsidRPr="009134FC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若</w:t>
            </w:r>
            <w:r w:rsidRPr="009134FC">
              <w:rPr>
                <w:rFonts w:ascii="微軟正黑體" w:eastAsia="微軟正黑體" w:hAnsi="微軟正黑體"/>
              </w:rPr>
              <w:t>目前為測試階段</w:t>
            </w:r>
            <w:r>
              <w:rPr>
                <w:rFonts w:ascii="微軟正黑體" w:eastAsia="微軟正黑體" w:hAnsi="微軟正黑體" w:hint="eastAsia"/>
              </w:rPr>
              <w:t>則打勾</w:t>
            </w:r>
          </w:p>
        </w:tc>
      </w:tr>
      <w:tr w:rsidR="00250E7E" w:rsidRPr="009134FC" w:rsidTr="00250E7E">
        <w:tc>
          <w:tcPr>
            <w:tcW w:w="2235" w:type="dxa"/>
          </w:tcPr>
          <w:p w:rsidR="00250E7E" w:rsidRPr="009134FC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顯示名稱</w:t>
            </w:r>
          </w:p>
        </w:tc>
        <w:tc>
          <w:tcPr>
            <w:tcW w:w="6127" w:type="dxa"/>
          </w:tcPr>
          <w:p w:rsidR="00250E7E" w:rsidRPr="009134FC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消費者結</w:t>
            </w:r>
            <w:r w:rsidRPr="00614D3D">
              <w:rPr>
                <w:rFonts w:ascii="微軟正黑體" w:eastAsia="微軟正黑體" w:hAnsi="微軟正黑體" w:hint="eastAsia"/>
              </w:rPr>
              <w:t>帳時看到的名稱</w:t>
            </w:r>
            <w:proofErr w:type="gramStart"/>
            <w:r w:rsidRPr="00614D3D">
              <w:rPr>
                <w:rFonts w:ascii="微軟正黑體" w:eastAsia="微軟正黑體" w:hAnsi="微軟正黑體" w:hint="eastAsia"/>
              </w:rPr>
              <w:t>（</w:t>
            </w:r>
            <w:proofErr w:type="gramEnd"/>
            <w:r w:rsidRPr="00614D3D">
              <w:rPr>
                <w:rFonts w:ascii="微軟正黑體" w:eastAsia="微軟正黑體" w:hAnsi="微軟正黑體" w:hint="eastAsia"/>
              </w:rPr>
              <w:t>預設：</w:t>
            </w:r>
            <w:r>
              <w:rPr>
                <w:rFonts w:ascii="微軟正黑體" w:eastAsia="微軟正黑體" w:hAnsi="微軟正黑體" w:hint="eastAsia"/>
              </w:rPr>
              <w:t>超商付款(代碼)</w:t>
            </w:r>
            <w:proofErr w:type="gramStart"/>
            <w:r w:rsidRPr="00614D3D">
              <w:rPr>
                <w:rFonts w:ascii="微軟正黑體" w:eastAsia="微軟正黑體" w:hAnsi="微軟正黑體" w:hint="eastAsia"/>
              </w:rPr>
              <w:t>）</w:t>
            </w:r>
            <w:proofErr w:type="gramEnd"/>
          </w:p>
        </w:tc>
      </w:tr>
      <w:tr w:rsidR="00250E7E" w:rsidRPr="009134FC" w:rsidTr="00250E7E">
        <w:tc>
          <w:tcPr>
            <w:tcW w:w="2235" w:type="dxa"/>
          </w:tcPr>
          <w:p w:rsidR="00250E7E" w:rsidRPr="009134FC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說明</w:t>
            </w:r>
          </w:p>
        </w:tc>
        <w:tc>
          <w:tcPr>
            <w:tcW w:w="6127" w:type="dxa"/>
          </w:tcPr>
          <w:p w:rsidR="00250E7E" w:rsidRPr="009134FC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消費者結</w:t>
            </w:r>
            <w:r w:rsidRPr="00614D3D">
              <w:rPr>
                <w:rFonts w:ascii="微軟正黑體" w:eastAsia="微軟正黑體" w:hAnsi="微軟正黑體" w:hint="eastAsia"/>
              </w:rPr>
              <w:t>帳時看到</w:t>
            </w:r>
            <w:r>
              <w:rPr>
                <w:rFonts w:ascii="微軟正黑體" w:eastAsia="微軟正黑體" w:hAnsi="微軟正黑體" w:hint="eastAsia"/>
              </w:rPr>
              <w:t>針對此支付方式的說明</w:t>
            </w:r>
            <w:r w:rsidRPr="00614D3D">
              <w:rPr>
                <w:rFonts w:ascii="微軟正黑體" w:eastAsia="微軟正黑體" w:hAnsi="微軟正黑體" w:hint="eastAsia"/>
              </w:rPr>
              <w:t>（</w:t>
            </w:r>
            <w:r>
              <w:rPr>
                <w:rFonts w:ascii="微軟正黑體" w:eastAsia="微軟正黑體" w:hAnsi="微軟正黑體" w:hint="eastAsia"/>
              </w:rPr>
              <w:t>可留空</w:t>
            </w:r>
            <w:r w:rsidRPr="00614D3D">
              <w:rPr>
                <w:rFonts w:ascii="微軟正黑體" w:eastAsia="微軟正黑體" w:hAnsi="微軟正黑體" w:hint="eastAsia"/>
              </w:rPr>
              <w:t>）</w:t>
            </w:r>
          </w:p>
        </w:tc>
      </w:tr>
      <w:tr w:rsidR="00250E7E" w:rsidRPr="009134FC" w:rsidTr="00250E7E">
        <w:tc>
          <w:tcPr>
            <w:tcW w:w="2235" w:type="dxa"/>
          </w:tcPr>
          <w:p w:rsidR="00250E7E" w:rsidRPr="009134FC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商家代號</w:t>
            </w:r>
            <w:r>
              <w:rPr>
                <w:rFonts w:ascii="微軟正黑體" w:eastAsia="微軟正黑體" w:hAnsi="微軟正黑體" w:hint="eastAsia"/>
              </w:rPr>
              <w:t>(</w:t>
            </w:r>
            <w:r>
              <w:rPr>
                <w:rFonts w:ascii="微軟正黑體" w:eastAsia="微軟正黑體" w:hAnsi="微軟正黑體"/>
              </w:rPr>
              <w:t>Web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6127" w:type="dxa"/>
          </w:tcPr>
          <w:p w:rsidR="00250E7E" w:rsidRPr="009134FC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紅陽</w:t>
            </w:r>
            <w:r w:rsidRPr="009134FC">
              <w:rPr>
                <w:rFonts w:ascii="微軟正黑體" w:eastAsia="微軟正黑體" w:hAnsi="微軟正黑體"/>
              </w:rPr>
              <w:t>商家專區</w:t>
            </w:r>
            <w:r>
              <w:rPr>
                <w:rFonts w:ascii="微軟正黑體" w:eastAsia="微軟正黑體" w:hAnsi="微軟正黑體" w:hint="eastAsia"/>
              </w:rPr>
              <w:t>中的</w:t>
            </w:r>
            <w:proofErr w:type="spellStart"/>
            <w:r>
              <w:rPr>
                <w:rFonts w:ascii="微軟正黑體" w:eastAsia="微軟正黑體" w:hAnsi="微軟正黑體"/>
                <w:b/>
              </w:rPr>
              <w:t>Paycode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商家代號</w:t>
            </w:r>
          </w:p>
        </w:tc>
      </w:tr>
      <w:tr w:rsidR="00250E7E" w:rsidRPr="009134FC" w:rsidTr="00250E7E">
        <w:tc>
          <w:tcPr>
            <w:tcW w:w="2235" w:type="dxa"/>
          </w:tcPr>
          <w:p w:rsidR="00250E7E" w:rsidRPr="009134FC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9134FC">
              <w:rPr>
                <w:rFonts w:ascii="微軟正黑體" w:eastAsia="微軟正黑體" w:hAnsi="微軟正黑體"/>
              </w:rPr>
              <w:t>交易密碼</w:t>
            </w:r>
          </w:p>
        </w:tc>
        <w:tc>
          <w:tcPr>
            <w:tcW w:w="6127" w:type="dxa"/>
          </w:tcPr>
          <w:p w:rsidR="00250E7E" w:rsidRPr="009134FC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參考</w:t>
            </w:r>
            <w:hyperlink w:anchor="備註I" w:history="1">
              <w:r w:rsidRPr="00C24301">
                <w:rPr>
                  <w:rStyle w:val="a9"/>
                  <w:rFonts w:ascii="微軟正黑體" w:eastAsia="微軟正黑體" w:hAnsi="微軟正黑體" w:hint="eastAsia"/>
                </w:rPr>
                <w:t>備註I</w:t>
              </w:r>
            </w:hyperlink>
          </w:p>
        </w:tc>
      </w:tr>
      <w:tr w:rsidR="00250E7E" w:rsidRPr="009134FC" w:rsidTr="00250E7E">
        <w:tc>
          <w:tcPr>
            <w:tcW w:w="2235" w:type="dxa"/>
          </w:tcPr>
          <w:p w:rsidR="00250E7E" w:rsidRPr="009134FC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結帳按鈕顯示文字</w:t>
            </w:r>
          </w:p>
        </w:tc>
        <w:tc>
          <w:tcPr>
            <w:tcW w:w="6127" w:type="dxa"/>
          </w:tcPr>
          <w:p w:rsidR="00250E7E" w:rsidRPr="009134FC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 w:rsidRPr="00614D3D">
              <w:rPr>
                <w:rFonts w:ascii="微軟正黑體" w:eastAsia="微軟正黑體" w:hAnsi="微軟正黑體" w:hint="eastAsia"/>
              </w:rPr>
              <w:t>預設：</w:t>
            </w:r>
            <w:r>
              <w:rPr>
                <w:rFonts w:ascii="微軟正黑體" w:eastAsia="微軟正黑體" w:hAnsi="微軟正黑體" w:hint="eastAsia"/>
              </w:rPr>
              <w:t>結帳</w:t>
            </w:r>
          </w:p>
        </w:tc>
      </w:tr>
      <w:tr w:rsidR="00250E7E" w:rsidRPr="009134FC" w:rsidTr="00250E7E">
        <w:tc>
          <w:tcPr>
            <w:tcW w:w="2235" w:type="dxa"/>
          </w:tcPr>
          <w:p w:rsidR="00250E7E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付款期限(天)</w:t>
            </w:r>
          </w:p>
        </w:tc>
        <w:tc>
          <w:tcPr>
            <w:tcW w:w="6127" w:type="dxa"/>
          </w:tcPr>
          <w:p w:rsidR="00250E7E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需在此付款期限(天)前，至超商繳費</w:t>
            </w:r>
          </w:p>
        </w:tc>
      </w:tr>
      <w:tr w:rsidR="00250E7E" w:rsidRPr="009134FC" w:rsidTr="00250E7E">
        <w:tc>
          <w:tcPr>
            <w:tcW w:w="2235" w:type="dxa"/>
          </w:tcPr>
          <w:p w:rsidR="00250E7E" w:rsidRPr="009134FC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啟用超商取貨</w:t>
            </w:r>
          </w:p>
        </w:tc>
        <w:tc>
          <w:tcPr>
            <w:tcW w:w="6127" w:type="dxa"/>
          </w:tcPr>
          <w:p w:rsidR="00250E7E" w:rsidRPr="009134FC" w:rsidRDefault="00250E7E" w:rsidP="00250E7E">
            <w:pPr>
              <w:spacing w:line="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是否可搭配超商取貨</w:t>
            </w:r>
          </w:p>
        </w:tc>
      </w:tr>
    </w:tbl>
    <w:p w:rsidR="00D138CF" w:rsidRPr="00DF3EFC" w:rsidRDefault="00D138CF" w:rsidP="00DF3EFC">
      <w:pPr>
        <w:spacing w:line="0" w:lineRule="atLeast"/>
        <w:rPr>
          <w:rFonts w:ascii="微軟正黑體" w:eastAsia="微軟正黑體" w:hAnsi="微軟正黑體"/>
        </w:rPr>
      </w:pPr>
    </w:p>
    <w:sectPr w:rsidR="00D138CF" w:rsidRPr="00DF3EFC" w:rsidSect="00087480">
      <w:footerReference w:type="default" r:id="rId15"/>
      <w:pgSz w:w="11906" w:h="16838"/>
      <w:pgMar w:top="1418" w:right="1797" w:bottom="1418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E4A" w:rsidRDefault="008E2E4A" w:rsidP="007F6EC9">
      <w:r>
        <w:separator/>
      </w:r>
    </w:p>
    <w:p w:rsidR="008E2E4A" w:rsidRDefault="008E2E4A"/>
  </w:endnote>
  <w:endnote w:type="continuationSeparator" w:id="0">
    <w:p w:rsidR="008E2E4A" w:rsidRDefault="008E2E4A" w:rsidP="007F6EC9">
      <w:r>
        <w:continuationSeparator/>
      </w:r>
    </w:p>
    <w:p w:rsidR="008E2E4A" w:rsidRDefault="008E2E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01215"/>
      <w:docPartObj>
        <w:docPartGallery w:val="Page Numbers (Bottom of Page)"/>
        <w:docPartUnique/>
      </w:docPartObj>
    </w:sdtPr>
    <w:sdtEndPr/>
    <w:sdtContent>
      <w:p w:rsidR="000F0D2D" w:rsidRDefault="000F0D2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FC8" w:rsidRPr="00AE3FC8">
          <w:rPr>
            <w:noProof/>
            <w:lang w:val="zh-TW"/>
          </w:rPr>
          <w:t>6</w:t>
        </w:r>
        <w:r>
          <w:rPr>
            <w:noProof/>
            <w:lang w:val="zh-TW"/>
          </w:rPr>
          <w:fldChar w:fldCharType="end"/>
        </w:r>
      </w:p>
    </w:sdtContent>
  </w:sdt>
  <w:p w:rsidR="000F0D2D" w:rsidRDefault="000F0D2D">
    <w:pPr>
      <w:pStyle w:val="a7"/>
    </w:pPr>
  </w:p>
  <w:p w:rsidR="000F0D2D" w:rsidRDefault="000F0D2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E4A" w:rsidRDefault="008E2E4A" w:rsidP="007F6EC9">
      <w:r>
        <w:separator/>
      </w:r>
    </w:p>
    <w:p w:rsidR="008E2E4A" w:rsidRDefault="008E2E4A"/>
  </w:footnote>
  <w:footnote w:type="continuationSeparator" w:id="0">
    <w:p w:rsidR="008E2E4A" w:rsidRDefault="008E2E4A" w:rsidP="007F6EC9">
      <w:r>
        <w:continuationSeparator/>
      </w:r>
    </w:p>
    <w:p w:rsidR="008E2E4A" w:rsidRDefault="008E2E4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3572D"/>
    <w:multiLevelType w:val="hybridMultilevel"/>
    <w:tmpl w:val="E184334C"/>
    <w:lvl w:ilvl="0" w:tplc="9F7495FA">
      <w:start w:val="1"/>
      <w:numFmt w:val="taiwaneseCountingThousand"/>
      <w:lvlText w:val="%1、"/>
      <w:lvlJc w:val="left"/>
      <w:pPr>
        <w:ind w:left="660" w:hanging="6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612128"/>
    <w:multiLevelType w:val="hybridMultilevel"/>
    <w:tmpl w:val="83248CDA"/>
    <w:lvl w:ilvl="0" w:tplc="40EE3CC2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6021BF"/>
    <w:multiLevelType w:val="hybridMultilevel"/>
    <w:tmpl w:val="44E8FBBC"/>
    <w:lvl w:ilvl="0" w:tplc="04090013">
      <w:start w:val="1"/>
      <w:numFmt w:val="upperRoman"/>
      <w:lvlText w:val="%1."/>
      <w:lvlJc w:val="left"/>
      <w:pPr>
        <w:ind w:left="74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041EF5"/>
    <w:multiLevelType w:val="hybridMultilevel"/>
    <w:tmpl w:val="A0F2E284"/>
    <w:lvl w:ilvl="0" w:tplc="F02EB374">
      <w:start w:val="1"/>
      <w:numFmt w:val="decimalEnclosedCircle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8271E12"/>
    <w:multiLevelType w:val="hybridMultilevel"/>
    <w:tmpl w:val="70AE5926"/>
    <w:lvl w:ilvl="0" w:tplc="40EE3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B1160DF"/>
    <w:multiLevelType w:val="hybridMultilevel"/>
    <w:tmpl w:val="8A5455F2"/>
    <w:lvl w:ilvl="0" w:tplc="F4A864AC">
      <w:start w:val="1"/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1F16A19"/>
    <w:multiLevelType w:val="hybridMultilevel"/>
    <w:tmpl w:val="A9443C80"/>
    <w:lvl w:ilvl="0" w:tplc="04090013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BAD7379"/>
    <w:multiLevelType w:val="hybridMultilevel"/>
    <w:tmpl w:val="44E8FBBC"/>
    <w:lvl w:ilvl="0" w:tplc="04090013">
      <w:start w:val="1"/>
      <w:numFmt w:val="upperRoman"/>
      <w:lvlText w:val="%1."/>
      <w:lvlJc w:val="left"/>
      <w:pPr>
        <w:ind w:left="74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FD"/>
    <w:rsid w:val="0000573D"/>
    <w:rsid w:val="00040DA2"/>
    <w:rsid w:val="00051C8E"/>
    <w:rsid w:val="00055378"/>
    <w:rsid w:val="00062C93"/>
    <w:rsid w:val="000644B3"/>
    <w:rsid w:val="00074DCD"/>
    <w:rsid w:val="0008464F"/>
    <w:rsid w:val="00087480"/>
    <w:rsid w:val="000B530C"/>
    <w:rsid w:val="000B709C"/>
    <w:rsid w:val="000D6FA6"/>
    <w:rsid w:val="000E75B6"/>
    <w:rsid w:val="000F0D2D"/>
    <w:rsid w:val="0010569F"/>
    <w:rsid w:val="001057CE"/>
    <w:rsid w:val="00107473"/>
    <w:rsid w:val="00145409"/>
    <w:rsid w:val="00171FC4"/>
    <w:rsid w:val="00177A12"/>
    <w:rsid w:val="001A1AD4"/>
    <w:rsid w:val="001B125B"/>
    <w:rsid w:val="001B63D8"/>
    <w:rsid w:val="0021774A"/>
    <w:rsid w:val="00244BAB"/>
    <w:rsid w:val="00250E7E"/>
    <w:rsid w:val="00265018"/>
    <w:rsid w:val="002704AF"/>
    <w:rsid w:val="00272312"/>
    <w:rsid w:val="002C1AB9"/>
    <w:rsid w:val="002D4484"/>
    <w:rsid w:val="00314BFD"/>
    <w:rsid w:val="00337E52"/>
    <w:rsid w:val="00345C0A"/>
    <w:rsid w:val="00392902"/>
    <w:rsid w:val="00397991"/>
    <w:rsid w:val="0039799E"/>
    <w:rsid w:val="003B1E60"/>
    <w:rsid w:val="003B3B5F"/>
    <w:rsid w:val="003D38B8"/>
    <w:rsid w:val="003D3E3F"/>
    <w:rsid w:val="003E0B4D"/>
    <w:rsid w:val="004307DC"/>
    <w:rsid w:val="004448B5"/>
    <w:rsid w:val="00447E68"/>
    <w:rsid w:val="004726CF"/>
    <w:rsid w:val="00484B15"/>
    <w:rsid w:val="004F5FA8"/>
    <w:rsid w:val="00506DED"/>
    <w:rsid w:val="00526D75"/>
    <w:rsid w:val="00552D3D"/>
    <w:rsid w:val="00557037"/>
    <w:rsid w:val="00594C5E"/>
    <w:rsid w:val="005A5524"/>
    <w:rsid w:val="005C2AB8"/>
    <w:rsid w:val="005D15A6"/>
    <w:rsid w:val="005D16A6"/>
    <w:rsid w:val="005D677D"/>
    <w:rsid w:val="005D7A29"/>
    <w:rsid w:val="0061480B"/>
    <w:rsid w:val="00614D3D"/>
    <w:rsid w:val="0061707C"/>
    <w:rsid w:val="006252FE"/>
    <w:rsid w:val="00670FA9"/>
    <w:rsid w:val="006804FD"/>
    <w:rsid w:val="006A5E2C"/>
    <w:rsid w:val="006B1B09"/>
    <w:rsid w:val="006D788F"/>
    <w:rsid w:val="006F04D6"/>
    <w:rsid w:val="007A1532"/>
    <w:rsid w:val="007A1ECC"/>
    <w:rsid w:val="007A6AFD"/>
    <w:rsid w:val="007C0FE9"/>
    <w:rsid w:val="007C43B0"/>
    <w:rsid w:val="007F461E"/>
    <w:rsid w:val="007F6EC9"/>
    <w:rsid w:val="007F7CFF"/>
    <w:rsid w:val="0082233B"/>
    <w:rsid w:val="00831FE4"/>
    <w:rsid w:val="0083465A"/>
    <w:rsid w:val="00852A19"/>
    <w:rsid w:val="00872F45"/>
    <w:rsid w:val="00894701"/>
    <w:rsid w:val="008B5FE8"/>
    <w:rsid w:val="008C741D"/>
    <w:rsid w:val="008D426F"/>
    <w:rsid w:val="008E2E4A"/>
    <w:rsid w:val="008E3406"/>
    <w:rsid w:val="008F3813"/>
    <w:rsid w:val="008F5F34"/>
    <w:rsid w:val="00911282"/>
    <w:rsid w:val="009134FC"/>
    <w:rsid w:val="0095723F"/>
    <w:rsid w:val="009602DD"/>
    <w:rsid w:val="00993171"/>
    <w:rsid w:val="00997B66"/>
    <w:rsid w:val="009A5F2B"/>
    <w:rsid w:val="009C0DA5"/>
    <w:rsid w:val="009D2353"/>
    <w:rsid w:val="009F4CC7"/>
    <w:rsid w:val="00A06E7A"/>
    <w:rsid w:val="00A20302"/>
    <w:rsid w:val="00A4124E"/>
    <w:rsid w:val="00A45885"/>
    <w:rsid w:val="00A50509"/>
    <w:rsid w:val="00A81E85"/>
    <w:rsid w:val="00A96848"/>
    <w:rsid w:val="00A96CBD"/>
    <w:rsid w:val="00AA3ECD"/>
    <w:rsid w:val="00AB16D7"/>
    <w:rsid w:val="00AE3FC8"/>
    <w:rsid w:val="00AF038E"/>
    <w:rsid w:val="00B023B1"/>
    <w:rsid w:val="00B077C0"/>
    <w:rsid w:val="00B371AF"/>
    <w:rsid w:val="00B65E82"/>
    <w:rsid w:val="00C14541"/>
    <w:rsid w:val="00C24301"/>
    <w:rsid w:val="00C31A40"/>
    <w:rsid w:val="00C32CB4"/>
    <w:rsid w:val="00C55683"/>
    <w:rsid w:val="00C60D8E"/>
    <w:rsid w:val="00C6379F"/>
    <w:rsid w:val="00C66A89"/>
    <w:rsid w:val="00C81D65"/>
    <w:rsid w:val="00CC575A"/>
    <w:rsid w:val="00CE1893"/>
    <w:rsid w:val="00CF2DAD"/>
    <w:rsid w:val="00D0234D"/>
    <w:rsid w:val="00D05523"/>
    <w:rsid w:val="00D130BC"/>
    <w:rsid w:val="00D138CF"/>
    <w:rsid w:val="00D714B7"/>
    <w:rsid w:val="00D76D8F"/>
    <w:rsid w:val="00D77944"/>
    <w:rsid w:val="00D806F2"/>
    <w:rsid w:val="00D80BE3"/>
    <w:rsid w:val="00D93901"/>
    <w:rsid w:val="00DC7189"/>
    <w:rsid w:val="00DD07B4"/>
    <w:rsid w:val="00DF3EFC"/>
    <w:rsid w:val="00E21FDE"/>
    <w:rsid w:val="00E316C0"/>
    <w:rsid w:val="00E36E41"/>
    <w:rsid w:val="00E4301A"/>
    <w:rsid w:val="00E73122"/>
    <w:rsid w:val="00E81C70"/>
    <w:rsid w:val="00E9041F"/>
    <w:rsid w:val="00E935F4"/>
    <w:rsid w:val="00EA03DD"/>
    <w:rsid w:val="00EE251B"/>
    <w:rsid w:val="00EF1690"/>
    <w:rsid w:val="00EF3D61"/>
    <w:rsid w:val="00EF4B9C"/>
    <w:rsid w:val="00F01B41"/>
    <w:rsid w:val="00F022F7"/>
    <w:rsid w:val="00F162B2"/>
    <w:rsid w:val="00F31E82"/>
    <w:rsid w:val="00F3366A"/>
    <w:rsid w:val="00F3452F"/>
    <w:rsid w:val="00F5641C"/>
    <w:rsid w:val="00F85846"/>
    <w:rsid w:val="00F901F3"/>
    <w:rsid w:val="00FD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DDD51E-7FAA-4792-B492-12B0F2F7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40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54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4540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4540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34F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F6E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6EC9"/>
    <w:rPr>
      <w:sz w:val="20"/>
      <w:szCs w:val="20"/>
    </w:rPr>
  </w:style>
  <w:style w:type="character" w:styleId="a9">
    <w:name w:val="Hyperlink"/>
    <w:basedOn w:val="a0"/>
    <w:uiPriority w:val="99"/>
    <w:unhideWhenUsed/>
    <w:rsid w:val="000E75B6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B5F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B5FE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0D6FA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0D6FA6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10569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">
    <w:name w:val="副標題 字元"/>
    <w:basedOn w:val="a0"/>
    <w:link w:val="ae"/>
    <w:uiPriority w:val="11"/>
    <w:rsid w:val="0010569F"/>
    <w:rPr>
      <w:rFonts w:asciiTheme="majorHAnsi" w:eastAsia="新細明體" w:hAnsiTheme="majorHAnsi" w:cstheme="majorBidi"/>
      <w:i/>
      <w:iCs/>
      <w:szCs w:val="24"/>
    </w:rPr>
  </w:style>
  <w:style w:type="character" w:customStyle="1" w:styleId="10">
    <w:name w:val="標題 1 字元"/>
    <w:basedOn w:val="a0"/>
    <w:link w:val="1"/>
    <w:uiPriority w:val="9"/>
    <w:rsid w:val="001454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14540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145409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f0">
    <w:name w:val="Strong"/>
    <w:basedOn w:val="a0"/>
    <w:uiPriority w:val="22"/>
    <w:qFormat/>
    <w:rsid w:val="00145409"/>
    <w:rPr>
      <w:b/>
      <w:bCs/>
    </w:rPr>
  </w:style>
  <w:style w:type="paragraph" w:styleId="af1">
    <w:name w:val="Quote"/>
    <w:basedOn w:val="a"/>
    <w:next w:val="a"/>
    <w:link w:val="af2"/>
    <w:uiPriority w:val="29"/>
    <w:qFormat/>
    <w:rsid w:val="0014540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文 字元"/>
    <w:basedOn w:val="a0"/>
    <w:link w:val="af1"/>
    <w:uiPriority w:val="29"/>
    <w:rsid w:val="00145409"/>
    <w:rPr>
      <w:i/>
      <w:iCs/>
      <w:color w:val="404040" w:themeColor="text1" w:themeTint="BF"/>
    </w:rPr>
  </w:style>
  <w:style w:type="character" w:styleId="af3">
    <w:name w:val="Subtle Emphasis"/>
    <w:basedOn w:val="a0"/>
    <w:uiPriority w:val="19"/>
    <w:qFormat/>
    <w:rsid w:val="00145409"/>
    <w:rPr>
      <w:i/>
      <w:iCs/>
      <w:color w:val="404040" w:themeColor="text1" w:themeTint="BF"/>
    </w:rPr>
  </w:style>
  <w:style w:type="character" w:styleId="af4">
    <w:name w:val="annotation reference"/>
    <w:basedOn w:val="a0"/>
    <w:uiPriority w:val="99"/>
    <w:semiHidden/>
    <w:unhideWhenUsed/>
    <w:rsid w:val="00614D3D"/>
    <w:rPr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614D3D"/>
  </w:style>
  <w:style w:type="character" w:customStyle="1" w:styleId="af6">
    <w:name w:val="註解文字 字元"/>
    <w:basedOn w:val="a0"/>
    <w:link w:val="af5"/>
    <w:uiPriority w:val="99"/>
    <w:semiHidden/>
    <w:rsid w:val="00614D3D"/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614D3D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614D3D"/>
    <w:rPr>
      <w:b/>
      <w:bCs/>
    </w:rPr>
  </w:style>
  <w:style w:type="character" w:styleId="af9">
    <w:name w:val="FollowedHyperlink"/>
    <w:basedOn w:val="a0"/>
    <w:uiPriority w:val="99"/>
    <w:semiHidden/>
    <w:unhideWhenUsed/>
    <w:rsid w:val="00C24301"/>
    <w:rPr>
      <w:color w:val="800080" w:themeColor="followedHyperlink"/>
      <w:u w:val="single"/>
    </w:rPr>
  </w:style>
  <w:style w:type="paragraph" w:styleId="afa">
    <w:name w:val="Note Heading"/>
    <w:basedOn w:val="a"/>
    <w:next w:val="a"/>
    <w:link w:val="afb"/>
    <w:uiPriority w:val="99"/>
    <w:unhideWhenUsed/>
    <w:rsid w:val="00087480"/>
    <w:pPr>
      <w:jc w:val="center"/>
    </w:pPr>
    <w:rPr>
      <w:rFonts w:ascii="微軟正黑體" w:eastAsia="微軟正黑體" w:hAnsi="微軟正黑體"/>
      <w:b/>
      <w:sz w:val="32"/>
      <w:szCs w:val="32"/>
    </w:rPr>
  </w:style>
  <w:style w:type="character" w:customStyle="1" w:styleId="afb">
    <w:name w:val="註釋標題 字元"/>
    <w:basedOn w:val="a0"/>
    <w:link w:val="afa"/>
    <w:uiPriority w:val="99"/>
    <w:rsid w:val="00087480"/>
    <w:rPr>
      <w:rFonts w:ascii="微軟正黑體" w:eastAsia="微軟正黑體" w:hAnsi="微軟正黑體"/>
      <w:b/>
      <w:sz w:val="32"/>
      <w:szCs w:val="32"/>
    </w:rPr>
  </w:style>
  <w:style w:type="paragraph" w:styleId="afc">
    <w:name w:val="Closing"/>
    <w:basedOn w:val="a"/>
    <w:link w:val="afd"/>
    <w:uiPriority w:val="99"/>
    <w:unhideWhenUsed/>
    <w:rsid w:val="00087480"/>
    <w:pPr>
      <w:ind w:leftChars="1800" w:left="100"/>
    </w:pPr>
    <w:rPr>
      <w:rFonts w:ascii="微軟正黑體" w:eastAsia="微軟正黑體" w:hAnsi="微軟正黑體"/>
      <w:b/>
      <w:sz w:val="32"/>
      <w:szCs w:val="32"/>
    </w:rPr>
  </w:style>
  <w:style w:type="character" w:customStyle="1" w:styleId="afd">
    <w:name w:val="結語 字元"/>
    <w:basedOn w:val="a0"/>
    <w:link w:val="afc"/>
    <w:uiPriority w:val="99"/>
    <w:rsid w:val="00087480"/>
    <w:rPr>
      <w:rFonts w:ascii="微軟正黑體" w:eastAsia="微軟正黑體" w:hAnsi="微軟正黑體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05E784-D787-4D8A-B61D-1C8DEC8CF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7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王前志 wallace</dc:creator>
  <cp:lastModifiedBy>鄭有成 kzheng</cp:lastModifiedBy>
  <cp:revision>104</cp:revision>
  <cp:lastPrinted>2017-08-11T09:12:00Z</cp:lastPrinted>
  <dcterms:created xsi:type="dcterms:W3CDTF">2016-08-29T06:27:00Z</dcterms:created>
  <dcterms:modified xsi:type="dcterms:W3CDTF">2017-08-11T09:20:00Z</dcterms:modified>
</cp:coreProperties>
</file>