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DC60DF" w:rsidRPr="007A6439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proofErr w:type="spellStart"/>
      <w:r>
        <w:rPr>
          <w:rFonts w:ascii="微軟正黑體" w:eastAsia="微軟正黑體" w:hAnsi="微軟正黑體"/>
          <w:b/>
          <w:sz w:val="48"/>
          <w:szCs w:val="48"/>
        </w:rPr>
        <w:t>WooCommerce</w:t>
      </w:r>
      <w:proofErr w:type="spellEnd"/>
      <w:r w:rsidRPr="007A6439">
        <w:rPr>
          <w:rFonts w:ascii="微軟正黑體" w:eastAsia="微軟正黑體" w:hAnsi="微軟正黑體" w:hint="eastAsia"/>
          <w:b/>
          <w:sz w:val="48"/>
          <w:szCs w:val="48"/>
        </w:rPr>
        <w:t xml:space="preserve"> v</w:t>
      </w:r>
      <w:r w:rsidRPr="007A6439">
        <w:rPr>
          <w:rFonts w:ascii="微軟正黑體" w:eastAsia="微軟正黑體" w:hAnsi="微軟正黑體"/>
          <w:b/>
          <w:sz w:val="48"/>
          <w:szCs w:val="48"/>
        </w:rPr>
        <w:t>3</w:t>
      </w:r>
      <w:r>
        <w:rPr>
          <w:rFonts w:ascii="微軟正黑體" w:eastAsia="微軟正黑體" w:hAnsi="微軟正黑體"/>
          <w:b/>
          <w:sz w:val="48"/>
          <w:szCs w:val="48"/>
        </w:rPr>
        <w:t>.x v4.x</w:t>
      </w: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r w:rsidRPr="007A6439">
        <w:rPr>
          <w:rFonts w:ascii="微軟正黑體" w:eastAsia="微軟正黑體" w:hAnsi="微軟正黑體" w:hint="eastAsia"/>
          <w:b/>
          <w:sz w:val="48"/>
          <w:szCs w:val="48"/>
        </w:rPr>
        <w:t>金流/物流模組安裝說明</w:t>
      </w: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Pr="007A6439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r>
        <w:rPr>
          <w:rFonts w:ascii="微軟正黑體" w:eastAsia="微軟正黑體" w:hAnsi="微軟正黑體" w:hint="eastAsia"/>
          <w:b/>
          <w:noProof/>
          <w:sz w:val="48"/>
          <w:szCs w:val="48"/>
        </w:rPr>
        <w:drawing>
          <wp:inline distT="0" distB="0" distL="0" distR="0">
            <wp:extent cx="1630680" cy="365760"/>
            <wp:effectExtent l="0" t="0" r="0" b="0"/>
            <wp:docPr id="12" name="圖片 12" descr="E:\DATA\ShoppingCart\WooCommerce3.9\LOGO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WooCommerce3.9\LOGO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DC60DF" w:rsidRPr="00250395" w:rsidRDefault="00DC60DF" w:rsidP="00DC60DF">
      <w:pPr>
        <w:spacing w:line="0" w:lineRule="atLeas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更新日期：</w:t>
      </w:r>
      <w:r>
        <w:rPr>
          <w:rFonts w:ascii="微軟正黑體" w:eastAsia="微軟正黑體" w:hAnsi="微軟正黑體" w:hint="eastAsia"/>
        </w:rPr>
        <w:t>202</w:t>
      </w:r>
      <w:r w:rsidR="00FF3265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/1</w:t>
      </w:r>
      <w:r>
        <w:rPr>
          <w:rFonts w:ascii="微軟正黑體" w:eastAsia="微軟正黑體" w:hAnsi="微軟正黑體"/>
        </w:rPr>
        <w:t>1</w:t>
      </w:r>
      <w:r>
        <w:rPr>
          <w:rFonts w:ascii="微軟正黑體" w:eastAsia="微軟正黑體" w:hAnsi="微軟正黑體" w:hint="eastAsia"/>
        </w:rPr>
        <w:t>/1</w:t>
      </w:r>
      <w:r>
        <w:rPr>
          <w:rFonts w:ascii="微軟正黑體" w:eastAsia="微軟正黑體" w:hAnsi="微軟正黑體"/>
        </w:rPr>
        <w:t>1</w:t>
      </w:r>
    </w:p>
    <w:p w:rsidR="004307DC" w:rsidRDefault="00DC60DF" w:rsidP="00183C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bookmarkStart w:id="0" w:name="_Toc53593783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853884835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:rsidR="00B92C89" w:rsidRPr="00B92C89" w:rsidRDefault="00B92C89" w:rsidP="00B92C89">
          <w:pPr>
            <w:pStyle w:val="afe"/>
            <w:jc w:val="center"/>
            <w:rPr>
              <w:rFonts w:ascii="微軟正黑體" w:eastAsia="微軟正黑體" w:hAnsi="微軟正黑體"/>
              <w:b/>
              <w:color w:val="auto"/>
              <w:sz w:val="40"/>
              <w:szCs w:val="40"/>
            </w:rPr>
          </w:pPr>
          <w:r w:rsidRPr="00B92C89">
            <w:rPr>
              <w:rFonts w:ascii="微軟正黑體" w:eastAsia="微軟正黑體" w:hAnsi="微軟正黑體"/>
              <w:b/>
              <w:color w:val="auto"/>
              <w:sz w:val="40"/>
              <w:szCs w:val="40"/>
              <w:lang w:val="zh-TW"/>
            </w:rPr>
            <w:t>目</w:t>
          </w:r>
          <w:r w:rsidRPr="00B92C89">
            <w:rPr>
              <w:rFonts w:ascii="微軟正黑體" w:eastAsia="微軟正黑體" w:hAnsi="微軟正黑體" w:hint="eastAsia"/>
              <w:b/>
              <w:color w:val="auto"/>
              <w:sz w:val="40"/>
              <w:szCs w:val="40"/>
              <w:lang w:val="zh-TW"/>
            </w:rPr>
            <w:t xml:space="preserve">   </w:t>
          </w:r>
          <w:r w:rsidRPr="00B92C89">
            <w:rPr>
              <w:rFonts w:ascii="微軟正黑體" w:eastAsia="微軟正黑體" w:hAnsi="微軟正黑體"/>
              <w:b/>
              <w:color w:val="auto"/>
              <w:sz w:val="40"/>
              <w:szCs w:val="40"/>
              <w:lang w:val="zh-TW"/>
            </w:rPr>
            <w:t>錄</w:t>
          </w:r>
        </w:p>
        <w:p w:rsidR="00FF3265" w:rsidRPr="00FF3265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r w:rsidRPr="00FF3265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FF3265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FF3265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68095903" w:history="1">
            <w:r w:rsidR="00FF3265"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一、安裝前注意事項</w:t>
            </w:r>
            <w:r w:rsidR="00FF3265"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="00FF3265"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="00FF3265"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_Toc68095903 \h </w:instrText>
            </w:r>
            <w:r w:rsidR="00FF3265"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="00FF3265"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3</w:t>
            </w:r>
            <w:r w:rsidR="00FF3265"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265" w:rsidRPr="00FF3265" w:rsidRDefault="00FF3265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68095904" w:history="1"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二、金流與物流模組安裝方式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_Toc68095904 \h </w:instrTex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4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265" w:rsidRPr="00FF3265" w:rsidRDefault="00FF3265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68095905" w:history="1"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三、</w:t>
            </w:r>
            <w:r w:rsidRPr="00FF3265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WooCommerce</w:t>
            </w:r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後台金流模組設定說明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_Toc68095905 \h </w:instrTex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10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265" w:rsidRPr="00FF3265" w:rsidRDefault="00FF3265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68095906" w:history="1"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四、</w:t>
            </w:r>
            <w:r w:rsidRPr="00FF3265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WooCommerce</w:t>
            </w:r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後台物流模組設定說明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_Toc68095906 \h </w:instrTex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14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265" w:rsidRPr="00FF3265" w:rsidRDefault="00FF3265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68095907" w:history="1"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五、紅陽科技特店專區服務設定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_Toc68095907 \h </w:instrTex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15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265" w:rsidRPr="00FF3265" w:rsidRDefault="00FF3265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68095908" w:history="1"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六、附錄</w:t>
            </w:r>
            <w:r w:rsidRPr="00FF3265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I</w:t>
            </w:r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：交易密碼設定方式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_Toc68095908 \h </w:instrTex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17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F3265" w:rsidRPr="00FF3265" w:rsidRDefault="00FF3265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68095909" w:history="1"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七、附錄</w:t>
            </w:r>
            <w:r w:rsidRPr="00FF3265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II</w:t>
            </w:r>
            <w:r w:rsidRPr="00FF3265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：常見問題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_Toc68095909 \h </w:instrTex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 w:rsidR="008564B4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18</w:t>
            </w:r>
            <w:r w:rsidRPr="00FF3265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rPr>
              <w:szCs w:val="24"/>
            </w:rPr>
          </w:pPr>
          <w:r w:rsidRPr="00FF3265">
            <w:rPr>
              <w:rFonts w:ascii="微軟正黑體" w:eastAsia="微軟正黑體" w:hAnsi="微軟正黑體"/>
              <w:b/>
              <w:bCs/>
              <w:szCs w:val="24"/>
              <w:lang w:val="zh-TW"/>
            </w:rPr>
            <w:fldChar w:fldCharType="end"/>
          </w:r>
        </w:p>
      </w:sdtContent>
    </w:sdt>
    <w:p w:rsidR="00B92C89" w:rsidRDefault="00B92C89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DC60DF" w:rsidRDefault="00DC60DF" w:rsidP="00DC60DF">
      <w:pPr>
        <w:pStyle w:val="1"/>
      </w:pPr>
      <w:bookmarkStart w:id="1" w:name="_Toc68095903"/>
      <w:r>
        <w:rPr>
          <w:rFonts w:hint="eastAsia"/>
        </w:rPr>
        <w:lastRenderedPageBreak/>
        <w:t>一、安裝前注意事項</w:t>
      </w:r>
      <w:bookmarkEnd w:id="0"/>
      <w:bookmarkEnd w:id="1"/>
    </w:p>
    <w:p w:rsidR="00AB1E60" w:rsidRDefault="00AB1E60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DC60DF">
        <w:rPr>
          <w:rFonts w:ascii="微軟正黑體" w:eastAsia="微軟正黑體" w:hAnsi="微軟正黑體" w:hint="eastAsia"/>
          <w:sz w:val="28"/>
          <w:szCs w:val="28"/>
        </w:rPr>
        <w:t>本模組</w:t>
      </w:r>
      <w:r>
        <w:rPr>
          <w:rFonts w:ascii="微軟正黑體" w:eastAsia="微軟正黑體" w:hAnsi="微軟正黑體" w:hint="eastAsia"/>
          <w:sz w:val="28"/>
          <w:szCs w:val="28"/>
        </w:rPr>
        <w:t>已</w:t>
      </w:r>
      <w:r w:rsidRPr="00DC60DF">
        <w:rPr>
          <w:rFonts w:ascii="微軟正黑體" w:eastAsia="微軟正黑體" w:hAnsi="微軟正黑體" w:hint="eastAsia"/>
          <w:sz w:val="28"/>
          <w:szCs w:val="28"/>
        </w:rPr>
        <w:t>測試</w:t>
      </w:r>
      <w:r>
        <w:rPr>
          <w:rFonts w:ascii="微軟正黑體" w:eastAsia="微軟正黑體" w:hAnsi="微軟正黑體" w:hint="eastAsia"/>
          <w:sz w:val="28"/>
          <w:szCs w:val="28"/>
        </w:rPr>
        <w:t>下列</w:t>
      </w:r>
      <w:r w:rsidRPr="00DC60DF">
        <w:rPr>
          <w:rFonts w:ascii="微軟正黑體" w:eastAsia="微軟正黑體" w:hAnsi="微軟正黑體" w:hint="eastAsia"/>
          <w:sz w:val="28"/>
          <w:szCs w:val="28"/>
        </w:rPr>
        <w:t>版本可正常運行：</w:t>
      </w:r>
      <w:proofErr w:type="spellStart"/>
      <w:r w:rsidRPr="00DC60DF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Pr="00DC60DF">
        <w:rPr>
          <w:rFonts w:ascii="微軟正黑體" w:eastAsia="微軟正黑體" w:hAnsi="微軟正黑體" w:hint="eastAsia"/>
          <w:sz w:val="28"/>
          <w:szCs w:val="28"/>
        </w:rPr>
        <w:t xml:space="preserve"> 3.2 / 3.9 / 4.6</w:t>
      </w:r>
      <w:r>
        <w:rPr>
          <w:rFonts w:ascii="微軟正黑體" w:eastAsia="微軟正黑體" w:hAnsi="微軟正黑體" w:hint="eastAsia"/>
          <w:sz w:val="28"/>
          <w:szCs w:val="28"/>
        </w:rPr>
        <w:t>，適用於</w:t>
      </w:r>
      <w:proofErr w:type="spellStart"/>
      <w:r w:rsidRPr="00DC60DF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 xml:space="preserve"> v3.x與v4.x版本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（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不相容v2.x版本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）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DC60DF" w:rsidRPr="00A61998" w:rsidRDefault="00DC60DF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A61998">
        <w:rPr>
          <w:rFonts w:ascii="微軟正黑體" w:eastAsia="微軟正黑體" w:hAnsi="微軟正黑體"/>
          <w:sz w:val="28"/>
          <w:szCs w:val="28"/>
        </w:rPr>
        <w:t>建議您安裝本模組前，先安裝</w:t>
      </w:r>
      <w:r w:rsidRPr="00A61998">
        <w:rPr>
          <w:rFonts w:ascii="微軟正黑體" w:eastAsia="微軟正黑體" w:hAnsi="微軟正黑體" w:hint="eastAsia"/>
          <w:sz w:val="28"/>
          <w:szCs w:val="28"/>
        </w:rPr>
        <w:t>WordPress/</w:t>
      </w:r>
      <w:proofErr w:type="spellStart"/>
      <w:r w:rsidRPr="00A61998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Pr="00A61998">
        <w:rPr>
          <w:rFonts w:ascii="微軟正黑體" w:eastAsia="微軟正黑體" w:hAnsi="微軟正黑體" w:hint="eastAsia"/>
          <w:sz w:val="28"/>
          <w:szCs w:val="28"/>
        </w:rPr>
        <w:t>之</w:t>
      </w:r>
      <w:r>
        <w:rPr>
          <w:rFonts w:ascii="微軟正黑體" w:eastAsia="微軟正黑體" w:hAnsi="微軟正黑體" w:hint="eastAsia"/>
          <w:sz w:val="28"/>
          <w:szCs w:val="28"/>
        </w:rPr>
        <w:t>語系</w:t>
      </w:r>
      <w:r w:rsidRPr="00A61998">
        <w:rPr>
          <w:rFonts w:ascii="微軟正黑體" w:eastAsia="微軟正黑體" w:hAnsi="微軟正黑體"/>
          <w:sz w:val="28"/>
          <w:szCs w:val="28"/>
        </w:rPr>
        <w:t>中文化，以避免欄位或按鈕未能顯示中文之問題。</w:t>
      </w:r>
    </w:p>
    <w:p w:rsidR="00DC60DF" w:rsidRPr="00AB1E60" w:rsidRDefault="00DC60DF" w:rsidP="00AB1E60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請注意WordPress</w:t>
      </w:r>
      <w:r>
        <w:rPr>
          <w:rFonts w:ascii="微軟正黑體" w:eastAsia="微軟正黑體" w:hAnsi="微軟正黑體"/>
          <w:sz w:val="28"/>
          <w:szCs w:val="28"/>
        </w:rPr>
        <w:t>、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、PHP版本匹配問題（以官方建議的安裝版本為主，以免發生若干異常問題）。</w:t>
      </w:r>
    </w:p>
    <w:p w:rsidR="00DC60DF" w:rsidRPr="00DC60DF" w:rsidRDefault="00DC60DF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DC60DF">
        <w:rPr>
          <w:rFonts w:ascii="微軟正黑體" w:eastAsia="微軟正黑體" w:hAnsi="微軟正黑體" w:hint="eastAsia"/>
          <w:sz w:val="28"/>
          <w:szCs w:val="28"/>
        </w:rPr>
        <w:t>基於交易安全，建議您的網站應安裝SSL憑證，使網站網址為https開頭，以避免資料傳送過程</w:t>
      </w:r>
      <w:proofErr w:type="gramStart"/>
      <w:r w:rsidRPr="00DC60DF">
        <w:rPr>
          <w:rFonts w:ascii="微軟正黑體" w:eastAsia="微軟正黑體" w:hAnsi="微軟正黑體" w:hint="eastAsia"/>
          <w:sz w:val="28"/>
          <w:szCs w:val="28"/>
        </w:rPr>
        <w:t>中被側錄</w:t>
      </w:r>
      <w:proofErr w:type="gramEnd"/>
      <w:r w:rsidRPr="00DC60DF">
        <w:rPr>
          <w:rFonts w:ascii="微軟正黑體" w:eastAsia="微軟正黑體" w:hAnsi="微軟正黑體" w:hint="eastAsia"/>
          <w:sz w:val="28"/>
          <w:szCs w:val="28"/>
        </w:rPr>
        <w:t>竊取。</w:t>
      </w:r>
    </w:p>
    <w:p w:rsidR="00A61998" w:rsidRDefault="00DC60DF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DC60DF">
        <w:rPr>
          <w:rFonts w:ascii="微軟正黑體" w:eastAsia="微軟正黑體" w:hAnsi="微軟正黑體" w:hint="eastAsia"/>
          <w:sz w:val="28"/>
          <w:szCs w:val="28"/>
        </w:rPr>
        <w:t>信用卡分期付款並非每</w:t>
      </w:r>
      <w:proofErr w:type="gramStart"/>
      <w:r w:rsidRPr="00DC60DF">
        <w:rPr>
          <w:rFonts w:ascii="微軟正黑體" w:eastAsia="微軟正黑體" w:hAnsi="微軟正黑體" w:hint="eastAsia"/>
          <w:sz w:val="28"/>
          <w:szCs w:val="28"/>
        </w:rPr>
        <w:t>個</w:t>
      </w:r>
      <w:proofErr w:type="gramEnd"/>
      <w:r w:rsidRPr="00DC60DF">
        <w:rPr>
          <w:rFonts w:ascii="微軟正黑體" w:eastAsia="微軟正黑體" w:hAnsi="微軟正黑體" w:hint="eastAsia"/>
          <w:sz w:val="28"/>
          <w:szCs w:val="28"/>
        </w:rPr>
        <w:t>店家都可使用（需申請），詳情請洽紅陽科技客服中心或業務人員。</w:t>
      </w:r>
    </w:p>
    <w:p w:rsidR="00AB1E60" w:rsidRPr="00DC60DF" w:rsidRDefault="00AB1E60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本公司電子發票服務乃隨交易付款完成時自動開立，免安裝模組，如需使用本公司電子發票服務，請與紅陽科技客服人員或業務專員洽詢。</w:t>
      </w:r>
    </w:p>
    <w:p w:rsidR="00A61998" w:rsidRDefault="00A61998" w:rsidP="002E687B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D3232E" w:rsidRPr="002E687B" w:rsidRDefault="00D3232E" w:rsidP="002E687B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DC60DF" w:rsidRDefault="00DC60DF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2" w:name="_Toc53593784"/>
      <w:r>
        <w:br w:type="page"/>
      </w:r>
    </w:p>
    <w:p w:rsidR="00DC60DF" w:rsidRPr="009134FC" w:rsidRDefault="00DC60DF" w:rsidP="00DC60DF">
      <w:pPr>
        <w:pStyle w:val="1"/>
      </w:pPr>
      <w:bookmarkStart w:id="3" w:name="_Toc68095904"/>
      <w:r>
        <w:lastRenderedPageBreak/>
        <w:t>二、金流</w:t>
      </w:r>
      <w:r w:rsidR="00AB1E60">
        <w:t>與物流</w:t>
      </w:r>
      <w:r>
        <w:t>模組安裝方式</w:t>
      </w:r>
      <w:bookmarkEnd w:id="2"/>
      <w:bookmarkEnd w:id="3"/>
    </w:p>
    <w:p w:rsidR="0083465A" w:rsidRPr="0083465A" w:rsidRDefault="0010569F" w:rsidP="000F0D2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/>
          <w:sz w:val="28"/>
          <w:szCs w:val="28"/>
        </w:rPr>
        <w:t>登入</w:t>
      </w:r>
      <w:proofErr w:type="spellStart"/>
      <w:r w:rsidR="00DC60DF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="000D6FA6" w:rsidRPr="0083465A">
        <w:rPr>
          <w:rFonts w:ascii="微軟正黑體" w:eastAsia="微軟正黑體" w:hAnsi="微軟正黑體"/>
          <w:sz w:val="28"/>
          <w:szCs w:val="28"/>
        </w:rPr>
        <w:t>後台</w:t>
      </w:r>
      <w:r w:rsidR="00D714B7" w:rsidRPr="0083465A">
        <w:rPr>
          <w:rFonts w:ascii="微軟正黑體" w:eastAsia="微軟正黑體" w:hAnsi="微軟正黑體"/>
          <w:sz w:val="28"/>
          <w:szCs w:val="28"/>
        </w:rPr>
        <w:t>，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點選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外掛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→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安裝外掛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</w:p>
    <w:p w:rsidR="0083465A" w:rsidRPr="0083465A" w:rsidRDefault="00A81E85" w:rsidP="000F0D2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選擇檔案</w:t>
      </w:r>
      <w:r>
        <w:rPr>
          <w:rFonts w:ascii="微軟正黑體" w:eastAsia="微軟正黑體" w:hAnsi="微軟正黑體" w:hint="eastAsia"/>
          <w:sz w:val="28"/>
          <w:szCs w:val="28"/>
        </w:rPr>
        <w:t>】</w:t>
      </w:r>
      <w:r w:rsidR="00D714B7" w:rsidRPr="0083465A">
        <w:rPr>
          <w:rFonts w:ascii="微軟正黑體" w:eastAsia="微軟正黑體" w:hAnsi="微軟正黑體"/>
          <w:sz w:val="28"/>
          <w:szCs w:val="28"/>
        </w:rPr>
        <w:t>選取下載的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zip</w:t>
      </w:r>
      <w:r w:rsidR="0083465A">
        <w:rPr>
          <w:rFonts w:ascii="微軟正黑體" w:eastAsia="微軟正黑體" w:hAnsi="微軟正黑體" w:hint="eastAsia"/>
          <w:sz w:val="28"/>
          <w:szCs w:val="28"/>
        </w:rPr>
        <w:t xml:space="preserve"> 安裝</w:t>
      </w:r>
      <w:proofErr w:type="gramStart"/>
      <w:r w:rsidR="0083465A">
        <w:rPr>
          <w:rFonts w:ascii="微軟正黑體" w:eastAsia="微軟正黑體" w:hAnsi="微軟正黑體" w:hint="eastAsia"/>
          <w:sz w:val="28"/>
          <w:szCs w:val="28"/>
        </w:rPr>
        <w:t>檔</w:t>
      </w:r>
      <w:proofErr w:type="gramEnd"/>
    </w:p>
    <w:p w:rsidR="0083465A" w:rsidRPr="0083465A" w:rsidRDefault="00183CBA" w:rsidP="000F0D2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按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立即安裝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  <w:r w:rsidR="000D6FA6" w:rsidRPr="0083465A">
        <w:rPr>
          <w:rFonts w:ascii="微軟正黑體" w:eastAsia="微軟正黑體" w:hAnsi="微軟正黑體"/>
          <w:sz w:val="28"/>
          <w:szCs w:val="28"/>
        </w:rPr>
        <w:br/>
      </w:r>
      <w:r w:rsidR="003E723D">
        <w:rPr>
          <w:rFonts w:ascii="微軟正黑體" w:eastAsia="微軟正黑體" w:hAnsi="微軟正黑體"/>
          <w:noProof/>
          <w:sz w:val="28"/>
          <w:szCs w:val="28"/>
        </w:rPr>
        <w:t xml:space="preserve"> </w:t>
      </w:r>
      <w:r w:rsidR="000D6FA6" w:rsidRPr="0083465A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D7ACE73" wp14:editId="1D221458">
            <wp:extent cx="5316672" cy="31975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72" cy="31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5A" w:rsidRPr="0083465A" w:rsidRDefault="0083465A">
      <w:pPr>
        <w:widowControl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/>
          <w:sz w:val="28"/>
          <w:szCs w:val="28"/>
        </w:rPr>
        <w:br w:type="page"/>
      </w:r>
    </w:p>
    <w:p w:rsidR="0083465A" w:rsidRPr="0083465A" w:rsidRDefault="000D6FA6" w:rsidP="0083465A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sz w:val="28"/>
          <w:szCs w:val="28"/>
        </w:rPr>
        <w:lastRenderedPageBreak/>
        <w:t>到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Pr="0083465A">
        <w:rPr>
          <w:rFonts w:ascii="微軟正黑體" w:eastAsia="微軟正黑體" w:hAnsi="微軟正黑體" w:hint="eastAsia"/>
          <w:sz w:val="28"/>
          <w:szCs w:val="28"/>
        </w:rPr>
        <w:t>已安裝外掛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  <w:r w:rsidR="00D714B7" w:rsidRPr="0083465A">
        <w:rPr>
          <w:rFonts w:ascii="微軟正黑體" w:eastAsia="微軟正黑體" w:hAnsi="微軟正黑體" w:hint="eastAsia"/>
          <w:sz w:val="28"/>
          <w:szCs w:val="28"/>
        </w:rPr>
        <w:t>，</w:t>
      </w:r>
      <w:r w:rsidRPr="0083465A">
        <w:rPr>
          <w:rFonts w:ascii="微軟正黑體" w:eastAsia="微軟正黑體" w:hAnsi="微軟正黑體" w:hint="eastAsia"/>
          <w:sz w:val="28"/>
          <w:szCs w:val="28"/>
        </w:rPr>
        <w:t>啟用紅陽金流</w:t>
      </w:r>
      <w:r w:rsidR="002500F1">
        <w:rPr>
          <w:rFonts w:ascii="微軟正黑體" w:eastAsia="微軟正黑體" w:hAnsi="微軟正黑體" w:hint="eastAsia"/>
          <w:sz w:val="28"/>
          <w:szCs w:val="28"/>
        </w:rPr>
        <w:t>與</w:t>
      </w:r>
      <w:r w:rsidR="00EB21F1">
        <w:rPr>
          <w:rFonts w:ascii="微軟正黑體" w:eastAsia="微軟正黑體" w:hAnsi="微軟正黑體" w:hint="eastAsia"/>
          <w:sz w:val="28"/>
          <w:szCs w:val="28"/>
        </w:rPr>
        <w:t>物流</w:t>
      </w:r>
      <w:r w:rsidRPr="0083465A">
        <w:rPr>
          <w:rFonts w:ascii="微軟正黑體" w:eastAsia="微軟正黑體" w:hAnsi="微軟正黑體" w:hint="eastAsia"/>
          <w:sz w:val="28"/>
          <w:szCs w:val="28"/>
        </w:rPr>
        <w:t>服務</w:t>
      </w:r>
      <w:r w:rsidRPr="0083465A">
        <w:rPr>
          <w:rFonts w:ascii="微軟正黑體" w:eastAsia="微軟正黑體" w:hAnsi="微軟正黑體"/>
          <w:sz w:val="28"/>
          <w:szCs w:val="28"/>
        </w:rPr>
        <w:br/>
      </w:r>
      <w:r w:rsidRPr="0083465A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84B6627" wp14:editId="49809BC9">
            <wp:extent cx="3945945" cy="366089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45" cy="36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65A" w:rsidRPr="0083465A">
        <w:rPr>
          <w:rFonts w:ascii="微軟正黑體" w:eastAsia="微軟正黑體" w:hAnsi="微軟正黑體"/>
          <w:sz w:val="28"/>
          <w:szCs w:val="28"/>
        </w:rPr>
        <w:br/>
      </w:r>
    </w:p>
    <w:p w:rsidR="003E723D" w:rsidRDefault="002E687B" w:rsidP="003E723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進入</w:t>
      </w:r>
      <w:proofErr w:type="spellStart"/>
      <w:r w:rsidR="003E723D">
        <w:rPr>
          <w:rFonts w:ascii="微軟正黑體" w:eastAsia="微軟正黑體" w:hAnsi="微軟正黑體" w:hint="eastAsia"/>
          <w:sz w:val="28"/>
          <w:szCs w:val="28"/>
        </w:rPr>
        <w:t>W</w:t>
      </w:r>
      <w:r w:rsidR="003E723D">
        <w:rPr>
          <w:rFonts w:ascii="微軟正黑體" w:eastAsia="微軟正黑體" w:hAnsi="微軟正黑體"/>
          <w:sz w:val="28"/>
          <w:szCs w:val="28"/>
        </w:rPr>
        <w:t>ooCommerce</w:t>
      </w:r>
      <w:proofErr w:type="spellEnd"/>
      <w:r>
        <w:rPr>
          <w:rFonts w:ascii="微軟正黑體" w:eastAsia="微軟正黑體" w:hAnsi="微軟正黑體"/>
          <w:sz w:val="28"/>
          <w:szCs w:val="28"/>
        </w:rPr>
        <w:t>的</w:t>
      </w:r>
      <w:r w:rsidR="003E723D">
        <w:rPr>
          <w:rFonts w:ascii="微軟正黑體" w:eastAsia="微軟正黑體" w:hAnsi="微軟正黑體"/>
          <w:sz w:val="28"/>
          <w:szCs w:val="28"/>
        </w:rPr>
        <w:t>設定</w:t>
      </w:r>
      <w:r>
        <w:rPr>
          <w:rFonts w:ascii="微軟正黑體" w:eastAsia="微軟正黑體" w:hAnsi="微軟正黑體" w:hint="eastAsia"/>
          <w:sz w:val="28"/>
          <w:szCs w:val="28"/>
        </w:rPr>
        <w:t>-&gt;</w:t>
      </w:r>
      <w:r w:rsidR="005004B8">
        <w:rPr>
          <w:rFonts w:ascii="微軟正黑體" w:eastAsia="微軟正黑體" w:hAnsi="微軟正黑體"/>
          <w:sz w:val="28"/>
          <w:szCs w:val="28"/>
        </w:rPr>
        <w:t>付款設定</w:t>
      </w:r>
    </w:p>
    <w:p w:rsidR="00244BAB" w:rsidRPr="003E723D" w:rsidRDefault="00CF2DAD" w:rsidP="003E723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3E723D">
        <w:rPr>
          <w:rFonts w:ascii="微軟正黑體" w:eastAsia="微軟正黑體" w:hAnsi="微軟正黑體" w:hint="eastAsia"/>
          <w:sz w:val="28"/>
          <w:szCs w:val="28"/>
        </w:rPr>
        <w:t>點選</w:t>
      </w:r>
      <w:r w:rsidR="003E723D" w:rsidRPr="003E723D">
        <w:rPr>
          <w:rFonts w:ascii="微軟正黑體" w:eastAsia="微軟正黑體" w:hAnsi="微軟正黑體" w:hint="eastAsia"/>
          <w:sz w:val="28"/>
          <w:szCs w:val="28"/>
        </w:rPr>
        <w:t>想</w:t>
      </w:r>
      <w:r w:rsidR="002E687B">
        <w:rPr>
          <w:rFonts w:ascii="微軟正黑體" w:eastAsia="微軟正黑體" w:hAnsi="微軟正黑體" w:hint="eastAsia"/>
          <w:sz w:val="28"/>
          <w:szCs w:val="28"/>
        </w:rPr>
        <w:t>啟用</w:t>
      </w:r>
      <w:r w:rsidR="003E723D" w:rsidRPr="003E723D">
        <w:rPr>
          <w:rFonts w:ascii="微軟正黑體" w:eastAsia="微軟正黑體" w:hAnsi="微軟正黑體" w:hint="eastAsia"/>
          <w:sz w:val="28"/>
          <w:szCs w:val="28"/>
        </w:rPr>
        <w:t>的金流</w:t>
      </w:r>
      <w:r w:rsidR="002E687B">
        <w:rPr>
          <w:rFonts w:ascii="微軟正黑體" w:eastAsia="微軟正黑體" w:hAnsi="微軟正黑體" w:hint="eastAsia"/>
          <w:sz w:val="28"/>
          <w:szCs w:val="28"/>
        </w:rPr>
        <w:t>名稱</w:t>
      </w:r>
    </w:p>
    <w:p w:rsidR="00CF2DAD" w:rsidRDefault="00CF2DAD" w:rsidP="00E73122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10EC68BE" wp14:editId="62F68562">
            <wp:extent cx="4971207" cy="30956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6051" r="46630" b="39805"/>
                    <a:stretch/>
                  </pic:blipFill>
                  <pic:spPr bwMode="auto">
                    <a:xfrm>
                      <a:off x="0" y="0"/>
                      <a:ext cx="5005561" cy="31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sz w:val="28"/>
          <w:szCs w:val="28"/>
        </w:rPr>
        <w:br/>
      </w:r>
    </w:p>
    <w:p w:rsidR="005D7A29" w:rsidRPr="00CF2DAD" w:rsidRDefault="005D7A29" w:rsidP="00CF2DAD">
      <w:pPr>
        <w:widowControl/>
        <w:rPr>
          <w:rFonts w:ascii="微軟正黑體" w:eastAsia="微軟正黑體" w:hAnsi="微軟正黑體"/>
          <w:sz w:val="28"/>
          <w:szCs w:val="28"/>
        </w:rPr>
      </w:pPr>
    </w:p>
    <w:p w:rsidR="008B5FE8" w:rsidRPr="00A81E85" w:rsidRDefault="00A81E85" w:rsidP="00526D75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啟用</w:t>
      </w:r>
      <w:r w:rsidR="00183CBA">
        <w:rPr>
          <w:rFonts w:ascii="微軟正黑體" w:eastAsia="微軟正黑體" w:hAnsi="微軟正黑體" w:hint="eastAsia"/>
          <w:sz w:val="28"/>
          <w:szCs w:val="28"/>
        </w:rPr>
        <w:t>欲使用之</w:t>
      </w:r>
      <w:r w:rsidR="00CF2DAD" w:rsidRPr="00A81E85">
        <w:rPr>
          <w:rFonts w:ascii="微軟正黑體" w:eastAsia="微軟正黑體" w:hAnsi="微軟正黑體" w:hint="eastAsia"/>
          <w:sz w:val="28"/>
          <w:szCs w:val="28"/>
        </w:rPr>
        <w:t>支付</w:t>
      </w:r>
      <w:r w:rsidR="00183CBA">
        <w:rPr>
          <w:rFonts w:ascii="微軟正黑體" w:eastAsia="微軟正黑體" w:hAnsi="微軟正黑體" w:hint="eastAsia"/>
          <w:sz w:val="28"/>
          <w:szCs w:val="28"/>
        </w:rPr>
        <w:t>服務</w:t>
      </w:r>
      <w:r w:rsidR="00265018">
        <w:rPr>
          <w:rFonts w:ascii="微軟正黑體" w:eastAsia="微軟正黑體" w:hAnsi="微軟正黑體" w:hint="eastAsia"/>
        </w:rPr>
        <w:t>（</w:t>
      </w:r>
      <w:r w:rsidR="00526D75">
        <w:rPr>
          <w:rFonts w:ascii="微軟正黑體" w:eastAsia="微軟正黑體" w:hAnsi="微軟正黑體" w:hint="eastAsia"/>
          <w:sz w:val="28"/>
          <w:szCs w:val="28"/>
        </w:rPr>
        <w:t>有標</w:t>
      </w:r>
      <w:proofErr w:type="gramStart"/>
      <w:r w:rsidR="00526D75">
        <w:rPr>
          <w:rFonts w:ascii="微軟正黑體" w:eastAsia="微軟正黑體" w:hAnsi="微軟正黑體" w:hint="eastAsia"/>
          <w:sz w:val="28"/>
          <w:szCs w:val="28"/>
        </w:rPr>
        <w:t>註</w:t>
      </w:r>
      <w:r w:rsidR="00526D75" w:rsidRPr="00526D75">
        <w:rPr>
          <w:rFonts w:asciiTheme="majorEastAsia" w:eastAsiaTheme="majorEastAsia" w:hAnsiTheme="majorEastAsia" w:hint="eastAsia"/>
          <w:color w:val="FF0000"/>
          <w:sz w:val="28"/>
          <w:szCs w:val="28"/>
        </w:rPr>
        <w:t>＊</w:t>
      </w:r>
      <w:proofErr w:type="gramEnd"/>
      <w:r w:rsidR="00526D75" w:rsidRPr="00526D75">
        <w:rPr>
          <w:rFonts w:ascii="微軟正黑體" w:eastAsia="微軟正黑體" w:hAnsi="微軟正黑體" w:hint="eastAsia"/>
          <w:sz w:val="28"/>
          <w:szCs w:val="28"/>
        </w:rPr>
        <w:t>為</w:t>
      </w:r>
      <w:r w:rsidR="00526D75">
        <w:rPr>
          <w:rFonts w:ascii="微軟正黑體" w:eastAsia="微軟正黑體" w:hAnsi="微軟正黑體" w:hint="eastAsia"/>
          <w:sz w:val="28"/>
          <w:szCs w:val="28"/>
        </w:rPr>
        <w:t>必填</w:t>
      </w:r>
      <w:r>
        <w:rPr>
          <w:rFonts w:ascii="微軟正黑體" w:eastAsia="微軟正黑體" w:hAnsi="微軟正黑體" w:hint="eastAsia"/>
          <w:sz w:val="28"/>
          <w:szCs w:val="28"/>
        </w:rPr>
        <w:t>參數</w:t>
      </w:r>
      <w:r w:rsidR="00265018" w:rsidRPr="002E687B">
        <w:rPr>
          <w:rFonts w:ascii="微軟正黑體" w:eastAsia="微軟正黑體" w:hAnsi="微軟正黑體" w:hint="eastAsia"/>
          <w:sz w:val="28"/>
          <w:szCs w:val="28"/>
        </w:rPr>
        <w:t>）</w:t>
      </w:r>
      <w:r w:rsidR="002E687B" w:rsidRPr="002E687B">
        <w:rPr>
          <w:rFonts w:ascii="微軟正黑體" w:eastAsia="微軟正黑體" w:hAnsi="微軟正黑體" w:hint="eastAsia"/>
          <w:sz w:val="28"/>
          <w:szCs w:val="28"/>
        </w:rPr>
        <w:t>，詳細設定方式請參照</w:t>
      </w:r>
      <w:r w:rsidR="002E687B">
        <w:rPr>
          <w:rFonts w:ascii="微軟正黑體" w:eastAsia="微軟正黑體" w:hAnsi="微軟正黑體" w:hint="eastAsia"/>
          <w:sz w:val="28"/>
          <w:szCs w:val="28"/>
        </w:rPr>
        <w:t>「</w:t>
      </w:r>
      <w:hyperlink w:anchor="_三、WooCommerce後台金流模組設定說明" w:history="1">
        <w:r w:rsidR="002E687B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WooCommerce</w:t>
        </w:r>
        <w:r w:rsidR="00183CBA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後台</w:t>
        </w:r>
        <w:r w:rsidR="002E687B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金流</w:t>
        </w:r>
        <w:r w:rsidR="00183CBA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模組</w:t>
        </w:r>
        <w:r w:rsidR="002E687B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設定</w:t>
        </w:r>
      </w:hyperlink>
      <w:r w:rsidR="002E687B">
        <w:rPr>
          <w:rFonts w:ascii="微軟正黑體" w:eastAsia="微軟正黑體" w:hAnsi="微軟正黑體" w:hint="eastAsia"/>
          <w:sz w:val="28"/>
          <w:szCs w:val="28"/>
        </w:rPr>
        <w:t>」</w:t>
      </w:r>
      <w:r w:rsidR="00183CBA">
        <w:rPr>
          <w:rFonts w:ascii="微軟正黑體" w:eastAsia="微軟正黑體" w:hAnsi="微軟正黑體" w:hint="eastAsia"/>
          <w:sz w:val="28"/>
          <w:szCs w:val="28"/>
        </w:rPr>
        <w:t>說明</w:t>
      </w:r>
      <w:r>
        <w:rPr>
          <w:noProof/>
        </w:rPr>
        <w:drawing>
          <wp:inline distT="0" distB="0" distL="0" distR="0" wp14:anchorId="3935287A" wp14:editId="475EAFA1">
            <wp:extent cx="5274310" cy="40055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F2B">
        <w:rPr>
          <w:rFonts w:ascii="微軟正黑體" w:eastAsia="微軟正黑體" w:hAnsi="微軟正黑體"/>
          <w:sz w:val="28"/>
          <w:szCs w:val="28"/>
        </w:rPr>
        <w:br/>
      </w:r>
    </w:p>
    <w:p w:rsidR="00997B66" w:rsidRPr="00526D75" w:rsidRDefault="00997B66" w:rsidP="009134FC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526D75">
        <w:rPr>
          <w:rFonts w:ascii="微軟正黑體" w:eastAsia="微軟正黑體" w:hAnsi="微軟正黑體" w:hint="eastAsia"/>
          <w:sz w:val="28"/>
          <w:szCs w:val="28"/>
        </w:rPr>
        <w:t>進入紅陽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【</w:t>
      </w:r>
      <w:r w:rsidR="00CA064F">
        <w:rPr>
          <w:rFonts w:ascii="微軟正黑體" w:eastAsia="微軟正黑體" w:hAnsi="微軟正黑體" w:hint="eastAsia"/>
          <w:sz w:val="28"/>
          <w:szCs w:val="28"/>
        </w:rPr>
        <w:t>特店專區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】</w:t>
      </w:r>
      <w:r w:rsidR="00526D75">
        <w:rPr>
          <w:rFonts w:ascii="微軟正黑體" w:eastAsia="微軟正黑體" w:hAnsi="微軟正黑體" w:hint="eastAsia"/>
          <w:sz w:val="28"/>
          <w:szCs w:val="28"/>
        </w:rPr>
        <w:t>→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【</w:t>
      </w:r>
      <w:r w:rsidRPr="00526D75">
        <w:rPr>
          <w:rFonts w:ascii="微軟正黑體" w:eastAsia="微軟正黑體" w:hAnsi="微軟正黑體" w:hint="eastAsia"/>
          <w:sz w:val="28"/>
          <w:szCs w:val="28"/>
        </w:rPr>
        <w:t>服務設定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】</w:t>
      </w:r>
      <w:r w:rsidRPr="00526D75">
        <w:rPr>
          <w:rFonts w:ascii="微軟正黑體" w:eastAsia="微軟正黑體" w:hAnsi="微軟正黑體" w:hint="eastAsia"/>
          <w:sz w:val="28"/>
          <w:szCs w:val="28"/>
        </w:rPr>
        <w:t>設定</w:t>
      </w:r>
      <w:r w:rsidR="00526D75">
        <w:rPr>
          <w:rFonts w:ascii="微軟正黑體" w:eastAsia="微軟正黑體" w:hAnsi="微軟正黑體" w:hint="eastAsia"/>
          <w:sz w:val="28"/>
          <w:szCs w:val="28"/>
        </w:rPr>
        <w:t>接收 / 確認</w:t>
      </w:r>
      <w:r w:rsidRPr="00526D75">
        <w:rPr>
          <w:rFonts w:ascii="微軟正黑體" w:eastAsia="微軟正黑體" w:hAnsi="微軟正黑體" w:hint="eastAsia"/>
          <w:sz w:val="28"/>
          <w:szCs w:val="28"/>
        </w:rPr>
        <w:t>網址</w:t>
      </w:r>
      <w:r w:rsidR="00183CBA">
        <w:rPr>
          <w:rFonts w:ascii="微軟正黑體" w:eastAsia="微軟正黑體" w:hAnsi="微軟正黑體" w:hint="eastAsia"/>
          <w:sz w:val="28"/>
          <w:szCs w:val="28"/>
        </w:rPr>
        <w:t>，</w:t>
      </w:r>
      <w:r w:rsidR="00183CBA" w:rsidRPr="002E687B">
        <w:rPr>
          <w:rFonts w:ascii="微軟正黑體" w:eastAsia="微軟正黑體" w:hAnsi="微軟正黑體" w:hint="eastAsia"/>
          <w:sz w:val="28"/>
          <w:szCs w:val="28"/>
        </w:rPr>
        <w:t>詳細設定方式</w:t>
      </w:r>
      <w:r w:rsidR="002500F1">
        <w:rPr>
          <w:rFonts w:ascii="微軟正黑體" w:eastAsia="微軟正黑體" w:hAnsi="微軟正黑體" w:hint="eastAsia"/>
          <w:sz w:val="28"/>
          <w:szCs w:val="28"/>
        </w:rPr>
        <w:t>請見「</w:t>
      </w:r>
      <w:hyperlink w:anchor="_五、紅陽科技特店專區服務設定" w:history="1">
        <w:r w:rsidR="002500F1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紅陽科技</w:t>
        </w:r>
        <w:proofErr w:type="gramStart"/>
        <w:r w:rsidR="00013D87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特</w:t>
        </w:r>
        <w:proofErr w:type="gramEnd"/>
        <w:r w:rsidR="00013D87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店</w:t>
        </w:r>
        <w:r w:rsidR="002500F1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專區服務設定</w:t>
        </w:r>
      </w:hyperlink>
      <w:r w:rsidR="002500F1">
        <w:rPr>
          <w:rFonts w:ascii="微軟正黑體" w:eastAsia="微軟正黑體" w:hAnsi="微軟正黑體" w:hint="eastAsia"/>
          <w:sz w:val="28"/>
          <w:szCs w:val="28"/>
        </w:rPr>
        <w:t>」說明</w:t>
      </w:r>
    </w:p>
    <w:p w:rsidR="008B5FE8" w:rsidRDefault="008B5FE8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F0579DD" wp14:editId="5020F4D7">
            <wp:extent cx="5264785" cy="1842770"/>
            <wp:effectExtent l="19050" t="0" r="0" b="0"/>
            <wp:docPr id="2" name="圖片 2" descr="E:\DATA\ShoppingCart\NEW\VirtueMart\imag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F1" w:rsidRDefault="00EB21F1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EB21F1" w:rsidRDefault="00EB21F1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EB21F1" w:rsidRDefault="00EB21F1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2500F1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進入</w:t>
      </w:r>
      <w:proofErr w:type="spellStart"/>
      <w:r w:rsidR="0046624F">
        <w:rPr>
          <w:rFonts w:ascii="微軟正黑體" w:eastAsia="微軟正黑體" w:hAnsi="微軟正黑體" w:hint="eastAsia"/>
          <w:sz w:val="28"/>
          <w:szCs w:val="28"/>
        </w:rPr>
        <w:t>W</w:t>
      </w:r>
      <w:r w:rsidR="0046624F">
        <w:rPr>
          <w:rFonts w:ascii="微軟正黑體" w:eastAsia="微軟正黑體" w:hAnsi="微軟正黑體"/>
          <w:sz w:val="28"/>
          <w:szCs w:val="28"/>
        </w:rPr>
        <w:t>ooCommerce</w:t>
      </w:r>
      <w:proofErr w:type="spellEnd"/>
      <w:r w:rsidR="0046624F">
        <w:rPr>
          <w:rFonts w:ascii="微軟正黑體" w:eastAsia="微軟正黑體" w:hAnsi="微軟正黑體"/>
          <w:sz w:val="28"/>
          <w:szCs w:val="28"/>
        </w:rPr>
        <w:t>設定頁裡運送方式並新增運送區域</w:t>
      </w:r>
    </w:p>
    <w:p w:rsidR="00526D75" w:rsidRDefault="00EB21F1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B5DC8FB" wp14:editId="77F3F5BC">
            <wp:extent cx="4744651" cy="4362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51" cy="4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EB21F1" w:rsidRPr="0046624F" w:rsidRDefault="0046624F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46624F">
        <w:rPr>
          <w:rFonts w:ascii="微軟正黑體" w:eastAsia="微軟正黑體" w:hAnsi="微軟正黑體"/>
          <w:sz w:val="28"/>
          <w:szCs w:val="28"/>
        </w:rPr>
        <w:t>進入已設定運送區域後，新增運送方式</w:t>
      </w:r>
    </w:p>
    <w:p w:rsidR="0046624F" w:rsidRP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527221C" wp14:editId="29546CE8">
            <wp:extent cx="4744651" cy="436115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51" cy="436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4F" w:rsidRDefault="0046624F" w:rsidP="0046624F">
      <w:pPr>
        <w:widowControl/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46624F" w:rsidRPr="0046624F" w:rsidRDefault="0046624F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選擇啟用物流，</w:t>
      </w:r>
      <w:r w:rsidR="002500F1">
        <w:rPr>
          <w:rFonts w:ascii="微軟正黑體" w:eastAsia="微軟正黑體" w:hAnsi="微軟正黑體"/>
          <w:sz w:val="28"/>
          <w:szCs w:val="28"/>
        </w:rPr>
        <w:t>設定欲向消費者收取的運費</w:t>
      </w:r>
    </w:p>
    <w:p w:rsidR="0046624F" w:rsidRDefault="0046624F" w:rsidP="0046624F">
      <w:pPr>
        <w:widowControl/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6E2C6DE" wp14:editId="64F3EA2B">
            <wp:extent cx="5348062" cy="30003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023" cy="300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4F" w:rsidRDefault="0046624F" w:rsidP="0046624F">
      <w:pPr>
        <w:widowControl/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46624F" w:rsidRPr="0046624F" w:rsidRDefault="0046624F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proofErr w:type="gramStart"/>
      <w:r w:rsidRPr="0046624F">
        <w:rPr>
          <w:rFonts w:ascii="微軟正黑體" w:eastAsia="微軟正黑體" w:hAnsi="微軟正黑體"/>
          <w:sz w:val="28"/>
          <w:szCs w:val="28"/>
        </w:rPr>
        <w:t>宅配通除了</w:t>
      </w:r>
      <w:proofErr w:type="gramEnd"/>
      <w:r w:rsidRPr="0046624F">
        <w:rPr>
          <w:rFonts w:ascii="微軟正黑體" w:eastAsia="微軟正黑體" w:hAnsi="微軟正黑體"/>
          <w:sz w:val="28"/>
          <w:szCs w:val="28"/>
        </w:rPr>
        <w:t>價格設定外，請注意尺寸及類別</w:t>
      </w:r>
    </w:p>
    <w:p w:rsidR="0046624F" w:rsidRP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7C6B644F" wp14:editId="3EF43218">
            <wp:extent cx="5029200" cy="27241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12" cy="272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75" w:rsidRPr="00CA064F" w:rsidRDefault="00265018" w:rsidP="00CA064F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CA064F">
        <w:rPr>
          <w:rFonts w:ascii="微軟正黑體" w:eastAsia="微軟正黑體" w:hAnsi="微軟正黑體"/>
          <w:sz w:val="28"/>
          <w:szCs w:val="28"/>
        </w:rPr>
        <w:br/>
      </w:r>
    </w:p>
    <w:p w:rsidR="002500F1" w:rsidRDefault="002500F1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4" w:name="_Toc53593785"/>
      <w:r>
        <w:br w:type="page"/>
      </w:r>
    </w:p>
    <w:p w:rsidR="00DC60DF" w:rsidRDefault="00DC60DF" w:rsidP="00DC60DF">
      <w:pPr>
        <w:pStyle w:val="1"/>
      </w:pPr>
      <w:bookmarkStart w:id="5" w:name="_三、WooCommerce後台金流模組設定說明"/>
      <w:bookmarkStart w:id="6" w:name="_Toc68095905"/>
      <w:bookmarkEnd w:id="5"/>
      <w:r>
        <w:rPr>
          <w:rFonts w:hint="eastAsia"/>
        </w:rPr>
        <w:lastRenderedPageBreak/>
        <w:t>三、</w:t>
      </w:r>
      <w:proofErr w:type="spellStart"/>
      <w:r w:rsidR="008D7B19">
        <w:rPr>
          <w:rFonts w:hint="eastAsia"/>
        </w:rPr>
        <w:t>WooCommerce</w:t>
      </w:r>
      <w:proofErr w:type="spellEnd"/>
      <w:r>
        <w:rPr>
          <w:rFonts w:hint="eastAsia"/>
        </w:rPr>
        <w:t>後台金流模組設定說明</w:t>
      </w:r>
      <w:bookmarkEnd w:id="4"/>
      <w:bookmarkEnd w:id="6"/>
    </w:p>
    <w:p w:rsidR="0008464F" w:rsidRPr="00A20302" w:rsidRDefault="00764C83" w:rsidP="00A20302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764C83">
        <w:rPr>
          <w:rFonts w:ascii="微軟正黑體" w:eastAsia="微軟正黑體" w:hAnsi="微軟正黑體" w:hint="eastAsia"/>
          <w:b/>
          <w:sz w:val="28"/>
          <w:szCs w:val="28"/>
        </w:rPr>
        <w:t>信用卡一次付清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D16A6" w:rsidRPr="009134FC" w:rsidTr="00C24301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2F3F01" w:rsidRPr="002F3F01">
              <w:rPr>
                <w:rFonts w:ascii="微軟正黑體" w:eastAsia="微軟正黑體" w:hAnsi="微軟正黑體" w:hint="eastAsia"/>
              </w:rPr>
              <w:t>信用卡一次付清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2E687B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5F2976"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C24301" w:rsidP="00C2430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</w:t>
            </w:r>
            <w:r w:rsidR="00614D3D">
              <w:rPr>
                <w:rFonts w:ascii="微軟正黑體" w:eastAsia="微軟正黑體" w:hAnsi="微軟正黑體" w:hint="eastAsia"/>
              </w:rPr>
              <w:t>按鈕顯示文字</w:t>
            </w:r>
          </w:p>
        </w:tc>
        <w:tc>
          <w:tcPr>
            <w:tcW w:w="6127" w:type="dxa"/>
          </w:tcPr>
          <w:p w:rsidR="00614D3D" w:rsidRPr="009134FC" w:rsidRDefault="00C24301" w:rsidP="00C2430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F23124">
        <w:rPr>
          <w:rFonts w:ascii="微軟正黑體" w:eastAsia="微軟正黑體" w:hAnsi="微軟正黑體"/>
          <w:szCs w:val="24"/>
        </w:rPr>
        <w:t>如果您使用以下任</w:t>
      </w:r>
      <w:proofErr w:type="gramStart"/>
      <w:r w:rsidRPr="00F23124">
        <w:rPr>
          <w:rFonts w:ascii="微軟正黑體" w:eastAsia="微軟正黑體" w:hAnsi="微軟正黑體"/>
          <w:szCs w:val="24"/>
        </w:rPr>
        <w:t>一</w:t>
      </w:r>
      <w:proofErr w:type="gramEnd"/>
      <w:r w:rsidRPr="00F23124">
        <w:rPr>
          <w:rFonts w:ascii="微軟正黑體" w:eastAsia="微軟正黑體" w:hAnsi="微軟正黑體"/>
          <w:szCs w:val="24"/>
        </w:rPr>
        <w:t>付款服務時，必須安裝並開啟本付款服務：</w:t>
      </w:r>
      <w:r>
        <w:rPr>
          <w:rFonts w:ascii="微軟正黑體" w:eastAsia="微軟正黑體" w:hAnsi="微軟正黑體"/>
          <w:szCs w:val="24"/>
        </w:rPr>
        <w:t>信用卡分期付款、</w:t>
      </w:r>
      <w:proofErr w:type="gramStart"/>
      <w:r>
        <w:rPr>
          <w:rFonts w:ascii="微軟正黑體" w:eastAsia="微軟正黑體" w:hAnsi="微軟正黑體"/>
          <w:szCs w:val="24"/>
        </w:rPr>
        <w:t>銀聯卡支付</w:t>
      </w:r>
      <w:proofErr w:type="gramEnd"/>
      <w:r>
        <w:rPr>
          <w:rFonts w:ascii="微軟正黑體" w:eastAsia="微軟正黑體" w:hAnsi="微軟正黑體"/>
          <w:szCs w:val="24"/>
        </w:rPr>
        <w:t>、</w:t>
      </w:r>
      <w:r>
        <w:rPr>
          <w:rFonts w:ascii="微軟正黑體" w:eastAsia="微軟正黑體" w:hAnsi="微軟正黑體" w:hint="eastAsia"/>
          <w:szCs w:val="24"/>
        </w:rPr>
        <w:t>Apple Pay、Google Pay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5F2976" w:rsidRPr="00A20302" w:rsidRDefault="005F2976" w:rsidP="005F2976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764C83">
        <w:rPr>
          <w:rFonts w:ascii="微軟正黑體" w:eastAsia="微軟正黑體" w:hAnsi="微軟正黑體" w:hint="eastAsia"/>
          <w:b/>
          <w:sz w:val="28"/>
          <w:szCs w:val="28"/>
        </w:rPr>
        <w:t>信用卡</w:t>
      </w:r>
      <w:r w:rsidR="00163E4B">
        <w:rPr>
          <w:rFonts w:ascii="微軟正黑體" w:eastAsia="微軟正黑體" w:hAnsi="微軟正黑體" w:hint="eastAsia"/>
          <w:b/>
          <w:sz w:val="28"/>
          <w:szCs w:val="28"/>
        </w:rPr>
        <w:t>分期付款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2F3F01" w:rsidRPr="002F3F01">
              <w:rPr>
                <w:rFonts w:ascii="微軟正黑體" w:eastAsia="微軟正黑體" w:hAnsi="微軟正黑體" w:hint="eastAsia"/>
              </w:rPr>
              <w:t>信用卡分期付款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>
              <w:fldChar w:fldCharType="begin"/>
            </w:r>
            <w:r>
              <w:instrText xml:space="preserve"> HYPERLINK \l "</w:instrText>
            </w:r>
            <w:r>
              <w:instrText>備註</w:instrText>
            </w:r>
            <w:r>
              <w:instrText xml:space="preserve">I" </w:instrText>
            </w:r>
            <w:r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F2976">
              <w:rPr>
                <w:rFonts w:ascii="微軟正黑體" w:eastAsia="微軟正黑體" w:hAnsi="微軟正黑體" w:hint="eastAsia"/>
              </w:rPr>
              <w:t>開放的分期</w:t>
            </w:r>
            <w:proofErr w:type="gramStart"/>
            <w:r w:rsidRPr="005F2976">
              <w:rPr>
                <w:rFonts w:ascii="微軟正黑體" w:eastAsia="微軟正黑體" w:hAnsi="微軟正黑體" w:hint="eastAsia"/>
              </w:rPr>
              <w:t>期</w:t>
            </w:r>
            <w:proofErr w:type="gramEnd"/>
            <w:r w:rsidRPr="005F2976">
              <w:rPr>
                <w:rFonts w:ascii="微軟正黑體" w:eastAsia="微軟正黑體" w:hAnsi="微軟正黑體" w:hint="eastAsia"/>
              </w:rPr>
              <w:t>數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選擇啟用信用卡分期</w:t>
            </w:r>
            <w:proofErr w:type="gramStart"/>
            <w:r w:rsidR="00F23A59">
              <w:rPr>
                <w:rFonts w:ascii="微軟正黑體" w:eastAsia="微軟正黑體" w:hAnsi="微軟正黑體" w:hint="eastAsia"/>
              </w:rPr>
              <w:t>期</w:t>
            </w:r>
            <w:proofErr w:type="gramEnd"/>
            <w:r w:rsidR="00F23A59">
              <w:rPr>
                <w:rFonts w:ascii="微軟正黑體" w:eastAsia="微軟正黑體" w:hAnsi="微軟正黑體" w:hint="eastAsia"/>
              </w:rPr>
              <w:t>數</w:t>
            </w:r>
            <w:r>
              <w:rPr>
                <w:rFonts w:ascii="微軟正黑體" w:eastAsia="微軟正黑體" w:hAnsi="微軟正黑體" w:hint="eastAsia"/>
              </w:rPr>
              <w:t>，</w:t>
            </w:r>
            <w:r w:rsidR="00F23A59">
              <w:rPr>
                <w:rFonts w:ascii="微軟正黑體" w:eastAsia="微軟正黑體" w:hAnsi="微軟正黑體" w:hint="eastAsia"/>
              </w:rPr>
              <w:t>至少</w:t>
            </w:r>
            <w:r>
              <w:rPr>
                <w:rFonts w:ascii="微軟正黑體" w:eastAsia="微軟正黑體" w:hAnsi="微軟正黑體" w:hint="eastAsia"/>
              </w:rPr>
              <w:t>選擇一種分期方式</w:t>
            </w:r>
          </w:p>
        </w:tc>
      </w:tr>
    </w:tbl>
    <w:p w:rsidR="005F2976" w:rsidRDefault="00F23A59" w:rsidP="00DF3E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DF3E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39799E" w:rsidRPr="0039799E" w:rsidRDefault="0039799E" w:rsidP="00DF3E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proofErr w:type="gramStart"/>
      <w:r>
        <w:rPr>
          <w:rFonts w:ascii="微軟正黑體" w:eastAsia="微軟正黑體" w:hAnsi="微軟正黑體" w:hint="eastAsia"/>
          <w:b/>
          <w:sz w:val="28"/>
          <w:szCs w:val="28"/>
        </w:rPr>
        <w:t>銀聯卡</w:t>
      </w:r>
      <w:r w:rsidR="005F2976">
        <w:rPr>
          <w:rFonts w:ascii="微軟正黑體" w:eastAsia="微軟正黑體" w:hAnsi="微軟正黑體" w:hint="eastAsia"/>
          <w:b/>
          <w:sz w:val="28"/>
          <w:szCs w:val="28"/>
        </w:rPr>
        <w:t>支付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D16A6" w:rsidRPr="009134FC" w:rsidTr="00F01B41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銀聯</w:t>
            </w:r>
            <w:r w:rsidRPr="00614D3D">
              <w:rPr>
                <w:rFonts w:ascii="微軟正黑體" w:eastAsia="微軟正黑體" w:hAnsi="微軟正黑體" w:hint="eastAsia"/>
              </w:rPr>
              <w:t>卡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2E687B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lastRenderedPageBreak/>
              <w:t>商家代號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3502E4"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3502E4" w:rsidRPr="0039799E" w:rsidRDefault="003502E4" w:rsidP="003502E4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3502E4">
        <w:rPr>
          <w:rFonts w:ascii="微軟正黑體" w:eastAsia="微軟正黑體" w:hAnsi="微軟正黑體"/>
          <w:b/>
          <w:sz w:val="28"/>
          <w:szCs w:val="28"/>
        </w:rPr>
        <w:t>Apple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Pr="003502E4">
              <w:rPr>
                <w:rFonts w:ascii="微軟正黑體" w:eastAsia="微軟正黑體" w:hAnsi="微軟正黑體"/>
              </w:rPr>
              <w:t>Apple Pay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>
              <w:fldChar w:fldCharType="begin"/>
            </w:r>
            <w:r>
              <w:instrText xml:space="preserve"> HYPERLINK \l "</w:instrText>
            </w:r>
            <w:r>
              <w:instrText>備註</w:instrText>
            </w:r>
            <w:r>
              <w:instrText xml:space="preserve">I" </w:instrText>
            </w:r>
            <w:r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3502E4" w:rsidRPr="0039799E" w:rsidRDefault="003502E4" w:rsidP="003502E4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>G</w:t>
      </w:r>
      <w:r>
        <w:rPr>
          <w:rFonts w:ascii="微軟正黑體" w:eastAsia="微軟正黑體" w:hAnsi="微軟正黑體" w:hint="eastAsia"/>
          <w:b/>
          <w:sz w:val="28"/>
          <w:szCs w:val="28"/>
        </w:rPr>
        <w:t>o</w:t>
      </w:r>
      <w:r>
        <w:rPr>
          <w:rFonts w:ascii="微軟正黑體" w:eastAsia="微軟正黑體" w:hAnsi="微軟正黑體"/>
          <w:b/>
          <w:sz w:val="28"/>
          <w:szCs w:val="28"/>
        </w:rPr>
        <w:t>ogle</w:t>
      </w:r>
      <w:r w:rsidRPr="003502E4">
        <w:rPr>
          <w:rFonts w:ascii="微軟正黑體" w:eastAsia="微軟正黑體" w:hAnsi="微軟正黑體"/>
          <w:b/>
          <w:sz w:val="28"/>
          <w:szCs w:val="28"/>
        </w:rPr>
        <w:t xml:space="preserve">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3502E4" w:rsidRPr="009134FC" w:rsidRDefault="003502E4" w:rsidP="00122E0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/>
              </w:rPr>
              <w:t>Google</w:t>
            </w:r>
            <w:r w:rsidRPr="003502E4">
              <w:rPr>
                <w:rFonts w:ascii="微軟正黑體" w:eastAsia="微軟正黑體" w:hAnsi="微軟正黑體"/>
              </w:rPr>
              <w:t xml:space="preserve"> Pay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>
              <w:fldChar w:fldCharType="begin"/>
            </w:r>
            <w:r>
              <w:instrText xml:space="preserve"> HYPERLINK \l "</w:instrText>
            </w:r>
            <w:r>
              <w:instrText>備註</w:instrText>
            </w:r>
            <w:r>
              <w:instrText xml:space="preserve">I" </w:instrText>
            </w:r>
            <w:r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95723F" w:rsidRDefault="00BA5F19" w:rsidP="00872F4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超商繳費單繳費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顯示名稱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BA5F19" w:rsidRPr="00BA5F19">
              <w:rPr>
                <w:rFonts w:ascii="微軟正黑體" w:eastAsia="微軟正黑體" w:hAnsi="微軟正黑體" w:hint="eastAsia"/>
              </w:rPr>
              <w:t>超商繳費單繳費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D05523" w:rsidRPr="009134FC" w:rsidTr="00D05523">
        <w:tc>
          <w:tcPr>
            <w:tcW w:w="2235" w:type="dxa"/>
          </w:tcPr>
          <w:p w:rsidR="00D05523" w:rsidRPr="009134FC" w:rsidRDefault="002E687B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D05523" w:rsidRPr="009134FC" w:rsidRDefault="00D05523" w:rsidP="00BA5F19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BA5F19" w:rsidRPr="00BA5F19">
              <w:rPr>
                <w:rFonts w:ascii="微軟正黑體" w:eastAsia="微軟正黑體" w:hAnsi="微軟正黑體" w:hint="eastAsia"/>
                <w:b/>
              </w:rPr>
              <w:t>超商代收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D05523" w:rsidRPr="009134FC" w:rsidTr="00D05523">
        <w:tc>
          <w:tcPr>
            <w:tcW w:w="2235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D05523" w:rsidRPr="009134FC" w:rsidTr="00D05523">
        <w:tc>
          <w:tcPr>
            <w:tcW w:w="2235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5D16A6" w:rsidRPr="009134FC" w:rsidTr="00D05523">
        <w:tc>
          <w:tcPr>
            <w:tcW w:w="2235" w:type="dxa"/>
          </w:tcPr>
          <w:p w:rsidR="005D16A6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付款期限</w:t>
            </w:r>
            <w:r w:rsidR="00D05523">
              <w:rPr>
                <w:rFonts w:ascii="微軟正黑體" w:eastAsia="微軟正黑體" w:hAnsi="微軟正黑體" w:hint="eastAsia"/>
              </w:rPr>
              <w:t>(天)</w:t>
            </w:r>
          </w:p>
        </w:tc>
        <w:tc>
          <w:tcPr>
            <w:tcW w:w="6127" w:type="dxa"/>
          </w:tcPr>
          <w:p w:rsidR="005D16A6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需在此付款期限(天)前</w:t>
            </w:r>
            <w:r w:rsidR="00E402B8">
              <w:rPr>
                <w:rFonts w:ascii="微軟正黑體" w:eastAsia="微軟正黑體" w:hAnsi="微軟正黑體" w:hint="eastAsia"/>
              </w:rPr>
              <w:t>繳費，</w:t>
            </w:r>
            <w:r w:rsidR="00E402B8"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D05523" w:rsidRPr="0095723F" w:rsidRDefault="00BA5F19" w:rsidP="0061480B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ATM轉帳（虛擬帳號）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BA5F19" w:rsidRPr="00BA5F19">
              <w:rPr>
                <w:rFonts w:ascii="微軟正黑體" w:eastAsia="微軟正黑體" w:hAnsi="微軟正黑體" w:hint="eastAsia"/>
              </w:rPr>
              <w:t>ATM轉帳（虛擬帳號）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2E687B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D05523" w:rsidRPr="009134FC" w:rsidRDefault="00D05523" w:rsidP="00BA5F19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BA5F19" w:rsidRPr="00BA5F19">
              <w:rPr>
                <w:rFonts w:ascii="微軟正黑體" w:eastAsia="微軟正黑體" w:hAnsi="微軟正黑體" w:hint="eastAsia"/>
                <w:b/>
              </w:rPr>
              <w:t>超商代收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E402B8" w:rsidRPr="009134FC" w:rsidTr="00E402B8">
        <w:tc>
          <w:tcPr>
            <w:tcW w:w="2235" w:type="dxa"/>
          </w:tcPr>
          <w:p w:rsidR="00E402B8" w:rsidRDefault="00E402B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付款期限(天)</w:t>
            </w:r>
          </w:p>
        </w:tc>
        <w:tc>
          <w:tcPr>
            <w:tcW w:w="6127" w:type="dxa"/>
          </w:tcPr>
          <w:p w:rsidR="00E402B8" w:rsidRDefault="00E402B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需在此付款期限(天)前繳費，</w:t>
            </w: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Default="00E402B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402B8">
              <w:rPr>
                <w:rFonts w:ascii="微軟正黑體" w:eastAsia="微軟正黑體" w:hAnsi="微軟正黑體" w:hint="eastAsia"/>
              </w:rPr>
              <w:t>轉帳銀行</w:t>
            </w:r>
          </w:p>
        </w:tc>
        <w:tc>
          <w:tcPr>
            <w:tcW w:w="6127" w:type="dxa"/>
          </w:tcPr>
          <w:p w:rsidR="00D05523" w:rsidRDefault="00E402B8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選擇</w:t>
            </w:r>
            <w:r>
              <w:rPr>
                <w:rFonts w:ascii="微軟正黑體" w:eastAsia="微軟正黑體" w:hAnsi="微軟正黑體" w:hint="eastAsia"/>
              </w:rPr>
              <w:t>可</w:t>
            </w:r>
            <w:r>
              <w:rPr>
                <w:rFonts w:ascii="微軟正黑體" w:eastAsia="微軟正黑體" w:hAnsi="微軟正黑體"/>
              </w:rPr>
              <w:t>提供的轉帳銀行，至少選一間</w:t>
            </w:r>
          </w:p>
        </w:tc>
      </w:tr>
      <w:tr w:rsidR="003D3E3F" w:rsidRPr="009134FC" w:rsidTr="000F0D2D">
        <w:tc>
          <w:tcPr>
            <w:tcW w:w="2235" w:type="dxa"/>
          </w:tcPr>
          <w:p w:rsidR="003D3E3F" w:rsidRPr="009134FC" w:rsidRDefault="003D3E3F" w:rsidP="003D3E3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接收繳費單信箱</w:t>
            </w:r>
          </w:p>
        </w:tc>
        <w:tc>
          <w:tcPr>
            <w:tcW w:w="6127" w:type="dxa"/>
          </w:tcPr>
          <w:p w:rsidR="003D3E3F" w:rsidRPr="009134FC" w:rsidRDefault="003D3E3F" w:rsidP="003D3E3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會寄繳費單email給消費者，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改寄到</w:t>
            </w:r>
            <w:proofErr w:type="gramEnd"/>
            <w:r>
              <w:rPr>
                <w:rFonts w:ascii="微軟正黑體" w:eastAsia="微軟正黑體" w:hAnsi="微軟正黑體" w:hint="eastAsia"/>
              </w:rPr>
              <w:t>管理者指定信箱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95723F" w:rsidRDefault="004E33BA" w:rsidP="00872F4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4E33BA">
        <w:rPr>
          <w:rFonts w:ascii="微軟正黑體" w:eastAsia="微軟正黑體" w:hAnsi="微軟正黑體" w:hint="eastAsia"/>
          <w:b/>
          <w:sz w:val="28"/>
          <w:szCs w:val="28"/>
        </w:rPr>
        <w:t>超商代碼繳費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546BB4" w:rsidRPr="00546BB4">
              <w:rPr>
                <w:rFonts w:ascii="微軟正黑體" w:eastAsia="微軟正黑體" w:hAnsi="微軟正黑體" w:hint="eastAsia"/>
              </w:rPr>
              <w:t>超商代碼繳費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E687B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546BB4" w:rsidRPr="00546BB4">
              <w:rPr>
                <w:rFonts w:ascii="微軟正黑體" w:eastAsia="微軟正黑體" w:hAnsi="微軟正黑體" w:hint="eastAsia"/>
                <w:b/>
              </w:rPr>
              <w:t>代碼</w:t>
            </w:r>
            <w:proofErr w:type="spellStart"/>
            <w:r w:rsidR="00546BB4" w:rsidRPr="00546BB4">
              <w:rPr>
                <w:rFonts w:ascii="微軟正黑體" w:eastAsia="微軟正黑體" w:hAnsi="微軟正黑體" w:hint="eastAsia"/>
                <w:b/>
              </w:rPr>
              <w:t>PayCode</w:t>
            </w:r>
            <w:proofErr w:type="spellEnd"/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E402B8">
              <w:fldChar w:fldCharType="begin"/>
            </w:r>
            <w:r w:rsidR="00E402B8">
              <w:instrText xml:space="preserve"> HYPERLINK \l "</w:instrText>
            </w:r>
            <w:r w:rsidR="00E402B8">
              <w:instrText>備註</w:instrText>
            </w:r>
            <w:r w:rsidR="00E402B8">
              <w:instrText xml:space="preserve">I" </w:instrText>
            </w:r>
            <w:r w:rsidR="00E402B8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E402B8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付款期限(天)</w:t>
            </w:r>
          </w:p>
        </w:tc>
        <w:tc>
          <w:tcPr>
            <w:tcW w:w="6127" w:type="dxa"/>
          </w:tcPr>
          <w:p w:rsidR="00250E7E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需在此付款期限(天)前，至超商繳費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600502" w:rsidRPr="0095723F" w:rsidRDefault="00600502" w:rsidP="0060050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8715C9">
        <w:rPr>
          <w:rFonts w:ascii="微軟正黑體" w:eastAsia="微軟正黑體" w:hAnsi="微軟正黑體" w:hint="eastAsia"/>
          <w:b/>
          <w:sz w:val="28"/>
          <w:szCs w:val="28"/>
        </w:rPr>
        <w:t>網路ATM轉帳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Pr="008715C9">
              <w:rPr>
                <w:rFonts w:ascii="微軟正黑體" w:eastAsia="微軟正黑體" w:hAnsi="微軟正黑體" w:hint="eastAsia"/>
              </w:rPr>
              <w:t>網路ATM轉帳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8715C9">
              <w:rPr>
                <w:rFonts w:ascii="微軟正黑體" w:eastAsia="微軟正黑體" w:hAnsi="微軟正黑體" w:hint="eastAsia"/>
                <w:b/>
              </w:rPr>
              <w:t>網路ATM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600502" w:rsidRPr="009134FC" w:rsidTr="00E402B8">
        <w:trPr>
          <w:trHeight w:val="70"/>
        </w:trPr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hyperlink w:anchor="備註I" w:history="1">
              <w:r>
                <w:rPr>
                  <w:rStyle w:val="a9"/>
                  <w:rFonts w:ascii="微軟正黑體" w:eastAsia="微軟正黑體" w:hAnsi="微軟正黑體" w:hint="eastAsia"/>
                </w:rPr>
                <w:t>附錄I</w:t>
              </w:r>
            </w:hyperlink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超商取貨付款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超商取貨付款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BA5F19">
              <w:rPr>
                <w:rFonts w:ascii="微軟正黑體" w:eastAsia="微軟正黑體" w:hAnsi="微軟正黑體" w:hint="eastAsia"/>
                <w:b/>
              </w:rPr>
              <w:t>交貨便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hyperlink w:anchor="備註I" w:history="1">
              <w:r>
                <w:rPr>
                  <w:rStyle w:val="a9"/>
                  <w:rFonts w:ascii="微軟正黑體" w:eastAsia="微軟正黑體" w:hAnsi="微軟正黑體" w:hint="eastAsia"/>
                </w:rPr>
                <w:t>附錄I</w:t>
              </w:r>
            </w:hyperlink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546BB4" w:rsidRPr="0095723F" w:rsidRDefault="00546BB4" w:rsidP="00546BB4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546BB4">
        <w:rPr>
          <w:rFonts w:ascii="微軟正黑體" w:eastAsia="微軟正黑體" w:hAnsi="微軟正黑體" w:hint="eastAsia"/>
          <w:b/>
          <w:sz w:val="28"/>
          <w:szCs w:val="28"/>
        </w:rPr>
        <w:t>台灣Pay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Pr="00546BB4">
              <w:rPr>
                <w:rFonts w:ascii="微軟正黑體" w:eastAsia="微軟正黑體" w:hAnsi="微軟正黑體" w:hint="eastAsia"/>
              </w:rPr>
              <w:t>台灣Pay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46BB4">
              <w:rPr>
                <w:rFonts w:ascii="微軟正黑體" w:eastAsia="微軟正黑體" w:hAnsi="微軟正黑體" w:hint="eastAsia"/>
                <w:b/>
              </w:rPr>
              <w:t>台灣Pay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E402B8">
              <w:fldChar w:fldCharType="begin"/>
            </w:r>
            <w:r w:rsidR="00E402B8">
              <w:instrText xml:space="preserve"> HYPERLINK \l "</w:instrText>
            </w:r>
            <w:r w:rsidR="00E402B8">
              <w:instrText>備註</w:instrText>
            </w:r>
            <w:r w:rsidR="00E402B8">
              <w:instrText xml:space="preserve">I" </w:instrText>
            </w:r>
            <w:r w:rsidR="00E402B8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E402B8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546BB4" w:rsidRDefault="00546BB4" w:rsidP="00546BB4">
      <w:pPr>
        <w:spacing w:line="0" w:lineRule="atLeast"/>
        <w:rPr>
          <w:rFonts w:ascii="微軟正黑體" w:eastAsia="微軟正黑體" w:hAnsi="微軟正黑體"/>
        </w:rPr>
      </w:pPr>
    </w:p>
    <w:p w:rsidR="002500F1" w:rsidRDefault="002500F1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7" w:name="_Toc53593788"/>
      <w:r>
        <w:br w:type="page"/>
      </w:r>
    </w:p>
    <w:p w:rsidR="008D7B19" w:rsidRPr="008D7B19" w:rsidRDefault="008D7B19" w:rsidP="008D7B19">
      <w:pPr>
        <w:pStyle w:val="1"/>
      </w:pPr>
      <w:bookmarkStart w:id="8" w:name="_Toc68095906"/>
      <w:r>
        <w:rPr>
          <w:rFonts w:hint="eastAsia"/>
        </w:rPr>
        <w:lastRenderedPageBreak/>
        <w:t>四</w:t>
      </w:r>
      <w:r>
        <w:t>、</w:t>
      </w:r>
      <w:proofErr w:type="spellStart"/>
      <w:r>
        <w:rPr>
          <w:rFonts w:hint="eastAsia"/>
        </w:rPr>
        <w:t>WooCommerce</w:t>
      </w:r>
      <w:proofErr w:type="spellEnd"/>
      <w:proofErr w:type="gramStart"/>
      <w:r w:rsidRPr="00610FB6">
        <w:rPr>
          <w:rFonts w:hint="eastAsia"/>
        </w:rPr>
        <w:t>後台物流</w:t>
      </w:r>
      <w:proofErr w:type="gramEnd"/>
      <w:r w:rsidRPr="00610FB6">
        <w:rPr>
          <w:rFonts w:hint="eastAsia"/>
        </w:rPr>
        <w:t>模組設定說明</w:t>
      </w:r>
      <w:bookmarkEnd w:id="7"/>
      <w:bookmarkEnd w:id="8"/>
    </w:p>
    <w:p w:rsidR="0046624F" w:rsidRPr="0095723F" w:rsidRDefault="0046624F" w:rsidP="0046624F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紅陽科技物流</w:t>
      </w: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（</w:t>
      </w:r>
      <w:r w:rsidRPr="0046624F">
        <w:rPr>
          <w:rFonts w:ascii="微軟正黑體" w:eastAsia="微軟正黑體" w:hAnsi="微軟正黑體"/>
          <w:b/>
          <w:sz w:val="28"/>
          <w:szCs w:val="28"/>
        </w:rPr>
        <w:t>7-11</w:t>
      </w:r>
      <w:r>
        <w:rPr>
          <w:rFonts w:ascii="微軟正黑體" w:eastAsia="微軟正黑體" w:hAnsi="微軟正黑體"/>
          <w:b/>
          <w:sz w:val="28"/>
          <w:szCs w:val="28"/>
        </w:rPr>
        <w:t>、</w:t>
      </w:r>
      <w:r w:rsidRPr="0046624F">
        <w:rPr>
          <w:rFonts w:ascii="微軟正黑體" w:eastAsia="微軟正黑體" w:hAnsi="微軟正黑體" w:hint="eastAsia"/>
          <w:b/>
          <w:sz w:val="28"/>
          <w:szCs w:val="28"/>
        </w:rPr>
        <w:t>全家</w:t>
      </w:r>
      <w:r>
        <w:rPr>
          <w:rFonts w:ascii="微軟正黑體" w:eastAsia="微軟正黑體" w:hAnsi="微軟正黑體"/>
          <w:b/>
          <w:sz w:val="28"/>
          <w:szCs w:val="28"/>
        </w:rPr>
        <w:t>、</w:t>
      </w:r>
      <w:r w:rsidRPr="0046624F">
        <w:rPr>
          <w:rFonts w:ascii="微軟正黑體" w:eastAsia="微軟正黑體" w:hAnsi="微軟正黑體" w:hint="eastAsia"/>
          <w:b/>
          <w:sz w:val="28"/>
          <w:szCs w:val="28"/>
        </w:rPr>
        <w:t>OK超商</w:t>
      </w:r>
      <w:r>
        <w:rPr>
          <w:rFonts w:ascii="微軟正黑體" w:eastAsia="微軟正黑體" w:hAnsi="微軟正黑體"/>
          <w:b/>
          <w:sz w:val="28"/>
          <w:szCs w:val="28"/>
        </w:rPr>
        <w:t>、</w:t>
      </w:r>
      <w:proofErr w:type="gramStart"/>
      <w:r w:rsidRPr="0046624F">
        <w:rPr>
          <w:rFonts w:ascii="微軟正黑體" w:eastAsia="微軟正黑體" w:hAnsi="微軟正黑體" w:hint="eastAsia"/>
          <w:b/>
          <w:sz w:val="28"/>
          <w:szCs w:val="28"/>
        </w:rPr>
        <w:t>萊</w:t>
      </w:r>
      <w:proofErr w:type="gramEnd"/>
      <w:r w:rsidRPr="0046624F">
        <w:rPr>
          <w:rFonts w:ascii="微軟正黑體" w:eastAsia="微軟正黑體" w:hAnsi="微軟正黑體" w:hint="eastAsia"/>
          <w:b/>
          <w:sz w:val="28"/>
          <w:szCs w:val="28"/>
        </w:rPr>
        <w:t>爾富</w:t>
      </w: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46624F" w:rsidRPr="009134FC" w:rsidTr="00E402B8">
        <w:tc>
          <w:tcPr>
            <w:tcW w:w="2235" w:type="dxa"/>
          </w:tcPr>
          <w:p w:rsidR="0046624F" w:rsidRPr="009134FC" w:rsidRDefault="0046624F" w:rsidP="0046624F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46624F">
              <w:rPr>
                <w:rFonts w:ascii="微軟正黑體" w:eastAsia="微軟正黑體" w:hAnsi="微軟正黑體" w:hint="eastAsia"/>
              </w:rPr>
              <w:t>請輸入運費</w:t>
            </w:r>
          </w:p>
        </w:tc>
        <w:tc>
          <w:tcPr>
            <w:tcW w:w="6127" w:type="dxa"/>
          </w:tcPr>
          <w:p w:rsidR="0046624F" w:rsidRPr="009134FC" w:rsidRDefault="0046624F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</w:t>
            </w:r>
            <w:r w:rsidR="00CC641D">
              <w:rPr>
                <w:rFonts w:ascii="微軟正黑體" w:eastAsia="微軟正黑體" w:hAnsi="微軟正黑體" w:hint="eastAsia"/>
              </w:rPr>
              <w:t>運費價格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60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</w:tbl>
    <w:p w:rsidR="0046624F" w:rsidRDefault="0046624F" w:rsidP="00546BB4">
      <w:pPr>
        <w:spacing w:line="0" w:lineRule="atLeast"/>
        <w:rPr>
          <w:rFonts w:ascii="微軟正黑體" w:eastAsia="微軟正黑體" w:hAnsi="微軟正黑體"/>
        </w:rPr>
      </w:pPr>
    </w:p>
    <w:p w:rsidR="00CC641D" w:rsidRPr="0095723F" w:rsidRDefault="00CC641D" w:rsidP="00CC641D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紅陽科技物流</w:t>
      </w:r>
      <w:r w:rsidR="00013D87">
        <w:rPr>
          <w:rFonts w:ascii="微軟正黑體" w:eastAsia="微軟正黑體" w:hAnsi="微軟正黑體" w:hint="eastAsia"/>
          <w:b/>
          <w:sz w:val="28"/>
          <w:szCs w:val="28"/>
        </w:rPr>
        <w:t>（</w:t>
      </w:r>
      <w:r w:rsidRPr="00CC641D">
        <w:rPr>
          <w:rFonts w:ascii="微軟正黑體" w:eastAsia="微軟正黑體" w:hAnsi="微軟正黑體" w:hint="eastAsia"/>
          <w:b/>
          <w:sz w:val="28"/>
          <w:szCs w:val="28"/>
        </w:rPr>
        <w:t>宅配通</w:t>
      </w:r>
      <w:r w:rsidR="00013D87">
        <w:rPr>
          <w:rFonts w:ascii="微軟正黑體" w:eastAsia="微軟正黑體" w:hAnsi="微軟正黑體" w:hint="eastAsia"/>
          <w:b/>
          <w:sz w:val="28"/>
          <w:szCs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CC641D" w:rsidRPr="009134FC" w:rsidTr="00E402B8">
        <w:tc>
          <w:tcPr>
            <w:tcW w:w="2235" w:type="dxa"/>
          </w:tcPr>
          <w:p w:rsidR="00CC641D" w:rsidRPr="009134FC" w:rsidRDefault="00CC641D" w:rsidP="00CC641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46624F">
              <w:rPr>
                <w:rFonts w:ascii="微軟正黑體" w:eastAsia="微軟正黑體" w:hAnsi="微軟正黑體" w:hint="eastAsia"/>
              </w:rPr>
              <w:t>請輸入運費</w:t>
            </w:r>
          </w:p>
        </w:tc>
        <w:tc>
          <w:tcPr>
            <w:tcW w:w="6127" w:type="dxa"/>
          </w:tcPr>
          <w:p w:rsidR="00CC641D" w:rsidRPr="009134FC" w:rsidRDefault="00CC641D" w:rsidP="00CC641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</w:t>
            </w:r>
            <w:r>
              <w:rPr>
                <w:rFonts w:ascii="微軟正黑體" w:eastAsia="微軟正黑體" w:hAnsi="微軟正黑體" w:hint="eastAsia"/>
              </w:rPr>
              <w:t>運費價格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60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CC641D" w:rsidRPr="009134FC" w:rsidTr="00E402B8">
        <w:tc>
          <w:tcPr>
            <w:tcW w:w="2235" w:type="dxa"/>
          </w:tcPr>
          <w:p w:rsidR="00CC641D" w:rsidRPr="009134FC" w:rsidRDefault="00CC641D" w:rsidP="0065542B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包裹尺寸</w:t>
            </w:r>
          </w:p>
        </w:tc>
        <w:tc>
          <w:tcPr>
            <w:tcW w:w="6127" w:type="dxa"/>
          </w:tcPr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小於60cm（預設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/>
              </w:rPr>
              <w:t>61-90cm</w:t>
            </w:r>
          </w:p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/>
              </w:rPr>
              <w:t>91-120cm</w:t>
            </w:r>
          </w:p>
          <w:p w:rsidR="00CC641D" w:rsidRPr="009134FC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/>
              </w:rPr>
              <w:t>121-150cm</w:t>
            </w:r>
          </w:p>
        </w:tc>
      </w:tr>
      <w:tr w:rsidR="00CC641D" w:rsidRPr="009134FC" w:rsidTr="00E402B8">
        <w:tc>
          <w:tcPr>
            <w:tcW w:w="2235" w:type="dxa"/>
          </w:tcPr>
          <w:p w:rsidR="00CC641D" w:rsidRPr="009134FC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包裹類別</w:t>
            </w:r>
          </w:p>
        </w:tc>
        <w:tc>
          <w:tcPr>
            <w:tcW w:w="6127" w:type="dxa"/>
          </w:tcPr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常溫（預設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冷藏</w:t>
            </w:r>
          </w:p>
          <w:p w:rsidR="00CC641D" w:rsidRPr="009134FC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冷凍</w:t>
            </w:r>
          </w:p>
        </w:tc>
      </w:tr>
    </w:tbl>
    <w:p w:rsidR="00CC641D" w:rsidRDefault="00CC641D" w:rsidP="00546BB4">
      <w:pPr>
        <w:spacing w:line="0" w:lineRule="atLeast"/>
        <w:rPr>
          <w:rFonts w:ascii="微軟正黑體" w:eastAsia="微軟正黑體" w:hAnsi="微軟正黑體"/>
        </w:rPr>
      </w:pPr>
    </w:p>
    <w:p w:rsidR="002500F1" w:rsidRDefault="002500F1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8D7B19" w:rsidRDefault="008D7B19" w:rsidP="008D7B19">
      <w:pPr>
        <w:pStyle w:val="1"/>
      </w:pPr>
      <w:bookmarkStart w:id="9" w:name="_五、紅陽科技特店專區服務設定"/>
      <w:bookmarkStart w:id="10" w:name="_Toc68095907"/>
      <w:bookmarkEnd w:id="9"/>
      <w:r>
        <w:rPr>
          <w:rFonts w:hint="eastAsia"/>
        </w:rPr>
        <w:lastRenderedPageBreak/>
        <w:t>五、</w:t>
      </w:r>
      <w:r w:rsidRPr="00EF3D61">
        <w:rPr>
          <w:rFonts w:hint="eastAsia"/>
        </w:rPr>
        <w:t>紅陽</w:t>
      </w:r>
      <w:r>
        <w:rPr>
          <w:rFonts w:hint="eastAsia"/>
        </w:rPr>
        <w:t>科技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店</w:t>
      </w:r>
      <w:r w:rsidRPr="00EF3D61">
        <w:rPr>
          <w:rFonts w:hint="eastAsia"/>
        </w:rPr>
        <w:t>專區服務設定</w:t>
      </w:r>
      <w:bookmarkEnd w:id="10"/>
    </w:p>
    <w:p w:rsidR="008D7B19" w:rsidRDefault="008D7B19" w:rsidP="008D7B19">
      <w:pPr>
        <w:spacing w:line="0" w:lineRule="atLeast"/>
        <w:rPr>
          <w:rFonts w:ascii="微軟正黑體" w:eastAsia="微軟正黑體" w:hAnsi="微軟正黑體"/>
          <w:szCs w:val="24"/>
        </w:rPr>
      </w:pPr>
      <w:r w:rsidRPr="00610FB6">
        <w:rPr>
          <w:rFonts w:ascii="微軟正黑體" w:eastAsia="微軟正黑體" w:hAnsi="微軟正黑體"/>
          <w:szCs w:val="24"/>
        </w:rPr>
        <w:t>請</w:t>
      </w:r>
      <w:r>
        <w:rPr>
          <w:rFonts w:ascii="微軟正黑體" w:eastAsia="微軟正黑體" w:hAnsi="微軟正黑體"/>
          <w:szCs w:val="24"/>
        </w:rPr>
        <w:t>登入紅陽</w:t>
      </w:r>
      <w:proofErr w:type="gramStart"/>
      <w:r>
        <w:rPr>
          <w:rFonts w:ascii="微軟正黑體" w:eastAsia="微軟正黑體" w:hAnsi="微軟正黑體"/>
          <w:szCs w:val="24"/>
        </w:rPr>
        <w:t>特</w:t>
      </w:r>
      <w:proofErr w:type="gramEnd"/>
      <w:r>
        <w:rPr>
          <w:rFonts w:ascii="微軟正黑體" w:eastAsia="微軟正黑體" w:hAnsi="微軟正黑體"/>
          <w:szCs w:val="24"/>
        </w:rPr>
        <w:t>店專區，至「服務設定」中</w:t>
      </w:r>
      <w:r w:rsidRPr="00610FB6">
        <w:rPr>
          <w:rFonts w:ascii="微軟正黑體" w:eastAsia="微軟正黑體" w:hAnsi="微軟正黑體"/>
          <w:szCs w:val="24"/>
        </w:rPr>
        <w:t>設定各項收款服務的接收網址</w:t>
      </w:r>
      <w:r>
        <w:rPr>
          <w:rFonts w:ascii="微軟正黑體" w:eastAsia="微軟正黑體" w:hAnsi="微軟正黑體"/>
          <w:szCs w:val="24"/>
        </w:rPr>
        <w:t>。</w:t>
      </w:r>
    </w:p>
    <w:p w:rsidR="008D7B19" w:rsidRDefault="008D7B19" w:rsidP="008D7B19">
      <w:pPr>
        <w:spacing w:line="0" w:lineRule="atLeast"/>
        <w:rPr>
          <w:rFonts w:ascii="微軟正黑體" w:eastAsia="微軟正黑體" w:hAnsi="微軟正黑體"/>
        </w:rPr>
      </w:pPr>
    </w:p>
    <w:p w:rsidR="008D7B19" w:rsidRDefault="008D7B19" w:rsidP="008D7B19">
      <w:pPr>
        <w:pStyle w:val="a4"/>
        <w:spacing w:line="0" w:lineRule="atLeast"/>
        <w:ind w:leftChars="0" w:left="0"/>
        <w:rPr>
          <w:rFonts w:ascii="Segoe UI" w:eastAsia="微軟正黑體" w:hAnsi="Segoe UI" w:cs="Segoe UI"/>
          <w:i/>
        </w:rPr>
      </w:pPr>
      <w:r>
        <w:rPr>
          <w:rFonts w:ascii="微軟正黑體" w:eastAsia="微軟正黑體" w:hAnsi="微軟正黑體" w:hint="eastAsia"/>
        </w:rPr>
        <w:t>注意：</w:t>
      </w:r>
      <w:r>
        <w:rPr>
          <w:rFonts w:ascii="微軟正黑體" w:eastAsia="微軟正黑體" w:hAnsi="微軟正黑體"/>
        </w:rPr>
        <w:t>請複製</w:t>
      </w:r>
      <w:proofErr w:type="spellStart"/>
      <w:r>
        <w:rPr>
          <w:rFonts w:ascii="微軟正黑體" w:eastAsia="微軟正黑體" w:hAnsi="微軟正黑體"/>
        </w:rPr>
        <w:t>WooCommerce</w:t>
      </w:r>
      <w:proofErr w:type="spellEnd"/>
      <w:r>
        <w:rPr>
          <w:rFonts w:ascii="微軟正黑體" w:eastAsia="微軟正黑體" w:hAnsi="微軟正黑體"/>
        </w:rPr>
        <w:t>各項金流服務設定中，「</w:t>
      </w:r>
      <w:r w:rsidRPr="008D7B19">
        <w:rPr>
          <w:rFonts w:ascii="微軟正黑體" w:eastAsia="微軟正黑體" w:hAnsi="微軟正黑體" w:hint="eastAsia"/>
        </w:rPr>
        <w:t>商家代號</w:t>
      </w:r>
      <w:r>
        <w:rPr>
          <w:rFonts w:ascii="微軟正黑體" w:eastAsia="微軟正黑體" w:hAnsi="微軟正黑體" w:hint="eastAsia"/>
        </w:rPr>
        <w:t>」處所提供的網址</w:t>
      </w:r>
      <w:r w:rsidR="003569F8">
        <w:rPr>
          <w:rFonts w:ascii="微軟正黑體" w:eastAsia="微軟正黑體" w:hAnsi="微軟正黑體" w:hint="eastAsia"/>
        </w:rPr>
        <w:t>，填入紅陽科技</w:t>
      </w:r>
      <w:proofErr w:type="gramStart"/>
      <w:r w:rsidR="003569F8">
        <w:rPr>
          <w:rFonts w:ascii="微軟正黑體" w:eastAsia="微軟正黑體" w:hAnsi="微軟正黑體" w:hint="eastAsia"/>
        </w:rPr>
        <w:t>特</w:t>
      </w:r>
      <w:proofErr w:type="gramEnd"/>
      <w:r w:rsidR="003569F8">
        <w:rPr>
          <w:rFonts w:ascii="微軟正黑體" w:eastAsia="微軟正黑體" w:hAnsi="微軟正黑體" w:hint="eastAsia"/>
        </w:rPr>
        <w:t>店專區的服務設定之網址欄位中。</w:t>
      </w:r>
    </w:p>
    <w:p w:rsidR="008D7B19" w:rsidRPr="00265018" w:rsidRDefault="008D7B19" w:rsidP="008D7B19">
      <w:pPr>
        <w:pStyle w:val="a4"/>
        <w:spacing w:line="0" w:lineRule="atLeast"/>
        <w:ind w:leftChars="0" w:left="0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9134FC" w:rsidTr="008D7B19">
        <w:tc>
          <w:tcPr>
            <w:tcW w:w="8364" w:type="dxa"/>
            <w:shd w:val="clear" w:color="auto" w:fill="D9D9D9" w:themeFill="background1" w:themeFillShade="D9"/>
          </w:tcPr>
          <w:p w:rsidR="008D7B19" w:rsidRPr="002500F1" w:rsidRDefault="008D7B19" w:rsidP="00E402B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2500F1">
              <w:rPr>
                <w:rFonts w:ascii="微軟正黑體" w:eastAsia="微軟正黑體" w:hAnsi="微軟正黑體" w:hint="eastAsia"/>
                <w:b/>
              </w:rPr>
              <w:t>信用卡(購物車)</w:t>
            </w:r>
          </w:p>
          <w:p w:rsidR="008D7B19" w:rsidRPr="009134FC" w:rsidRDefault="008D7B19" w:rsidP="003569F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>
              <w:rPr>
                <w:rFonts w:ascii="微軟正黑體" w:eastAsia="微軟正黑體" w:hAnsi="微軟正黑體" w:hint="eastAsia"/>
              </w:rPr>
              <w:t>服務：</w:t>
            </w:r>
            <w:r w:rsidRPr="005D0FDE">
              <w:rPr>
                <w:rFonts w:ascii="微軟正黑體" w:eastAsia="微軟正黑體" w:hAnsi="微軟正黑體" w:hint="eastAsia"/>
              </w:rPr>
              <w:t>信用卡一次付清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5D0FDE">
              <w:rPr>
                <w:rFonts w:ascii="微軟正黑體" w:eastAsia="微軟正黑體" w:hAnsi="微軟正黑體" w:hint="eastAsia"/>
              </w:rPr>
              <w:t>信用卡分期付款</w:t>
            </w:r>
            <w:r>
              <w:rPr>
                <w:rFonts w:ascii="微軟正黑體" w:eastAsia="微軟正黑體" w:hAnsi="微軟正黑體" w:hint="eastAsia"/>
              </w:rPr>
              <w:t>、</w:t>
            </w:r>
            <w:proofErr w:type="gramStart"/>
            <w:r w:rsidRPr="005F2976">
              <w:rPr>
                <w:rFonts w:ascii="微軟正黑體" w:eastAsia="微軟正黑體" w:hAnsi="微軟正黑體" w:hint="eastAsia"/>
              </w:rPr>
              <w:t>銀聯卡支付</w:t>
            </w:r>
            <w:proofErr w:type="gramEnd"/>
            <w:r>
              <w:rPr>
                <w:rFonts w:ascii="微軟正黑體" w:eastAsia="微軟正黑體" w:hAnsi="微軟正黑體" w:hint="eastAsia"/>
              </w:rPr>
              <w:t>、</w:t>
            </w:r>
            <w:r w:rsidRPr="00CE50AC">
              <w:rPr>
                <w:rFonts w:ascii="微軟正黑體" w:eastAsia="微軟正黑體" w:hAnsi="微軟正黑體"/>
              </w:rPr>
              <w:t>Apple Pay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CE50AC">
              <w:rPr>
                <w:rFonts w:ascii="微軟正黑體" w:eastAsia="微軟正黑體" w:hAnsi="微軟正黑體"/>
              </w:rPr>
              <w:t xml:space="preserve">Google </w:t>
            </w:r>
            <w:r w:rsidR="003569F8">
              <w:rPr>
                <w:rFonts w:ascii="微軟正黑體" w:eastAsia="微軟正黑體" w:hAnsi="微軟正黑體"/>
              </w:rPr>
              <w:t>P</w:t>
            </w:r>
            <w:r w:rsidRPr="00CE50AC">
              <w:rPr>
                <w:rFonts w:ascii="微軟正黑體" w:eastAsia="微軟正黑體" w:hAnsi="微軟正黑體"/>
              </w:rPr>
              <w:t>ay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894701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</w:rPr>
            </w:pPr>
            <w:r w:rsidRPr="00F901F3">
              <w:rPr>
                <w:rFonts w:ascii="Segoe UI" w:eastAsia="微軟正黑體" w:hAnsi="Segoe UI" w:cs="Segoe UI" w:hint="eastAsia"/>
                <w:i/>
              </w:rPr>
              <w:t>http</w:t>
            </w:r>
            <w:r w:rsidRPr="00F901F3">
              <w:rPr>
                <w:rFonts w:ascii="Segoe UI" w:eastAsia="微軟正黑體" w:hAnsi="Segoe UI" w:cs="Segoe UI"/>
                <w:i/>
              </w:rPr>
              <w:t>(s)</w:t>
            </w:r>
            <w:r w:rsidRPr="00F901F3">
              <w:rPr>
                <w:rFonts w:ascii="Segoe UI" w:eastAsia="微軟正黑體" w:hAnsi="Segoe UI" w:cs="Segoe UI" w:hint="eastAsia"/>
                <w:i/>
              </w:rPr>
              <w:t>://</w:t>
            </w:r>
            <w:proofErr w:type="spellStart"/>
            <w:r w:rsidRPr="00F901F3">
              <w:rPr>
                <w:rFonts w:ascii="Segoe UI" w:eastAsia="微軟正黑體" w:hAnsi="Segoe UI" w:cs="Segoe UI" w:hint="eastAsia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 w:hint="eastAsia"/>
                <w:i/>
              </w:rPr>
              <w:t>網址</w:t>
            </w:r>
            <w:r w:rsidRPr="00F901F3">
              <w:rPr>
                <w:rFonts w:ascii="Segoe UI" w:eastAsia="微軟正黑體" w:hAnsi="Segoe UI" w:cs="Segoe UI" w:hint="eastAsia"/>
                <w:i/>
              </w:rPr>
              <w:t>/</w:t>
            </w:r>
            <w:r w:rsidRPr="00F901F3">
              <w:rPr>
                <w:rFonts w:ascii="Segoe UI" w:eastAsia="微軟正黑體" w:hAnsi="Segoe UI" w:cs="Segoe UI"/>
                <w:i/>
              </w:rPr>
              <w:t>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WC_Gateway_Suntech_BuySafe</w:t>
            </w:r>
            <w:proofErr w:type="spellEnd"/>
          </w:p>
        </w:tc>
      </w:tr>
    </w:tbl>
    <w:p w:rsidR="008D7B19" w:rsidRDefault="008D7B19" w:rsidP="008D7B19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9134FC" w:rsidTr="00E402B8">
        <w:tc>
          <w:tcPr>
            <w:tcW w:w="8364" w:type="dxa"/>
            <w:shd w:val="clear" w:color="auto" w:fill="D9D9D9" w:themeFill="background1" w:themeFillShade="D9"/>
          </w:tcPr>
          <w:p w:rsidR="002500F1" w:rsidRPr="002500F1" w:rsidRDefault="008D7B19" w:rsidP="002500F1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2500F1">
              <w:rPr>
                <w:rFonts w:ascii="微軟正黑體" w:eastAsia="微軟正黑體" w:hAnsi="微軟正黑體" w:hint="eastAsia"/>
                <w:b/>
              </w:rPr>
              <w:t>網路ATM</w:t>
            </w:r>
          </w:p>
          <w:p w:rsidR="008D7B19" w:rsidRPr="009134FC" w:rsidRDefault="008D7B19" w:rsidP="002500F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>
              <w:rPr>
                <w:rFonts w:ascii="微軟正黑體" w:eastAsia="微軟正黑體" w:hAnsi="微軟正黑體" w:hint="eastAsia"/>
              </w:rPr>
              <w:t>服務：</w:t>
            </w:r>
            <w:r w:rsidRPr="00732EDF">
              <w:rPr>
                <w:rFonts w:ascii="微軟正黑體" w:eastAsia="微軟正黑體" w:hAnsi="微軟正黑體" w:hint="eastAsia"/>
              </w:rPr>
              <w:t>網路ATM轉帳</w:t>
            </w:r>
          </w:p>
        </w:tc>
      </w:tr>
      <w:tr w:rsidR="008D7B19" w:rsidRPr="009134FC" w:rsidTr="00E402B8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F901F3" w:rsidTr="00E402B8">
        <w:trPr>
          <w:trHeight w:val="365"/>
        </w:trPr>
        <w:tc>
          <w:tcPr>
            <w:tcW w:w="8364" w:type="dxa"/>
          </w:tcPr>
          <w:p w:rsidR="008D7B19" w:rsidRPr="00F901F3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WC_Gateway_Suntech_WebATM</w:t>
            </w:r>
            <w:proofErr w:type="spellEnd"/>
          </w:p>
        </w:tc>
      </w:tr>
    </w:tbl>
    <w:p w:rsidR="008D7B19" w:rsidRPr="00CC575A" w:rsidRDefault="008D7B19" w:rsidP="008D7B19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9134FC" w:rsidTr="008D7B19">
        <w:tc>
          <w:tcPr>
            <w:tcW w:w="8364" w:type="dxa"/>
            <w:shd w:val="clear" w:color="auto" w:fill="D9D9D9" w:themeFill="background1" w:themeFillShade="D9"/>
          </w:tcPr>
          <w:p w:rsidR="002500F1" w:rsidRPr="002500F1" w:rsidRDefault="003569F8" w:rsidP="002500F1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條碼付款（</w:t>
            </w:r>
            <w:r w:rsidR="008D7B19" w:rsidRPr="002500F1">
              <w:rPr>
                <w:rFonts w:ascii="微軟正黑體" w:eastAsia="微軟正黑體" w:hAnsi="微軟正黑體" w:hint="eastAsia"/>
                <w:b/>
              </w:rPr>
              <w:t>超商代收</w:t>
            </w:r>
            <w:r>
              <w:rPr>
                <w:rFonts w:ascii="微軟正黑體" w:eastAsia="微軟正黑體" w:hAnsi="微軟正黑體" w:hint="eastAsia"/>
                <w:b/>
              </w:rPr>
              <w:t>）</w:t>
            </w:r>
          </w:p>
          <w:p w:rsidR="008D7B19" w:rsidRDefault="008D7B19" w:rsidP="002500F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>
              <w:rPr>
                <w:rFonts w:ascii="微軟正黑體" w:eastAsia="微軟正黑體" w:hAnsi="微軟正黑體" w:hint="eastAsia"/>
              </w:rPr>
              <w:t>服務：</w:t>
            </w:r>
            <w:r w:rsidRPr="00E7540C">
              <w:rPr>
                <w:rFonts w:ascii="微軟正黑體" w:eastAsia="微軟正黑體" w:hAnsi="微軟正黑體" w:hint="eastAsia"/>
              </w:rPr>
              <w:t>超商繳費單繳費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E7540C">
              <w:rPr>
                <w:rFonts w:ascii="微軟正黑體" w:eastAsia="微軟正黑體" w:hAnsi="微軟正黑體" w:hint="eastAsia"/>
              </w:rPr>
              <w:t>ATM轉帳（虛擬帳號）</w:t>
            </w:r>
          </w:p>
          <w:p w:rsidR="003569F8" w:rsidRPr="00AC3EB1" w:rsidRDefault="003569F8" w:rsidP="003569F8">
            <w:pPr>
              <w:spacing w:line="0" w:lineRule="atLeast"/>
              <w:rPr>
                <w:rFonts w:ascii="微軟正黑體" w:eastAsia="微軟正黑體" w:hAnsi="微軟正黑體"/>
                <w:color w:val="FF0000"/>
              </w:rPr>
            </w:pPr>
            <w:proofErr w:type="gramStart"/>
            <w:r w:rsidRPr="0074781A">
              <w:rPr>
                <w:rFonts w:ascii="微軟正黑體" w:eastAsia="微軟正黑體" w:hAnsi="微軟正黑體"/>
                <w:color w:val="FF0000"/>
              </w:rPr>
              <w:t>註</w:t>
            </w:r>
            <w:proofErr w:type="gramEnd"/>
            <w:r w:rsidRPr="0074781A">
              <w:rPr>
                <w:rFonts w:ascii="微軟正黑體" w:eastAsia="微軟正黑體" w:hAnsi="微軟正黑體"/>
                <w:color w:val="FF0000"/>
              </w:rPr>
              <w:t>：</w:t>
            </w:r>
            <w:r w:rsidRPr="00AC3EB1">
              <w:rPr>
                <w:rFonts w:ascii="微軟正黑體" w:eastAsia="微軟正黑體" w:hAnsi="微軟正黑體"/>
                <w:color w:val="FF0000"/>
              </w:rPr>
              <w:t>如果關閉</w:t>
            </w:r>
            <w:r w:rsidRPr="00AC3EB1">
              <w:rPr>
                <w:rFonts w:ascii="微軟正黑體" w:eastAsia="微軟正黑體" w:hAnsi="微軟正黑體" w:hint="eastAsia"/>
                <w:color w:val="FF0000"/>
              </w:rPr>
              <w:t>超商繳費單</w:t>
            </w:r>
            <w:r>
              <w:rPr>
                <w:rFonts w:ascii="微軟正黑體" w:eastAsia="微軟正黑體" w:hAnsi="微軟正黑體" w:hint="eastAsia"/>
                <w:color w:val="FF0000"/>
              </w:rPr>
              <w:t>繳費</w:t>
            </w:r>
            <w:r w:rsidRPr="00AC3EB1">
              <w:rPr>
                <w:rFonts w:ascii="微軟正黑體" w:eastAsia="微軟正黑體" w:hAnsi="微軟正黑體" w:hint="eastAsia"/>
                <w:color w:val="FF0000"/>
              </w:rPr>
              <w:t>服務</w:t>
            </w:r>
            <w:r>
              <w:rPr>
                <w:rFonts w:ascii="微軟正黑體" w:eastAsia="微軟正黑體" w:hAnsi="微軟正黑體" w:hint="eastAsia"/>
                <w:color w:val="FF0000"/>
              </w:rPr>
              <w:t>，只使用ATM轉帳（虛擬帳號）時</w:t>
            </w:r>
            <w:r w:rsidRPr="00AC3EB1">
              <w:rPr>
                <w:rFonts w:ascii="微軟正黑體" w:eastAsia="微軟正黑體" w:hAnsi="微軟正黑體" w:hint="eastAsia"/>
                <w:color w:val="FF0000"/>
              </w:rPr>
              <w:t>，請將網址改成：</w:t>
            </w:r>
          </w:p>
          <w:p w:rsidR="003569F8" w:rsidRDefault="003569F8" w:rsidP="003569F8">
            <w:pPr>
              <w:spacing w:line="0" w:lineRule="atLeast"/>
              <w:rPr>
                <w:rFonts w:ascii="Segoe UI" w:eastAsia="微軟正黑體" w:hAnsi="Segoe UI" w:cs="Segoe UI"/>
                <w:i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</w:t>
            </w:r>
            <w:r>
              <w:rPr>
                <w:rFonts w:ascii="Segoe UI" w:eastAsia="微軟正黑體" w:hAnsi="Segoe UI" w:cs="Segoe UI"/>
                <w:i/>
              </w:rPr>
              <w:t>ATM</w:t>
            </w:r>
            <w:proofErr w:type="spellEnd"/>
          </w:p>
          <w:p w:rsidR="003569F8" w:rsidRPr="009134FC" w:rsidRDefault="003569F8" w:rsidP="003569F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Segoe UI" w:eastAsia="微軟正黑體" w:hAnsi="Segoe UI" w:cs="Segoe UI"/>
                <w:i/>
              </w:rPr>
              <w:t>即網址最後的「</w:t>
            </w:r>
            <w:r>
              <w:rPr>
                <w:rFonts w:ascii="Segoe UI" w:eastAsia="微軟正黑體" w:hAnsi="Segoe UI" w:cs="Segoe UI" w:hint="eastAsia"/>
                <w:i/>
              </w:rPr>
              <w:t>24Pay</w:t>
            </w:r>
            <w:r>
              <w:rPr>
                <w:rFonts w:ascii="Segoe UI" w:eastAsia="微軟正黑體" w:hAnsi="Segoe UI" w:cs="Segoe UI"/>
                <w:i/>
              </w:rPr>
              <w:t>」改成「</w:t>
            </w:r>
            <w:r>
              <w:rPr>
                <w:rFonts w:ascii="Segoe UI" w:eastAsia="微軟正黑體" w:hAnsi="Segoe UI" w:cs="Segoe UI" w:hint="eastAsia"/>
                <w:i/>
              </w:rPr>
              <w:t>ATM</w:t>
            </w:r>
            <w:r>
              <w:rPr>
                <w:rFonts w:ascii="Segoe UI" w:eastAsia="微軟正黑體" w:hAnsi="Segoe UI" w:cs="Segoe UI"/>
                <w:i/>
              </w:rPr>
              <w:t>」（請注意大小寫）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F901F3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=WC_Gateway_Suntech_</w:t>
            </w:r>
            <w:r>
              <w:rPr>
                <w:rFonts w:ascii="Segoe UI" w:eastAsia="微軟正黑體" w:hAnsi="Segoe UI" w:cs="Segoe UI" w:hint="eastAsia"/>
                <w:i/>
              </w:rPr>
              <w:t>24</w:t>
            </w:r>
            <w:r>
              <w:rPr>
                <w:rFonts w:ascii="Segoe UI" w:eastAsia="微軟正黑體" w:hAnsi="Segoe UI" w:cs="Segoe UI"/>
                <w:i/>
              </w:rPr>
              <w:t>Pay</w:t>
            </w:r>
          </w:p>
        </w:tc>
      </w:tr>
    </w:tbl>
    <w:p w:rsidR="008D7B19" w:rsidRPr="00CC575A" w:rsidRDefault="008D7B19" w:rsidP="008D7B19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8D7B19" w:rsidTr="00E402B8">
        <w:tc>
          <w:tcPr>
            <w:tcW w:w="8364" w:type="dxa"/>
            <w:shd w:val="clear" w:color="auto" w:fill="D9D9D9" w:themeFill="background1" w:themeFillShade="D9"/>
          </w:tcPr>
          <w:p w:rsidR="002500F1" w:rsidRPr="003569F8" w:rsidRDefault="008D7B19" w:rsidP="002500F1">
            <w:pPr>
              <w:spacing w:line="0" w:lineRule="atLeast"/>
              <w:rPr>
                <w:rFonts w:ascii="微軟正黑體" w:eastAsia="微軟正黑體" w:hAnsi="微軟正黑體"/>
                <w:b/>
                <w:szCs w:val="24"/>
              </w:rPr>
            </w:pP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3569F8">
              <w:rPr>
                <w:rFonts w:ascii="微軟正黑體" w:eastAsia="微軟正黑體" w:hAnsi="微軟正黑體" w:hint="eastAsia"/>
                <w:b/>
                <w:szCs w:val="24"/>
              </w:rPr>
              <w:t>代碼</w:t>
            </w:r>
            <w:proofErr w:type="spellStart"/>
            <w:r w:rsidRPr="003569F8">
              <w:rPr>
                <w:rFonts w:ascii="微軟正黑體" w:eastAsia="微軟正黑體" w:hAnsi="微軟正黑體" w:hint="eastAsia"/>
                <w:b/>
                <w:szCs w:val="24"/>
              </w:rPr>
              <w:t>PayCode</w:t>
            </w:r>
            <w:proofErr w:type="spellEnd"/>
          </w:p>
          <w:p w:rsidR="008D7B19" w:rsidRPr="008D7B19" w:rsidRDefault="008D7B19" w:rsidP="002500F1">
            <w:pPr>
              <w:spacing w:line="0" w:lineRule="atLeast"/>
              <w:rPr>
                <w:rFonts w:ascii="微軟正黑體" w:eastAsia="微軟正黑體" w:hAnsi="微軟正黑體"/>
                <w:szCs w:val="24"/>
              </w:rPr>
            </w:pPr>
            <w:r w:rsidRPr="008D7B19">
              <w:rPr>
                <w:rFonts w:ascii="微軟正黑體" w:eastAsia="微軟正黑體" w:hAnsi="微軟正黑體" w:hint="eastAsia"/>
                <w:szCs w:val="24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 w:rsidRPr="008D7B19">
              <w:rPr>
                <w:rFonts w:ascii="微軟正黑體" w:eastAsia="微軟正黑體" w:hAnsi="微軟正黑體" w:hint="eastAsia"/>
                <w:szCs w:val="24"/>
              </w:rPr>
              <w:t>服務：超商代碼繳費</w:t>
            </w:r>
          </w:p>
        </w:tc>
      </w:tr>
      <w:tr w:rsidR="008D7B19" w:rsidRPr="009134FC" w:rsidTr="00E402B8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9134FC" w:rsidTr="00E402B8">
        <w:tc>
          <w:tcPr>
            <w:tcW w:w="8364" w:type="dxa"/>
          </w:tcPr>
          <w:p w:rsidR="008D7B19" w:rsidRPr="00F901F3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lastRenderedPageBreak/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</w:t>
            </w:r>
            <w:r>
              <w:rPr>
                <w:rFonts w:ascii="Segoe UI" w:eastAsia="微軟正黑體" w:hAnsi="Segoe UI" w:cs="Segoe UI"/>
                <w:i/>
              </w:rPr>
              <w:t>Pay</w:t>
            </w:r>
            <w:r>
              <w:rPr>
                <w:rFonts w:ascii="Segoe UI" w:eastAsia="微軟正黑體" w:hAnsi="Segoe UI" w:cs="Segoe UI" w:hint="eastAsia"/>
                <w:i/>
              </w:rPr>
              <w:t>C</w:t>
            </w:r>
            <w:r>
              <w:rPr>
                <w:rFonts w:ascii="Segoe UI" w:eastAsia="微軟正黑體" w:hAnsi="Segoe UI" w:cs="Segoe UI"/>
                <w:i/>
              </w:rPr>
              <w:t>ode</w:t>
            </w:r>
            <w:proofErr w:type="spellEnd"/>
          </w:p>
        </w:tc>
      </w:tr>
    </w:tbl>
    <w:p w:rsidR="003569F8" w:rsidRDefault="003569F8">
      <w:pPr>
        <w:widowControl/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3569F8" w:rsidRPr="008D7B19" w:rsidTr="00E402B8">
        <w:tc>
          <w:tcPr>
            <w:tcW w:w="8364" w:type="dxa"/>
            <w:shd w:val="clear" w:color="auto" w:fill="D9D9D9" w:themeFill="background1" w:themeFillShade="D9"/>
          </w:tcPr>
          <w:p w:rsidR="003569F8" w:rsidRPr="00D7426A" w:rsidRDefault="003569F8" w:rsidP="003569F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D7426A">
              <w:rPr>
                <w:rFonts w:ascii="微軟正黑體" w:eastAsia="微軟正黑體" w:hAnsi="微軟正黑體"/>
                <w:b/>
              </w:rPr>
              <w:t>交貨便（超商</w:t>
            </w:r>
            <w:r>
              <w:rPr>
                <w:rFonts w:ascii="微軟正黑體" w:eastAsia="微軟正黑體" w:hAnsi="微軟正黑體"/>
                <w:b/>
              </w:rPr>
              <w:t>便利送</w:t>
            </w:r>
            <w:r w:rsidRPr="00D7426A">
              <w:rPr>
                <w:rFonts w:ascii="微軟正黑體" w:eastAsia="微軟正黑體" w:hAnsi="微軟正黑體"/>
                <w:b/>
              </w:rPr>
              <w:t>）</w:t>
            </w:r>
          </w:p>
          <w:p w:rsidR="003569F8" w:rsidRPr="008D7B19" w:rsidRDefault="003569F8" w:rsidP="003569F8">
            <w:pPr>
              <w:spacing w:line="0" w:lineRule="atLeast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適用以下收款服務：超商取貨付款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9134FC" w:rsidRDefault="003569F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收</w:t>
            </w:r>
            <w:r w:rsidRPr="001B125B">
              <w:rPr>
                <w:rFonts w:ascii="微軟正黑體" w:eastAsia="微軟正黑體" w:hAnsi="微軟正黑體" w:hint="eastAsia"/>
              </w:rPr>
              <w:t>款成功接收網址</w:t>
            </w:r>
            <w:r>
              <w:rPr>
                <w:rFonts w:ascii="微軟正黑體" w:eastAsia="微軟正黑體" w:hAnsi="微軟正黑體" w:hint="eastAsia"/>
              </w:rPr>
              <w:t>、物流狀態</w:t>
            </w:r>
            <w:r w:rsidRPr="001B125B">
              <w:rPr>
                <w:rFonts w:ascii="微軟正黑體" w:eastAsia="微軟正黑體" w:hAnsi="微軟正黑體" w:hint="eastAsia"/>
              </w:rPr>
              <w:t>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F901F3" w:rsidRDefault="003569F8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3569F8">
              <w:rPr>
                <w:rFonts w:ascii="Segoe UI" w:eastAsia="微軟正黑體" w:hAnsi="Segoe UI" w:cs="Segoe UI"/>
                <w:i/>
              </w:rPr>
              <w:t>WC_Gateway_Suntech_SunShip</w:t>
            </w:r>
            <w:proofErr w:type="spellEnd"/>
          </w:p>
        </w:tc>
      </w:tr>
    </w:tbl>
    <w:p w:rsidR="003569F8" w:rsidRDefault="003569F8">
      <w:pPr>
        <w:widowControl/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3569F8" w:rsidRPr="008D7B19" w:rsidTr="00E402B8">
        <w:tc>
          <w:tcPr>
            <w:tcW w:w="8364" w:type="dxa"/>
            <w:shd w:val="clear" w:color="auto" w:fill="D9D9D9" w:themeFill="background1" w:themeFillShade="D9"/>
          </w:tcPr>
          <w:p w:rsidR="003569F8" w:rsidRPr="00D7426A" w:rsidRDefault="003569F8" w:rsidP="003569F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D7426A">
              <w:rPr>
                <w:rFonts w:ascii="微軟正黑體" w:eastAsia="微軟正黑體" w:hAnsi="微軟正黑體"/>
                <w:b/>
              </w:rPr>
              <w:t>台灣Pay</w:t>
            </w:r>
          </w:p>
          <w:p w:rsidR="003569F8" w:rsidRPr="008D7B19" w:rsidRDefault="003569F8" w:rsidP="003569F8">
            <w:pPr>
              <w:spacing w:line="0" w:lineRule="atLeast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適用以下收款服務：台灣Pay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9134FC" w:rsidRDefault="003569F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交易</w:t>
            </w:r>
            <w:r w:rsidRPr="001B125B">
              <w:rPr>
                <w:rFonts w:ascii="微軟正黑體" w:eastAsia="微軟正黑體" w:hAnsi="微軟正黑體" w:hint="eastAsia"/>
              </w:rPr>
              <w:t>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1B125B">
              <w:rPr>
                <w:rFonts w:ascii="微軟正黑體" w:eastAsia="微軟正黑體" w:hAnsi="微軟正黑體" w:hint="eastAsia"/>
              </w:rPr>
              <w:t>交易</w:t>
            </w:r>
            <w:r>
              <w:rPr>
                <w:rFonts w:ascii="微軟正黑體" w:eastAsia="微軟正黑體" w:hAnsi="微軟正黑體" w:hint="eastAsia"/>
              </w:rPr>
              <w:t>失敗</w:t>
            </w:r>
            <w:r w:rsidRPr="001B125B">
              <w:rPr>
                <w:rFonts w:ascii="微軟正黑體" w:eastAsia="微軟正黑體" w:hAnsi="微軟正黑體" w:hint="eastAsia"/>
              </w:rPr>
              <w:t>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F901F3" w:rsidRDefault="003569F8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3569F8">
              <w:rPr>
                <w:rFonts w:ascii="Segoe UI" w:eastAsia="微軟正黑體" w:hAnsi="Segoe UI" w:cs="Segoe UI"/>
                <w:i/>
              </w:rPr>
              <w:t>WC_Gateway_Suntech_TwPay</w:t>
            </w:r>
            <w:proofErr w:type="spellEnd"/>
          </w:p>
        </w:tc>
      </w:tr>
    </w:tbl>
    <w:p w:rsidR="00183CBA" w:rsidRDefault="00183CBA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CA064F" w:rsidRDefault="00CA064F" w:rsidP="00CA064F">
      <w:pPr>
        <w:pStyle w:val="1"/>
      </w:pPr>
      <w:bookmarkStart w:id="11" w:name="_Toc68095908"/>
      <w:r>
        <w:rPr>
          <w:rFonts w:hint="eastAsia"/>
        </w:rPr>
        <w:lastRenderedPageBreak/>
        <w:t>六、附錄</w:t>
      </w:r>
      <w:r>
        <w:rPr>
          <w:rFonts w:hint="eastAsia"/>
        </w:rPr>
        <w:t>I</w:t>
      </w:r>
      <w:r>
        <w:rPr>
          <w:rFonts w:hint="eastAsia"/>
        </w:rPr>
        <w:t>：交易密碼設定方式</w:t>
      </w:r>
      <w:bookmarkEnd w:id="11"/>
    </w:p>
    <w:p w:rsidR="00CA064F" w:rsidRDefault="00CA064F" w:rsidP="00CA064F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bookmarkStart w:id="12" w:name="備註I"/>
      <w:r w:rsidRPr="000F0D2D">
        <w:rPr>
          <w:rFonts w:ascii="微軟正黑體" w:eastAsia="微軟正黑體" w:hAnsi="微軟正黑體" w:hint="eastAsia"/>
          <w:sz w:val="28"/>
          <w:szCs w:val="28"/>
        </w:rPr>
        <w:t>【</w:t>
      </w:r>
      <w:r w:rsidRPr="000F0D2D">
        <w:rPr>
          <w:rFonts w:ascii="微軟正黑體" w:eastAsia="微軟正黑體" w:hAnsi="微軟正黑體"/>
          <w:sz w:val="28"/>
          <w:szCs w:val="28"/>
        </w:rPr>
        <w:t>交易密碼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】</w:t>
      </w:r>
      <w:r w:rsidRPr="000F0D2D">
        <w:rPr>
          <w:rFonts w:ascii="微軟正黑體" w:eastAsia="微軟正黑體" w:hAnsi="微軟正黑體"/>
          <w:sz w:val="28"/>
          <w:szCs w:val="28"/>
        </w:rPr>
        <w:t>非登入密碼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。</w:t>
      </w:r>
      <w:r w:rsidRPr="000F0D2D">
        <w:rPr>
          <w:rFonts w:ascii="微軟正黑體" w:eastAsia="微軟正黑體" w:hAnsi="微軟正黑體"/>
          <w:sz w:val="28"/>
          <w:szCs w:val="28"/>
        </w:rPr>
        <w:t>首次使用需至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紅陽【</w:t>
      </w:r>
      <w:r>
        <w:rPr>
          <w:rFonts w:ascii="微軟正黑體" w:eastAsia="微軟正黑體" w:hAnsi="微軟正黑體" w:hint="eastAsia"/>
          <w:sz w:val="28"/>
          <w:szCs w:val="28"/>
        </w:rPr>
        <w:t>特店專區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】→【修改密碼】設定【交易密碼】。</w:t>
      </w:r>
      <w:bookmarkEnd w:id="12"/>
    </w:p>
    <w:p w:rsidR="00CA064F" w:rsidRDefault="00CA064F" w:rsidP="00CA064F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CA064F" w:rsidRDefault="00CA064F" w:rsidP="00CA064F">
      <w:pPr>
        <w:spacing w:line="0" w:lineRule="atLeast"/>
        <w:rPr>
          <w:rFonts w:ascii="微軟正黑體" w:eastAsia="微軟正黑體" w:hAnsi="微軟正黑體"/>
        </w:rPr>
      </w:pPr>
      <w:r w:rsidRPr="0083465A">
        <w:rPr>
          <w:rFonts w:hint="eastAsia"/>
          <w:noProof/>
        </w:rPr>
        <w:drawing>
          <wp:inline distT="0" distB="0" distL="0" distR="0" wp14:anchorId="19F63FE9" wp14:editId="16FE91C2">
            <wp:extent cx="5075135" cy="3619500"/>
            <wp:effectExtent l="0" t="0" r="0" b="0"/>
            <wp:docPr id="1" name="圖片 1" descr="E:\DATA\ShoppingCart\NEW\VirtueMart\images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NEW\VirtueMart\images\4-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12" cy="365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265" w:rsidRDefault="00FF3265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FF3265" w:rsidRDefault="00FF3265" w:rsidP="00FF3265">
      <w:pPr>
        <w:pStyle w:val="1"/>
      </w:pPr>
      <w:bookmarkStart w:id="13" w:name="_Toc68095909"/>
      <w:r>
        <w:rPr>
          <w:rFonts w:hint="eastAsia"/>
        </w:rPr>
        <w:lastRenderedPageBreak/>
        <w:t>七</w:t>
      </w:r>
      <w:r>
        <w:rPr>
          <w:rFonts w:hint="eastAsia"/>
        </w:rPr>
        <w:t>、附錄</w:t>
      </w:r>
      <w:r>
        <w:rPr>
          <w:rFonts w:hint="eastAsia"/>
        </w:rPr>
        <w:t>I</w:t>
      </w:r>
      <w:r>
        <w:t>I</w:t>
      </w:r>
      <w:r>
        <w:rPr>
          <w:rFonts w:hint="eastAsia"/>
        </w:rPr>
        <w:t>：</w:t>
      </w:r>
      <w:r>
        <w:rPr>
          <w:rFonts w:hint="eastAsia"/>
        </w:rPr>
        <w:t>常見問題</w:t>
      </w:r>
      <w:bookmarkEnd w:id="13"/>
    </w:p>
    <w:p w:rsidR="00FF3265" w:rsidRDefault="00FF3265" w:rsidP="00FF3265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1.從舊版購物車</w:t>
      </w:r>
      <w:bookmarkStart w:id="14" w:name="_GoBack"/>
      <w:bookmarkEnd w:id="14"/>
      <w:r>
        <w:rPr>
          <w:rFonts w:ascii="微軟正黑體" w:eastAsia="微軟正黑體" w:hAnsi="微軟正黑體" w:hint="eastAsia"/>
          <w:sz w:val="28"/>
          <w:szCs w:val="28"/>
        </w:rPr>
        <w:t>金流模組升級到新版模組後，訂單的狀態為什麼變成「保留」？</w:t>
      </w:r>
    </w:p>
    <w:p w:rsidR="00FF3265" w:rsidRDefault="00FF3265" w:rsidP="00FF3265">
      <w:pPr>
        <w:spacing w:line="0" w:lineRule="atLeast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A: 此為系統資料對應上的問題，請您將紅陽的金流</w:t>
      </w:r>
      <w:r>
        <w:rPr>
          <w:rFonts w:ascii="微軟正黑體" w:eastAsia="微軟正黑體" w:hAnsi="微軟正黑體" w:hint="eastAsia"/>
          <w:sz w:val="28"/>
          <w:szCs w:val="28"/>
        </w:rPr>
        <w:t>/物流</w:t>
      </w:r>
      <w:r>
        <w:rPr>
          <w:rFonts w:ascii="微軟正黑體" w:eastAsia="微軟正黑體" w:hAnsi="微軟正黑體"/>
          <w:sz w:val="28"/>
          <w:szCs w:val="28"/>
        </w:rPr>
        <w:t>模組移除後，再重新安裝模組，便可解決此問題。</w:t>
      </w:r>
    </w:p>
    <w:p w:rsidR="00FF3265" w:rsidRDefault="00FF3265" w:rsidP="00CA064F">
      <w:pPr>
        <w:spacing w:line="0" w:lineRule="atLeast"/>
        <w:rPr>
          <w:rFonts w:ascii="微軟正黑體" w:eastAsia="微軟正黑體" w:hAnsi="微軟正黑體"/>
        </w:rPr>
      </w:pPr>
    </w:p>
    <w:p w:rsidR="00A65408" w:rsidRDefault="00A65408" w:rsidP="00A65408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2</w:t>
      </w:r>
      <w:r>
        <w:rPr>
          <w:rFonts w:ascii="微軟正黑體" w:eastAsia="微軟正黑體" w:hAnsi="微軟正黑體" w:hint="eastAsia"/>
          <w:sz w:val="28"/>
          <w:szCs w:val="28"/>
        </w:rPr>
        <w:t>.</w:t>
      </w:r>
      <w:r>
        <w:rPr>
          <w:rFonts w:ascii="微軟正黑體" w:eastAsia="微軟正黑體" w:hAnsi="微軟正黑體" w:hint="eastAsia"/>
          <w:sz w:val="28"/>
          <w:szCs w:val="28"/>
        </w:rPr>
        <w:t>我更新了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的系統到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最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新版，升級後庫存</w:t>
      </w:r>
      <w:r w:rsidR="00063C4E">
        <w:rPr>
          <w:rFonts w:ascii="微軟正黑體" w:eastAsia="微軟正黑體" w:hAnsi="微軟正黑體" w:hint="eastAsia"/>
          <w:sz w:val="28"/>
          <w:szCs w:val="28"/>
        </w:rPr>
        <w:t>不會自動增減</w:t>
      </w:r>
      <w:r>
        <w:rPr>
          <w:rFonts w:ascii="微軟正黑體" w:eastAsia="微軟正黑體" w:hAnsi="微軟正黑體" w:hint="eastAsia"/>
          <w:sz w:val="28"/>
          <w:szCs w:val="28"/>
        </w:rPr>
        <w:t>？</w:t>
      </w:r>
    </w:p>
    <w:p w:rsidR="00A65408" w:rsidRDefault="00A65408" w:rsidP="00A65408">
      <w:pPr>
        <w:spacing w:line="0" w:lineRule="atLeast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 xml:space="preserve">A: </w:t>
      </w:r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此情況是因為</w:t>
      </w:r>
      <w:proofErr w:type="spellStart"/>
      <w:r w:rsidR="00063C4E">
        <w:rPr>
          <w:rFonts w:ascii="微軟正黑體" w:eastAsia="微軟正黑體" w:hAnsi="微軟正黑體" w:hint="eastAsia"/>
          <w:sz w:val="28"/>
          <w:szCs w:val="28"/>
        </w:rPr>
        <w:t>W</w:t>
      </w:r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oo</w:t>
      </w:r>
      <w:r w:rsidR="00063C4E">
        <w:rPr>
          <w:rFonts w:ascii="微軟正黑體" w:eastAsia="微軟正黑體" w:hAnsi="微軟正黑體"/>
          <w:sz w:val="28"/>
          <w:szCs w:val="28"/>
        </w:rPr>
        <w:t>C</w:t>
      </w:r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ommerce</w:t>
      </w:r>
      <w:proofErr w:type="spellEnd"/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新版多了一個訂單狀態，這個狀態會影響到庫存的增減，解決方式：請先備份整個資料庫，移除</w:t>
      </w:r>
      <w:proofErr w:type="spellStart"/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並重新安裝設定</w:t>
      </w:r>
      <w:proofErr w:type="spellStart"/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="00063C4E" w:rsidRPr="00063C4E">
        <w:rPr>
          <w:rFonts w:ascii="微軟正黑體" w:eastAsia="微軟正黑體" w:hAnsi="微軟正黑體" w:hint="eastAsia"/>
          <w:sz w:val="28"/>
          <w:szCs w:val="28"/>
        </w:rPr>
        <w:t>，再把資料倒回去，就會恢復正常。</w:t>
      </w:r>
    </w:p>
    <w:p w:rsidR="00A65408" w:rsidRPr="00A65408" w:rsidRDefault="00A65408" w:rsidP="00CA064F">
      <w:pPr>
        <w:spacing w:line="0" w:lineRule="atLeast"/>
        <w:rPr>
          <w:rFonts w:ascii="微軟正黑體" w:eastAsia="微軟正黑體" w:hAnsi="微軟正黑體" w:hint="eastAsia"/>
        </w:rPr>
      </w:pPr>
    </w:p>
    <w:sectPr w:rsidR="00A65408" w:rsidRPr="00A65408" w:rsidSect="00AB1E60">
      <w:footerReference w:type="default" r:id="rId19"/>
      <w:pgSz w:w="11906" w:h="16838"/>
      <w:pgMar w:top="1418" w:right="1797" w:bottom="1418" w:left="1797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3B9" w:rsidRDefault="002833B9" w:rsidP="007F6EC9">
      <w:r>
        <w:separator/>
      </w:r>
    </w:p>
    <w:p w:rsidR="002833B9" w:rsidRDefault="002833B9"/>
  </w:endnote>
  <w:endnote w:type="continuationSeparator" w:id="0">
    <w:p w:rsidR="002833B9" w:rsidRDefault="002833B9" w:rsidP="007F6EC9">
      <w:r>
        <w:continuationSeparator/>
      </w:r>
    </w:p>
    <w:p w:rsidR="002833B9" w:rsidRDefault="002833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901215"/>
      <w:docPartObj>
        <w:docPartGallery w:val="Page Numbers (Bottom of Page)"/>
        <w:docPartUnique/>
      </w:docPartObj>
    </w:sdtPr>
    <w:sdtEndPr/>
    <w:sdtContent>
      <w:p w:rsidR="00E402B8" w:rsidRDefault="00E402B8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64B4" w:rsidRPr="008564B4">
          <w:rPr>
            <w:noProof/>
            <w:lang w:val="zh-TW"/>
          </w:rPr>
          <w:t>18</w:t>
        </w:r>
        <w:r>
          <w:rPr>
            <w:noProof/>
            <w:lang w:val="zh-TW"/>
          </w:rPr>
          <w:fldChar w:fldCharType="end"/>
        </w:r>
      </w:p>
    </w:sdtContent>
  </w:sdt>
  <w:p w:rsidR="00E402B8" w:rsidRDefault="00E402B8">
    <w:pPr>
      <w:pStyle w:val="a7"/>
    </w:pPr>
  </w:p>
  <w:p w:rsidR="00E402B8" w:rsidRDefault="00E402B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3B9" w:rsidRDefault="002833B9" w:rsidP="007F6EC9">
      <w:r>
        <w:separator/>
      </w:r>
    </w:p>
    <w:p w:rsidR="002833B9" w:rsidRDefault="002833B9"/>
  </w:footnote>
  <w:footnote w:type="continuationSeparator" w:id="0">
    <w:p w:rsidR="002833B9" w:rsidRDefault="002833B9" w:rsidP="007F6EC9">
      <w:r>
        <w:continuationSeparator/>
      </w:r>
    </w:p>
    <w:p w:rsidR="002833B9" w:rsidRDefault="002833B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3572D"/>
    <w:multiLevelType w:val="hybridMultilevel"/>
    <w:tmpl w:val="E184334C"/>
    <w:lvl w:ilvl="0" w:tplc="9F7495FA">
      <w:start w:val="1"/>
      <w:numFmt w:val="taiwaneseCountingThousand"/>
      <w:lvlText w:val="%1、"/>
      <w:lvlJc w:val="left"/>
      <w:pPr>
        <w:ind w:left="660" w:hanging="6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3612128"/>
    <w:multiLevelType w:val="hybridMultilevel"/>
    <w:tmpl w:val="83248CDA"/>
    <w:lvl w:ilvl="0" w:tplc="40EE3CC2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16021BF"/>
    <w:multiLevelType w:val="hybridMultilevel"/>
    <w:tmpl w:val="44E8FBBC"/>
    <w:lvl w:ilvl="0" w:tplc="04090013">
      <w:start w:val="1"/>
      <w:numFmt w:val="upperRoman"/>
      <w:lvlText w:val="%1."/>
      <w:lvlJc w:val="left"/>
      <w:pPr>
        <w:ind w:left="742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041EF5"/>
    <w:multiLevelType w:val="hybridMultilevel"/>
    <w:tmpl w:val="A0F2E284"/>
    <w:lvl w:ilvl="0" w:tplc="F02EB374">
      <w:start w:val="1"/>
      <w:numFmt w:val="decimalEnclosedCircl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3CC0B6B"/>
    <w:multiLevelType w:val="hybridMultilevel"/>
    <w:tmpl w:val="003A09A4"/>
    <w:lvl w:ilvl="0" w:tplc="AC48B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8271E12"/>
    <w:multiLevelType w:val="hybridMultilevel"/>
    <w:tmpl w:val="70AE5926"/>
    <w:lvl w:ilvl="0" w:tplc="40E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1160DF"/>
    <w:multiLevelType w:val="hybridMultilevel"/>
    <w:tmpl w:val="8A5455F2"/>
    <w:lvl w:ilvl="0" w:tplc="F4A864AC">
      <w:start w:val="1"/>
      <w:numFmt w:val="bullet"/>
      <w:lvlText w:val="※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1F16A19"/>
    <w:multiLevelType w:val="hybridMultilevel"/>
    <w:tmpl w:val="A9443C80"/>
    <w:lvl w:ilvl="0" w:tplc="04090013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BAD7379"/>
    <w:multiLevelType w:val="hybridMultilevel"/>
    <w:tmpl w:val="44E8FBBC"/>
    <w:lvl w:ilvl="0" w:tplc="04090013">
      <w:start w:val="1"/>
      <w:numFmt w:val="upperRoman"/>
      <w:lvlText w:val="%1."/>
      <w:lvlJc w:val="left"/>
      <w:pPr>
        <w:ind w:left="742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DF56584"/>
    <w:multiLevelType w:val="hybridMultilevel"/>
    <w:tmpl w:val="9E6AC2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AFD"/>
    <w:rsid w:val="0000573D"/>
    <w:rsid w:val="00013D87"/>
    <w:rsid w:val="000249FD"/>
    <w:rsid w:val="00040DA2"/>
    <w:rsid w:val="00051C8E"/>
    <w:rsid w:val="00055378"/>
    <w:rsid w:val="00062C93"/>
    <w:rsid w:val="00063C4E"/>
    <w:rsid w:val="000644B3"/>
    <w:rsid w:val="00074DCD"/>
    <w:rsid w:val="0008464F"/>
    <w:rsid w:val="00087480"/>
    <w:rsid w:val="000B530C"/>
    <w:rsid w:val="000B709C"/>
    <w:rsid w:val="000D6FA6"/>
    <w:rsid w:val="000E75B6"/>
    <w:rsid w:val="000F0D2D"/>
    <w:rsid w:val="0010569F"/>
    <w:rsid w:val="001057CE"/>
    <w:rsid w:val="00107473"/>
    <w:rsid w:val="00122E0E"/>
    <w:rsid w:val="00145409"/>
    <w:rsid w:val="00163E4B"/>
    <w:rsid w:val="00171FC4"/>
    <w:rsid w:val="00177A12"/>
    <w:rsid w:val="00183CBA"/>
    <w:rsid w:val="001A1AD4"/>
    <w:rsid w:val="001B125B"/>
    <w:rsid w:val="001B63D8"/>
    <w:rsid w:val="0021774A"/>
    <w:rsid w:val="00244BAB"/>
    <w:rsid w:val="002500F1"/>
    <w:rsid w:val="00250E7E"/>
    <w:rsid w:val="00265018"/>
    <w:rsid w:val="002704AF"/>
    <w:rsid w:val="00272312"/>
    <w:rsid w:val="002833B9"/>
    <w:rsid w:val="002C1AB9"/>
    <w:rsid w:val="002D4484"/>
    <w:rsid w:val="002E687B"/>
    <w:rsid w:val="002F3F01"/>
    <w:rsid w:val="00314BFD"/>
    <w:rsid w:val="00337E52"/>
    <w:rsid w:val="00345C0A"/>
    <w:rsid w:val="003502E4"/>
    <w:rsid w:val="003569F8"/>
    <w:rsid w:val="00392902"/>
    <w:rsid w:val="00397991"/>
    <w:rsid w:val="0039799E"/>
    <w:rsid w:val="003B1E60"/>
    <w:rsid w:val="003B3B5F"/>
    <w:rsid w:val="003D38B8"/>
    <w:rsid w:val="003D3E3F"/>
    <w:rsid w:val="003E0B4D"/>
    <w:rsid w:val="003E723D"/>
    <w:rsid w:val="004307DC"/>
    <w:rsid w:val="004448B5"/>
    <w:rsid w:val="00447E68"/>
    <w:rsid w:val="0046624F"/>
    <w:rsid w:val="004726CF"/>
    <w:rsid w:val="00472D97"/>
    <w:rsid w:val="00484B15"/>
    <w:rsid w:val="004E1458"/>
    <w:rsid w:val="004E33BA"/>
    <w:rsid w:val="004F5FA8"/>
    <w:rsid w:val="005004B8"/>
    <w:rsid w:val="00506DED"/>
    <w:rsid w:val="00526D75"/>
    <w:rsid w:val="00546BB4"/>
    <w:rsid w:val="00552D3D"/>
    <w:rsid w:val="00557037"/>
    <w:rsid w:val="00572D59"/>
    <w:rsid w:val="005929F1"/>
    <w:rsid w:val="00594C5E"/>
    <w:rsid w:val="005A5524"/>
    <w:rsid w:val="005C2AB8"/>
    <w:rsid w:val="005D0FDE"/>
    <w:rsid w:val="005D15A6"/>
    <w:rsid w:val="005D16A6"/>
    <w:rsid w:val="005D677D"/>
    <w:rsid w:val="005D7A29"/>
    <w:rsid w:val="005F2976"/>
    <w:rsid w:val="00600502"/>
    <w:rsid w:val="0061480B"/>
    <w:rsid w:val="00614D3D"/>
    <w:rsid w:val="0061707C"/>
    <w:rsid w:val="00621996"/>
    <w:rsid w:val="006252FE"/>
    <w:rsid w:val="0065542B"/>
    <w:rsid w:val="00670FA9"/>
    <w:rsid w:val="006804FD"/>
    <w:rsid w:val="006A5E2C"/>
    <w:rsid w:val="006B1B09"/>
    <w:rsid w:val="006D788F"/>
    <w:rsid w:val="006F04D6"/>
    <w:rsid w:val="00732EDF"/>
    <w:rsid w:val="00764C83"/>
    <w:rsid w:val="007A1532"/>
    <w:rsid w:val="007A1ECC"/>
    <w:rsid w:val="007A6AFD"/>
    <w:rsid w:val="007C0FE9"/>
    <w:rsid w:val="007C43B0"/>
    <w:rsid w:val="007F461E"/>
    <w:rsid w:val="007F6EC9"/>
    <w:rsid w:val="007F7CFF"/>
    <w:rsid w:val="00801826"/>
    <w:rsid w:val="0082233B"/>
    <w:rsid w:val="00831FE4"/>
    <w:rsid w:val="0083465A"/>
    <w:rsid w:val="00852A19"/>
    <w:rsid w:val="008564B4"/>
    <w:rsid w:val="008715C9"/>
    <w:rsid w:val="00872F45"/>
    <w:rsid w:val="00894701"/>
    <w:rsid w:val="008B5FE8"/>
    <w:rsid w:val="008C741D"/>
    <w:rsid w:val="008D426F"/>
    <w:rsid w:val="008D7B19"/>
    <w:rsid w:val="008E2E4A"/>
    <w:rsid w:val="008E3406"/>
    <w:rsid w:val="008F3813"/>
    <w:rsid w:val="008F5F34"/>
    <w:rsid w:val="00911282"/>
    <w:rsid w:val="009134FC"/>
    <w:rsid w:val="0095723F"/>
    <w:rsid w:val="009602DD"/>
    <w:rsid w:val="00993171"/>
    <w:rsid w:val="00997B66"/>
    <w:rsid w:val="009A5F2B"/>
    <w:rsid w:val="009C0DA5"/>
    <w:rsid w:val="009D2353"/>
    <w:rsid w:val="009F198A"/>
    <w:rsid w:val="009F4CC7"/>
    <w:rsid w:val="00A06E7A"/>
    <w:rsid w:val="00A13B50"/>
    <w:rsid w:val="00A20302"/>
    <w:rsid w:val="00A4124E"/>
    <w:rsid w:val="00A45885"/>
    <w:rsid w:val="00A50509"/>
    <w:rsid w:val="00A61998"/>
    <w:rsid w:val="00A65408"/>
    <w:rsid w:val="00A81E85"/>
    <w:rsid w:val="00A96848"/>
    <w:rsid w:val="00A96CBD"/>
    <w:rsid w:val="00AA3ECD"/>
    <w:rsid w:val="00AB16D7"/>
    <w:rsid w:val="00AB1E60"/>
    <w:rsid w:val="00AE3FC8"/>
    <w:rsid w:val="00AF038E"/>
    <w:rsid w:val="00B023B1"/>
    <w:rsid w:val="00B077C0"/>
    <w:rsid w:val="00B371AF"/>
    <w:rsid w:val="00B65E82"/>
    <w:rsid w:val="00B92C89"/>
    <w:rsid w:val="00BA5F19"/>
    <w:rsid w:val="00C14541"/>
    <w:rsid w:val="00C24301"/>
    <w:rsid w:val="00C31A40"/>
    <w:rsid w:val="00C32CB4"/>
    <w:rsid w:val="00C55683"/>
    <w:rsid w:val="00C60D8E"/>
    <w:rsid w:val="00C6379F"/>
    <w:rsid w:val="00C66A89"/>
    <w:rsid w:val="00C81D65"/>
    <w:rsid w:val="00CA064F"/>
    <w:rsid w:val="00CC575A"/>
    <w:rsid w:val="00CC641D"/>
    <w:rsid w:val="00CE1893"/>
    <w:rsid w:val="00CE50AC"/>
    <w:rsid w:val="00CF2DAD"/>
    <w:rsid w:val="00D0234D"/>
    <w:rsid w:val="00D05523"/>
    <w:rsid w:val="00D130BC"/>
    <w:rsid w:val="00D138CF"/>
    <w:rsid w:val="00D21CFC"/>
    <w:rsid w:val="00D3232E"/>
    <w:rsid w:val="00D714B7"/>
    <w:rsid w:val="00D76D8F"/>
    <w:rsid w:val="00D77944"/>
    <w:rsid w:val="00D806F2"/>
    <w:rsid w:val="00D80BE3"/>
    <w:rsid w:val="00D93901"/>
    <w:rsid w:val="00DC60DF"/>
    <w:rsid w:val="00DC7189"/>
    <w:rsid w:val="00DD07B4"/>
    <w:rsid w:val="00DF3EFC"/>
    <w:rsid w:val="00E21FDE"/>
    <w:rsid w:val="00E316C0"/>
    <w:rsid w:val="00E36E41"/>
    <w:rsid w:val="00E402B8"/>
    <w:rsid w:val="00E4301A"/>
    <w:rsid w:val="00E73122"/>
    <w:rsid w:val="00E7540C"/>
    <w:rsid w:val="00E81C70"/>
    <w:rsid w:val="00E9041F"/>
    <w:rsid w:val="00E935F4"/>
    <w:rsid w:val="00EA03DD"/>
    <w:rsid w:val="00EB21F1"/>
    <w:rsid w:val="00EE251B"/>
    <w:rsid w:val="00EF1690"/>
    <w:rsid w:val="00EF3D61"/>
    <w:rsid w:val="00EF4B9C"/>
    <w:rsid w:val="00F01B41"/>
    <w:rsid w:val="00F022F7"/>
    <w:rsid w:val="00F162B2"/>
    <w:rsid w:val="00F23A59"/>
    <w:rsid w:val="00F31E82"/>
    <w:rsid w:val="00F3366A"/>
    <w:rsid w:val="00F3452F"/>
    <w:rsid w:val="00F5641C"/>
    <w:rsid w:val="00F85846"/>
    <w:rsid w:val="00F901F3"/>
    <w:rsid w:val="00FD23AD"/>
    <w:rsid w:val="00FF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DDD51E-7FAA-4792-B492-12B0F2F7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40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60DF"/>
    <w:pPr>
      <w:keepNext/>
      <w:spacing w:before="180" w:after="180" w:line="720" w:lineRule="auto"/>
      <w:outlineLvl w:val="0"/>
    </w:pPr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4540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4540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6A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134FC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F6E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F6EC9"/>
    <w:rPr>
      <w:sz w:val="20"/>
      <w:szCs w:val="20"/>
    </w:rPr>
  </w:style>
  <w:style w:type="character" w:styleId="a9">
    <w:name w:val="Hyperlink"/>
    <w:basedOn w:val="a0"/>
    <w:uiPriority w:val="99"/>
    <w:unhideWhenUsed/>
    <w:rsid w:val="000E75B6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B5F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8B5FE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0D6FA6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0D6FA6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af"/>
    <w:uiPriority w:val="11"/>
    <w:qFormat/>
    <w:rsid w:val="0010569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">
    <w:name w:val="副標題 字元"/>
    <w:basedOn w:val="a0"/>
    <w:link w:val="ae"/>
    <w:uiPriority w:val="11"/>
    <w:rsid w:val="0010569F"/>
    <w:rPr>
      <w:rFonts w:asciiTheme="majorHAnsi" w:eastAsia="新細明體" w:hAnsiTheme="majorHAnsi" w:cstheme="majorBidi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DC60DF"/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14540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45409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0">
    <w:name w:val="Strong"/>
    <w:basedOn w:val="a0"/>
    <w:uiPriority w:val="22"/>
    <w:qFormat/>
    <w:rsid w:val="00145409"/>
    <w:rPr>
      <w:b/>
      <w:bCs/>
    </w:rPr>
  </w:style>
  <w:style w:type="paragraph" w:styleId="af1">
    <w:name w:val="Quote"/>
    <w:basedOn w:val="a"/>
    <w:next w:val="a"/>
    <w:link w:val="af2"/>
    <w:uiPriority w:val="29"/>
    <w:qFormat/>
    <w:rsid w:val="0014540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引文 字元"/>
    <w:basedOn w:val="a0"/>
    <w:link w:val="af1"/>
    <w:uiPriority w:val="29"/>
    <w:rsid w:val="00145409"/>
    <w:rPr>
      <w:i/>
      <w:iCs/>
      <w:color w:val="404040" w:themeColor="text1" w:themeTint="BF"/>
    </w:rPr>
  </w:style>
  <w:style w:type="character" w:styleId="af3">
    <w:name w:val="Subtle Emphasis"/>
    <w:basedOn w:val="a0"/>
    <w:uiPriority w:val="19"/>
    <w:qFormat/>
    <w:rsid w:val="00145409"/>
    <w:rPr>
      <w:i/>
      <w:iCs/>
      <w:color w:val="404040" w:themeColor="text1" w:themeTint="BF"/>
    </w:rPr>
  </w:style>
  <w:style w:type="character" w:styleId="af4">
    <w:name w:val="annotation reference"/>
    <w:basedOn w:val="a0"/>
    <w:uiPriority w:val="99"/>
    <w:semiHidden/>
    <w:unhideWhenUsed/>
    <w:rsid w:val="00614D3D"/>
    <w:rPr>
      <w:sz w:val="18"/>
      <w:szCs w:val="18"/>
    </w:rPr>
  </w:style>
  <w:style w:type="paragraph" w:styleId="af5">
    <w:name w:val="annotation text"/>
    <w:basedOn w:val="a"/>
    <w:link w:val="af6"/>
    <w:uiPriority w:val="99"/>
    <w:semiHidden/>
    <w:unhideWhenUsed/>
    <w:rsid w:val="00614D3D"/>
  </w:style>
  <w:style w:type="character" w:customStyle="1" w:styleId="af6">
    <w:name w:val="註解文字 字元"/>
    <w:basedOn w:val="a0"/>
    <w:link w:val="af5"/>
    <w:uiPriority w:val="99"/>
    <w:semiHidden/>
    <w:rsid w:val="00614D3D"/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614D3D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614D3D"/>
    <w:rPr>
      <w:b/>
      <w:bCs/>
    </w:rPr>
  </w:style>
  <w:style w:type="character" w:styleId="af9">
    <w:name w:val="FollowedHyperlink"/>
    <w:basedOn w:val="a0"/>
    <w:uiPriority w:val="99"/>
    <w:semiHidden/>
    <w:unhideWhenUsed/>
    <w:rsid w:val="00C24301"/>
    <w:rPr>
      <w:color w:val="800080" w:themeColor="followedHyperlink"/>
      <w:u w:val="single"/>
    </w:rPr>
  </w:style>
  <w:style w:type="paragraph" w:styleId="afa">
    <w:name w:val="Note Heading"/>
    <w:basedOn w:val="a"/>
    <w:next w:val="a"/>
    <w:link w:val="afb"/>
    <w:uiPriority w:val="99"/>
    <w:unhideWhenUsed/>
    <w:rsid w:val="00087480"/>
    <w:pPr>
      <w:jc w:val="center"/>
    </w:pPr>
    <w:rPr>
      <w:rFonts w:ascii="微軟正黑體" w:eastAsia="微軟正黑體" w:hAnsi="微軟正黑體"/>
      <w:b/>
      <w:sz w:val="32"/>
      <w:szCs w:val="32"/>
    </w:rPr>
  </w:style>
  <w:style w:type="character" w:customStyle="1" w:styleId="afb">
    <w:name w:val="註釋標題 字元"/>
    <w:basedOn w:val="a0"/>
    <w:link w:val="afa"/>
    <w:uiPriority w:val="99"/>
    <w:rsid w:val="00087480"/>
    <w:rPr>
      <w:rFonts w:ascii="微軟正黑體" w:eastAsia="微軟正黑體" w:hAnsi="微軟正黑體"/>
      <w:b/>
      <w:sz w:val="32"/>
      <w:szCs w:val="32"/>
    </w:rPr>
  </w:style>
  <w:style w:type="paragraph" w:styleId="afc">
    <w:name w:val="Closing"/>
    <w:basedOn w:val="a"/>
    <w:link w:val="afd"/>
    <w:uiPriority w:val="99"/>
    <w:unhideWhenUsed/>
    <w:rsid w:val="00087480"/>
    <w:pPr>
      <w:ind w:leftChars="1800" w:left="100"/>
    </w:pPr>
    <w:rPr>
      <w:rFonts w:ascii="微軟正黑體" w:eastAsia="微軟正黑體" w:hAnsi="微軟正黑體"/>
      <w:b/>
      <w:sz w:val="32"/>
      <w:szCs w:val="32"/>
    </w:rPr>
  </w:style>
  <w:style w:type="character" w:customStyle="1" w:styleId="afd">
    <w:name w:val="結語 字元"/>
    <w:basedOn w:val="a0"/>
    <w:link w:val="afc"/>
    <w:uiPriority w:val="99"/>
    <w:rsid w:val="00087480"/>
    <w:rPr>
      <w:rFonts w:ascii="微軟正黑體" w:eastAsia="微軟正黑體" w:hAnsi="微軟正黑體"/>
      <w:b/>
      <w:sz w:val="32"/>
      <w:szCs w:val="32"/>
    </w:rPr>
  </w:style>
  <w:style w:type="paragraph" w:styleId="afe">
    <w:name w:val="TOC Heading"/>
    <w:basedOn w:val="1"/>
    <w:next w:val="a"/>
    <w:uiPriority w:val="39"/>
    <w:unhideWhenUsed/>
    <w:qFormat/>
    <w:rsid w:val="00B92C89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365F91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92C89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92C89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B92C89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BD920-090D-4A70-A688-13234040B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</TotalTime>
  <Pages>1</Pages>
  <Words>811</Words>
  <Characters>4628</Characters>
  <Application>Microsoft Office Word</Application>
  <DocSecurity>0</DocSecurity>
  <Lines>38</Lines>
  <Paragraphs>10</Paragraphs>
  <ScaleCrop>false</ScaleCrop>
  <Company/>
  <LinksUpToDate>false</LinksUpToDate>
  <CharactersWithSpaces>5429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王前志 wallace</dc:creator>
  <cp:lastModifiedBy>王前志 wallace</cp:lastModifiedBy>
  <cp:revision>140</cp:revision>
  <cp:lastPrinted>2021-03-31T07:20:00Z</cp:lastPrinted>
  <dcterms:created xsi:type="dcterms:W3CDTF">2016-08-29T06:27:00Z</dcterms:created>
  <dcterms:modified xsi:type="dcterms:W3CDTF">2021-03-31T07:25:00Z</dcterms:modified>
</cp:coreProperties>
</file>