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7D" w:rsidRPr="00594992" w:rsidRDefault="00E43E7D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 w:hint="eastAsia"/>
          <w:b/>
          <w:sz w:val="24"/>
        </w:rPr>
        <w:t>编号：</w:t>
      </w:r>
      <w:r w:rsidR="00594992" w:rsidRPr="00594992">
        <w:rPr>
          <w:rFonts w:ascii="微软雅黑" w:eastAsia="微软雅黑" w:hAnsi="微软雅黑" w:hint="eastAsia"/>
          <w:b/>
          <w:sz w:val="24"/>
        </w:rPr>
        <w:t>首</w:t>
      </w:r>
      <w:r w:rsidRPr="00594992">
        <w:rPr>
          <w:rFonts w:ascii="微软雅黑" w:eastAsia="微软雅黑" w:hAnsi="微软雅黑"/>
          <w:b/>
          <w:sz w:val="24"/>
        </w:rPr>
        <w:t>页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A</w:t>
      </w:r>
    </w:p>
    <w:p w:rsidR="00E43E7D" w:rsidRPr="00594992" w:rsidRDefault="00E43E7D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="00594992" w:rsidRPr="00594992">
        <w:rPr>
          <w:rFonts w:ascii="微软雅黑" w:eastAsia="微软雅黑" w:hAnsi="微软雅黑" w:hint="eastAsia"/>
          <w:b/>
          <w:sz w:val="24"/>
        </w:rPr>
        <w:t>主页</w:t>
      </w:r>
      <w:r w:rsidR="00594992" w:rsidRPr="00594992">
        <w:rPr>
          <w:rFonts w:ascii="微软雅黑" w:eastAsia="微软雅黑" w:hAnsi="微软雅黑"/>
          <w:b/>
          <w:sz w:val="24"/>
        </w:rPr>
        <w:t>选择界面</w:t>
      </w:r>
      <w:r w:rsidR="00594992"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="00594992" w:rsidRPr="00594992">
        <w:rPr>
          <w:rFonts w:ascii="微软雅黑" w:eastAsia="微软雅黑" w:hAnsi="微软雅黑"/>
          <w:b/>
          <w:sz w:val="24"/>
        </w:rPr>
        <w:t>B</w:t>
      </w:r>
    </w:p>
    <w:p w:rsidR="00594992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Pr="00594992">
        <w:rPr>
          <w:rFonts w:ascii="微软雅黑" w:eastAsia="微软雅黑" w:hAnsi="微软雅黑" w:hint="eastAsia"/>
          <w:b/>
          <w:sz w:val="24"/>
        </w:rPr>
        <w:t>关卡</w:t>
      </w:r>
      <w:r w:rsidRPr="00594992">
        <w:rPr>
          <w:rFonts w:ascii="微软雅黑" w:eastAsia="微软雅黑" w:hAnsi="微软雅黑"/>
          <w:b/>
          <w:sz w:val="24"/>
        </w:rPr>
        <w:t>选择界面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C</w:t>
      </w:r>
    </w:p>
    <w:p w:rsidR="00594992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Pr="00594992">
        <w:rPr>
          <w:rFonts w:ascii="微软雅黑" w:eastAsia="微软雅黑" w:hAnsi="微软雅黑" w:hint="eastAsia"/>
          <w:b/>
          <w:sz w:val="24"/>
        </w:rPr>
        <w:t>个人</w:t>
      </w:r>
      <w:r w:rsidRPr="00594992">
        <w:rPr>
          <w:rFonts w:ascii="微软雅黑" w:eastAsia="微软雅黑" w:hAnsi="微软雅黑"/>
          <w:b/>
          <w:sz w:val="24"/>
        </w:rPr>
        <w:t>信息界面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D</w:t>
      </w:r>
    </w:p>
    <w:p w:rsidR="00A83C36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 xml:space="preserve">  </w:t>
      </w: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Pr="00594992">
        <w:rPr>
          <w:rFonts w:ascii="微软雅黑" w:eastAsia="微软雅黑" w:hAnsi="微软雅黑" w:hint="eastAsia"/>
          <w:b/>
          <w:sz w:val="24"/>
        </w:rPr>
        <w:t>游戏</w:t>
      </w:r>
      <w:r w:rsidRPr="00594992">
        <w:rPr>
          <w:rFonts w:ascii="微软雅黑" w:eastAsia="微软雅黑" w:hAnsi="微软雅黑"/>
          <w:b/>
          <w:sz w:val="24"/>
        </w:rPr>
        <w:t>界面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E</w:t>
      </w:r>
    </w:p>
    <w:p w:rsidR="00594992" w:rsidRPr="00594992" w:rsidRDefault="00594992">
      <w:pPr>
        <w:rPr>
          <w:rFonts w:ascii="微软雅黑" w:eastAsia="微软雅黑" w:hAnsi="微软雅黑"/>
          <w:b/>
          <w:sz w:val="24"/>
        </w:rPr>
      </w:pPr>
    </w:p>
    <w:p w:rsidR="00594992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>UI测试01</w:t>
      </w:r>
    </w:p>
    <w:p w:rsidR="00594992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 w:hint="eastAsia"/>
          <w:b/>
          <w:sz w:val="24"/>
        </w:rPr>
        <w:t>功能</w:t>
      </w:r>
      <w:r w:rsidRPr="00594992">
        <w:rPr>
          <w:rFonts w:ascii="微软雅黑" w:eastAsia="微软雅黑" w:hAnsi="微软雅黑"/>
          <w:b/>
          <w:sz w:val="24"/>
        </w:rPr>
        <w:t>测试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02</w:t>
      </w:r>
    </w:p>
    <w:p w:rsidR="00A83C36" w:rsidRDefault="00A83C36"/>
    <w:p w:rsidR="00A83C36" w:rsidRDefault="00A83C36"/>
    <w:p w:rsidR="00A83C36" w:rsidRPr="002B2591" w:rsidRDefault="00A83C36" w:rsidP="00A83C36">
      <w:pPr>
        <w:ind w:left="1050" w:hangingChars="500" w:hanging="1050"/>
        <w:rPr>
          <w:bCs/>
          <w:szCs w:val="21"/>
        </w:rPr>
      </w:pPr>
    </w:p>
    <w:p w:rsidR="00A83C36" w:rsidRDefault="00A83C36" w:rsidP="00A83C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379"/>
        <w:gridCol w:w="682"/>
        <w:gridCol w:w="921"/>
        <w:gridCol w:w="625"/>
        <w:gridCol w:w="1569"/>
        <w:gridCol w:w="1511"/>
        <w:gridCol w:w="560"/>
        <w:gridCol w:w="527"/>
      </w:tblGrid>
      <w:tr w:rsidR="00A83C36" w:rsidRPr="00B24205" w:rsidTr="00B24205">
        <w:tc>
          <w:tcPr>
            <w:tcW w:w="0" w:type="auto"/>
            <w:gridSpan w:val="9"/>
            <w:shd w:val="clear" w:color="auto" w:fill="CCECFF"/>
          </w:tcPr>
          <w:tbl>
            <w:tblPr>
              <w:tblW w:w="108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51"/>
              <w:gridCol w:w="2891"/>
              <w:gridCol w:w="1362"/>
              <w:gridCol w:w="1518"/>
              <w:gridCol w:w="1139"/>
              <w:gridCol w:w="2641"/>
            </w:tblGrid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用例标识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Tc01</w:t>
                  </w: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项目名称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BallRun</w:t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开发人员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系统名称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BallRun</w:t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用例作者</w:t>
                  </w:r>
                </w:p>
              </w:tc>
              <w:tc>
                <w:tcPr>
                  <w:tcW w:w="2891" w:type="dxa"/>
                </w:tcPr>
                <w:p w:rsidR="00A83C36" w:rsidRPr="00B24205" w:rsidRDefault="004D7CC3" w:rsidP="009A1CD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陈红霖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田荟双</w:t>
                  </w: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参考信息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Pr="00B24205" w:rsidRDefault="00A83C36" w:rsidP="00A83C36">
                  <w:pPr>
                    <w:tabs>
                      <w:tab w:val="left" w:pos="900"/>
                      <w:tab w:val="left" w:pos="4174"/>
                    </w:tabs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ab/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测试类型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设计日期</w:t>
                  </w:r>
                </w:p>
              </w:tc>
              <w:tc>
                <w:tcPr>
                  <w:tcW w:w="1518" w:type="dxa"/>
                </w:tcPr>
                <w:p w:rsidR="00A83C36" w:rsidRPr="00B24205" w:rsidRDefault="00A83C36" w:rsidP="00A83C3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2017-5-2</w:t>
                  </w:r>
                  <w:r w:rsidRPr="00B24205"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9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测试人员</w:t>
                  </w:r>
                </w:p>
              </w:tc>
              <w:tc>
                <w:tcPr>
                  <w:tcW w:w="264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测试方法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B24205">
                    <w:rPr>
                      <w:rFonts w:hint="eastAsia"/>
                      <w:sz w:val="24"/>
                      <w:szCs w:val="24"/>
                    </w:rPr>
                    <w:t>黑盒</w:t>
                  </w: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测试日期</w:t>
                  </w:r>
                </w:p>
              </w:tc>
              <w:tc>
                <w:tcPr>
                  <w:tcW w:w="1518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39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用例描述</w:t>
                  </w:r>
                </w:p>
              </w:tc>
              <w:tc>
                <w:tcPr>
                  <w:tcW w:w="9551" w:type="dxa"/>
                  <w:gridSpan w:val="5"/>
                </w:tcPr>
                <w:p w:rsidR="00A83C36" w:rsidRPr="00B24205" w:rsidRDefault="00A83C36" w:rsidP="009A1CD6">
                  <w:pPr>
                    <w:rPr>
                      <w:rFonts w:hint="eastAsia"/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="004D7CC3">
                    <w:rPr>
                      <w:rFonts w:hint="eastAsia"/>
                      <w:sz w:val="24"/>
                      <w:szCs w:val="24"/>
                    </w:rPr>
                    <w:t>用例</w:t>
                  </w:r>
                  <w:r w:rsidR="004D7CC3">
                    <w:rPr>
                      <w:sz w:val="24"/>
                      <w:szCs w:val="24"/>
                    </w:rPr>
                    <w:t>旨在</w:t>
                  </w:r>
                  <w:r w:rsidR="004D7CC3">
                    <w:rPr>
                      <w:rFonts w:hint="eastAsia"/>
                      <w:sz w:val="24"/>
                      <w:szCs w:val="24"/>
                    </w:rPr>
                    <w:t>对</w:t>
                  </w:r>
                  <w:r w:rsidR="004D7CC3">
                    <w:rPr>
                      <w:sz w:val="24"/>
                      <w:szCs w:val="24"/>
                    </w:rPr>
                    <w:t>该项目进行功能测试</w:t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前置条件</w:t>
                  </w:r>
                </w:p>
              </w:tc>
              <w:tc>
                <w:tcPr>
                  <w:tcW w:w="9551" w:type="dxa"/>
                  <w:gridSpan w:val="5"/>
                  <w:tcBorders>
                    <w:bottom w:val="single" w:sz="4" w:space="0" w:color="auto"/>
                  </w:tcBorders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83C36" w:rsidRPr="00B24205" w:rsidRDefault="00A83C36" w:rsidP="009A1CD6">
            <w:pPr>
              <w:rPr>
                <w:sz w:val="24"/>
                <w:szCs w:val="24"/>
              </w:rPr>
            </w:pPr>
          </w:p>
        </w:tc>
      </w:tr>
      <w:tr w:rsidR="007E77B1" w:rsidRPr="00B24205" w:rsidTr="00B24205"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权限（并列关系）</w:t>
            </w:r>
          </w:p>
        </w:tc>
        <w:tc>
          <w:tcPr>
            <w:tcW w:w="0" w:type="auto"/>
            <w:gridSpan w:val="2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测试项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测试类别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描述</w:t>
            </w:r>
            <w:r w:rsidRPr="00B24205">
              <w:rPr>
                <w:rFonts w:hint="eastAsia"/>
                <w:sz w:val="24"/>
                <w:szCs w:val="24"/>
              </w:rPr>
              <w:t>/</w:t>
            </w:r>
            <w:r w:rsidRPr="00B24205">
              <w:rPr>
                <w:rFonts w:hint="eastAsia"/>
                <w:sz w:val="24"/>
                <w:szCs w:val="24"/>
              </w:rPr>
              <w:t>输入</w:t>
            </w:r>
            <w:r w:rsidRPr="00B24205">
              <w:rPr>
                <w:rFonts w:hint="eastAsia"/>
                <w:sz w:val="24"/>
                <w:szCs w:val="24"/>
              </w:rPr>
              <w:t>/</w:t>
            </w:r>
            <w:r w:rsidRPr="00B24205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真实结果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94992" w:rsidRPr="00B24205" w:rsidTr="00B24205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A</w:t>
            </w:r>
            <w:r w:rsidRPr="00B24205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</w:t>
            </w:r>
          </w:p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首页</w:t>
            </w:r>
          </w:p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7E6807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音效开启</w:t>
            </w: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功能测试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7615A0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游戏</w:t>
            </w:r>
            <w:r w:rsidRPr="00B24205">
              <w:rPr>
                <w:sz w:val="24"/>
                <w:szCs w:val="24"/>
              </w:rPr>
              <w:t>开始时音效为开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有声音</w:t>
            </w:r>
            <w:r w:rsidRPr="00B24205">
              <w:rPr>
                <w:sz w:val="24"/>
                <w:szCs w:val="24"/>
              </w:rPr>
              <w:t>放出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A</w:t>
            </w:r>
            <w:r w:rsidRPr="00B24205">
              <w:rPr>
                <w:sz w:val="24"/>
                <w:szCs w:val="24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音效</w:t>
            </w:r>
            <w:r w:rsidRPr="00B24205">
              <w:rPr>
                <w:sz w:val="24"/>
                <w:szCs w:val="24"/>
              </w:rPr>
              <w:t>关闭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音效按钮关闭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关闭声音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A</w:t>
            </w:r>
            <w:r w:rsidRPr="00B24205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切换</w:t>
            </w:r>
            <w:r w:rsidRPr="00B24205">
              <w:rPr>
                <w:sz w:val="24"/>
                <w:szCs w:val="24"/>
              </w:rPr>
              <w:t>音效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玩家通过按键可切换音效的开启和</w:t>
            </w:r>
            <w:r w:rsidRPr="00B24205">
              <w:rPr>
                <w:rFonts w:hint="eastAsia"/>
                <w:sz w:val="24"/>
                <w:szCs w:val="24"/>
              </w:rPr>
              <w:lastRenderedPageBreak/>
              <w:t>关闭，显示相应开启关闭图片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lastRenderedPageBreak/>
              <w:t>程序音效开关情况变化，音效按</w:t>
            </w:r>
            <w:r w:rsidRPr="00B24205">
              <w:rPr>
                <w:rFonts w:hint="eastAsia"/>
                <w:sz w:val="24"/>
                <w:szCs w:val="24"/>
              </w:rPr>
              <w:lastRenderedPageBreak/>
              <w:t>钮图片编号变化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088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lastRenderedPageBreak/>
              <w:t>A</w:t>
            </w:r>
            <w:r w:rsidRPr="00B24205"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B24205">
              <w:rPr>
                <w:rFonts w:hint="eastAsia"/>
                <w:color w:val="000000"/>
                <w:sz w:val="24"/>
                <w:szCs w:val="24"/>
              </w:rPr>
              <w:t>进入</w:t>
            </w:r>
            <w:r w:rsidRPr="00B24205">
              <w:rPr>
                <w:color w:val="000000"/>
                <w:sz w:val="24"/>
                <w:szCs w:val="24"/>
              </w:rPr>
              <w:t>游戏</w:t>
            </w:r>
          </w:p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(</w:t>
            </w:r>
            <w:r w:rsidRPr="00B24205">
              <w:rPr>
                <w:rFonts w:hint="eastAsia"/>
                <w:sz w:val="24"/>
                <w:szCs w:val="24"/>
              </w:rPr>
              <w:t>登入</w:t>
            </w:r>
            <w:r w:rsidRPr="00B2420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点击按钮进入游戏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tabs>
                <w:tab w:val="num" w:pos="360"/>
              </w:tabs>
              <w:ind w:left="360" w:hanging="360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进入游戏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014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A</w:t>
            </w:r>
            <w:r w:rsidRPr="00B24205">
              <w:rPr>
                <w:rFonts w:hint="eastAsia"/>
                <w:sz w:val="24"/>
                <w:szCs w:val="24"/>
              </w:rPr>
              <w:t>0</w:t>
            </w:r>
            <w:r w:rsidRPr="00B2420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退出游戏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4F454D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点击按钮直接退出游戏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退出游戏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CB4B9B" w:rsidRPr="00B24205" w:rsidTr="00B24205">
        <w:trPr>
          <w:trHeight w:val="1014"/>
        </w:trPr>
        <w:tc>
          <w:tcPr>
            <w:tcW w:w="0" w:type="auto"/>
            <w:shd w:val="clear" w:color="auto" w:fill="CCECFF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显示主页选择</w:t>
            </w:r>
            <w:r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691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B</w:t>
            </w:r>
            <w:r w:rsidRPr="00B24205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94992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主页</w:t>
            </w:r>
          </w:p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 w:rsidRPr="00B24205"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挑战关卡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关卡选择界面</w:t>
            </w:r>
            <w:r w:rsidRPr="00B24205">
              <w:rPr>
                <w:rFonts w:hint="eastAsia"/>
                <w:sz w:val="24"/>
                <w:szCs w:val="24"/>
              </w:rPr>
              <w:t>，</w:t>
            </w:r>
            <w:r w:rsidRPr="00B24205">
              <w:rPr>
                <w:sz w:val="24"/>
                <w:szCs w:val="24"/>
              </w:rPr>
              <w:t>选择挑战的关卡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跳转</w:t>
            </w:r>
            <w:r w:rsidRPr="00B24205">
              <w:rPr>
                <w:sz w:val="24"/>
                <w:szCs w:val="24"/>
              </w:rPr>
              <w:t>到关卡页面开始选择关卡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2117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B02</w:t>
            </w: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546A9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返回</w:t>
            </w:r>
            <w:r w:rsidRPr="00B24205">
              <w:rPr>
                <w:sz w:val="24"/>
                <w:szCs w:val="24"/>
              </w:rPr>
              <w:t>首页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返回按钮，返回首页重新选择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返回首页</w:t>
            </w:r>
            <w:r w:rsidRPr="00B24205">
              <w:rPr>
                <w:rFonts w:hint="eastAsia"/>
                <w:sz w:val="24"/>
                <w:szCs w:val="24"/>
              </w:rPr>
              <w:t>，</w:t>
            </w:r>
            <w:r w:rsidRPr="00B24205">
              <w:rPr>
                <w:sz w:val="24"/>
                <w:szCs w:val="24"/>
              </w:rPr>
              <w:t>音效</w:t>
            </w:r>
            <w:r w:rsidRPr="00B24205">
              <w:rPr>
                <w:rFonts w:hint="eastAsia"/>
                <w:sz w:val="24"/>
                <w:szCs w:val="24"/>
              </w:rPr>
              <w:t>与</w:t>
            </w:r>
            <w:r w:rsidRPr="00B24205">
              <w:rPr>
                <w:sz w:val="24"/>
                <w:szCs w:val="24"/>
              </w:rPr>
              <w:t>前一</w:t>
            </w:r>
            <w:r w:rsidRPr="00B24205">
              <w:rPr>
                <w:rFonts w:hint="eastAsia"/>
                <w:sz w:val="24"/>
                <w:szCs w:val="24"/>
              </w:rPr>
              <w:t>页面</w:t>
            </w:r>
            <w:r w:rsidRPr="00B24205">
              <w:rPr>
                <w:sz w:val="24"/>
                <w:szCs w:val="24"/>
              </w:rPr>
              <w:t>音效状态相同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267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B</w:t>
            </w:r>
            <w:r w:rsidRPr="00B24205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6E5B72">
            <w:pPr>
              <w:ind w:firstLineChars="150" w:firstLine="36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个人</w:t>
            </w:r>
            <w:r w:rsidRPr="00B24205">
              <w:rPr>
                <w:sz w:val="24"/>
                <w:szCs w:val="24"/>
              </w:rPr>
              <w:t>信息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个人信息按钮进入个人信息</w:t>
            </w:r>
            <w:r w:rsidRPr="00B24205"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个人信息界面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271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B0</w:t>
            </w:r>
            <w:r w:rsidRPr="00B2420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公告</w:t>
            </w:r>
            <w:r w:rsidRPr="00B24205">
              <w:rPr>
                <w:sz w:val="24"/>
                <w:szCs w:val="24"/>
              </w:rPr>
              <w:t>显示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在</w:t>
            </w:r>
            <w:r w:rsidRPr="00B24205">
              <w:rPr>
                <w:sz w:val="24"/>
                <w:szCs w:val="24"/>
              </w:rPr>
              <w:t>主页界面显示游戏公告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公告</w:t>
            </w:r>
            <w:r w:rsidRPr="00B24205">
              <w:rPr>
                <w:sz w:val="24"/>
                <w:szCs w:val="24"/>
              </w:rPr>
              <w:t>显示</w:t>
            </w:r>
            <w:r w:rsidRPr="00B24205">
              <w:rPr>
                <w:rFonts w:hint="eastAsia"/>
                <w:sz w:val="24"/>
                <w:szCs w:val="24"/>
              </w:rPr>
              <w:t>，</w:t>
            </w:r>
            <w:r w:rsidRPr="00B24205">
              <w:rPr>
                <w:sz w:val="24"/>
                <w:szCs w:val="24"/>
              </w:rPr>
              <w:t>在</w:t>
            </w:r>
            <w:r w:rsidRPr="00B24205">
              <w:rPr>
                <w:rFonts w:hint="eastAsia"/>
                <w:sz w:val="24"/>
                <w:szCs w:val="24"/>
              </w:rPr>
              <w:t>界面</w:t>
            </w:r>
            <w:r w:rsidRPr="00B24205">
              <w:rPr>
                <w:sz w:val="24"/>
                <w:szCs w:val="24"/>
              </w:rPr>
              <w:t>下方从右到左滑动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271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59499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显示关卡</w:t>
            </w:r>
            <w:r>
              <w:rPr>
                <w:sz w:val="24"/>
                <w:szCs w:val="24"/>
              </w:rPr>
              <w:t>选择界面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C01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关卡</w:t>
            </w:r>
            <w:r w:rsidRPr="00B24205">
              <w:rPr>
                <w:sz w:val="24"/>
                <w:szCs w:val="24"/>
              </w:rPr>
              <w:t>选择界面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开始</w:t>
            </w:r>
            <w:r w:rsidRPr="00B24205">
              <w:rPr>
                <w:sz w:val="24"/>
                <w:szCs w:val="24"/>
              </w:rPr>
              <w:t>游戏</w:t>
            </w: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关卡，进入游戏开始挑战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tabs>
                <w:tab w:val="num" w:pos="360"/>
              </w:tabs>
              <w:ind w:left="360" w:hanging="360"/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游戏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C</w:t>
            </w:r>
            <w:r w:rsidRPr="00B24205">
              <w:rPr>
                <w:sz w:val="24"/>
                <w:szCs w:val="24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4D7CC3" w:rsidP="0075447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关卡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4D7CC3" w:rsidP="007544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可滑动关卡选择</w:t>
            </w:r>
            <w:r>
              <w:rPr>
                <w:sz w:val="24"/>
                <w:szCs w:val="24"/>
              </w:rPr>
              <w:t>界面，查看有哪些关</w:t>
            </w:r>
            <w:r>
              <w:rPr>
                <w:sz w:val="24"/>
                <w:szCs w:val="24"/>
              </w:rPr>
              <w:lastRenderedPageBreak/>
              <w:t>卡</w:t>
            </w:r>
          </w:p>
        </w:tc>
        <w:tc>
          <w:tcPr>
            <w:tcW w:w="0" w:type="auto"/>
            <w:vAlign w:val="center"/>
          </w:tcPr>
          <w:p w:rsidR="00E43E7D" w:rsidRPr="00B24205" w:rsidRDefault="004D7CC3" w:rsidP="00754471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界面</w:t>
            </w:r>
            <w:r>
              <w:rPr>
                <w:sz w:val="24"/>
                <w:szCs w:val="24"/>
              </w:rPr>
              <w:t>滑动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</w:tr>
      <w:tr w:rsidR="00CB4B9B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显示个人</w:t>
            </w:r>
            <w:r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tabs>
                <w:tab w:val="num" w:pos="360"/>
              </w:tabs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D</w:t>
            </w:r>
            <w:r w:rsidRPr="00B24205"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4D7CC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D7CC3" w:rsidRDefault="004D7CC3" w:rsidP="004D7CC3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个人</w:t>
            </w:r>
            <w:r w:rsidRPr="00B24205">
              <w:rPr>
                <w:sz w:val="24"/>
                <w:szCs w:val="24"/>
              </w:rPr>
              <w:t>信息界面</w:t>
            </w:r>
          </w:p>
        </w:tc>
        <w:tc>
          <w:tcPr>
            <w:tcW w:w="0" w:type="auto"/>
            <w:vAlign w:val="center"/>
          </w:tcPr>
          <w:p w:rsidR="004D7CC3" w:rsidRDefault="004D7CC3" w:rsidP="004D7CC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sz w:val="24"/>
                <w:szCs w:val="24"/>
              </w:rPr>
              <w:t>昵称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4D7CC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>
              <w:rPr>
                <w:sz w:val="24"/>
                <w:szCs w:val="24"/>
              </w:rPr>
              <w:t>输入昵称前，系统默认昵称</w:t>
            </w:r>
          </w:p>
        </w:tc>
        <w:tc>
          <w:tcPr>
            <w:tcW w:w="0" w:type="auto"/>
            <w:vAlign w:val="center"/>
          </w:tcPr>
          <w:p w:rsidR="004D7CC3" w:rsidRPr="004D7CC3" w:rsidRDefault="004D7CC3" w:rsidP="004D7CC3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昵称</w:t>
            </w:r>
          </w:p>
        </w:tc>
        <w:tc>
          <w:tcPr>
            <w:tcW w:w="0" w:type="auto"/>
            <w:vAlign w:val="center"/>
          </w:tcPr>
          <w:p w:rsidR="004D7CC3" w:rsidRDefault="004D7CC3" w:rsidP="004D7CC3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4D7CC3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D02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4D7CC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修改</w:t>
            </w:r>
            <w:r w:rsidRPr="00B24205">
              <w:rPr>
                <w:sz w:val="24"/>
                <w:szCs w:val="24"/>
              </w:rPr>
              <w:t>信息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4D7CC3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个人信息界面</w:t>
            </w: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提示范围，并</w:t>
            </w:r>
            <w:r w:rsidRPr="00B24205">
              <w:rPr>
                <w:rFonts w:hint="eastAsia"/>
                <w:sz w:val="24"/>
                <w:szCs w:val="24"/>
              </w:rPr>
              <w:t>输入</w:t>
            </w:r>
            <w:r w:rsidRPr="00B24205">
              <w:rPr>
                <w:sz w:val="24"/>
                <w:szCs w:val="24"/>
              </w:rPr>
              <w:t>昵称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4D7CC3">
            <w:pPr>
              <w:tabs>
                <w:tab w:val="num" w:pos="360"/>
              </w:tabs>
              <w:ind w:left="360" w:hanging="360"/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修改</w:t>
            </w:r>
            <w:r w:rsidRPr="00B24205">
              <w:rPr>
                <w:sz w:val="24"/>
                <w:szCs w:val="24"/>
              </w:rPr>
              <w:t>个人</w:t>
            </w:r>
            <w:r w:rsidRPr="00B24205">
              <w:rPr>
                <w:rFonts w:hint="eastAsia"/>
                <w:sz w:val="24"/>
                <w:szCs w:val="24"/>
              </w:rPr>
              <w:t>昵称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4D7CC3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B242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652B4E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非</w:t>
            </w:r>
            <w:r w:rsidRPr="00B24205">
              <w:rPr>
                <w:sz w:val="24"/>
                <w:szCs w:val="24"/>
              </w:rPr>
              <w:t>限定范围无法点击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个人信息界面</w:t>
            </w:r>
            <w:r w:rsidRPr="00B24205">
              <w:rPr>
                <w:rFonts w:hint="eastAsia"/>
                <w:sz w:val="24"/>
                <w:szCs w:val="24"/>
              </w:rPr>
              <w:t>点击非</w:t>
            </w:r>
            <w:r w:rsidRPr="00B24205">
              <w:rPr>
                <w:sz w:val="24"/>
                <w:szCs w:val="24"/>
              </w:rPr>
              <w:t>提示范围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652B4E">
            <w:pPr>
              <w:tabs>
                <w:tab w:val="num" w:pos="360"/>
              </w:tabs>
              <w:ind w:left="360" w:hanging="360"/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无法</w:t>
            </w:r>
            <w:r w:rsidRPr="00B24205">
              <w:rPr>
                <w:sz w:val="24"/>
                <w:szCs w:val="24"/>
              </w:rPr>
              <w:t>修改昵称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</w:p>
        </w:tc>
      </w:tr>
      <w:tr w:rsidR="00CB4B9B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CB4B9B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显示游戏</w:t>
            </w:r>
            <w:r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tabs>
                <w:tab w:val="num" w:pos="360"/>
              </w:tabs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E01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9A1C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CD157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B24205">
              <w:rPr>
                <w:rFonts w:hint="eastAsia"/>
                <w:color w:val="000000"/>
                <w:sz w:val="24"/>
                <w:szCs w:val="24"/>
              </w:rPr>
              <w:t>记录玩家最高分数数据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第一次进入时数据为</w:t>
            </w:r>
            <w:r w:rsidRPr="00B24205">
              <w:rPr>
                <w:rFonts w:hint="eastAsia"/>
                <w:sz w:val="24"/>
                <w:szCs w:val="24"/>
              </w:rPr>
              <w:t>0</w:t>
            </w:r>
            <w:r w:rsidRPr="00B24205">
              <w:rPr>
                <w:rFonts w:hint="eastAsia"/>
                <w:sz w:val="24"/>
                <w:szCs w:val="24"/>
              </w:rPr>
              <w:t>，并记录在用户配置表。之后通关时根据计算所得的分数比较高低并选择最高值记录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CD1577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程序响应完成关卡后相关事件，获得当前分数，比较当前分数和表中记录的分数，返回最大值记录在用户配置表中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E02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计算当前关卡游戏得分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根据完成时间，是否完成当前关卡，未完成情况下根据部分完成率，当前难度等因素计算该次关卡得分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CD1577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程序在关卡结算时，接收相关数据并调用函数使用算法进行计算得到最后分数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E03</w:t>
            </w: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绘制</w:t>
            </w:r>
            <w:r>
              <w:rPr>
                <w:rFonts w:hint="eastAsia"/>
                <w:sz w:val="24"/>
                <w:szCs w:val="24"/>
              </w:rPr>
              <w:t>竖直</w:t>
            </w:r>
            <w:r w:rsidRPr="00B24205">
              <w:rPr>
                <w:rFonts w:hint="eastAsia"/>
                <w:sz w:val="24"/>
                <w:szCs w:val="24"/>
              </w:rPr>
              <w:t>线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B242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为障碍物，</w:t>
            </w:r>
            <w:r w:rsidRPr="00B24205">
              <w:rPr>
                <w:rFonts w:hint="eastAsia"/>
                <w:sz w:val="24"/>
                <w:szCs w:val="24"/>
              </w:rPr>
              <w:t>在屏幕上小球</w:t>
            </w:r>
            <w:r>
              <w:rPr>
                <w:rFonts w:hint="eastAsia"/>
                <w:sz w:val="24"/>
                <w:szCs w:val="24"/>
              </w:rPr>
              <w:t>水平</w:t>
            </w:r>
            <w:r w:rsidRPr="00B24205">
              <w:rPr>
                <w:sz w:val="24"/>
                <w:szCs w:val="24"/>
              </w:rPr>
              <w:t>反弹</w:t>
            </w:r>
            <w:r w:rsidRPr="00B24205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可以很容易</w:t>
            </w:r>
            <w:r w:rsidRPr="00B24205">
              <w:rPr>
                <w:sz w:val="24"/>
                <w:szCs w:val="24"/>
              </w:rPr>
              <w:t>绘制直线</w:t>
            </w:r>
            <w:r w:rsidRPr="00B24205">
              <w:rPr>
                <w:rFonts w:hint="eastAsia"/>
                <w:sz w:val="24"/>
                <w:szCs w:val="24"/>
              </w:rPr>
              <w:t>使小球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Default="004D7CC3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绘制</w:t>
            </w:r>
            <w:r>
              <w:rPr>
                <w:rFonts w:hint="eastAsia"/>
                <w:sz w:val="24"/>
                <w:szCs w:val="24"/>
              </w:rPr>
              <w:lastRenderedPageBreak/>
              <w:t>水平</w:t>
            </w:r>
            <w:r w:rsidRPr="00B24205">
              <w:rPr>
                <w:rFonts w:hint="eastAsia"/>
                <w:sz w:val="24"/>
                <w:szCs w:val="24"/>
              </w:rPr>
              <w:t>线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为障碍</w:t>
            </w:r>
            <w:r>
              <w:rPr>
                <w:sz w:val="24"/>
                <w:szCs w:val="24"/>
              </w:rPr>
              <w:lastRenderedPageBreak/>
              <w:t>物，</w:t>
            </w:r>
            <w:r w:rsidRPr="00B24205">
              <w:rPr>
                <w:rFonts w:hint="eastAsia"/>
                <w:sz w:val="24"/>
                <w:szCs w:val="24"/>
              </w:rPr>
              <w:t>在屏幕上小球</w:t>
            </w:r>
            <w:r>
              <w:rPr>
                <w:rFonts w:hint="eastAsia"/>
                <w:sz w:val="24"/>
                <w:szCs w:val="24"/>
              </w:rPr>
              <w:t>竖直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lastRenderedPageBreak/>
              <w:t>小球</w:t>
            </w:r>
            <w:r>
              <w:rPr>
                <w:rFonts w:hint="eastAsia"/>
                <w:sz w:val="24"/>
                <w:szCs w:val="24"/>
              </w:rPr>
              <w:t>竖直</w:t>
            </w:r>
            <w:r w:rsidRPr="00B24205">
              <w:rPr>
                <w:sz w:val="24"/>
                <w:szCs w:val="24"/>
              </w:rPr>
              <w:t>反</w:t>
            </w:r>
            <w:r w:rsidRPr="00B24205">
              <w:rPr>
                <w:sz w:val="24"/>
                <w:szCs w:val="24"/>
              </w:rPr>
              <w:lastRenderedPageBreak/>
              <w:t>弹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Default="004D7CC3" w:rsidP="004D7C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绘制</w:t>
            </w:r>
            <w:r>
              <w:rPr>
                <w:rFonts w:hint="eastAsia"/>
                <w:sz w:val="24"/>
                <w:szCs w:val="24"/>
              </w:rPr>
              <w:t>斜</w:t>
            </w:r>
            <w:r w:rsidRPr="00B24205">
              <w:rPr>
                <w:rFonts w:hint="eastAsia"/>
                <w:sz w:val="24"/>
                <w:szCs w:val="24"/>
              </w:rPr>
              <w:t>线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为障碍物，</w:t>
            </w:r>
            <w:r w:rsidRPr="00B24205">
              <w:rPr>
                <w:rFonts w:hint="eastAsia"/>
                <w:sz w:val="24"/>
                <w:szCs w:val="24"/>
              </w:rPr>
              <w:t>在屏幕上</w:t>
            </w: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sz w:val="24"/>
                <w:szCs w:val="24"/>
              </w:rPr>
              <w:t>斜线角度</w:t>
            </w:r>
            <w:r w:rsidRPr="00B24205">
              <w:rPr>
                <w:rFonts w:hint="eastAsia"/>
                <w:sz w:val="24"/>
                <w:szCs w:val="24"/>
              </w:rPr>
              <w:t>小球</w:t>
            </w:r>
            <w:r>
              <w:rPr>
                <w:rFonts w:hint="eastAsia"/>
                <w:sz w:val="24"/>
                <w:szCs w:val="24"/>
              </w:rPr>
              <w:t>倾斜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</w:t>
            </w:r>
            <w:r>
              <w:rPr>
                <w:rFonts w:hint="eastAsia"/>
                <w:sz w:val="24"/>
                <w:szCs w:val="24"/>
              </w:rPr>
              <w:t>倾斜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消失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D17F59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小球与直线碰撞后反弹，直线消失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</w:t>
            </w:r>
            <w:r w:rsidRPr="00B24205">
              <w:rPr>
                <w:sz w:val="24"/>
                <w:szCs w:val="24"/>
              </w:rPr>
              <w:t>因直线方向进行反弹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sz w:val="24"/>
                <w:szCs w:val="24"/>
              </w:rPr>
              <w:t>，直线消失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4D7CC3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D17F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与上一直线</w:t>
            </w:r>
            <w:r>
              <w:rPr>
                <w:rFonts w:hint="eastAsia"/>
                <w:sz w:val="24"/>
                <w:szCs w:val="24"/>
              </w:rPr>
              <w:t>并未</w:t>
            </w:r>
            <w:r>
              <w:rPr>
                <w:sz w:val="24"/>
                <w:szCs w:val="24"/>
              </w:rPr>
              <w:t>碰撞，在下一个直线</w:t>
            </w:r>
            <w:r>
              <w:rPr>
                <w:rFonts w:hint="eastAsia"/>
                <w:sz w:val="24"/>
                <w:szCs w:val="24"/>
              </w:rPr>
              <w:t>绘制</w:t>
            </w:r>
            <w:r>
              <w:rPr>
                <w:sz w:val="24"/>
                <w:szCs w:val="24"/>
              </w:rPr>
              <w:t>后自动消失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7544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上一直线</w:t>
            </w:r>
            <w:r>
              <w:rPr>
                <w:sz w:val="24"/>
                <w:szCs w:val="24"/>
              </w:rPr>
              <w:t>在下一个直线</w:t>
            </w:r>
            <w:r>
              <w:rPr>
                <w:rFonts w:hint="eastAsia"/>
                <w:sz w:val="24"/>
                <w:szCs w:val="24"/>
              </w:rPr>
              <w:t>绘制</w:t>
            </w:r>
            <w:r>
              <w:rPr>
                <w:sz w:val="24"/>
                <w:szCs w:val="24"/>
              </w:rPr>
              <w:t>后自动消失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9A1CD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4D7CC3" w:rsidRPr="00B24205" w:rsidRDefault="004D7CC3" w:rsidP="004D7C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E07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小球无摩擦碰撞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小球与直线碰撞后反弹，</w:t>
            </w:r>
            <w:r>
              <w:rPr>
                <w:rFonts w:hint="eastAsia"/>
                <w:sz w:val="24"/>
                <w:szCs w:val="24"/>
              </w:rPr>
              <w:t>总</w:t>
            </w:r>
            <w:r>
              <w:rPr>
                <w:sz w:val="24"/>
                <w:szCs w:val="24"/>
              </w:rPr>
              <w:t>速度不变，有分速度产生</w:t>
            </w:r>
            <w:r w:rsidRPr="00B24205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无摩擦</w:t>
            </w:r>
            <w:r w:rsidRPr="00B24205">
              <w:rPr>
                <w:sz w:val="24"/>
                <w:szCs w:val="24"/>
              </w:rPr>
              <w:t>反弹，</w:t>
            </w:r>
            <w:r>
              <w:rPr>
                <w:sz w:val="24"/>
                <w:szCs w:val="24"/>
              </w:rPr>
              <w:t>有分速度产生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</w:tr>
      <w:tr w:rsidR="004D7CC3" w:rsidRPr="00B24205" w:rsidTr="002677B8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4D7CC3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</w:t>
            </w:r>
            <w:r>
              <w:rPr>
                <w:sz w:val="24"/>
                <w:szCs w:val="24"/>
              </w:rPr>
              <w:t>减小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系统进行适当调整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</w:t>
            </w:r>
            <w:r>
              <w:rPr>
                <w:sz w:val="24"/>
                <w:szCs w:val="24"/>
              </w:rPr>
              <w:t>根据情况自动增加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</w:tr>
      <w:tr w:rsidR="004D7CC3" w:rsidRPr="00B24205" w:rsidTr="002677B8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4D7CC3" w:rsidRDefault="004D7CC3" w:rsidP="004D7C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碰撞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sz w:val="24"/>
                <w:szCs w:val="24"/>
              </w:rPr>
              <w:t>类型）</w:t>
            </w:r>
          </w:p>
        </w:tc>
        <w:tc>
          <w:tcPr>
            <w:tcW w:w="0" w:type="auto"/>
            <w:vMerge w:val="restart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与边缘碰撞，可检测边缘位置以使小球在范围内移动</w:t>
            </w:r>
          </w:p>
        </w:tc>
        <w:tc>
          <w:tcPr>
            <w:tcW w:w="0" w:type="auto"/>
            <w:vAlign w:val="center"/>
          </w:tcPr>
          <w:p w:rsidR="004D7CC3" w:rsidRDefault="004D7CC3" w:rsidP="002C67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小球在范围内移动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</w:tr>
      <w:tr w:rsidR="004D7CC3" w:rsidRPr="00B24205" w:rsidTr="002677B8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4D7CC3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与障碍物碰撞，按照碰撞方向和障碍物方向进行移动</w:t>
            </w:r>
          </w:p>
        </w:tc>
        <w:tc>
          <w:tcPr>
            <w:tcW w:w="0" w:type="auto"/>
            <w:vAlign w:val="center"/>
          </w:tcPr>
          <w:p w:rsidR="004D7CC3" w:rsidRPr="00E43E7D" w:rsidRDefault="004D7CC3" w:rsidP="002C67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按规则移动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</w:tr>
      <w:tr w:rsidR="004D7CC3" w:rsidRPr="00B24205" w:rsidTr="002677B8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Default="004D7CC3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障碍物</w:t>
            </w:r>
            <w:r>
              <w:rPr>
                <w:sz w:val="24"/>
                <w:szCs w:val="24"/>
              </w:rPr>
              <w:t>移动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</w:t>
            </w:r>
            <w:r>
              <w:rPr>
                <w:sz w:val="24"/>
                <w:szCs w:val="24"/>
              </w:rPr>
              <w:t>直线外的系统设置障碍物，障碍物按规律移动</w:t>
            </w:r>
          </w:p>
        </w:tc>
        <w:tc>
          <w:tcPr>
            <w:tcW w:w="0" w:type="auto"/>
            <w:vAlign w:val="center"/>
          </w:tcPr>
          <w:p w:rsidR="004D7CC3" w:rsidRDefault="004D7CC3" w:rsidP="002C67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障碍物按规律移动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2C67B4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此关</w:t>
            </w:r>
            <w:r>
              <w:rPr>
                <w:sz w:val="24"/>
                <w:szCs w:val="24"/>
              </w:rPr>
              <w:t>重新开始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replay</w:t>
            </w:r>
            <w:r>
              <w:rPr>
                <w:sz w:val="24"/>
                <w:szCs w:val="24"/>
              </w:rPr>
              <w:t>按钮，小球从初始位置</w:t>
            </w:r>
            <w:r>
              <w:rPr>
                <w:rFonts w:hint="eastAsia"/>
                <w:sz w:val="24"/>
                <w:szCs w:val="24"/>
              </w:rPr>
              <w:t>重新</w:t>
            </w:r>
            <w:r>
              <w:rPr>
                <w:sz w:val="24"/>
                <w:szCs w:val="24"/>
              </w:rPr>
              <w:t>弹出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小球从初始位置</w:t>
            </w:r>
            <w:r>
              <w:rPr>
                <w:rFonts w:hint="eastAsia"/>
                <w:sz w:val="24"/>
                <w:szCs w:val="24"/>
              </w:rPr>
              <w:t>重新</w:t>
            </w:r>
            <w:r>
              <w:rPr>
                <w:sz w:val="24"/>
                <w:szCs w:val="24"/>
              </w:rPr>
              <w:t>弹出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动画</w:t>
            </w:r>
            <w:r>
              <w:rPr>
                <w:sz w:val="24"/>
                <w:szCs w:val="24"/>
              </w:rPr>
              <w:lastRenderedPageBreak/>
              <w:t>效果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在小球</w:t>
            </w:r>
            <w:r>
              <w:rPr>
                <w:sz w:val="24"/>
                <w:szCs w:val="24"/>
              </w:rPr>
              <w:t>运行</w:t>
            </w:r>
            <w:r>
              <w:rPr>
                <w:sz w:val="24"/>
                <w:szCs w:val="24"/>
              </w:rPr>
              <w:lastRenderedPageBreak/>
              <w:t>过程中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有动画效果，拖拽效果</w:t>
            </w: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小球</w:t>
            </w:r>
            <w:r>
              <w:rPr>
                <w:sz w:val="24"/>
                <w:szCs w:val="24"/>
              </w:rPr>
              <w:t>产生拖</w:t>
            </w:r>
            <w:r>
              <w:rPr>
                <w:sz w:val="24"/>
                <w:szCs w:val="24"/>
              </w:rPr>
              <w:lastRenderedPageBreak/>
              <w:t>拽效果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Merge w:val="restart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倒计时开始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>
              <w:rPr>
                <w:sz w:val="24"/>
                <w:szCs w:val="24"/>
              </w:rPr>
              <w:t>开始，开始倒计时</w:t>
            </w:r>
          </w:p>
        </w:tc>
        <w:tc>
          <w:tcPr>
            <w:tcW w:w="0" w:type="auto"/>
            <w:vAlign w:val="center"/>
          </w:tcPr>
          <w:p w:rsidR="004D7CC3" w:rsidRPr="00E43E7D" w:rsidRDefault="004D7CC3" w:rsidP="00546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开始倒计时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</w:p>
        </w:tc>
      </w:tr>
      <w:tr w:rsidR="004D7CC3" w:rsidRPr="00B24205" w:rsidTr="00B24205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倒计时</w:t>
            </w:r>
            <w:r>
              <w:rPr>
                <w:sz w:val="24"/>
                <w:szCs w:val="24"/>
              </w:rPr>
              <w:t>结束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到，游戏自动结束</w:t>
            </w:r>
          </w:p>
        </w:tc>
        <w:tc>
          <w:tcPr>
            <w:tcW w:w="0" w:type="auto"/>
            <w:vAlign w:val="center"/>
          </w:tcPr>
          <w:p w:rsidR="004D7CC3" w:rsidRDefault="004D7CC3" w:rsidP="00546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游戏自动结束</w:t>
            </w: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7CC3" w:rsidRPr="00B24205" w:rsidRDefault="004D7CC3" w:rsidP="00546A96">
            <w:pPr>
              <w:rPr>
                <w:sz w:val="24"/>
                <w:szCs w:val="24"/>
              </w:rPr>
            </w:pPr>
          </w:p>
        </w:tc>
      </w:tr>
    </w:tbl>
    <w:p w:rsidR="009A1CD6" w:rsidRDefault="009A1CD6"/>
    <w:p w:rsidR="00A83C36" w:rsidRPr="00A83C36" w:rsidRDefault="00A83C36">
      <w:bookmarkStart w:id="0" w:name="_GoBack"/>
      <w:bookmarkEnd w:id="0"/>
    </w:p>
    <w:sectPr w:rsidR="00A83C36" w:rsidRPr="00A8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FF8" w:rsidRDefault="00857FF8" w:rsidP="00E77079">
      <w:r>
        <w:separator/>
      </w:r>
    </w:p>
  </w:endnote>
  <w:endnote w:type="continuationSeparator" w:id="0">
    <w:p w:rsidR="00857FF8" w:rsidRDefault="00857FF8" w:rsidP="00E7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FF8" w:rsidRDefault="00857FF8" w:rsidP="00E77079">
      <w:r>
        <w:separator/>
      </w:r>
    </w:p>
  </w:footnote>
  <w:footnote w:type="continuationSeparator" w:id="0">
    <w:p w:rsidR="00857FF8" w:rsidRDefault="00857FF8" w:rsidP="00E7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83827"/>
    <w:multiLevelType w:val="hybridMultilevel"/>
    <w:tmpl w:val="F09AFA08"/>
    <w:lvl w:ilvl="0" w:tplc="FBEAD02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36"/>
    <w:rsid w:val="00011641"/>
    <w:rsid w:val="00063906"/>
    <w:rsid w:val="001445C4"/>
    <w:rsid w:val="00345BD2"/>
    <w:rsid w:val="003522BC"/>
    <w:rsid w:val="00397E6F"/>
    <w:rsid w:val="003B5E2C"/>
    <w:rsid w:val="004D7CC3"/>
    <w:rsid w:val="004F454D"/>
    <w:rsid w:val="00546A96"/>
    <w:rsid w:val="00594992"/>
    <w:rsid w:val="00602717"/>
    <w:rsid w:val="00652B4E"/>
    <w:rsid w:val="006E5B72"/>
    <w:rsid w:val="00754471"/>
    <w:rsid w:val="007615A0"/>
    <w:rsid w:val="007E6807"/>
    <w:rsid w:val="007E77B1"/>
    <w:rsid w:val="00857FF8"/>
    <w:rsid w:val="009A1CD6"/>
    <w:rsid w:val="00A83C36"/>
    <w:rsid w:val="00B24205"/>
    <w:rsid w:val="00C573EF"/>
    <w:rsid w:val="00CB4B9B"/>
    <w:rsid w:val="00CD1577"/>
    <w:rsid w:val="00CD1CCD"/>
    <w:rsid w:val="00D17F59"/>
    <w:rsid w:val="00E43E7D"/>
    <w:rsid w:val="00E77079"/>
    <w:rsid w:val="00E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70559-2D34-42BB-B183-A616FE5B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85D8D-9A90-4FEC-9214-5892DCFA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2017-05-26T13:29:00Z</dcterms:created>
  <dcterms:modified xsi:type="dcterms:W3CDTF">2017-06-07T01:06:00Z</dcterms:modified>
</cp:coreProperties>
</file>