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D6" w:rsidRPr="00400F50" w:rsidRDefault="00FA45B4" w:rsidP="00FA45B4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1"/>
        <w:rPr>
          <w:rFonts w:asciiTheme="minorEastAsia" w:hAnsiTheme="minorEastAsia"/>
          <w:sz w:val="28"/>
          <w:szCs w:val="28"/>
        </w:rPr>
      </w:pPr>
      <w:r w:rsidRPr="00400F50">
        <w:rPr>
          <w:rFonts w:asciiTheme="minorEastAsia" w:hAnsiTheme="minorEastAsia" w:hint="eastAsia"/>
          <w:sz w:val="28"/>
          <w:szCs w:val="28"/>
        </w:rPr>
        <w:t>View.js是什么</w:t>
      </w:r>
    </w:p>
    <w:p w:rsidR="0021586C" w:rsidRPr="0021586C" w:rsidRDefault="0021586C" w:rsidP="0021586C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21586C">
        <w:rPr>
          <w:rFonts w:asciiTheme="minorEastAsia" w:hAnsiTheme="minorEastAsia" w:hint="eastAsia"/>
        </w:rPr>
        <w:t>View.js是一个专门用于开发移动端H5网站或应用的底层框架。</w:t>
      </w:r>
      <w:r w:rsidR="00726CE8">
        <w:rPr>
          <w:rFonts w:asciiTheme="minorEastAsia" w:hAnsiTheme="minorEastAsia" w:hint="eastAsia"/>
        </w:rPr>
        <w:t>其</w:t>
      </w:r>
      <w:r w:rsidRPr="0021586C">
        <w:rPr>
          <w:rFonts w:asciiTheme="minorEastAsia" w:hAnsiTheme="minorEastAsia" w:hint="eastAsia"/>
        </w:rPr>
        <w:t>核心理念是“视图”</w:t>
      </w:r>
      <w:r w:rsidR="000C5DD6">
        <w:rPr>
          <w:rFonts w:asciiTheme="minorEastAsia" w:hAnsiTheme="minorEastAsia" w:hint="eastAsia"/>
        </w:rPr>
        <w:t>，并提供而且仅提供视图相关的API。</w:t>
      </w:r>
      <w:r w:rsidRPr="0021586C">
        <w:rPr>
          <w:rFonts w:asciiTheme="minorEastAsia" w:hAnsiTheme="minorEastAsia" w:hint="eastAsia"/>
        </w:rPr>
        <w:t>View.js将</w:t>
      </w:r>
      <w:r w:rsidR="006E023F">
        <w:rPr>
          <w:rFonts w:asciiTheme="minorEastAsia" w:hAnsiTheme="minorEastAsia" w:hint="eastAsia"/>
        </w:rPr>
        <w:t>“</w:t>
      </w:r>
      <w:r w:rsidRPr="0021586C">
        <w:rPr>
          <w:rFonts w:asciiTheme="minorEastAsia" w:hAnsiTheme="minorEastAsia" w:hint="eastAsia"/>
        </w:rPr>
        <w:t>视图</w:t>
      </w:r>
      <w:r w:rsidR="006E023F">
        <w:rPr>
          <w:rFonts w:asciiTheme="minorEastAsia" w:hAnsiTheme="minorEastAsia" w:hint="eastAsia"/>
        </w:rPr>
        <w:t>”</w:t>
      </w:r>
      <w:r w:rsidRPr="0021586C">
        <w:rPr>
          <w:rFonts w:asciiTheme="minorEastAsia" w:hAnsiTheme="minorEastAsia" w:hint="eastAsia"/>
        </w:rPr>
        <w:t>定义为：用户在设备上看到的一页内容。出于复杂类型</w:t>
      </w:r>
      <w:r w:rsidR="00D52C27">
        <w:rPr>
          <w:rFonts w:asciiTheme="minorEastAsia" w:hAnsiTheme="minorEastAsia" w:hint="eastAsia"/>
        </w:rPr>
        <w:t>数据</w:t>
      </w:r>
      <w:r w:rsidRPr="0021586C">
        <w:rPr>
          <w:rFonts w:asciiTheme="minorEastAsia" w:hAnsiTheme="minorEastAsia" w:hint="eastAsia"/>
        </w:rPr>
        <w:t>（如：回调方法，</w:t>
      </w:r>
      <w:r>
        <w:rPr>
          <w:rFonts w:asciiTheme="minorEastAsia" w:hAnsiTheme="minorEastAsia" w:hint="eastAsia"/>
        </w:rPr>
        <w:t>j</w:t>
      </w:r>
      <w:r w:rsidRPr="0021586C">
        <w:rPr>
          <w:rFonts w:asciiTheme="minorEastAsia" w:hAnsiTheme="minorEastAsia" w:hint="eastAsia"/>
        </w:rPr>
        <w:t>son对象</w:t>
      </w:r>
      <w:r w:rsidR="006E023F">
        <w:rPr>
          <w:rFonts w:asciiTheme="minorEastAsia" w:hAnsiTheme="minorEastAsia" w:hint="eastAsia"/>
        </w:rPr>
        <w:t>和DOM元素</w:t>
      </w:r>
      <w:r w:rsidRPr="0021586C">
        <w:rPr>
          <w:rFonts w:asciiTheme="minorEastAsia" w:hAnsiTheme="minorEastAsia" w:hint="eastAsia"/>
        </w:rPr>
        <w:t>等）传递，以及动画效果的开发等需要，View.js将视图以“一个视图对应HTML中的一个片段，多个视图共享一个HTML</w:t>
      </w:r>
      <w:r w:rsidR="00305574">
        <w:rPr>
          <w:rFonts w:asciiTheme="minorEastAsia" w:hAnsiTheme="minorEastAsia" w:hint="eastAsia"/>
        </w:rPr>
        <w:t>”的方式来组织。如下所示</w:t>
      </w:r>
      <w:r w:rsidRPr="0021586C">
        <w:rPr>
          <w:rFonts w:asciiTheme="minorEastAsia" w:hAnsiTheme="minorEastAsia" w:hint="eastAsia"/>
        </w:rPr>
        <w:t>：</w:t>
      </w:r>
    </w:p>
    <w:p w:rsidR="0021586C" w:rsidRPr="00DD362A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  <w:i/>
        </w:rPr>
      </w:pPr>
      <w:r w:rsidRPr="00DD362A">
        <w:rPr>
          <w:rFonts w:ascii="Consolas" w:hAnsi="Consolas"/>
          <w:i/>
        </w:rPr>
        <w:t>index.html</w:t>
      </w:r>
    </w:p>
    <w:p w:rsidR="00C04FF2" w:rsidRPr="0021586C" w:rsidRDefault="00C04FF2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&lt;!DOCTYPE HTML&gt;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&lt;html&gt;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&lt;head&gt;...&lt;/head&gt;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&lt;body&gt;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&lt;section id = "view1" data-view = "true"</w:t>
      </w:r>
      <w:r w:rsidR="00405EDE">
        <w:rPr>
          <w:rFonts w:ascii="Consolas" w:hAnsi="Consolas"/>
        </w:rPr>
        <w:t xml:space="preserve"> data-view-title=”View title 1”</w:t>
      </w:r>
      <w:r w:rsidRPr="0021586C">
        <w:rPr>
          <w:rFonts w:ascii="Consolas" w:hAnsi="Consolas"/>
        </w:rPr>
        <w:t>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...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&lt;/section&gt;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&lt;section id = "view2" data-view = "true"</w:t>
      </w:r>
      <w:r w:rsidR="00405EDE">
        <w:rPr>
          <w:rFonts w:ascii="Consolas" w:hAnsi="Consolas"/>
        </w:rPr>
        <w:t xml:space="preserve"> data-view-title = “View title 2”</w:t>
      </w:r>
      <w:r w:rsidRPr="0021586C">
        <w:rPr>
          <w:rFonts w:ascii="Consolas" w:hAnsi="Consolas"/>
        </w:rPr>
        <w:t>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...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&lt;/section&gt;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&lt;/body&gt;</w:t>
      </w:r>
    </w:p>
    <w:p w:rsidR="00FA45B4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&lt;/html&gt;</w:t>
      </w:r>
    </w:p>
    <w:p w:rsidR="000C5DD6" w:rsidRPr="000C5DD6" w:rsidRDefault="000C5DD6" w:rsidP="000C5DD6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由于View</w:t>
      </w:r>
      <w:r>
        <w:rPr>
          <w:rFonts w:asciiTheme="minorEastAsia" w:hAnsiTheme="minorEastAsia"/>
        </w:rPr>
        <w:t>.js</w:t>
      </w:r>
      <w:r>
        <w:rPr>
          <w:rFonts w:asciiTheme="minorEastAsia" w:hAnsiTheme="minorEastAsia" w:hint="eastAsia"/>
        </w:rPr>
        <w:t>只专注于视图相关的操作，并不涉及其它领域，因此View.js能够很好地和其它优秀的框架一起协同工作，如Hammer</w:t>
      </w:r>
      <w:r w:rsidR="00E8029B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Swiper</w:t>
      </w:r>
      <w:r w:rsidR="00E8029B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 xml:space="preserve"> jQuery</w:t>
      </w:r>
      <w:r w:rsidR="00E8029B"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>zepto</w:t>
      </w:r>
      <w:r w:rsidR="00E8029B">
        <w:rPr>
          <w:rFonts w:asciiTheme="minorEastAsia" w:hAnsiTheme="minorEastAsia" w:hint="eastAsia"/>
        </w:rPr>
        <w:t>等。因为这些不同的框架或库解决的是不同范畴的问题，所以不会出现冲突，您可以放心使用。</w:t>
      </w:r>
      <w:r w:rsidR="00E8029B">
        <w:rPr>
          <w:rStyle w:val="a6"/>
          <w:rFonts w:asciiTheme="minorEastAsia" w:hAnsiTheme="minorEastAsia"/>
        </w:rPr>
        <w:footnoteReference w:id="1"/>
      </w:r>
    </w:p>
    <w:p w:rsidR="00582D1F" w:rsidRDefault="000A0856" w:rsidP="000A0856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如何使用View.js</w:t>
      </w:r>
    </w:p>
    <w:p w:rsidR="000A0856" w:rsidRDefault="00621E42" w:rsidP="000A0856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在html中</w:t>
      </w:r>
      <w:r w:rsidR="000A0856">
        <w:rPr>
          <w:rFonts w:asciiTheme="minorEastAsia" w:hAnsiTheme="minorEastAsia" w:hint="eastAsia"/>
        </w:rPr>
        <w:t>引入view</w:t>
      </w:r>
      <w:r w:rsidR="000A0856">
        <w:rPr>
          <w:rFonts w:asciiTheme="minorEastAsia" w:hAnsiTheme="minorEastAsia"/>
        </w:rPr>
        <w:t>-{{version}}.js</w:t>
      </w:r>
      <w:r w:rsidR="000A0856">
        <w:rPr>
          <w:rFonts w:asciiTheme="minorEastAsia" w:hAnsiTheme="minorEastAsia" w:hint="eastAsia"/>
        </w:rPr>
        <w:t>和view</w:t>
      </w:r>
      <w:r w:rsidR="000A0856">
        <w:rPr>
          <w:rFonts w:asciiTheme="minorEastAsia" w:hAnsiTheme="minorEastAsia"/>
        </w:rPr>
        <w:t>-{{version}}</w:t>
      </w:r>
      <w:r w:rsidR="000A0856">
        <w:rPr>
          <w:rFonts w:asciiTheme="minorEastAsia" w:hAnsiTheme="minorEastAsia" w:hint="eastAsia"/>
        </w:rPr>
        <w:t>.css即可</w:t>
      </w:r>
      <w:r w:rsidR="003A1111">
        <w:rPr>
          <w:rFonts w:asciiTheme="minorEastAsia" w:hAnsiTheme="minorEastAsia" w:hint="eastAsia"/>
        </w:rPr>
        <w:t>。（其中</w:t>
      </w:r>
      <w:r w:rsidR="003A1111">
        <w:rPr>
          <w:rFonts w:asciiTheme="minorEastAsia" w:hAnsiTheme="minorEastAsia" w:hint="eastAsia"/>
        </w:rPr>
        <w:lastRenderedPageBreak/>
        <w:t>{{</w:t>
      </w:r>
      <w:r w:rsidR="003A1111">
        <w:rPr>
          <w:rFonts w:asciiTheme="minorEastAsia" w:hAnsiTheme="minorEastAsia"/>
        </w:rPr>
        <w:t>version</w:t>
      </w:r>
      <w:r w:rsidR="003A1111">
        <w:rPr>
          <w:rFonts w:asciiTheme="minorEastAsia" w:hAnsiTheme="minorEastAsia" w:hint="eastAsia"/>
        </w:rPr>
        <w:t>}}为版本号）</w:t>
      </w:r>
    </w:p>
    <w:p w:rsidR="000A0856" w:rsidRDefault="00091FC4" w:rsidP="00091FC4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View.js的适用范围</w:t>
      </w:r>
    </w:p>
    <w:p w:rsidR="00091FC4" w:rsidRPr="00091FC4" w:rsidRDefault="00091FC4" w:rsidP="00091FC4">
      <w:pPr>
        <w:spacing w:line="360" w:lineRule="auto"/>
        <w:ind w:firstLineChars="200"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View.js适用于偏交互性质的网页应用，如：商城、物业管理、股票分析</w:t>
      </w:r>
      <w:bookmarkStart w:id="0" w:name="_GoBack"/>
      <w:bookmarkEnd w:id="0"/>
      <w:r>
        <w:rPr>
          <w:rFonts w:asciiTheme="minorEastAsia" w:hAnsiTheme="minorEastAsia" w:hint="eastAsia"/>
        </w:rPr>
        <w:t>等。对于宣传、广告性质等页面较少，动画较多的H5，使用View.j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可能就显得略微笨重了</w:t>
      </w:r>
    </w:p>
    <w:sectPr w:rsidR="00091FC4" w:rsidRPr="0009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AA4" w:rsidRDefault="004E5AA4" w:rsidP="00E8029B">
      <w:r>
        <w:separator/>
      </w:r>
    </w:p>
  </w:endnote>
  <w:endnote w:type="continuationSeparator" w:id="0">
    <w:p w:rsidR="004E5AA4" w:rsidRDefault="004E5AA4" w:rsidP="00E8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AA4" w:rsidRDefault="004E5AA4" w:rsidP="00E8029B">
      <w:r>
        <w:separator/>
      </w:r>
    </w:p>
  </w:footnote>
  <w:footnote w:type="continuationSeparator" w:id="0">
    <w:p w:rsidR="004E5AA4" w:rsidRDefault="004E5AA4" w:rsidP="00E8029B">
      <w:r>
        <w:continuationSeparator/>
      </w:r>
    </w:p>
  </w:footnote>
  <w:footnote w:id="1">
    <w:p w:rsidR="00E8029B" w:rsidRDefault="00E8029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View.js</w:t>
      </w:r>
      <w:r>
        <w:rPr>
          <w:rFonts w:hint="eastAsia"/>
        </w:rPr>
        <w:t>会在</w:t>
      </w:r>
      <w:r>
        <w:rPr>
          <w:rFonts w:hint="eastAsia"/>
        </w:rPr>
        <w:t>window</w:t>
      </w:r>
      <w:r>
        <w:rPr>
          <w:rFonts w:hint="eastAsia"/>
        </w:rPr>
        <w:t>上附加名称为</w:t>
      </w:r>
      <w:r>
        <w:t>”View”</w:t>
      </w:r>
      <w:r>
        <w:rPr>
          <w:rFonts w:hint="eastAsia"/>
        </w:rPr>
        <w:t>的对象。如果您引用的其它框架或库也有这样的名称，那可能会有冲突出现。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37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CA"/>
    <w:rsid w:val="00091FC4"/>
    <w:rsid w:val="000A0856"/>
    <w:rsid w:val="000C5DD6"/>
    <w:rsid w:val="0021586C"/>
    <w:rsid w:val="00305574"/>
    <w:rsid w:val="003A1111"/>
    <w:rsid w:val="00400F50"/>
    <w:rsid w:val="00405EDE"/>
    <w:rsid w:val="004E5AA4"/>
    <w:rsid w:val="00522695"/>
    <w:rsid w:val="00582D1F"/>
    <w:rsid w:val="005F50CA"/>
    <w:rsid w:val="00621E42"/>
    <w:rsid w:val="00695FAB"/>
    <w:rsid w:val="006E023F"/>
    <w:rsid w:val="00726CE8"/>
    <w:rsid w:val="007E41CA"/>
    <w:rsid w:val="00840B42"/>
    <w:rsid w:val="00951CD6"/>
    <w:rsid w:val="00B80E73"/>
    <w:rsid w:val="00C04FF2"/>
    <w:rsid w:val="00C11BB0"/>
    <w:rsid w:val="00D52C27"/>
    <w:rsid w:val="00DD362A"/>
    <w:rsid w:val="00E8029B"/>
    <w:rsid w:val="00F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5441"/>
  <w15:chartTrackingRefBased/>
  <w15:docId w15:val="{3C64F176-8AFD-460C-9351-96390629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5B4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E8029B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8029B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80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FCC82-7EEA-4CF1-9CE5-74468B97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WMJ</dc:creator>
  <cp:keywords/>
  <dc:description/>
  <cp:lastModifiedBy>WMJ</cp:lastModifiedBy>
  <cp:revision>19</cp:revision>
  <dcterms:created xsi:type="dcterms:W3CDTF">2017-02-22T00:55:00Z</dcterms:created>
  <dcterms:modified xsi:type="dcterms:W3CDTF">2017-03-06T10:08:00Z</dcterms:modified>
</cp:coreProperties>
</file>