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7FA3" w14:textId="7226BB7E" w:rsidR="0018313C" w:rsidRDefault="0018313C" w:rsidP="0018313C">
      <w:pPr>
        <w:spacing w:after="0" w:line="240" w:lineRule="auto"/>
        <w:ind w:left="0" w:right="0" w:firstLine="0"/>
        <w:jc w:val="center"/>
        <w:rPr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b/>
          <w:sz w:val="22"/>
        </w:rPr>
        <w:t xml:space="preserve">PROYECTO FASE 3. Valor </w:t>
      </w:r>
      <w:r w:rsidR="006C7A8E">
        <w:rPr>
          <w:rFonts w:asciiTheme="majorHAnsi" w:hAnsiTheme="majorHAnsi" w:cstheme="majorHAnsi"/>
          <w:b/>
          <w:sz w:val="22"/>
        </w:rPr>
        <w:t>4</w:t>
      </w:r>
      <w:r>
        <w:rPr>
          <w:rFonts w:asciiTheme="majorHAnsi" w:hAnsiTheme="majorHAnsi" w:cstheme="majorHAnsi"/>
          <w:b/>
          <w:sz w:val="22"/>
        </w:rPr>
        <w:t>0%</w:t>
      </w:r>
    </w:p>
    <w:p w14:paraId="4F19535A" w14:textId="77777777" w:rsidR="0018313C" w:rsidRPr="00E533D5" w:rsidRDefault="0018313C" w:rsidP="0018313C">
      <w:pPr>
        <w:spacing w:after="0" w:line="240" w:lineRule="auto"/>
        <w:ind w:left="0" w:right="0" w:firstLine="0"/>
        <w:jc w:val="center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</w:rPr>
        <w:t>Escala numérica de evaluación</w:t>
      </w:r>
    </w:p>
    <w:p w14:paraId="0059BCC6" w14:textId="77777777" w:rsidR="0018313C" w:rsidRDefault="0018313C" w:rsidP="0018313C">
      <w:pPr>
        <w:spacing w:after="0" w:line="240" w:lineRule="auto"/>
        <w:ind w:left="0" w:right="0" w:firstLine="0"/>
        <w:jc w:val="center"/>
        <w:rPr>
          <w:rFonts w:asciiTheme="majorHAnsi" w:hAnsiTheme="majorHAnsi" w:cstheme="majorHAnsi"/>
          <w:b/>
          <w:sz w:val="22"/>
        </w:rPr>
      </w:pPr>
    </w:p>
    <w:p w14:paraId="199F73F2" w14:textId="1A27B50F" w:rsidR="0018313C" w:rsidRDefault="0018313C" w:rsidP="0018313C">
      <w:pPr>
        <w:spacing w:after="0" w:line="240" w:lineRule="auto"/>
        <w:ind w:left="0" w:right="0" w:firstLine="0"/>
        <w:jc w:val="center"/>
        <w:rPr>
          <w:rFonts w:asciiTheme="majorHAnsi" w:hAnsiTheme="majorHAnsi" w:cstheme="majorHAnsi"/>
          <w:sz w:val="22"/>
        </w:rPr>
      </w:pPr>
      <w:r w:rsidRPr="00E533D5">
        <w:rPr>
          <w:rFonts w:asciiTheme="majorHAnsi" w:hAnsiTheme="majorHAnsi" w:cstheme="majorHAnsi"/>
          <w:b/>
          <w:sz w:val="22"/>
        </w:rPr>
        <w:t>Objetivo</w:t>
      </w:r>
      <w:r w:rsidRPr="00E533D5">
        <w:rPr>
          <w:rFonts w:asciiTheme="majorHAnsi" w:hAnsiTheme="majorHAnsi" w:cstheme="majorHAnsi"/>
          <w:sz w:val="22"/>
        </w:rPr>
        <w:t>: Diseñar consultas en lenguaje estructurado según los requerimientos de la clientela.</w:t>
      </w:r>
    </w:p>
    <w:p w14:paraId="0279EA8C" w14:textId="77777777" w:rsidR="0018313C" w:rsidRDefault="0018313C" w:rsidP="0018313C">
      <w:pPr>
        <w:spacing w:after="0" w:line="240" w:lineRule="auto"/>
        <w:ind w:left="0" w:right="0" w:firstLine="0"/>
        <w:rPr>
          <w:rFonts w:asciiTheme="majorHAnsi" w:hAnsiTheme="majorHAnsi" w:cstheme="majorHAnsi"/>
          <w:b/>
          <w:bCs/>
          <w:sz w:val="22"/>
        </w:rPr>
      </w:pPr>
    </w:p>
    <w:p w14:paraId="152FD2FF" w14:textId="58204767" w:rsidR="0018313C" w:rsidRPr="00EA587E" w:rsidRDefault="0018313C" w:rsidP="0018313C">
      <w:pPr>
        <w:spacing w:after="0" w:line="240" w:lineRule="auto"/>
        <w:ind w:left="0" w:right="0" w:firstLine="0"/>
        <w:rPr>
          <w:rFonts w:asciiTheme="majorHAnsi" w:hAnsiTheme="majorHAnsi" w:cstheme="majorHAnsi"/>
          <w:color w:val="0070C0"/>
          <w:sz w:val="28"/>
          <w:szCs w:val="28"/>
        </w:rPr>
      </w:pPr>
      <w:r w:rsidRPr="00EA587E">
        <w:rPr>
          <w:rFonts w:asciiTheme="majorHAnsi" w:hAnsiTheme="majorHAnsi" w:cstheme="majorHAnsi"/>
          <w:b/>
          <w:bCs/>
          <w:sz w:val="22"/>
        </w:rPr>
        <w:t>Estudiante</w:t>
      </w:r>
      <w:r>
        <w:rPr>
          <w:rFonts w:asciiTheme="majorHAnsi" w:hAnsiTheme="majorHAnsi" w:cstheme="majorHAnsi"/>
          <w:sz w:val="22"/>
        </w:rPr>
        <w:t>:</w:t>
      </w:r>
      <w:r w:rsidRPr="00EA587E">
        <w:rPr>
          <w:rFonts w:asciiTheme="majorHAnsi" w:hAnsiTheme="majorHAnsi" w:cstheme="majorHAnsi"/>
          <w:color w:val="0070C0"/>
          <w:sz w:val="28"/>
          <w:szCs w:val="28"/>
        </w:rPr>
        <w:t xml:space="preserve"> </w:t>
      </w:r>
    </w:p>
    <w:p w14:paraId="66BE506F" w14:textId="77777777" w:rsidR="0018313C" w:rsidRPr="00E533D5" w:rsidRDefault="0018313C" w:rsidP="0018313C">
      <w:pPr>
        <w:spacing w:after="0" w:line="240" w:lineRule="auto"/>
        <w:ind w:left="0" w:right="0" w:firstLine="0"/>
        <w:rPr>
          <w:rFonts w:asciiTheme="majorHAnsi" w:hAnsiTheme="majorHAnsi" w:cstheme="majorHAnsi"/>
          <w:sz w:val="22"/>
        </w:rPr>
      </w:pPr>
      <w:r w:rsidRPr="00E533D5">
        <w:rPr>
          <w:rFonts w:asciiTheme="majorHAnsi" w:hAnsiTheme="majorHAnsi" w:cstheme="majorHAnsi"/>
          <w:sz w:val="22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0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5346"/>
        <w:gridCol w:w="1985"/>
        <w:gridCol w:w="755"/>
        <w:gridCol w:w="756"/>
        <w:gridCol w:w="756"/>
      </w:tblGrid>
      <w:tr w:rsidR="005E4865" w:rsidRPr="00E533D5" w14:paraId="2E312D69" w14:textId="77777777" w:rsidTr="00300651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86EAF" w14:textId="77777777" w:rsidR="005E4865" w:rsidRPr="00E533D5" w:rsidRDefault="006E243C" w:rsidP="00C84CBB">
            <w:pPr>
              <w:spacing w:after="0" w:line="240" w:lineRule="auto"/>
              <w:ind w:left="708" w:right="0" w:hanging="708"/>
              <w:rPr>
                <w:rFonts w:asciiTheme="majorHAnsi" w:hAnsiTheme="majorHAnsi" w:cstheme="majorHAnsi"/>
                <w:sz w:val="22"/>
              </w:rPr>
            </w:pPr>
            <w:r w:rsidRPr="00E533D5">
              <w:rPr>
                <w:rFonts w:asciiTheme="majorHAnsi" w:hAnsiTheme="majorHAnsi" w:cstheme="majorHAnsi"/>
                <w:b/>
                <w:sz w:val="22"/>
              </w:rPr>
              <w:t xml:space="preserve"> </w:t>
            </w:r>
          </w:p>
          <w:p w14:paraId="06DAE2D4" w14:textId="77777777" w:rsidR="005E4865" w:rsidRPr="00E533D5" w:rsidRDefault="006E243C" w:rsidP="00B42353">
            <w:pPr>
              <w:spacing w:after="0" w:line="240" w:lineRule="auto"/>
              <w:ind w:left="0" w:right="0" w:firstLine="0"/>
              <w:rPr>
                <w:rFonts w:asciiTheme="majorHAnsi" w:hAnsiTheme="majorHAnsi" w:cstheme="majorHAnsi"/>
                <w:sz w:val="22"/>
              </w:rPr>
            </w:pPr>
            <w:r w:rsidRPr="00E533D5">
              <w:rPr>
                <w:rFonts w:asciiTheme="majorHAnsi" w:hAnsiTheme="majorHAnsi" w:cstheme="majorHAnsi"/>
                <w:b/>
                <w:sz w:val="22"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163C9BC9" w14:textId="55EEBDB4" w:rsidR="005E4865" w:rsidRPr="00E533D5" w:rsidRDefault="006E243C" w:rsidP="00300651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  <w:r w:rsidRPr="00E533D5">
              <w:rPr>
                <w:rFonts w:asciiTheme="majorHAnsi" w:hAnsiTheme="majorHAnsi" w:cstheme="majorHAnsi"/>
                <w:b/>
                <w:sz w:val="22"/>
              </w:rPr>
              <w:t>Criterios</w:t>
            </w:r>
          </w:p>
        </w:tc>
      </w:tr>
      <w:tr w:rsidR="00300651" w:rsidRPr="00E533D5" w14:paraId="3046C9B4" w14:textId="77777777" w:rsidTr="00300651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A7E23F" w14:textId="77777777" w:rsidR="00300651" w:rsidRPr="00E533D5" w:rsidRDefault="00300651" w:rsidP="00300651">
            <w:pPr>
              <w:spacing w:after="0" w:line="240" w:lineRule="auto"/>
              <w:ind w:left="0" w:right="0" w:firstLine="0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69F6134" w14:textId="284A2038" w:rsidR="00300651" w:rsidRPr="00E533D5" w:rsidRDefault="00300651" w:rsidP="00300651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  <w:r w:rsidRPr="00074EB9">
              <w:rPr>
                <w:b/>
                <w:bCs/>
                <w:sz w:val="22"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B60EB52" w14:textId="5411EB69" w:rsidR="00300651" w:rsidRPr="00E533D5" w:rsidRDefault="00300651" w:rsidP="00300651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  <w:r w:rsidRPr="00074EB9">
              <w:rPr>
                <w:b/>
                <w:bCs/>
                <w:sz w:val="22"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030840E" w14:textId="45544CEF" w:rsidR="00300651" w:rsidRPr="00E533D5" w:rsidRDefault="00300651" w:rsidP="00300651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  <w:r w:rsidRPr="00074EB9">
              <w:rPr>
                <w:b/>
                <w:bCs/>
                <w:sz w:val="22"/>
              </w:rPr>
              <w:t>II</w:t>
            </w:r>
          </w:p>
        </w:tc>
      </w:tr>
      <w:tr w:rsidR="00300651" w:rsidRPr="00E533D5" w14:paraId="76E1F3E7" w14:textId="77777777" w:rsidTr="00C84CBB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B4D635" w14:textId="77777777" w:rsidR="00300651" w:rsidRPr="00E533D5" w:rsidRDefault="00300651" w:rsidP="00300651">
            <w:pPr>
              <w:spacing w:after="0" w:line="240" w:lineRule="auto"/>
              <w:ind w:left="0" w:right="0" w:firstLine="0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  <w:vAlign w:val="center"/>
          </w:tcPr>
          <w:p w14:paraId="028A849A" w14:textId="131CA7CA" w:rsidR="00300651" w:rsidRPr="00E533D5" w:rsidRDefault="00300651" w:rsidP="00300651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  <w:r w:rsidRPr="00E533D5">
              <w:rPr>
                <w:rFonts w:asciiTheme="majorHAnsi" w:hAnsiTheme="majorHAnsi" w:cstheme="majorHAnsi"/>
                <w:b/>
                <w:sz w:val="22"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  <w:vAlign w:val="center"/>
          </w:tcPr>
          <w:p w14:paraId="170DB727" w14:textId="1BE2A66A" w:rsidR="00300651" w:rsidRPr="00E533D5" w:rsidRDefault="00300651" w:rsidP="00300651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  <w:r w:rsidRPr="00E533D5">
              <w:rPr>
                <w:rFonts w:asciiTheme="majorHAnsi" w:hAnsiTheme="majorHAnsi" w:cstheme="majorHAnsi"/>
                <w:b/>
                <w:sz w:val="22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  <w:vAlign w:val="center"/>
          </w:tcPr>
          <w:p w14:paraId="04381749" w14:textId="4AEF35C6" w:rsidR="00300651" w:rsidRPr="00E533D5" w:rsidRDefault="00300651" w:rsidP="00300651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  <w:r w:rsidRPr="00E533D5">
              <w:rPr>
                <w:rFonts w:asciiTheme="majorHAnsi" w:hAnsiTheme="majorHAnsi" w:cstheme="majorHAnsi"/>
                <w:b/>
                <w:sz w:val="22"/>
              </w:rPr>
              <w:t>0</w:t>
            </w:r>
          </w:p>
        </w:tc>
      </w:tr>
      <w:tr w:rsidR="00C84CBB" w:rsidRPr="00E533D5" w14:paraId="5F5D9015" w14:textId="77777777" w:rsidTr="00C84CBB">
        <w:trPr>
          <w:trHeight w:val="311"/>
          <w:jc w:val="center"/>
        </w:trPr>
        <w:tc>
          <w:tcPr>
            <w:tcW w:w="7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C2F9B84" w14:textId="556B3375" w:rsidR="00C84CBB" w:rsidRPr="00C84CBB" w:rsidRDefault="00C84CBB" w:rsidP="00C84CBB">
            <w:pPr>
              <w:spacing w:after="0" w:line="240" w:lineRule="auto"/>
              <w:ind w:left="0" w:right="0" w:firstLine="0"/>
              <w:rPr>
                <w:rFonts w:asciiTheme="majorHAnsi" w:hAnsiTheme="majorHAnsi" w:cstheme="majorHAnsi"/>
                <w:b/>
                <w:sz w:val="22"/>
                <w:u w:color="000000"/>
              </w:rPr>
            </w:pPr>
            <w:r w:rsidRPr="001B4409">
              <w:rPr>
                <w:rFonts w:asciiTheme="majorHAnsi" w:hAnsiTheme="majorHAnsi" w:cstheme="majorHAnsi"/>
                <w:b/>
                <w:sz w:val="22"/>
                <w:u w:color="000000"/>
              </w:rPr>
              <w:t>En cuanto a</w:t>
            </w:r>
            <w:r>
              <w:rPr>
                <w:rFonts w:asciiTheme="majorHAnsi" w:hAnsiTheme="majorHAnsi" w:cstheme="majorHAnsi"/>
                <w:b/>
                <w:sz w:val="22"/>
                <w:u w:color="000000"/>
              </w:rPr>
              <w:t>l plazo de entrega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96E0A31" w14:textId="77777777" w:rsidR="00C84CBB" w:rsidRPr="00E533D5" w:rsidRDefault="00C84CBB" w:rsidP="00C84CB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D89E1BB" w14:textId="77777777" w:rsidR="00C84CBB" w:rsidRPr="00E533D5" w:rsidRDefault="00C84CBB" w:rsidP="00C84CB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DA573F0" w14:textId="77777777" w:rsidR="00C84CBB" w:rsidRPr="00E533D5" w:rsidRDefault="00C84CBB" w:rsidP="00C84CB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C84CBB" w:rsidRPr="00E533D5" w14:paraId="04112368" w14:textId="77777777" w:rsidTr="00C84CBB">
        <w:trPr>
          <w:trHeight w:val="311"/>
          <w:jc w:val="center"/>
        </w:trPr>
        <w:tc>
          <w:tcPr>
            <w:tcW w:w="7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D63ED" w14:textId="3045A2C1" w:rsidR="00C84CBB" w:rsidRPr="00C84CBB" w:rsidRDefault="00C84CBB" w:rsidP="00C84CBB">
            <w:pPr>
              <w:spacing w:after="0" w:line="240" w:lineRule="auto"/>
              <w:ind w:left="0" w:right="0" w:firstLine="0"/>
              <w:rPr>
                <w:rFonts w:asciiTheme="majorHAnsi" w:hAnsiTheme="majorHAnsi" w:cstheme="majorHAnsi"/>
                <w:b/>
                <w:sz w:val="22"/>
                <w:u w:color="000000"/>
              </w:rPr>
            </w:pPr>
            <w:r>
              <w:rPr>
                <w:rFonts w:asciiTheme="majorHAnsi" w:hAnsiTheme="majorHAnsi" w:cstheme="majorHAnsi"/>
                <w:sz w:val="22"/>
              </w:rPr>
              <w:t>Entrega la fase 3 en la fecha indicada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F3CF6" w14:textId="77777777" w:rsidR="00C84CBB" w:rsidRPr="00E533D5" w:rsidRDefault="00C84CBB" w:rsidP="00C84CB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2763F" w14:textId="77777777" w:rsidR="00C84CBB" w:rsidRPr="00E533D5" w:rsidRDefault="00C84CBB" w:rsidP="00C84CB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F104D" w14:textId="77777777" w:rsidR="00C84CBB" w:rsidRPr="00E533D5" w:rsidRDefault="00C84CBB" w:rsidP="00C84CB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C84CBB" w:rsidRPr="00E533D5" w14:paraId="1FA448F3" w14:textId="77777777" w:rsidTr="00C84CBB">
        <w:trPr>
          <w:trHeight w:val="311"/>
          <w:jc w:val="center"/>
        </w:trPr>
        <w:tc>
          <w:tcPr>
            <w:tcW w:w="7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556E173" w14:textId="77777777" w:rsidR="00C84CBB" w:rsidRPr="00C84CBB" w:rsidRDefault="00C84CBB" w:rsidP="00C84CBB">
            <w:pPr>
              <w:spacing w:after="0" w:line="240" w:lineRule="auto"/>
              <w:ind w:left="0" w:right="0" w:firstLine="0"/>
              <w:rPr>
                <w:rFonts w:asciiTheme="majorHAnsi" w:hAnsiTheme="majorHAnsi" w:cstheme="majorHAnsi"/>
                <w:sz w:val="22"/>
              </w:rPr>
            </w:pPr>
            <w:r w:rsidRPr="00C84CBB">
              <w:rPr>
                <w:rFonts w:asciiTheme="majorHAnsi" w:hAnsiTheme="majorHAnsi" w:cstheme="majorHAnsi"/>
                <w:b/>
                <w:sz w:val="22"/>
                <w:u w:color="000000"/>
              </w:rPr>
              <w:t>En cuanto a la estructura</w:t>
            </w:r>
            <w:r w:rsidRPr="00C84CBB">
              <w:rPr>
                <w:rFonts w:asciiTheme="majorHAnsi" w:hAnsiTheme="majorHAnsi" w:cstheme="majorHAnsi"/>
                <w:b/>
                <w:sz w:val="22"/>
              </w:rPr>
              <w:t xml:space="preserve"> 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13CE6D" w14:textId="031141C6" w:rsidR="00C84CBB" w:rsidRPr="00E533D5" w:rsidRDefault="00C84CBB" w:rsidP="00C84CB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FE2D04F" w14:textId="4814FFC7" w:rsidR="00C84CBB" w:rsidRPr="00E533D5" w:rsidRDefault="00C84CBB" w:rsidP="00C84CB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B5E670D" w14:textId="68A54DA2" w:rsidR="00C84CBB" w:rsidRPr="00E533D5" w:rsidRDefault="00C84CBB" w:rsidP="00C84CB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C84CBB" w:rsidRPr="00E533D5" w14:paraId="14EB72C4" w14:textId="77777777" w:rsidTr="00C84CBB">
        <w:trPr>
          <w:trHeight w:val="272"/>
          <w:jc w:val="center"/>
        </w:trPr>
        <w:tc>
          <w:tcPr>
            <w:tcW w:w="7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430D" w14:textId="624682BB" w:rsidR="00C84CBB" w:rsidRPr="00C84CBB" w:rsidRDefault="00EB19F3" w:rsidP="00C84CBB">
            <w:pPr>
              <w:spacing w:after="0" w:line="240" w:lineRule="auto"/>
              <w:ind w:left="0" w:right="0" w:firstLine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Los archivos de los Scripts se guardaron con nombres significativos y claros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5371" w14:textId="28A0369D" w:rsidR="00C84CBB" w:rsidRPr="00E533D5" w:rsidRDefault="00C84CBB" w:rsidP="00C84CB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EA7F" w14:textId="255BFB0E" w:rsidR="00C84CBB" w:rsidRPr="00E533D5" w:rsidRDefault="00C84CBB" w:rsidP="00C84CB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5D8D0" w14:textId="54BB0FA4" w:rsidR="00C84CBB" w:rsidRPr="00E533D5" w:rsidRDefault="00C84CBB" w:rsidP="00C84CB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C84CBB" w:rsidRPr="00E533D5" w14:paraId="65BF94A5" w14:textId="77777777" w:rsidTr="00C84CBB">
        <w:trPr>
          <w:trHeight w:val="279"/>
          <w:jc w:val="center"/>
        </w:trPr>
        <w:tc>
          <w:tcPr>
            <w:tcW w:w="7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79E7C75" w14:textId="77777777" w:rsidR="00C84CBB" w:rsidRPr="00C84CBB" w:rsidRDefault="00C84CBB" w:rsidP="00C84CBB">
            <w:pPr>
              <w:spacing w:after="0" w:line="240" w:lineRule="auto"/>
              <w:ind w:left="0" w:right="0" w:firstLine="0"/>
              <w:rPr>
                <w:rFonts w:asciiTheme="majorHAnsi" w:hAnsiTheme="majorHAnsi" w:cstheme="majorHAnsi"/>
                <w:sz w:val="22"/>
              </w:rPr>
            </w:pPr>
            <w:r w:rsidRPr="00C84CBB">
              <w:rPr>
                <w:rFonts w:asciiTheme="majorHAnsi" w:hAnsiTheme="majorHAnsi" w:cstheme="majorHAnsi"/>
                <w:b/>
                <w:sz w:val="22"/>
                <w:u w:color="000000"/>
              </w:rPr>
              <w:t>En cuanto a la presentación</w:t>
            </w:r>
            <w:r w:rsidRPr="00C84CBB">
              <w:rPr>
                <w:rFonts w:asciiTheme="majorHAnsi" w:hAnsiTheme="majorHAnsi" w:cstheme="majorHAnsi"/>
                <w:b/>
                <w:sz w:val="22"/>
              </w:rPr>
              <w:t xml:space="preserve"> 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6195146" w14:textId="2753F254" w:rsidR="00C84CBB" w:rsidRPr="00E533D5" w:rsidRDefault="00C84CBB" w:rsidP="00C84CB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4FA9D2" w14:textId="5A843BA2" w:rsidR="00C84CBB" w:rsidRPr="00E533D5" w:rsidRDefault="00C84CBB" w:rsidP="00C84CB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F32AA64" w14:textId="1DF09BC2" w:rsidR="00C84CBB" w:rsidRPr="00E533D5" w:rsidRDefault="00C84CBB" w:rsidP="00C84CB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EB19F3" w:rsidRPr="00E533D5" w14:paraId="54619882" w14:textId="77777777" w:rsidTr="00C84CBB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6160" w14:textId="59694D75" w:rsidR="00EB19F3" w:rsidRPr="00C84CBB" w:rsidRDefault="00EB19F3" w:rsidP="00EB19F3">
            <w:pPr>
              <w:spacing w:after="0" w:line="240" w:lineRule="auto"/>
              <w:ind w:left="0" w:right="0" w:firstLine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En el Script documenta todos los procedimientos creados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254C6" w14:textId="32941627" w:rsidR="00EB19F3" w:rsidRPr="00E533D5" w:rsidRDefault="00EB19F3" w:rsidP="00EB19F3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B12E9" w14:textId="7622A43E" w:rsidR="00EB19F3" w:rsidRPr="00E533D5" w:rsidRDefault="00EB19F3" w:rsidP="00EB19F3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6377" w14:textId="2A03C2B4" w:rsidR="00EB19F3" w:rsidRPr="00E533D5" w:rsidRDefault="00EB19F3" w:rsidP="00EB19F3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EB19F3" w:rsidRPr="00E533D5" w14:paraId="6916A076" w14:textId="77777777" w:rsidTr="00C84CBB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6DF0" w14:textId="01064246" w:rsidR="00EB19F3" w:rsidRPr="00C84CBB" w:rsidRDefault="00EB19F3" w:rsidP="00EB19F3">
            <w:pPr>
              <w:spacing w:after="0" w:line="240" w:lineRule="auto"/>
              <w:ind w:left="0" w:right="0" w:firstLine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Los comentarios en los Scripts no contienen errores ortográficos ni gramaticales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96814" w14:textId="74ABA6BF" w:rsidR="00EB19F3" w:rsidRPr="00E533D5" w:rsidRDefault="00EB19F3" w:rsidP="00EB19F3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AA394" w14:textId="7828D78F" w:rsidR="00EB19F3" w:rsidRPr="00E533D5" w:rsidRDefault="00EB19F3" w:rsidP="00EB19F3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3636" w14:textId="51E271A0" w:rsidR="00EB19F3" w:rsidRPr="00E533D5" w:rsidRDefault="00EB19F3" w:rsidP="00EB19F3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EB19F3" w:rsidRPr="00E533D5" w14:paraId="2F0DB2D3" w14:textId="77777777" w:rsidTr="00C84CBB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CFF8" w14:textId="68292FD9" w:rsidR="00EB19F3" w:rsidRPr="00C84CBB" w:rsidRDefault="00EB19F3" w:rsidP="00EB19F3">
            <w:pPr>
              <w:spacing w:after="0" w:line="240" w:lineRule="auto"/>
              <w:ind w:left="0" w:right="0" w:firstLine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El código del Script se encuentra en orden lógico y tabulado correctamente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535A9" w14:textId="772DD785" w:rsidR="00EB19F3" w:rsidRPr="00E533D5" w:rsidRDefault="00EB19F3" w:rsidP="00EB19F3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862B3" w14:textId="34B205B3" w:rsidR="00EB19F3" w:rsidRPr="00E533D5" w:rsidRDefault="00EB19F3" w:rsidP="00EB19F3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F1963" w14:textId="2C916B96" w:rsidR="00EB19F3" w:rsidRPr="00E533D5" w:rsidRDefault="00EB19F3" w:rsidP="00EB19F3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EB19F3" w:rsidRPr="00E533D5" w14:paraId="5BEDE679" w14:textId="77777777" w:rsidTr="00C84CBB">
        <w:trPr>
          <w:trHeight w:val="264"/>
          <w:jc w:val="center"/>
        </w:trPr>
        <w:tc>
          <w:tcPr>
            <w:tcW w:w="7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409FA9F" w14:textId="747ADC84" w:rsidR="00EB19F3" w:rsidRPr="00C84CBB" w:rsidRDefault="00EB19F3" w:rsidP="00EB19F3">
            <w:pPr>
              <w:spacing w:after="0" w:line="240" w:lineRule="auto"/>
              <w:ind w:left="0" w:right="0" w:firstLine="0"/>
              <w:rPr>
                <w:rFonts w:asciiTheme="majorHAnsi" w:hAnsiTheme="majorHAnsi" w:cstheme="majorHAnsi"/>
                <w:sz w:val="22"/>
              </w:rPr>
            </w:pPr>
            <w:r w:rsidRPr="00C84CBB">
              <w:rPr>
                <w:rFonts w:asciiTheme="majorHAnsi" w:hAnsiTheme="majorHAnsi" w:cstheme="majorHAnsi"/>
                <w:b/>
                <w:sz w:val="22"/>
                <w:u w:color="000000"/>
              </w:rPr>
              <w:t>En cuanto al desarrollo de la Fase 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E072B6" w14:textId="4FA8CF64" w:rsidR="00EB19F3" w:rsidRPr="00E533D5" w:rsidRDefault="00EB19F3" w:rsidP="00EB19F3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69D9EDD" w14:textId="1A291D07" w:rsidR="00EB19F3" w:rsidRPr="00E533D5" w:rsidRDefault="00EB19F3" w:rsidP="00EB19F3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E449BF" w14:textId="364B4606" w:rsidR="00EB19F3" w:rsidRPr="00E533D5" w:rsidRDefault="00EB19F3" w:rsidP="00EB19F3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F64D5B" w:rsidRPr="00E533D5" w14:paraId="268584BD" w14:textId="77777777" w:rsidTr="00C84CBB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5E48" w14:textId="7F2979E7" w:rsidR="00F64D5B" w:rsidRPr="00F64D5B" w:rsidRDefault="00F64D5B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 w:rsidRPr="00F64D5B">
              <w:rPr>
                <w:rFonts w:asciiTheme="majorHAnsi" w:hAnsiTheme="majorHAnsi" w:cstheme="majorHAnsi"/>
                <w:sz w:val="22"/>
              </w:rPr>
              <w:t xml:space="preserve">No </w:t>
            </w:r>
            <w:r w:rsidR="00BB5477">
              <w:rPr>
                <w:rFonts w:asciiTheme="majorHAnsi" w:hAnsiTheme="majorHAnsi" w:cstheme="majorHAnsi"/>
                <w:sz w:val="22"/>
              </w:rPr>
              <w:t>p</w:t>
            </w:r>
            <w:r w:rsidRPr="00F64D5B">
              <w:rPr>
                <w:rFonts w:asciiTheme="majorHAnsi" w:hAnsiTheme="majorHAnsi" w:cstheme="majorHAnsi"/>
                <w:sz w:val="22"/>
              </w:rPr>
              <w:t>resenta errores de lógica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D41D" w14:textId="339DE8B5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B1BFF" w14:textId="4BF542DE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E0012" w14:textId="1B1313B2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F64D5B" w:rsidRPr="00E533D5" w14:paraId="3A8BE83D" w14:textId="77777777" w:rsidTr="00C84CBB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0419" w14:textId="6DDBAE44" w:rsidR="00F64D5B" w:rsidRPr="00F64D5B" w:rsidRDefault="00F64D5B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 w:rsidRPr="00F64D5B">
              <w:rPr>
                <w:rFonts w:asciiTheme="majorHAnsi" w:hAnsiTheme="majorHAnsi" w:cstheme="majorHAnsi"/>
                <w:sz w:val="22"/>
              </w:rPr>
              <w:t xml:space="preserve">Realiza </w:t>
            </w:r>
            <w:r w:rsidR="00BE3125">
              <w:rPr>
                <w:rFonts w:asciiTheme="majorHAnsi" w:hAnsiTheme="majorHAnsi" w:cstheme="majorHAnsi"/>
                <w:sz w:val="22"/>
              </w:rPr>
              <w:t xml:space="preserve">al menos 6 </w:t>
            </w:r>
            <w:r w:rsidR="00BE3125" w:rsidRPr="00A93569">
              <w:rPr>
                <w:rFonts w:asciiTheme="majorHAnsi" w:hAnsiTheme="majorHAnsi" w:cstheme="majorHAnsi"/>
                <w:b/>
                <w:bCs/>
                <w:sz w:val="22"/>
              </w:rPr>
              <w:t xml:space="preserve">consultas </w:t>
            </w:r>
            <w:r w:rsidR="00A93569" w:rsidRPr="00A93569">
              <w:rPr>
                <w:rFonts w:asciiTheme="majorHAnsi" w:hAnsiTheme="majorHAnsi" w:cstheme="majorHAnsi"/>
                <w:b/>
                <w:bCs/>
                <w:sz w:val="22"/>
              </w:rPr>
              <w:t xml:space="preserve">de </w:t>
            </w:r>
            <w:r w:rsidR="00A93569" w:rsidRPr="00A321CF">
              <w:rPr>
                <w:rFonts w:asciiTheme="majorHAnsi" w:hAnsiTheme="majorHAnsi" w:cstheme="majorHAnsi"/>
                <w:b/>
                <w:bCs/>
                <w:sz w:val="22"/>
              </w:rPr>
              <w:t>selección simples</w:t>
            </w:r>
            <w:r w:rsidR="00A93569">
              <w:rPr>
                <w:rFonts w:asciiTheme="majorHAnsi" w:hAnsiTheme="majorHAnsi" w:cstheme="majorHAnsi"/>
                <w:sz w:val="22"/>
              </w:rPr>
              <w:t xml:space="preserve"> con varias tablas y varios criterios, utilizando </w:t>
            </w:r>
            <w:r w:rsidRPr="00F64D5B">
              <w:rPr>
                <w:rFonts w:asciiTheme="majorHAnsi" w:hAnsiTheme="majorHAnsi" w:cstheme="majorHAnsi"/>
                <w:sz w:val="22"/>
              </w:rPr>
              <w:t xml:space="preserve">con varias </w:t>
            </w:r>
            <w:r w:rsidR="00A93569">
              <w:rPr>
                <w:rFonts w:asciiTheme="majorHAnsi" w:hAnsiTheme="majorHAnsi" w:cstheme="majorHAnsi"/>
                <w:sz w:val="22"/>
              </w:rPr>
              <w:t>formas de J</w:t>
            </w:r>
            <w:r w:rsidR="00A857EB">
              <w:rPr>
                <w:rFonts w:asciiTheme="majorHAnsi" w:hAnsiTheme="majorHAnsi" w:cstheme="majorHAnsi"/>
                <w:sz w:val="22"/>
              </w:rPr>
              <w:t>OIN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4312F" w14:textId="45E74D5C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CCE3" w14:textId="558F9704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011E" w14:textId="00A15112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A93569" w:rsidRPr="00E533D5" w14:paraId="1DF8C475" w14:textId="77777777" w:rsidTr="00C84CBB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579D" w14:textId="1388C126" w:rsidR="00A93569" w:rsidRPr="00F64D5B" w:rsidRDefault="00A93569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Las </w:t>
            </w:r>
            <w:r w:rsidRPr="00B57257">
              <w:rPr>
                <w:rFonts w:asciiTheme="majorHAnsi" w:hAnsiTheme="majorHAnsi" w:cstheme="majorHAnsi"/>
                <w:b/>
                <w:bCs/>
                <w:sz w:val="22"/>
              </w:rPr>
              <w:t>consultas de</w:t>
            </w:r>
            <w:r w:rsidR="00D23D55" w:rsidRPr="00B57257">
              <w:rPr>
                <w:rFonts w:asciiTheme="majorHAnsi" w:hAnsiTheme="majorHAnsi" w:cstheme="majorHAnsi"/>
                <w:b/>
                <w:bCs/>
                <w:sz w:val="22"/>
              </w:rPr>
              <w:t xml:space="preserve"> selección simples</w:t>
            </w:r>
            <w:r>
              <w:rPr>
                <w:rFonts w:asciiTheme="majorHAnsi" w:hAnsiTheme="majorHAnsi" w:cstheme="majorHAnsi"/>
                <w:sz w:val="22"/>
              </w:rPr>
              <w:t xml:space="preserve"> son útiles para el usuario</w:t>
            </w:r>
            <w:r w:rsidR="00D23D55">
              <w:rPr>
                <w:rFonts w:asciiTheme="majorHAnsi" w:hAnsiTheme="majorHAnsi" w:cstheme="majorHAnsi"/>
                <w:sz w:val="22"/>
              </w:rPr>
              <w:t>,</w:t>
            </w:r>
            <w:r>
              <w:rPr>
                <w:rFonts w:asciiTheme="majorHAnsi" w:hAnsiTheme="majorHAnsi" w:cstheme="majorHAnsi"/>
                <w:sz w:val="22"/>
              </w:rPr>
              <w:t xml:space="preserve"> ayudan a la solución del problema</w:t>
            </w:r>
            <w:r w:rsidR="00D23D55">
              <w:rPr>
                <w:rFonts w:asciiTheme="majorHAnsi" w:hAnsiTheme="majorHAnsi" w:cstheme="majorHAnsi"/>
                <w:sz w:val="22"/>
              </w:rPr>
              <w:t xml:space="preserve"> y devuelven datos correctos.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9E027" w14:textId="77777777" w:rsidR="00A93569" w:rsidRPr="00E533D5" w:rsidRDefault="00A93569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91043" w14:textId="77777777" w:rsidR="00A93569" w:rsidRPr="00E533D5" w:rsidRDefault="00A93569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1D36D" w14:textId="77777777" w:rsidR="00A93569" w:rsidRPr="00E533D5" w:rsidRDefault="00A93569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F64D5B" w:rsidRPr="00E533D5" w14:paraId="517CFF49" w14:textId="77777777" w:rsidTr="00C84CBB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4E3E" w14:textId="5FF2354E" w:rsidR="00F64D5B" w:rsidRPr="00F64D5B" w:rsidRDefault="00F64D5B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 w:rsidRPr="00F64D5B">
              <w:rPr>
                <w:rFonts w:asciiTheme="majorHAnsi" w:hAnsiTheme="majorHAnsi" w:cstheme="majorHAnsi"/>
                <w:sz w:val="22"/>
              </w:rPr>
              <w:t xml:space="preserve">Realiza </w:t>
            </w:r>
            <w:r w:rsidR="00A321CF">
              <w:rPr>
                <w:rFonts w:asciiTheme="majorHAnsi" w:hAnsiTheme="majorHAnsi" w:cstheme="majorHAnsi"/>
                <w:sz w:val="22"/>
              </w:rPr>
              <w:t xml:space="preserve">al menos 8 </w:t>
            </w:r>
            <w:r w:rsidR="00A321CF" w:rsidRPr="00A321CF">
              <w:rPr>
                <w:rFonts w:asciiTheme="majorHAnsi" w:hAnsiTheme="majorHAnsi" w:cstheme="majorHAnsi"/>
                <w:b/>
                <w:bCs/>
                <w:sz w:val="22"/>
              </w:rPr>
              <w:t>consultas de selección</w:t>
            </w:r>
            <w:r w:rsidR="00BE3125" w:rsidRPr="00A321CF">
              <w:rPr>
                <w:rFonts w:asciiTheme="majorHAnsi" w:hAnsiTheme="majorHAnsi" w:cstheme="majorHAnsi"/>
                <w:b/>
                <w:bCs/>
                <w:sz w:val="22"/>
              </w:rPr>
              <w:t xml:space="preserve"> </w:t>
            </w:r>
            <w:r w:rsidRPr="00A321CF">
              <w:rPr>
                <w:rFonts w:asciiTheme="majorHAnsi" w:hAnsiTheme="majorHAnsi" w:cstheme="majorHAnsi"/>
                <w:b/>
                <w:bCs/>
                <w:sz w:val="22"/>
              </w:rPr>
              <w:t>con funciones agregadas</w:t>
            </w:r>
            <w:r w:rsidRPr="00F64D5B">
              <w:rPr>
                <w:rFonts w:asciiTheme="majorHAnsi" w:hAnsiTheme="majorHAnsi" w:cstheme="majorHAnsi"/>
                <w:sz w:val="22"/>
              </w:rPr>
              <w:t xml:space="preserve"> </w:t>
            </w:r>
            <w:r w:rsidR="00A321CF">
              <w:rPr>
                <w:rFonts w:asciiTheme="majorHAnsi" w:hAnsiTheme="majorHAnsi" w:cstheme="majorHAnsi"/>
                <w:sz w:val="22"/>
              </w:rPr>
              <w:t>(</w:t>
            </w:r>
            <w:proofErr w:type="spellStart"/>
            <w:r w:rsidR="00A321CF">
              <w:rPr>
                <w:rFonts w:asciiTheme="majorHAnsi" w:hAnsiTheme="majorHAnsi" w:cstheme="majorHAnsi"/>
                <w:sz w:val="22"/>
              </w:rPr>
              <w:t>having</w:t>
            </w:r>
            <w:proofErr w:type="spellEnd"/>
            <w:r w:rsidR="00A321CF">
              <w:rPr>
                <w:rFonts w:asciiTheme="majorHAnsi" w:hAnsiTheme="majorHAnsi" w:cstheme="majorHAnsi"/>
                <w:sz w:val="22"/>
              </w:rPr>
              <w:t xml:space="preserve">, </w:t>
            </w:r>
            <w:proofErr w:type="spellStart"/>
            <w:r w:rsidR="00A321CF">
              <w:rPr>
                <w:rFonts w:asciiTheme="majorHAnsi" w:hAnsiTheme="majorHAnsi" w:cstheme="majorHAnsi"/>
                <w:sz w:val="22"/>
              </w:rPr>
              <w:t>group</w:t>
            </w:r>
            <w:proofErr w:type="spellEnd"/>
            <w:r w:rsidR="00A321CF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="00A321CF">
              <w:rPr>
                <w:rFonts w:asciiTheme="majorHAnsi" w:hAnsiTheme="majorHAnsi" w:cstheme="majorHAnsi"/>
                <w:sz w:val="22"/>
              </w:rPr>
              <w:t>by</w:t>
            </w:r>
            <w:proofErr w:type="spellEnd"/>
            <w:r w:rsidR="00A321CF">
              <w:rPr>
                <w:rFonts w:asciiTheme="majorHAnsi" w:hAnsiTheme="majorHAnsi" w:cstheme="majorHAnsi"/>
                <w:sz w:val="22"/>
              </w:rPr>
              <w:t>)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B7173" w14:textId="47AFC022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C02D8" w14:textId="3C6AB2B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60FE7" w14:textId="6456FE08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F64D5B" w:rsidRPr="00E533D5" w14:paraId="59B775F9" w14:textId="77777777" w:rsidTr="00C84CBB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82B7" w14:textId="541DA704" w:rsidR="00F64D5B" w:rsidRPr="00F64D5B" w:rsidRDefault="00A321CF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En el punto anterior utiliza funciones aritméticas, de manejo de cadenas y de fecha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56F3D" w14:textId="785C53CB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938F3" w14:textId="09077940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A882F" w14:textId="7EC3524E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F64D5B" w:rsidRPr="00E533D5" w14:paraId="17AAE585" w14:textId="77777777" w:rsidTr="0030065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B7E2" w14:textId="01F269C0" w:rsidR="00F64D5B" w:rsidRPr="00F64D5B" w:rsidRDefault="00A321CF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Las </w:t>
            </w:r>
            <w:r w:rsidRPr="00B57257">
              <w:rPr>
                <w:rFonts w:asciiTheme="majorHAnsi" w:hAnsiTheme="majorHAnsi" w:cstheme="majorHAnsi"/>
                <w:b/>
                <w:bCs/>
                <w:sz w:val="22"/>
              </w:rPr>
              <w:t>consultas de selección con funciones</w:t>
            </w:r>
            <w:r w:rsidR="00B57257" w:rsidRPr="00B57257">
              <w:rPr>
                <w:rFonts w:asciiTheme="majorHAnsi" w:hAnsiTheme="majorHAnsi" w:cstheme="majorHAnsi"/>
                <w:b/>
                <w:bCs/>
                <w:sz w:val="22"/>
              </w:rPr>
              <w:t xml:space="preserve"> agregadas</w:t>
            </w:r>
            <w:r>
              <w:rPr>
                <w:rFonts w:asciiTheme="majorHAnsi" w:hAnsiTheme="majorHAnsi" w:cstheme="majorHAnsi"/>
                <w:sz w:val="22"/>
              </w:rPr>
              <w:t xml:space="preserve"> </w:t>
            </w:r>
            <w:r w:rsidR="00D23D55">
              <w:rPr>
                <w:rFonts w:asciiTheme="majorHAnsi" w:hAnsiTheme="majorHAnsi" w:cstheme="majorHAnsi"/>
                <w:sz w:val="22"/>
              </w:rPr>
              <w:t>son útiles para el usuario, ayudan a la solución del problema y devuelven datos correctos.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C3E8F" w14:textId="2639742C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8A554" w14:textId="052A7CF3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B55E4" w14:textId="4A083C43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F64D5B" w:rsidRPr="00E533D5" w14:paraId="3BAF623E" w14:textId="77777777" w:rsidTr="0030065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E30E" w14:textId="38F286F8" w:rsidR="00F64D5B" w:rsidRPr="00F64D5B" w:rsidRDefault="00F64D5B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 w:rsidRPr="00F64D5B">
              <w:rPr>
                <w:rFonts w:asciiTheme="majorHAnsi" w:hAnsiTheme="majorHAnsi" w:cstheme="majorHAnsi"/>
                <w:sz w:val="22"/>
              </w:rPr>
              <w:t xml:space="preserve">Realiza </w:t>
            </w:r>
            <w:r w:rsidR="00B40783">
              <w:rPr>
                <w:rFonts w:asciiTheme="majorHAnsi" w:hAnsiTheme="majorHAnsi" w:cstheme="majorHAnsi"/>
                <w:sz w:val="22"/>
              </w:rPr>
              <w:t xml:space="preserve">al menos 2 </w:t>
            </w:r>
            <w:r w:rsidR="00B40783" w:rsidRPr="00B40783">
              <w:rPr>
                <w:rFonts w:asciiTheme="majorHAnsi" w:hAnsiTheme="majorHAnsi" w:cstheme="majorHAnsi"/>
                <w:b/>
                <w:bCs/>
                <w:sz w:val="22"/>
              </w:rPr>
              <w:t>consultas de selección ordenando datos</w:t>
            </w:r>
            <w:r w:rsidR="00B40783">
              <w:rPr>
                <w:rFonts w:asciiTheme="majorHAnsi" w:hAnsiTheme="majorHAnsi" w:cstheme="majorHAnsi"/>
                <w:sz w:val="22"/>
              </w:rPr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A4B5A" w14:textId="38FCA2D8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9AF8A" w14:textId="4EFFFD6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FEDB7" w14:textId="4DA93674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B40783" w:rsidRPr="00E533D5" w14:paraId="23BAE277" w14:textId="77777777" w:rsidTr="0030065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CDBBB" w14:textId="7331125B" w:rsidR="00B40783" w:rsidRPr="00F64D5B" w:rsidRDefault="00B40783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Las </w:t>
            </w:r>
            <w:r w:rsidRPr="00014F43">
              <w:rPr>
                <w:rFonts w:asciiTheme="majorHAnsi" w:hAnsiTheme="majorHAnsi" w:cstheme="majorHAnsi"/>
                <w:b/>
                <w:bCs/>
                <w:sz w:val="22"/>
              </w:rPr>
              <w:t>consultas de selección ordenando datos</w:t>
            </w:r>
            <w:r>
              <w:rPr>
                <w:rFonts w:asciiTheme="majorHAnsi" w:hAnsiTheme="majorHAnsi" w:cstheme="majorHAnsi"/>
                <w:sz w:val="22"/>
              </w:rPr>
              <w:t xml:space="preserve"> </w:t>
            </w:r>
            <w:r w:rsidR="00D23D55">
              <w:rPr>
                <w:rFonts w:asciiTheme="majorHAnsi" w:hAnsiTheme="majorHAnsi" w:cstheme="majorHAnsi"/>
                <w:sz w:val="22"/>
              </w:rPr>
              <w:t>son útiles para el usuario, ayudan a la solución del problema y devuelven datos correctos.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6797C" w14:textId="77777777" w:rsidR="00B40783" w:rsidRPr="00E533D5" w:rsidRDefault="00B40783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F811B" w14:textId="77777777" w:rsidR="00B40783" w:rsidRPr="00E533D5" w:rsidRDefault="00B40783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DAB3" w14:textId="77777777" w:rsidR="00B40783" w:rsidRPr="00E533D5" w:rsidRDefault="00B40783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F64D5B" w:rsidRPr="00E533D5" w14:paraId="0C079D6C" w14:textId="77777777" w:rsidTr="0030065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B96B" w14:textId="11FC4EC7" w:rsidR="00F64D5B" w:rsidRPr="00F64D5B" w:rsidRDefault="00F64D5B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 w:rsidRPr="00F64D5B">
              <w:rPr>
                <w:rFonts w:asciiTheme="majorHAnsi" w:hAnsiTheme="majorHAnsi" w:cstheme="majorHAnsi"/>
                <w:sz w:val="22"/>
              </w:rPr>
              <w:t xml:space="preserve">Realiza </w:t>
            </w:r>
            <w:r w:rsidR="00D23D55">
              <w:rPr>
                <w:rFonts w:asciiTheme="majorHAnsi" w:hAnsiTheme="majorHAnsi" w:cstheme="majorHAnsi"/>
                <w:sz w:val="22"/>
              </w:rPr>
              <w:t xml:space="preserve">al menos 2 </w:t>
            </w:r>
            <w:r w:rsidR="00D23D55">
              <w:rPr>
                <w:rFonts w:asciiTheme="majorHAnsi" w:hAnsiTheme="majorHAnsi" w:cstheme="majorHAnsi"/>
                <w:b/>
                <w:bCs/>
                <w:sz w:val="22"/>
              </w:rPr>
              <w:t>consultas de selección con unión o con</w:t>
            </w:r>
            <w:r w:rsidR="00D23D55" w:rsidRPr="00D23D55">
              <w:rPr>
                <w:rFonts w:asciiTheme="majorHAnsi" w:hAnsiTheme="majorHAnsi" w:cstheme="majorHAnsi"/>
                <w:b/>
                <w:bCs/>
                <w:sz w:val="22"/>
              </w:rPr>
              <w:t xml:space="preserve"> subconsultas</w:t>
            </w:r>
            <w:r w:rsidR="00D23D55">
              <w:rPr>
                <w:rFonts w:asciiTheme="majorHAnsi" w:hAnsiTheme="majorHAnsi" w:cstheme="majorHAnsi"/>
                <w:sz w:val="22"/>
              </w:rPr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E0FFE" w14:textId="6F9AD86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8601B" w14:textId="226CE693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BEE09" w14:textId="46D65252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D23D55" w:rsidRPr="00E533D5" w14:paraId="4AE5648F" w14:textId="77777777" w:rsidTr="0030065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F689" w14:textId="5F47F2DE" w:rsidR="00D23D55" w:rsidRPr="00F64D5B" w:rsidRDefault="00D23D55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Las </w:t>
            </w:r>
            <w:r w:rsidRPr="00014F43">
              <w:rPr>
                <w:rFonts w:asciiTheme="majorHAnsi" w:hAnsiTheme="majorHAnsi" w:cstheme="majorHAnsi"/>
                <w:b/>
                <w:bCs/>
                <w:sz w:val="22"/>
              </w:rPr>
              <w:t>consultas de selección con unión o con subconsultas</w:t>
            </w:r>
            <w:r>
              <w:rPr>
                <w:rFonts w:asciiTheme="majorHAnsi" w:hAnsiTheme="majorHAnsi" w:cstheme="majorHAnsi"/>
                <w:sz w:val="22"/>
              </w:rPr>
              <w:t xml:space="preserve"> son útiles para el usuario y ayudan a la solución del problema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7E140" w14:textId="77777777" w:rsidR="00D23D55" w:rsidRPr="00E533D5" w:rsidRDefault="00D23D55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93B47" w14:textId="77777777" w:rsidR="00D23D55" w:rsidRPr="00E533D5" w:rsidRDefault="00D23D55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3E356" w14:textId="77777777" w:rsidR="00D23D55" w:rsidRPr="00E533D5" w:rsidRDefault="00D23D55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F64D5B" w:rsidRPr="00E533D5" w14:paraId="7B8255B4" w14:textId="77777777" w:rsidTr="0030065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3F096" w14:textId="0203924D" w:rsidR="00F64D5B" w:rsidRPr="00F64D5B" w:rsidRDefault="00D23D55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Crea al menos 2 </w:t>
            </w:r>
            <w:r w:rsidRPr="00014F43">
              <w:rPr>
                <w:rFonts w:asciiTheme="majorHAnsi" w:hAnsiTheme="majorHAnsi" w:cstheme="majorHAnsi"/>
                <w:b/>
                <w:bCs/>
                <w:sz w:val="22"/>
              </w:rPr>
              <w:t>consultas del tipo que elija</w:t>
            </w:r>
            <w:r>
              <w:rPr>
                <w:rFonts w:asciiTheme="majorHAnsi" w:hAnsiTheme="majorHAnsi" w:cstheme="majorHAnsi"/>
                <w:sz w:val="22"/>
              </w:rPr>
              <w:t>, son útiles para el usuario, ayudan a la solución del problema y devuelven datos correctos.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1713A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18387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FBA7F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F64D5B" w:rsidRPr="00E533D5" w14:paraId="785EA5A5" w14:textId="77777777" w:rsidTr="0030065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A0E3" w14:textId="756B7414" w:rsidR="00F64D5B" w:rsidRPr="00F64D5B" w:rsidRDefault="00F64D5B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 w:rsidRPr="00F64D5B">
              <w:rPr>
                <w:rFonts w:asciiTheme="majorHAnsi" w:hAnsiTheme="majorHAnsi" w:cstheme="majorHAnsi"/>
                <w:sz w:val="22"/>
              </w:rPr>
              <w:t>Las consultas se guardan cada una en una vista (o al menos las que lo permitan)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B1CCD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CB360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A279E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F64D5B" w:rsidRPr="00E533D5" w14:paraId="7DDE7B99" w14:textId="77777777" w:rsidTr="00A857EB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205B58F" w14:textId="3667E120" w:rsidR="00F64D5B" w:rsidRPr="003263C1" w:rsidRDefault="003263C1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Crea al menos 4 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>procedimientos almacenados</w:t>
            </w:r>
            <w:r>
              <w:rPr>
                <w:rFonts w:asciiTheme="majorHAnsi" w:hAnsiTheme="majorHAnsi" w:cstheme="majorHAnsi"/>
                <w:sz w:val="22"/>
              </w:rPr>
              <w:t xml:space="preserve"> (CRUD) para cada tabla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30A4A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E7C78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9DB4A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F64D5B" w:rsidRPr="00E533D5" w14:paraId="0835FFA0" w14:textId="77777777" w:rsidTr="0030065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894FE" w14:textId="00DA5439" w:rsidR="00F64D5B" w:rsidRPr="003263C1" w:rsidRDefault="003263C1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Crea al menos 2 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>procedimientos almacenados</w:t>
            </w:r>
            <w:r>
              <w:rPr>
                <w:rFonts w:asciiTheme="majorHAnsi" w:hAnsiTheme="majorHAnsi" w:cstheme="majorHAnsi"/>
                <w:sz w:val="22"/>
              </w:rPr>
              <w:t xml:space="preserve"> donde se evidencia el manejo de transacciones y la lógica planteada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8AA38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6E6EE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62855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F64D5B" w:rsidRPr="00E533D5" w14:paraId="7151EF0B" w14:textId="77777777" w:rsidTr="0030065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C6030" w14:textId="182FD1B0" w:rsidR="00F64D5B" w:rsidRPr="00F64D5B" w:rsidRDefault="00F64D5B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 w:rsidRPr="00F64D5B">
              <w:rPr>
                <w:rFonts w:asciiTheme="majorHAnsi" w:hAnsiTheme="majorHAnsi" w:cstheme="majorHAnsi"/>
                <w:sz w:val="22"/>
              </w:rPr>
              <w:t xml:space="preserve">Los </w:t>
            </w:r>
            <w:r w:rsidRPr="00EE69FA">
              <w:rPr>
                <w:rFonts w:asciiTheme="majorHAnsi" w:hAnsiTheme="majorHAnsi" w:cstheme="majorHAnsi"/>
                <w:b/>
                <w:bCs/>
                <w:sz w:val="22"/>
              </w:rPr>
              <w:t>procedimientos almacenados</w:t>
            </w:r>
            <w:r w:rsidRPr="00F64D5B">
              <w:rPr>
                <w:rFonts w:asciiTheme="majorHAnsi" w:hAnsiTheme="majorHAnsi" w:cstheme="majorHAnsi"/>
                <w:sz w:val="22"/>
              </w:rPr>
              <w:t xml:space="preserve"> son correctos y funcionales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2DAB7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D910B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248DC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F64D5B" w:rsidRPr="00E533D5" w14:paraId="3FA8BD01" w14:textId="77777777" w:rsidTr="0030065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C7201" w14:textId="3FB01287" w:rsidR="00F64D5B" w:rsidRPr="00F64D5B" w:rsidRDefault="00F64D5B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 w:rsidRPr="00F64D5B">
              <w:rPr>
                <w:rFonts w:asciiTheme="majorHAnsi" w:hAnsiTheme="majorHAnsi" w:cstheme="majorHAnsi"/>
                <w:sz w:val="22"/>
              </w:rPr>
              <w:t xml:space="preserve">Los </w:t>
            </w:r>
            <w:r w:rsidRPr="00EE69FA">
              <w:rPr>
                <w:rFonts w:asciiTheme="majorHAnsi" w:hAnsiTheme="majorHAnsi" w:cstheme="majorHAnsi"/>
                <w:b/>
                <w:bCs/>
                <w:sz w:val="22"/>
              </w:rPr>
              <w:t>procedimientos almacenados</w:t>
            </w:r>
            <w:r w:rsidRPr="00F64D5B">
              <w:rPr>
                <w:rFonts w:asciiTheme="majorHAnsi" w:hAnsiTheme="majorHAnsi" w:cstheme="majorHAnsi"/>
                <w:sz w:val="22"/>
              </w:rPr>
              <w:t xml:space="preserve"> evidencia</w:t>
            </w:r>
            <w:r w:rsidR="00AE46EF">
              <w:rPr>
                <w:rFonts w:asciiTheme="majorHAnsi" w:hAnsiTheme="majorHAnsi" w:cstheme="majorHAnsi"/>
                <w:sz w:val="22"/>
              </w:rPr>
              <w:t>n</w:t>
            </w:r>
            <w:r w:rsidRPr="00F64D5B">
              <w:rPr>
                <w:rFonts w:asciiTheme="majorHAnsi" w:hAnsiTheme="majorHAnsi" w:cstheme="majorHAnsi"/>
                <w:sz w:val="22"/>
              </w:rPr>
              <w:t xml:space="preserve"> la importancia de las transacciones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E77B0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2875C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FA7E4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F64D5B" w:rsidRPr="00E533D5" w14:paraId="55E26F7A" w14:textId="77777777" w:rsidTr="0030065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7ADC6" w14:textId="7DEA8055" w:rsidR="00F64D5B" w:rsidRPr="00F64D5B" w:rsidRDefault="00F64D5B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 w:rsidRPr="00F64D5B">
              <w:rPr>
                <w:rFonts w:asciiTheme="majorHAnsi" w:hAnsiTheme="majorHAnsi" w:cstheme="majorHAnsi"/>
                <w:sz w:val="22"/>
              </w:rPr>
              <w:lastRenderedPageBreak/>
              <w:t xml:space="preserve">Declara </w:t>
            </w:r>
            <w:r w:rsidRPr="00EE69FA">
              <w:rPr>
                <w:rFonts w:asciiTheme="majorHAnsi" w:hAnsiTheme="majorHAnsi" w:cstheme="majorHAnsi"/>
                <w:b/>
                <w:bCs/>
                <w:sz w:val="22"/>
              </w:rPr>
              <w:t>variables</w:t>
            </w:r>
            <w:r w:rsidRPr="00F64D5B">
              <w:rPr>
                <w:rFonts w:asciiTheme="majorHAnsi" w:hAnsiTheme="majorHAnsi" w:cstheme="majorHAnsi"/>
                <w:sz w:val="22"/>
              </w:rPr>
              <w:t xml:space="preserve"> y las aplica correctamente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259AC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70608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F4622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F64D5B" w:rsidRPr="00E533D5" w14:paraId="10A7990C" w14:textId="77777777" w:rsidTr="0030065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6F16" w14:textId="284A4061" w:rsidR="00F64D5B" w:rsidRPr="00F64D5B" w:rsidRDefault="00F64D5B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 w:rsidRPr="00F64D5B">
              <w:rPr>
                <w:rFonts w:asciiTheme="majorHAnsi" w:hAnsiTheme="majorHAnsi" w:cstheme="majorHAnsi"/>
                <w:sz w:val="22"/>
              </w:rPr>
              <w:t>Utiliza instrucciones de control de flujo correctamente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1A20A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24E00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70CEC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F64D5B" w:rsidRPr="00E533D5" w14:paraId="6FADF537" w14:textId="77777777" w:rsidTr="0030065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50C3" w14:textId="730C07D2" w:rsidR="00F64D5B" w:rsidRPr="00F64D5B" w:rsidRDefault="00F64D5B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 w:rsidRPr="00F64D5B">
              <w:rPr>
                <w:rFonts w:asciiTheme="majorHAnsi" w:hAnsiTheme="majorHAnsi" w:cstheme="majorHAnsi"/>
                <w:sz w:val="22"/>
              </w:rPr>
              <w:t>Utiliza manejo de excepciones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0F7E5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2E8BA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70DEB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F64D5B" w:rsidRPr="00E533D5" w14:paraId="55F17DC2" w14:textId="77777777" w:rsidTr="0030065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4121" w14:textId="35BA0196" w:rsidR="00F64D5B" w:rsidRPr="003263C1" w:rsidRDefault="003263C1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Crea al menos 2 </w:t>
            </w:r>
            <w:r>
              <w:rPr>
                <w:rFonts w:asciiTheme="majorHAnsi" w:hAnsiTheme="majorHAnsi" w:cstheme="majorHAnsi"/>
                <w:b/>
                <w:bCs/>
                <w:sz w:val="22"/>
              </w:rPr>
              <w:t>Funciones</w:t>
            </w:r>
            <w:r>
              <w:rPr>
                <w:rFonts w:asciiTheme="majorHAnsi" w:hAnsiTheme="majorHAnsi" w:cstheme="majorHAnsi"/>
                <w:sz w:val="22"/>
              </w:rPr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07C76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37CE1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A9E8D" w14:textId="7777777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F64D5B" w:rsidRPr="00E533D5" w14:paraId="0F5B4E86" w14:textId="77777777" w:rsidTr="0030065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FD05" w14:textId="3A65B412" w:rsidR="00F64D5B" w:rsidRPr="00F64D5B" w:rsidRDefault="00F64D5B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 w:rsidRPr="00F64D5B">
              <w:rPr>
                <w:rFonts w:asciiTheme="majorHAnsi" w:hAnsiTheme="majorHAnsi" w:cstheme="majorHAnsi"/>
                <w:sz w:val="22"/>
              </w:rPr>
              <w:t xml:space="preserve">Las </w:t>
            </w:r>
            <w:r w:rsidR="00EE69FA">
              <w:rPr>
                <w:rFonts w:asciiTheme="majorHAnsi" w:hAnsiTheme="majorHAnsi" w:cstheme="majorHAnsi"/>
                <w:b/>
                <w:bCs/>
                <w:sz w:val="22"/>
              </w:rPr>
              <w:t>F</w:t>
            </w:r>
            <w:r w:rsidRPr="00EE69FA">
              <w:rPr>
                <w:rFonts w:asciiTheme="majorHAnsi" w:hAnsiTheme="majorHAnsi" w:cstheme="majorHAnsi"/>
                <w:b/>
                <w:bCs/>
                <w:sz w:val="22"/>
              </w:rPr>
              <w:t>unciones</w:t>
            </w:r>
            <w:r w:rsidRPr="00F64D5B">
              <w:rPr>
                <w:rFonts w:asciiTheme="majorHAnsi" w:hAnsiTheme="majorHAnsi" w:cstheme="majorHAnsi"/>
                <w:sz w:val="22"/>
              </w:rPr>
              <w:t xml:space="preserve"> creadas son útiles y aplicables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D78E9" w14:textId="2720E11E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48984" w14:textId="336900C2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C64FE" w14:textId="5E4EE98B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F64D5B" w:rsidRPr="00E533D5" w14:paraId="1AA30CC0" w14:textId="77777777" w:rsidTr="0030065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033E3" w14:textId="56199749" w:rsidR="00F64D5B" w:rsidRPr="003263C1" w:rsidRDefault="00F64D5B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 w:rsidRPr="00F64D5B">
              <w:rPr>
                <w:rFonts w:asciiTheme="majorHAnsi" w:hAnsiTheme="majorHAnsi" w:cstheme="majorHAnsi"/>
                <w:sz w:val="22"/>
              </w:rPr>
              <w:t xml:space="preserve">Crea </w:t>
            </w:r>
            <w:r w:rsidR="003263C1">
              <w:rPr>
                <w:rFonts w:asciiTheme="majorHAnsi" w:hAnsiTheme="majorHAnsi" w:cstheme="majorHAnsi"/>
                <w:sz w:val="22"/>
              </w:rPr>
              <w:t xml:space="preserve">al menos un </w:t>
            </w:r>
            <w:proofErr w:type="spellStart"/>
            <w:r w:rsidR="003263C1">
              <w:rPr>
                <w:rFonts w:asciiTheme="majorHAnsi" w:hAnsiTheme="majorHAnsi" w:cstheme="majorHAnsi"/>
                <w:b/>
                <w:bCs/>
                <w:sz w:val="22"/>
              </w:rPr>
              <w:t>Trigger</w:t>
            </w:r>
            <w:proofErr w:type="spellEnd"/>
            <w:r w:rsidR="003263C1">
              <w:rPr>
                <w:rFonts w:asciiTheme="majorHAnsi" w:hAnsiTheme="majorHAnsi" w:cstheme="majorHAnsi"/>
                <w:sz w:val="22"/>
              </w:rPr>
              <w:t xml:space="preserve"> por cada tabla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350B4" w14:textId="146255E3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BB692" w14:textId="1B859785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7ED30" w14:textId="6F1289AD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F64D5B" w:rsidRPr="00E533D5" w14:paraId="370597D7" w14:textId="77777777" w:rsidTr="0030065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A2A0" w14:textId="27D2FBDD" w:rsidR="00F64D5B" w:rsidRPr="00F64D5B" w:rsidRDefault="00F64D5B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 w:rsidRPr="00F64D5B">
              <w:rPr>
                <w:rFonts w:asciiTheme="majorHAnsi" w:hAnsiTheme="majorHAnsi" w:cstheme="majorHAnsi"/>
                <w:sz w:val="22"/>
              </w:rPr>
              <w:t xml:space="preserve">Los </w:t>
            </w:r>
            <w:proofErr w:type="spellStart"/>
            <w:r w:rsidR="00AE46EF" w:rsidRPr="00EE69FA">
              <w:rPr>
                <w:rFonts w:asciiTheme="majorHAnsi" w:hAnsiTheme="majorHAnsi" w:cstheme="majorHAnsi"/>
                <w:b/>
                <w:bCs/>
                <w:sz w:val="22"/>
              </w:rPr>
              <w:t>T</w:t>
            </w:r>
            <w:r w:rsidRPr="00EE69FA">
              <w:rPr>
                <w:rFonts w:asciiTheme="majorHAnsi" w:hAnsiTheme="majorHAnsi" w:cstheme="majorHAnsi"/>
                <w:b/>
                <w:bCs/>
                <w:sz w:val="22"/>
              </w:rPr>
              <w:t>riggers</w:t>
            </w:r>
            <w:proofErr w:type="spellEnd"/>
            <w:r w:rsidRPr="00F64D5B">
              <w:rPr>
                <w:rFonts w:asciiTheme="majorHAnsi" w:hAnsiTheme="majorHAnsi" w:cstheme="majorHAnsi"/>
                <w:sz w:val="22"/>
              </w:rPr>
              <w:t xml:space="preserve"> </w:t>
            </w:r>
            <w:r w:rsidR="003263C1">
              <w:rPr>
                <w:rFonts w:asciiTheme="majorHAnsi" w:hAnsiTheme="majorHAnsi" w:cstheme="majorHAnsi"/>
                <w:sz w:val="22"/>
              </w:rPr>
              <w:t>creados tienen una funcionalidad en la solución del problema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7A187" w14:textId="161F64AE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C83DE" w14:textId="4D662540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BD4F5" w14:textId="62AFF15F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F64D5B" w:rsidRPr="00E533D5" w14:paraId="27E63F20" w14:textId="77777777" w:rsidTr="0030065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EEEF7" w14:textId="00B9724D" w:rsidR="00F64D5B" w:rsidRPr="00F64D5B" w:rsidRDefault="00F64D5B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 w:rsidRPr="00F64D5B">
              <w:rPr>
                <w:rFonts w:asciiTheme="majorHAnsi" w:hAnsiTheme="majorHAnsi" w:cstheme="majorHAnsi"/>
                <w:sz w:val="22"/>
              </w:rPr>
              <w:t xml:space="preserve">Los </w:t>
            </w:r>
            <w:proofErr w:type="spellStart"/>
            <w:r w:rsidR="00AE46EF" w:rsidRPr="00EE69FA">
              <w:rPr>
                <w:rFonts w:asciiTheme="majorHAnsi" w:hAnsiTheme="majorHAnsi" w:cstheme="majorHAnsi"/>
                <w:b/>
                <w:bCs/>
                <w:sz w:val="22"/>
              </w:rPr>
              <w:t>T</w:t>
            </w:r>
            <w:r w:rsidRPr="00EE69FA">
              <w:rPr>
                <w:rFonts w:asciiTheme="majorHAnsi" w:hAnsiTheme="majorHAnsi" w:cstheme="majorHAnsi"/>
                <w:b/>
                <w:bCs/>
                <w:sz w:val="22"/>
              </w:rPr>
              <w:t>riggers</w:t>
            </w:r>
            <w:proofErr w:type="spellEnd"/>
            <w:r w:rsidRPr="00F64D5B">
              <w:rPr>
                <w:rFonts w:asciiTheme="majorHAnsi" w:hAnsiTheme="majorHAnsi" w:cstheme="majorHAnsi"/>
                <w:sz w:val="22"/>
              </w:rPr>
              <w:t xml:space="preserve"> y procedimientos almacenados </w:t>
            </w:r>
            <w:r w:rsidRPr="003263C1">
              <w:rPr>
                <w:rFonts w:asciiTheme="majorHAnsi" w:hAnsiTheme="majorHAnsi" w:cstheme="majorHAnsi"/>
                <w:b/>
                <w:bCs/>
                <w:sz w:val="22"/>
              </w:rPr>
              <w:t>no replican funciones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26E19" w14:textId="12CBC3A6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66C02" w14:textId="2E1D6DA1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A41AD" w14:textId="3A03876A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F64D5B" w:rsidRPr="00E533D5" w14:paraId="6D8BF499" w14:textId="77777777" w:rsidTr="0030065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67B8" w14:textId="7B02E36B" w:rsidR="00F64D5B" w:rsidRPr="00F64D5B" w:rsidRDefault="00C63E75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Los Scrip</w:t>
            </w:r>
            <w:r w:rsidR="00EF5050">
              <w:rPr>
                <w:rFonts w:asciiTheme="majorHAnsi" w:hAnsiTheme="majorHAnsi" w:cstheme="majorHAnsi"/>
                <w:sz w:val="22"/>
              </w:rPr>
              <w:t>t</w:t>
            </w:r>
            <w:r>
              <w:rPr>
                <w:rFonts w:asciiTheme="majorHAnsi" w:hAnsiTheme="majorHAnsi" w:cstheme="majorHAnsi"/>
                <w:sz w:val="22"/>
              </w:rPr>
              <w:t>s se ejecutan sin producir errores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7E76B" w14:textId="346EC3C0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5CB17" w14:textId="18587937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CF552" w14:textId="152EEC01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F64D5B" w:rsidRPr="00E533D5" w14:paraId="34ACE34E" w14:textId="77777777" w:rsidTr="00300651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790F" w14:textId="72C185D5" w:rsidR="00F64D5B" w:rsidRPr="00F64D5B" w:rsidRDefault="00F64D5B" w:rsidP="00F64D5B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sz w:val="22"/>
              </w:rPr>
            </w:pPr>
            <w:r w:rsidRPr="00F64D5B">
              <w:rPr>
                <w:rFonts w:asciiTheme="majorHAnsi" w:hAnsiTheme="majorHAnsi" w:cstheme="majorHAnsi"/>
                <w:sz w:val="22"/>
              </w:rPr>
              <w:t>Es creativo</w:t>
            </w:r>
            <w:r w:rsidR="00AE46EF">
              <w:rPr>
                <w:rFonts w:asciiTheme="majorHAnsi" w:hAnsiTheme="majorHAnsi" w:cstheme="majorHAnsi"/>
                <w:sz w:val="22"/>
              </w:rPr>
              <w:t>(a)</w:t>
            </w:r>
            <w:r w:rsidRPr="00F64D5B">
              <w:rPr>
                <w:rFonts w:asciiTheme="majorHAnsi" w:hAnsiTheme="majorHAnsi" w:cstheme="majorHAnsi"/>
                <w:sz w:val="22"/>
              </w:rPr>
              <w:t xml:space="preserve"> y ordenado</w:t>
            </w:r>
            <w:r w:rsidR="00AE46EF">
              <w:rPr>
                <w:rFonts w:asciiTheme="majorHAnsi" w:hAnsiTheme="majorHAnsi" w:cstheme="majorHAnsi"/>
                <w:sz w:val="22"/>
              </w:rPr>
              <w:t>(a)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80872" w14:textId="44209E9B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8C8A4" w14:textId="32717BA6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62381" w14:textId="46A152E4" w:rsidR="00F64D5B" w:rsidRPr="00E533D5" w:rsidRDefault="00F64D5B" w:rsidP="00F64D5B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EB19F3" w:rsidRPr="00E533D5" w14:paraId="3C1B7788" w14:textId="77777777" w:rsidTr="00F6148E">
        <w:tblPrEx>
          <w:tblCellMar>
            <w:top w:w="14" w:type="dxa"/>
            <w:right w:w="55" w:type="dxa"/>
          </w:tblCellMar>
        </w:tblPrEx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F97C" w14:textId="77777777" w:rsidR="00EB19F3" w:rsidRPr="00912358" w:rsidRDefault="00EB19F3" w:rsidP="00EB19F3">
            <w:pPr>
              <w:spacing w:after="0" w:line="240" w:lineRule="auto"/>
              <w:ind w:right="0"/>
              <w:jc w:val="right"/>
              <w:rPr>
                <w:rFonts w:asciiTheme="majorHAnsi" w:hAnsiTheme="majorHAnsi" w:cstheme="majorHAnsi"/>
                <w:sz w:val="22"/>
              </w:rPr>
            </w:pPr>
            <w:r w:rsidRPr="00912358">
              <w:rPr>
                <w:rFonts w:asciiTheme="majorHAnsi" w:hAnsiTheme="majorHAnsi" w:cstheme="majorHAnsi"/>
                <w:sz w:val="22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center"/>
          </w:tcPr>
          <w:p w14:paraId="4AA3C098" w14:textId="77777777" w:rsidR="00EB19F3" w:rsidRPr="009207C1" w:rsidRDefault="00EB19F3" w:rsidP="00EB19F3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center"/>
          </w:tcPr>
          <w:p w14:paraId="07206A0E" w14:textId="77777777" w:rsidR="00EB19F3" w:rsidRPr="009207C1" w:rsidRDefault="00EB19F3" w:rsidP="00EB19F3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vAlign w:val="center"/>
          </w:tcPr>
          <w:p w14:paraId="01913E9B" w14:textId="77777777" w:rsidR="00EB19F3" w:rsidRPr="009207C1" w:rsidRDefault="00EB19F3" w:rsidP="00EB19F3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</w:tr>
      <w:tr w:rsidR="00464748" w:rsidRPr="00E533D5" w14:paraId="786D8555" w14:textId="77777777" w:rsidTr="00F6148E">
        <w:tblPrEx>
          <w:tblCellMar>
            <w:top w:w="14" w:type="dxa"/>
            <w:right w:w="55" w:type="dxa"/>
          </w:tblCellMar>
        </w:tblPrEx>
        <w:trPr>
          <w:gridBefore w:val="1"/>
          <w:wBefore w:w="5346" w:type="dxa"/>
          <w:trHeight w:val="27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466C8" w14:textId="4ACE1F0F" w:rsidR="00464748" w:rsidRPr="009207C1" w:rsidRDefault="00464748" w:rsidP="00EB19F3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7B4BD" w14:textId="38BB20C5" w:rsidR="00464748" w:rsidRPr="009207C1" w:rsidRDefault="00464748" w:rsidP="00EB19F3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62</w:t>
            </w:r>
          </w:p>
        </w:tc>
      </w:tr>
      <w:tr w:rsidR="00EB19F3" w:rsidRPr="00E533D5" w14:paraId="7675FCE0" w14:textId="77777777" w:rsidTr="00F6148E">
        <w:tblPrEx>
          <w:tblCellMar>
            <w:top w:w="14" w:type="dxa"/>
            <w:right w:w="55" w:type="dxa"/>
          </w:tblCellMar>
        </w:tblPrEx>
        <w:trPr>
          <w:gridBefore w:val="1"/>
          <w:wBefore w:w="5346" w:type="dxa"/>
          <w:trHeight w:val="27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5713B" w14:textId="77777777" w:rsidR="00EB19F3" w:rsidRPr="009207C1" w:rsidRDefault="00EB19F3" w:rsidP="00EB19F3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207C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594B0" w14:textId="77777777" w:rsidR="00EB19F3" w:rsidRPr="009207C1" w:rsidRDefault="00EB19F3" w:rsidP="00EB19F3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EB19F3" w:rsidRPr="00E533D5" w14:paraId="2C35A5CC" w14:textId="77777777" w:rsidTr="00F6148E">
        <w:tblPrEx>
          <w:tblCellMar>
            <w:top w:w="14" w:type="dxa"/>
            <w:right w:w="55" w:type="dxa"/>
          </w:tblCellMar>
        </w:tblPrEx>
        <w:trPr>
          <w:gridBefore w:val="1"/>
          <w:wBefore w:w="5346" w:type="dxa"/>
          <w:trHeight w:val="27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27730E85" w14:textId="77777777" w:rsidR="00EB19F3" w:rsidRPr="009207C1" w:rsidRDefault="00EB19F3" w:rsidP="00EB19F3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207C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Porcentaje obtenido: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</w:tcPr>
          <w:p w14:paraId="0400C296" w14:textId="77777777" w:rsidR="00EB19F3" w:rsidRPr="009207C1" w:rsidRDefault="00EB19F3" w:rsidP="00EB19F3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EB19F3" w:rsidRPr="00E533D5" w14:paraId="50362D90" w14:textId="77777777" w:rsidTr="00F6148E">
        <w:tblPrEx>
          <w:tblCellMar>
            <w:top w:w="14" w:type="dxa"/>
            <w:right w:w="55" w:type="dxa"/>
          </w:tblCellMar>
        </w:tblPrEx>
        <w:trPr>
          <w:gridBefore w:val="1"/>
          <w:wBefore w:w="5346" w:type="dxa"/>
          <w:trHeight w:val="794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21264A85" w14:textId="77777777" w:rsidR="00EB19F3" w:rsidRPr="009207C1" w:rsidRDefault="00EB19F3" w:rsidP="00EB19F3">
            <w:pPr>
              <w:spacing w:after="0" w:line="240" w:lineRule="auto"/>
              <w:ind w:left="0" w:right="0" w:firstLine="0"/>
              <w:jc w:val="lef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207C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550587C3" w14:textId="77777777" w:rsidR="00EB19F3" w:rsidRPr="009207C1" w:rsidRDefault="00EB19F3" w:rsidP="00EB19F3">
            <w:pPr>
              <w:spacing w:after="0" w:line="240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</w:tbl>
    <w:p w14:paraId="497ED277" w14:textId="77777777" w:rsidR="00300651" w:rsidRPr="00583D15" w:rsidRDefault="00300651" w:rsidP="00300651">
      <w:pPr>
        <w:spacing w:after="0" w:line="360" w:lineRule="auto"/>
        <w:ind w:righ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E6EFB" wp14:editId="7F848260">
                <wp:simplePos x="0" y="0"/>
                <wp:positionH relativeFrom="column">
                  <wp:posOffset>369736</wp:posOffset>
                </wp:positionH>
                <wp:positionV relativeFrom="paragraph">
                  <wp:posOffset>-1294875</wp:posOffset>
                </wp:positionV>
                <wp:extent cx="3267986" cy="1288111"/>
                <wp:effectExtent l="0" t="0" r="27940" b="2667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986" cy="1288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CB94E" w14:textId="77777777" w:rsidR="00300651" w:rsidRDefault="00300651" w:rsidP="00300651">
                            <w:pPr>
                              <w:ind w:left="0"/>
                            </w:pPr>
                            <w:r>
                              <w:t>Simbología:</w:t>
                            </w:r>
                          </w:p>
                          <w:p w14:paraId="702DC1F2" w14:textId="77777777" w:rsidR="00300651" w:rsidRDefault="00300651" w:rsidP="00300651">
                            <w:pPr>
                              <w:ind w:left="0"/>
                            </w:pPr>
                          </w:p>
                          <w:p w14:paraId="26764E3D" w14:textId="77777777" w:rsidR="00300651" w:rsidRDefault="00300651" w:rsidP="00300651">
                            <w:pPr>
                              <w:ind w:left="0" w:firstLine="708"/>
                            </w:pPr>
                            <w:r w:rsidRPr="00074EB9">
                              <w:rPr>
                                <w:b/>
                                <w:bCs/>
                              </w:rPr>
                              <w:t>CC</w:t>
                            </w:r>
                            <w:r>
                              <w:t xml:space="preserve">: </w:t>
                            </w:r>
                            <w:r>
                              <w:tab/>
                              <w:t>correcto y completo</w:t>
                            </w:r>
                          </w:p>
                          <w:p w14:paraId="23A42E3D" w14:textId="77777777" w:rsidR="00300651" w:rsidRDefault="00300651" w:rsidP="00300651">
                            <w:pPr>
                              <w:ind w:left="0" w:firstLine="708"/>
                            </w:pPr>
                            <w:r w:rsidRPr="00074EB9">
                              <w:rPr>
                                <w:b/>
                                <w:bCs/>
                              </w:rPr>
                              <w:t>CI</w:t>
                            </w:r>
                            <w:r>
                              <w:t xml:space="preserve">: </w:t>
                            </w:r>
                            <w:r>
                              <w:tab/>
                              <w:t>correcto pero incompleto</w:t>
                            </w:r>
                          </w:p>
                          <w:p w14:paraId="6C8E96DA" w14:textId="77777777" w:rsidR="00300651" w:rsidRDefault="00300651" w:rsidP="00300651">
                            <w:pPr>
                              <w:ind w:left="0" w:firstLine="708"/>
                            </w:pPr>
                            <w:r w:rsidRPr="00074EB9">
                              <w:rPr>
                                <w:b/>
                                <w:bCs/>
                              </w:rPr>
                              <w:t>II</w:t>
                            </w:r>
                            <w:r>
                              <w:t xml:space="preserve">: </w:t>
                            </w:r>
                            <w:r>
                              <w:tab/>
                              <w:t>incorrecto e incompleto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E6EFB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29.1pt;margin-top:-101.95pt;width:257.3pt;height:10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" fillcolor="white [3201]" strokeweight=".5pt">
                <v:textbox>
                  <w:txbxContent>
                    <w:p w14:paraId="510CB94E" w14:textId="77777777" w:rsidR="00300651" w:rsidRDefault="00300651" w:rsidP="00300651">
                      <w:pPr>
                        <w:ind w:left="0"/>
                      </w:pPr>
                      <w:r>
                        <w:t>Simbología:</w:t>
                      </w:r>
                    </w:p>
                    <w:p w14:paraId="702DC1F2" w14:textId="77777777" w:rsidR="00300651" w:rsidRDefault="00300651" w:rsidP="00300651">
                      <w:pPr>
                        <w:ind w:left="0"/>
                      </w:pPr>
                    </w:p>
                    <w:p w14:paraId="26764E3D" w14:textId="77777777" w:rsidR="00300651" w:rsidRDefault="00300651" w:rsidP="00300651">
                      <w:pPr>
                        <w:ind w:left="0" w:firstLine="708"/>
                      </w:pPr>
                      <w:r w:rsidRPr="00074EB9">
                        <w:rPr>
                          <w:b/>
                          <w:bCs/>
                        </w:rPr>
                        <w:t>CC</w:t>
                      </w:r>
                      <w:r>
                        <w:t xml:space="preserve">: </w:t>
                      </w:r>
                      <w:r>
                        <w:tab/>
                        <w:t>correcto y completo</w:t>
                      </w:r>
                    </w:p>
                    <w:p w14:paraId="23A42E3D" w14:textId="77777777" w:rsidR="00300651" w:rsidRDefault="00300651" w:rsidP="00300651">
                      <w:pPr>
                        <w:ind w:left="0" w:firstLine="708"/>
                      </w:pPr>
                      <w:r w:rsidRPr="00074EB9">
                        <w:rPr>
                          <w:b/>
                          <w:bCs/>
                        </w:rPr>
                        <w:t>CI</w:t>
                      </w:r>
                      <w:r>
                        <w:t xml:space="preserve">: </w:t>
                      </w:r>
                      <w:r>
                        <w:tab/>
                        <w:t>correcto pero incompleto</w:t>
                      </w:r>
                    </w:p>
                    <w:p w14:paraId="6C8E96DA" w14:textId="77777777" w:rsidR="00300651" w:rsidRDefault="00300651" w:rsidP="00300651">
                      <w:pPr>
                        <w:ind w:left="0" w:firstLine="708"/>
                      </w:pPr>
                      <w:r w:rsidRPr="00074EB9">
                        <w:rPr>
                          <w:b/>
                          <w:bCs/>
                        </w:rPr>
                        <w:t>II</w:t>
                      </w:r>
                      <w:r>
                        <w:t xml:space="preserve">: </w:t>
                      </w:r>
                      <w:r>
                        <w:tab/>
                        <w:t>incorrecto e incompleto</w:t>
                      </w:r>
                    </w:p>
                  </w:txbxContent>
                </v:textbox>
              </v:shape>
            </w:pict>
          </mc:Fallback>
        </mc:AlternateContent>
      </w:r>
    </w:p>
    <w:p w14:paraId="215D0150" w14:textId="77777777" w:rsidR="00300651" w:rsidRPr="00583D15" w:rsidRDefault="00300651" w:rsidP="00300651">
      <w:pPr>
        <w:spacing w:after="0" w:line="360" w:lineRule="auto"/>
        <w:ind w:right="0"/>
        <w:rPr>
          <w:rFonts w:asciiTheme="majorHAnsi" w:hAnsiTheme="majorHAnsi" w:cstheme="majorHAnsi"/>
          <w:b/>
          <w:bCs/>
        </w:rPr>
      </w:pPr>
      <w:r w:rsidRPr="00583D15">
        <w:rPr>
          <w:rFonts w:asciiTheme="majorHAnsi" w:hAnsiTheme="majorHAnsi" w:cstheme="majorHAnsi"/>
          <w:b/>
          <w:bCs/>
        </w:rPr>
        <w:t>Observaciones:</w:t>
      </w:r>
    </w:p>
    <w:p w14:paraId="08082AFD" w14:textId="77777777" w:rsidR="00300651" w:rsidRPr="00583D15" w:rsidRDefault="00300651" w:rsidP="00300651">
      <w:pPr>
        <w:spacing w:after="0" w:line="360" w:lineRule="auto"/>
        <w:ind w:left="0" w:right="0" w:firstLine="709"/>
        <w:rPr>
          <w:rFonts w:asciiTheme="majorHAnsi" w:hAnsiTheme="majorHAnsi" w:cstheme="majorHAnsi"/>
        </w:rPr>
      </w:pPr>
    </w:p>
    <w:p w14:paraId="3C65E5FB" w14:textId="77777777" w:rsidR="00300651" w:rsidRPr="00583D15" w:rsidRDefault="00300651" w:rsidP="00300651">
      <w:pPr>
        <w:spacing w:after="0" w:line="360" w:lineRule="auto"/>
        <w:ind w:left="0" w:right="0" w:firstLine="709"/>
        <w:rPr>
          <w:rFonts w:asciiTheme="majorHAnsi" w:hAnsiTheme="majorHAnsi" w:cstheme="majorHAnsi"/>
        </w:rPr>
      </w:pPr>
      <w:r w:rsidRPr="00583D15">
        <w:rPr>
          <w:rFonts w:asciiTheme="majorHAnsi" w:hAnsiTheme="majorHAnsi" w:cstheme="majorHAnsi"/>
        </w:rPr>
        <w:t xml:space="preserve"> </w:t>
      </w:r>
    </w:p>
    <w:p w14:paraId="2C349F42" w14:textId="77777777" w:rsidR="00300651" w:rsidRPr="00583D15" w:rsidRDefault="00300651" w:rsidP="00300651">
      <w:pPr>
        <w:spacing w:after="0" w:line="360" w:lineRule="auto"/>
        <w:ind w:left="0" w:right="0" w:firstLine="709"/>
        <w:rPr>
          <w:rFonts w:asciiTheme="majorHAnsi" w:hAnsiTheme="majorHAnsi" w:cstheme="majorHAnsi"/>
        </w:rPr>
      </w:pPr>
      <w:r w:rsidRPr="00583D15">
        <w:rPr>
          <w:rFonts w:asciiTheme="majorHAnsi" w:hAnsiTheme="majorHAnsi" w:cstheme="majorHAnsi"/>
        </w:rPr>
        <w:t xml:space="preserve"> </w:t>
      </w:r>
    </w:p>
    <w:p w14:paraId="788F6040" w14:textId="6249BEA7" w:rsidR="005E4865" w:rsidRPr="00E533D5" w:rsidRDefault="005E4865" w:rsidP="00B42353">
      <w:pPr>
        <w:spacing w:after="0" w:line="240" w:lineRule="auto"/>
        <w:ind w:left="0" w:right="0" w:firstLine="0"/>
        <w:rPr>
          <w:rFonts w:asciiTheme="majorHAnsi" w:hAnsiTheme="majorHAnsi" w:cstheme="majorHAnsi"/>
          <w:sz w:val="22"/>
        </w:rPr>
      </w:pPr>
    </w:p>
    <w:p w14:paraId="2F6C75CE" w14:textId="77777777" w:rsidR="005E4865" w:rsidRPr="00E533D5" w:rsidRDefault="006E243C" w:rsidP="00B42353">
      <w:pPr>
        <w:spacing w:after="0" w:line="240" w:lineRule="auto"/>
        <w:ind w:left="0" w:right="0" w:firstLine="0"/>
        <w:rPr>
          <w:rFonts w:asciiTheme="majorHAnsi" w:hAnsiTheme="majorHAnsi" w:cstheme="majorHAnsi"/>
          <w:sz w:val="22"/>
        </w:rPr>
      </w:pPr>
      <w:r w:rsidRPr="00E533D5">
        <w:rPr>
          <w:rFonts w:asciiTheme="majorHAnsi" w:hAnsiTheme="majorHAnsi" w:cstheme="majorHAnsi"/>
          <w:sz w:val="22"/>
        </w:rPr>
        <w:t xml:space="preserve"> </w:t>
      </w:r>
    </w:p>
    <w:p w14:paraId="6EF031BB" w14:textId="77777777" w:rsidR="005E4865" w:rsidRPr="00E533D5" w:rsidRDefault="006E243C" w:rsidP="00B42353">
      <w:pPr>
        <w:spacing w:after="0" w:line="240" w:lineRule="auto"/>
        <w:ind w:left="0" w:right="0" w:firstLine="0"/>
        <w:rPr>
          <w:rFonts w:asciiTheme="majorHAnsi" w:hAnsiTheme="majorHAnsi" w:cstheme="majorHAnsi"/>
          <w:sz w:val="22"/>
        </w:rPr>
      </w:pPr>
      <w:r w:rsidRPr="00E533D5">
        <w:rPr>
          <w:rFonts w:asciiTheme="majorHAnsi" w:hAnsiTheme="majorHAnsi" w:cstheme="majorHAnsi"/>
          <w:b/>
          <w:sz w:val="22"/>
        </w:rPr>
        <w:t xml:space="preserve"> </w:t>
      </w:r>
    </w:p>
    <w:p w14:paraId="0FB0C13B" w14:textId="77777777" w:rsidR="005E4865" w:rsidRPr="00E533D5" w:rsidRDefault="006E243C" w:rsidP="00B42353">
      <w:pPr>
        <w:spacing w:after="0" w:line="240" w:lineRule="auto"/>
        <w:ind w:left="0" w:right="0" w:firstLine="0"/>
        <w:rPr>
          <w:rFonts w:asciiTheme="majorHAnsi" w:hAnsiTheme="majorHAnsi" w:cstheme="majorHAnsi"/>
          <w:sz w:val="22"/>
        </w:rPr>
      </w:pPr>
      <w:r w:rsidRPr="00E533D5">
        <w:rPr>
          <w:rFonts w:asciiTheme="majorHAnsi" w:hAnsiTheme="majorHAnsi" w:cstheme="majorHAnsi"/>
          <w:sz w:val="22"/>
        </w:rPr>
        <w:t xml:space="preserve"> </w:t>
      </w:r>
    </w:p>
    <w:p w14:paraId="0AF1B64D" w14:textId="77777777" w:rsidR="005E4865" w:rsidRPr="00E533D5" w:rsidRDefault="006E243C" w:rsidP="00B42353">
      <w:pPr>
        <w:spacing w:after="0" w:line="240" w:lineRule="auto"/>
        <w:ind w:left="0" w:right="0" w:firstLine="0"/>
        <w:rPr>
          <w:rFonts w:asciiTheme="majorHAnsi" w:hAnsiTheme="majorHAnsi" w:cstheme="majorHAnsi"/>
          <w:sz w:val="22"/>
        </w:rPr>
      </w:pPr>
      <w:r w:rsidRPr="00E533D5">
        <w:rPr>
          <w:rFonts w:asciiTheme="majorHAnsi" w:hAnsiTheme="majorHAnsi" w:cstheme="majorHAnsi"/>
          <w:sz w:val="22"/>
        </w:rPr>
        <w:t xml:space="preserve"> </w:t>
      </w:r>
    </w:p>
    <w:sectPr w:rsidR="005E4865" w:rsidRPr="00E533D5" w:rsidSect="009207C1">
      <w:footerReference w:type="even" r:id="rId8"/>
      <w:footerReference w:type="default" r:id="rId9"/>
      <w:footerReference w:type="first" r:id="rId10"/>
      <w:pgSz w:w="12242" w:h="15842"/>
      <w:pgMar w:top="1418" w:right="720" w:bottom="720" w:left="720" w:header="720" w:footer="11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1B0F3" w14:textId="77777777" w:rsidR="00A93E43" w:rsidRDefault="00A93E43">
      <w:pPr>
        <w:spacing w:after="0" w:line="240" w:lineRule="auto"/>
      </w:pPr>
      <w:r>
        <w:separator/>
      </w:r>
    </w:p>
  </w:endnote>
  <w:endnote w:type="continuationSeparator" w:id="0">
    <w:p w14:paraId="38D825FA" w14:textId="77777777" w:rsidR="00A93E43" w:rsidRDefault="00A93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E906B" w14:textId="77777777" w:rsidR="005E4865" w:rsidRDefault="006E243C">
    <w:pPr>
      <w:spacing w:after="2" w:line="259" w:lineRule="auto"/>
      <w:ind w:left="0" w:right="-5" w:firstLine="0"/>
      <w:jc w:val="right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33</w:t>
    </w:r>
    <w:r>
      <w:rPr>
        <w:b/>
      </w:rPr>
      <w:fldChar w:fldCharType="end"/>
    </w:r>
    <w:r>
      <w:t xml:space="preserve"> de </w:t>
    </w:r>
    <w:fldSimple w:instr=" NUMPAGES   \* MERGEFORMAT ">
      <w:r>
        <w:rPr>
          <w:b/>
        </w:rPr>
        <w:t>38</w:t>
      </w:r>
    </w:fldSimple>
    <w:r>
      <w:t xml:space="preserve"> </w:t>
    </w:r>
  </w:p>
  <w:p w14:paraId="2AF74FB6" w14:textId="77777777" w:rsidR="005E4865" w:rsidRDefault="006E243C">
    <w:pPr>
      <w:spacing w:after="0" w:line="259" w:lineRule="auto"/>
      <w:ind w:left="0" w:right="0" w:firstLine="0"/>
      <w:jc w:val="left"/>
    </w:pPr>
    <w:r>
      <w:rPr>
        <w:rFonts w:ascii="Century Gothic" w:eastAsia="Century Gothic" w:hAnsi="Century Gothic" w:cs="Century Gothic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8F34" w14:textId="77777777" w:rsidR="005E4865" w:rsidRDefault="006E243C">
    <w:pPr>
      <w:spacing w:after="2" w:line="259" w:lineRule="auto"/>
      <w:ind w:left="0" w:right="-5" w:firstLine="0"/>
      <w:jc w:val="right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33</w:t>
    </w:r>
    <w:r>
      <w:rPr>
        <w:b/>
      </w:rPr>
      <w:fldChar w:fldCharType="end"/>
    </w:r>
    <w:r>
      <w:t xml:space="preserve"> de </w:t>
    </w:r>
    <w:fldSimple w:instr=" NUMPAGES   \* MERGEFORMAT ">
      <w:r>
        <w:rPr>
          <w:b/>
        </w:rPr>
        <w:t>38</w:t>
      </w:r>
    </w:fldSimple>
    <w:r>
      <w:t xml:space="preserve"> </w:t>
    </w:r>
  </w:p>
  <w:p w14:paraId="798B7B8E" w14:textId="77777777" w:rsidR="005E4865" w:rsidRDefault="006E243C">
    <w:pPr>
      <w:spacing w:after="0" w:line="259" w:lineRule="auto"/>
      <w:ind w:left="0" w:right="0" w:firstLine="0"/>
      <w:jc w:val="left"/>
    </w:pPr>
    <w:r>
      <w:rPr>
        <w:rFonts w:ascii="Century Gothic" w:eastAsia="Century Gothic" w:hAnsi="Century Gothic" w:cs="Century Gothic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D36F6" w14:textId="77777777" w:rsidR="005E4865" w:rsidRDefault="006E243C">
    <w:pPr>
      <w:spacing w:after="2" w:line="259" w:lineRule="auto"/>
      <w:ind w:left="0" w:right="-5" w:firstLine="0"/>
      <w:jc w:val="right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33</w:t>
    </w:r>
    <w:r>
      <w:rPr>
        <w:b/>
      </w:rPr>
      <w:fldChar w:fldCharType="end"/>
    </w:r>
    <w:r>
      <w:t xml:space="preserve"> de </w:t>
    </w:r>
    <w:fldSimple w:instr=" NUMPAGES   \* MERGEFORMAT ">
      <w:r>
        <w:rPr>
          <w:b/>
        </w:rPr>
        <w:t>38</w:t>
      </w:r>
    </w:fldSimple>
    <w:r>
      <w:t xml:space="preserve"> </w:t>
    </w:r>
  </w:p>
  <w:p w14:paraId="3F823DD4" w14:textId="77777777" w:rsidR="005E4865" w:rsidRDefault="006E243C">
    <w:pPr>
      <w:spacing w:after="0" w:line="259" w:lineRule="auto"/>
      <w:ind w:left="0" w:right="0" w:firstLine="0"/>
      <w:jc w:val="left"/>
    </w:pPr>
    <w:r>
      <w:rPr>
        <w:rFonts w:ascii="Century Gothic" w:eastAsia="Century Gothic" w:hAnsi="Century Gothic" w:cs="Century Gothic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24782" w14:textId="77777777" w:rsidR="00A93E43" w:rsidRDefault="00A93E43">
      <w:pPr>
        <w:spacing w:after="0" w:line="240" w:lineRule="auto"/>
      </w:pPr>
      <w:r>
        <w:separator/>
      </w:r>
    </w:p>
  </w:footnote>
  <w:footnote w:type="continuationSeparator" w:id="0">
    <w:p w14:paraId="330F2123" w14:textId="77777777" w:rsidR="00A93E43" w:rsidRDefault="00A93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0E64"/>
    <w:multiLevelType w:val="hybridMultilevel"/>
    <w:tmpl w:val="17FA2C0C"/>
    <w:lvl w:ilvl="0" w:tplc="73A28CC0">
      <w:numFmt w:val="bullet"/>
      <w:lvlText w:val="-"/>
      <w:lvlJc w:val="left"/>
      <w:pPr>
        <w:ind w:left="786" w:hanging="360"/>
      </w:pPr>
      <w:rPr>
        <w:rFonts w:ascii="Calibri Light" w:eastAsia="Times New Roman" w:hAnsi="Calibri Light" w:cs="Calibri Light" w:hint="default"/>
      </w:rPr>
    </w:lvl>
    <w:lvl w:ilvl="1" w:tplc="14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ECB03B8"/>
    <w:multiLevelType w:val="hybridMultilevel"/>
    <w:tmpl w:val="C9DEE20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F2352"/>
    <w:multiLevelType w:val="hybridMultilevel"/>
    <w:tmpl w:val="7C1CC0D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96AE2"/>
    <w:multiLevelType w:val="hybridMultilevel"/>
    <w:tmpl w:val="F6ACAF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DE2090">
      <w:start w:val="1"/>
      <w:numFmt w:val="bullet"/>
      <w:lvlText w:val="•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94EA2"/>
    <w:multiLevelType w:val="hybridMultilevel"/>
    <w:tmpl w:val="0AD2953A"/>
    <w:lvl w:ilvl="0" w:tplc="E630644A">
      <w:start w:val="10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06085"/>
    <w:multiLevelType w:val="hybridMultilevel"/>
    <w:tmpl w:val="4302049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04267"/>
    <w:multiLevelType w:val="hybridMultilevel"/>
    <w:tmpl w:val="6B82ECF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EAE13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F1E68"/>
    <w:multiLevelType w:val="hybridMultilevel"/>
    <w:tmpl w:val="9D1E1C5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B54EE"/>
    <w:multiLevelType w:val="hybridMultilevel"/>
    <w:tmpl w:val="0CCEBB1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865"/>
    <w:rsid w:val="00014F43"/>
    <w:rsid w:val="00045789"/>
    <w:rsid w:val="00074EB9"/>
    <w:rsid w:val="000E1F5C"/>
    <w:rsid w:val="00102D98"/>
    <w:rsid w:val="00121EFB"/>
    <w:rsid w:val="001251B0"/>
    <w:rsid w:val="00127250"/>
    <w:rsid w:val="00143AA0"/>
    <w:rsid w:val="00146494"/>
    <w:rsid w:val="00150AEC"/>
    <w:rsid w:val="00163251"/>
    <w:rsid w:val="00170A00"/>
    <w:rsid w:val="001716FD"/>
    <w:rsid w:val="0018313C"/>
    <w:rsid w:val="00185C4D"/>
    <w:rsid w:val="00190DD2"/>
    <w:rsid w:val="001B4409"/>
    <w:rsid w:val="001B4AE9"/>
    <w:rsid w:val="001D5D4A"/>
    <w:rsid w:val="001E0507"/>
    <w:rsid w:val="00201C7A"/>
    <w:rsid w:val="00231C27"/>
    <w:rsid w:val="002352DC"/>
    <w:rsid w:val="00250769"/>
    <w:rsid w:val="00253288"/>
    <w:rsid w:val="0025737E"/>
    <w:rsid w:val="00263747"/>
    <w:rsid w:val="0027539F"/>
    <w:rsid w:val="00284F8A"/>
    <w:rsid w:val="002A0FB1"/>
    <w:rsid w:val="002B396D"/>
    <w:rsid w:val="002B7099"/>
    <w:rsid w:val="002C5703"/>
    <w:rsid w:val="002D2671"/>
    <w:rsid w:val="002D2C7C"/>
    <w:rsid w:val="002D2F46"/>
    <w:rsid w:val="002E13E3"/>
    <w:rsid w:val="002F30CD"/>
    <w:rsid w:val="00300651"/>
    <w:rsid w:val="003263C1"/>
    <w:rsid w:val="00330A6E"/>
    <w:rsid w:val="003511A4"/>
    <w:rsid w:val="00352592"/>
    <w:rsid w:val="00363552"/>
    <w:rsid w:val="00377EB8"/>
    <w:rsid w:val="003976B1"/>
    <w:rsid w:val="003D04E7"/>
    <w:rsid w:val="003E0322"/>
    <w:rsid w:val="003E628D"/>
    <w:rsid w:val="00432F75"/>
    <w:rsid w:val="00464748"/>
    <w:rsid w:val="004B15C1"/>
    <w:rsid w:val="004F4B4A"/>
    <w:rsid w:val="0053427F"/>
    <w:rsid w:val="00553420"/>
    <w:rsid w:val="00561675"/>
    <w:rsid w:val="005710E2"/>
    <w:rsid w:val="00583D15"/>
    <w:rsid w:val="005A14FD"/>
    <w:rsid w:val="005A1F91"/>
    <w:rsid w:val="005B2AC6"/>
    <w:rsid w:val="005E4865"/>
    <w:rsid w:val="005F32FF"/>
    <w:rsid w:val="005F722F"/>
    <w:rsid w:val="00615396"/>
    <w:rsid w:val="0062700D"/>
    <w:rsid w:val="006754EE"/>
    <w:rsid w:val="006B26D9"/>
    <w:rsid w:val="006C5596"/>
    <w:rsid w:val="006C7A8E"/>
    <w:rsid w:val="006E243C"/>
    <w:rsid w:val="006F72FC"/>
    <w:rsid w:val="0070566E"/>
    <w:rsid w:val="0071414F"/>
    <w:rsid w:val="00742962"/>
    <w:rsid w:val="007601F6"/>
    <w:rsid w:val="007672C5"/>
    <w:rsid w:val="00787A20"/>
    <w:rsid w:val="00790A7A"/>
    <w:rsid w:val="007A00AE"/>
    <w:rsid w:val="007C314D"/>
    <w:rsid w:val="007C76AE"/>
    <w:rsid w:val="007D5E27"/>
    <w:rsid w:val="007F6CE0"/>
    <w:rsid w:val="00823074"/>
    <w:rsid w:val="00874338"/>
    <w:rsid w:val="00895C9C"/>
    <w:rsid w:val="008B6939"/>
    <w:rsid w:val="008F3B20"/>
    <w:rsid w:val="00912358"/>
    <w:rsid w:val="00914CCE"/>
    <w:rsid w:val="009207C1"/>
    <w:rsid w:val="00965184"/>
    <w:rsid w:val="00982E01"/>
    <w:rsid w:val="009926C2"/>
    <w:rsid w:val="00993E1E"/>
    <w:rsid w:val="009953E5"/>
    <w:rsid w:val="009E3601"/>
    <w:rsid w:val="009E6E7D"/>
    <w:rsid w:val="00A10A79"/>
    <w:rsid w:val="00A321CF"/>
    <w:rsid w:val="00A50336"/>
    <w:rsid w:val="00A63470"/>
    <w:rsid w:val="00A857EB"/>
    <w:rsid w:val="00A93569"/>
    <w:rsid w:val="00A93E43"/>
    <w:rsid w:val="00A946DF"/>
    <w:rsid w:val="00AA4498"/>
    <w:rsid w:val="00AB5887"/>
    <w:rsid w:val="00AC3FA1"/>
    <w:rsid w:val="00AE46EF"/>
    <w:rsid w:val="00B00357"/>
    <w:rsid w:val="00B10619"/>
    <w:rsid w:val="00B13B3A"/>
    <w:rsid w:val="00B31AD7"/>
    <w:rsid w:val="00B31B3E"/>
    <w:rsid w:val="00B356C9"/>
    <w:rsid w:val="00B403E9"/>
    <w:rsid w:val="00B40783"/>
    <w:rsid w:val="00B42353"/>
    <w:rsid w:val="00B52A84"/>
    <w:rsid w:val="00B57257"/>
    <w:rsid w:val="00B82AC9"/>
    <w:rsid w:val="00B865C4"/>
    <w:rsid w:val="00BB5477"/>
    <w:rsid w:val="00BC5F08"/>
    <w:rsid w:val="00BE3125"/>
    <w:rsid w:val="00C1244C"/>
    <w:rsid w:val="00C3675F"/>
    <w:rsid w:val="00C54A2F"/>
    <w:rsid w:val="00C5500E"/>
    <w:rsid w:val="00C57649"/>
    <w:rsid w:val="00C63E75"/>
    <w:rsid w:val="00C70195"/>
    <w:rsid w:val="00C84CBB"/>
    <w:rsid w:val="00C94A1A"/>
    <w:rsid w:val="00CA3A85"/>
    <w:rsid w:val="00CD4530"/>
    <w:rsid w:val="00CD6801"/>
    <w:rsid w:val="00D23D55"/>
    <w:rsid w:val="00D3375F"/>
    <w:rsid w:val="00D4293B"/>
    <w:rsid w:val="00D465BD"/>
    <w:rsid w:val="00D54B93"/>
    <w:rsid w:val="00D560C5"/>
    <w:rsid w:val="00D734FC"/>
    <w:rsid w:val="00D87807"/>
    <w:rsid w:val="00D95DD7"/>
    <w:rsid w:val="00DA0C95"/>
    <w:rsid w:val="00DA150F"/>
    <w:rsid w:val="00DB231C"/>
    <w:rsid w:val="00DD40F0"/>
    <w:rsid w:val="00DF2BF5"/>
    <w:rsid w:val="00E21958"/>
    <w:rsid w:val="00E25878"/>
    <w:rsid w:val="00E266CE"/>
    <w:rsid w:val="00E46673"/>
    <w:rsid w:val="00E508C1"/>
    <w:rsid w:val="00E525E3"/>
    <w:rsid w:val="00E533D5"/>
    <w:rsid w:val="00EA587E"/>
    <w:rsid w:val="00EB19F3"/>
    <w:rsid w:val="00ED45C9"/>
    <w:rsid w:val="00EE69FA"/>
    <w:rsid w:val="00EF5050"/>
    <w:rsid w:val="00F003F5"/>
    <w:rsid w:val="00F10C61"/>
    <w:rsid w:val="00F12A9F"/>
    <w:rsid w:val="00F318AB"/>
    <w:rsid w:val="00F45AE2"/>
    <w:rsid w:val="00F4746D"/>
    <w:rsid w:val="00F4781B"/>
    <w:rsid w:val="00F57EC6"/>
    <w:rsid w:val="00F64D5B"/>
    <w:rsid w:val="00F84DC6"/>
    <w:rsid w:val="00F9082E"/>
    <w:rsid w:val="00FA6979"/>
    <w:rsid w:val="00FE4D74"/>
    <w:rsid w:val="00FF1C1B"/>
    <w:rsid w:val="00FF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290992"/>
  <w15:docId w15:val="{817CD845-4319-4916-991A-74525A94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2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29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4" w:line="252" w:lineRule="auto"/>
      <w:ind w:left="10" w:right="293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96" w:line="270" w:lineRule="auto"/>
      <w:ind w:left="10" w:right="291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96" w:line="270" w:lineRule="auto"/>
      <w:ind w:left="10" w:right="291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4Car">
    <w:name w:val="Título 4 Car"/>
    <w:link w:val="Ttulo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link w:val="Ttulo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53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3D5"/>
    <w:rPr>
      <w:rFonts w:ascii="Times New Roman" w:eastAsia="Times New Roman" w:hAnsi="Times New Roman" w:cs="Times New Roman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4B1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5E2D0-69C1-4ADE-970F-6C3E2E95A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NACIONAL DE APRENDIZAJE</vt:lpstr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NACIONAL DE APRENDIZAJE</dc:title>
  <dc:subject/>
  <dc:creator>Carlos Soza</dc:creator>
  <cp:keywords/>
  <cp:lastModifiedBy>Nelson Osvaldo Jimenez Jimenez</cp:lastModifiedBy>
  <cp:revision>5</cp:revision>
  <cp:lastPrinted>2021-05-17T19:00:00Z</cp:lastPrinted>
  <dcterms:created xsi:type="dcterms:W3CDTF">2021-08-05T20:54:00Z</dcterms:created>
  <dcterms:modified xsi:type="dcterms:W3CDTF">2021-08-05T20:56:00Z</dcterms:modified>
</cp:coreProperties>
</file>