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E294" w14:textId="33AE739A" w:rsidR="00784971" w:rsidRDefault="00784971" w:rsidP="00784971">
      <w:pPr>
        <w:rPr>
          <w:b/>
          <w:bCs/>
          <w:sz w:val="28"/>
          <w:szCs w:val="28"/>
        </w:rPr>
      </w:pPr>
      <w:r w:rsidRPr="0082127F">
        <w:rPr>
          <w:b/>
          <w:bCs/>
          <w:sz w:val="28"/>
          <w:szCs w:val="28"/>
        </w:rPr>
        <w:t xml:space="preserve">Les fonctionnalités </w:t>
      </w:r>
      <w:r w:rsidR="001C7E46" w:rsidRPr="0082127F">
        <w:rPr>
          <w:b/>
          <w:bCs/>
          <w:sz w:val="28"/>
          <w:szCs w:val="28"/>
        </w:rPr>
        <w:t>fournit par le magasin</w:t>
      </w:r>
      <w:r w:rsidR="0082127F">
        <w:rPr>
          <w:b/>
          <w:bCs/>
          <w:sz w:val="28"/>
          <w:szCs w:val="28"/>
        </w:rPr>
        <w:t xml:space="preserve"> sont :</w:t>
      </w:r>
    </w:p>
    <w:p w14:paraId="5B08AA6A" w14:textId="77777777" w:rsidR="004A66B5" w:rsidRDefault="004A66B5" w:rsidP="00784971">
      <w:pPr>
        <w:rPr>
          <w:b/>
          <w:bCs/>
          <w:sz w:val="28"/>
          <w:szCs w:val="28"/>
        </w:rPr>
      </w:pPr>
    </w:p>
    <w:p w14:paraId="70A7A3A3" w14:textId="77777777" w:rsidR="004A66B5" w:rsidRDefault="004A66B5" w:rsidP="00784971">
      <w:pPr>
        <w:rPr>
          <w:b/>
          <w:bCs/>
          <w:sz w:val="28"/>
          <w:szCs w:val="28"/>
        </w:rPr>
      </w:pPr>
    </w:p>
    <w:p w14:paraId="5A12EC08" w14:textId="77777777" w:rsidR="004A66B5" w:rsidRPr="0082127F" w:rsidRDefault="004A66B5" w:rsidP="00784971">
      <w:pPr>
        <w:rPr>
          <w:b/>
          <w:bCs/>
          <w:sz w:val="28"/>
          <w:szCs w:val="28"/>
        </w:rPr>
      </w:pPr>
    </w:p>
    <w:p w14:paraId="7DD021FA" w14:textId="159A51EA" w:rsidR="00784971" w:rsidRDefault="00784971" w:rsidP="0082127F">
      <w:pPr>
        <w:pStyle w:val="Paragraphedeliste"/>
        <w:numPr>
          <w:ilvl w:val="0"/>
          <w:numId w:val="2"/>
        </w:numPr>
      </w:pPr>
      <w:r>
        <w:t xml:space="preserve">Une variété de produits électroniques tels que </w:t>
      </w:r>
      <w:r w:rsidR="001C7E46">
        <w:t>CPU</w:t>
      </w:r>
      <w:r>
        <w:t xml:space="preserve">, </w:t>
      </w:r>
      <w:r w:rsidR="001C7E46">
        <w:t>GPU</w:t>
      </w:r>
      <w:r>
        <w:t xml:space="preserve">, </w:t>
      </w:r>
      <w:r w:rsidR="001C7E46">
        <w:t>cartes mères</w:t>
      </w:r>
      <w:r>
        <w:t xml:space="preserve">, </w:t>
      </w:r>
      <w:r w:rsidR="008D1753">
        <w:t xml:space="preserve">power </w:t>
      </w:r>
      <w:proofErr w:type="spellStart"/>
      <w:r w:rsidR="008D1753">
        <w:t>suplies</w:t>
      </w:r>
      <w:proofErr w:type="spellEnd"/>
      <w:r>
        <w:t>, etc.</w:t>
      </w:r>
    </w:p>
    <w:p w14:paraId="34B46856" w14:textId="3F6ED442" w:rsidR="00784971" w:rsidRDefault="00784971" w:rsidP="0082127F">
      <w:pPr>
        <w:pStyle w:val="Paragraphedeliste"/>
        <w:numPr>
          <w:ilvl w:val="0"/>
          <w:numId w:val="2"/>
        </w:numPr>
      </w:pPr>
      <w:r>
        <w:t>Une interface conviviale pour parcourir et rechercher les produits.</w:t>
      </w:r>
    </w:p>
    <w:p w14:paraId="0813701B" w14:textId="785693EA" w:rsidR="00784971" w:rsidRDefault="00784971" w:rsidP="0082127F">
      <w:pPr>
        <w:pStyle w:val="Paragraphedeliste"/>
        <w:numPr>
          <w:ilvl w:val="0"/>
          <w:numId w:val="2"/>
        </w:numPr>
      </w:pPr>
      <w:r>
        <w:t xml:space="preserve">Des informations sur chaque produit, y compris </w:t>
      </w:r>
      <w:r w:rsidR="0082127F">
        <w:t>le nom</w:t>
      </w:r>
      <w:r w:rsidR="009607C5">
        <w:t>, le fournisseur</w:t>
      </w:r>
      <w:r>
        <w:t xml:space="preserve"> et les prix.</w:t>
      </w:r>
    </w:p>
    <w:p w14:paraId="6CC06C82" w14:textId="4306693D" w:rsidR="00784971" w:rsidRDefault="00784971" w:rsidP="0082127F">
      <w:pPr>
        <w:pStyle w:val="Paragraphedeliste"/>
        <w:numPr>
          <w:ilvl w:val="0"/>
          <w:numId w:val="2"/>
        </w:numPr>
      </w:pPr>
      <w:r>
        <w:t>Un</w:t>
      </w:r>
      <w:r w:rsidR="00995E34">
        <w:t>e</w:t>
      </w:r>
      <w:r>
        <w:t xml:space="preserve"> </w:t>
      </w:r>
      <w:r w:rsidR="00995E34">
        <w:t>page</w:t>
      </w:r>
      <w:r>
        <w:t xml:space="preserve"> de paiement en ligne sécurisé.</w:t>
      </w:r>
    </w:p>
    <w:p w14:paraId="4F5E844F" w14:textId="7D503F85" w:rsidR="00784971" w:rsidRDefault="00784971" w:rsidP="0082127F">
      <w:pPr>
        <w:pStyle w:val="Paragraphedeliste"/>
        <w:numPr>
          <w:ilvl w:val="0"/>
          <w:numId w:val="2"/>
        </w:numPr>
      </w:pPr>
      <w:r>
        <w:t>Des options de livraison ou de retrait en magasin.</w:t>
      </w:r>
    </w:p>
    <w:p w14:paraId="7806B864" w14:textId="61BA99A9" w:rsidR="00784971" w:rsidRDefault="00784971" w:rsidP="0082127F">
      <w:pPr>
        <w:pStyle w:val="Paragraphedeliste"/>
        <w:numPr>
          <w:ilvl w:val="0"/>
          <w:numId w:val="2"/>
        </w:numPr>
      </w:pPr>
      <w:r>
        <w:t>Un système de gestion des stocks pour maintenir un inventaire précis.</w:t>
      </w:r>
    </w:p>
    <w:p w14:paraId="4D50030E" w14:textId="7AA6191B" w:rsidR="0082127F" w:rsidRDefault="0082127F" w:rsidP="0082127F">
      <w:pPr>
        <w:pStyle w:val="Paragraphedeliste"/>
        <w:numPr>
          <w:ilvl w:val="0"/>
          <w:numId w:val="2"/>
        </w:numPr>
      </w:pPr>
      <w:r>
        <w:t>Recommandations de produits basées sur les préférences des clients.</w:t>
      </w:r>
    </w:p>
    <w:p w14:paraId="5704E440" w14:textId="5A095043" w:rsidR="004A66B5" w:rsidRDefault="0082127F" w:rsidP="004A66B5">
      <w:pPr>
        <w:pStyle w:val="Paragraphedeliste"/>
        <w:numPr>
          <w:ilvl w:val="0"/>
          <w:numId w:val="2"/>
        </w:numPr>
      </w:pPr>
      <w:r>
        <w:t xml:space="preserve">Système de notification par </w:t>
      </w:r>
      <w:proofErr w:type="gramStart"/>
      <w:r>
        <w:t>e-mail</w:t>
      </w:r>
      <w:proofErr w:type="gramEnd"/>
      <w:r>
        <w:t xml:space="preserve"> pour les mises à jour de commandes.</w:t>
      </w:r>
    </w:p>
    <w:p w14:paraId="72B47C79" w14:textId="42AF02B5" w:rsidR="0082127F" w:rsidRDefault="0082127F" w:rsidP="00D8637B">
      <w:pPr>
        <w:pStyle w:val="Paragraphedeliste"/>
        <w:numPr>
          <w:ilvl w:val="0"/>
          <w:numId w:val="2"/>
        </w:numPr>
      </w:pPr>
      <w:r>
        <w:t>Filtrage avancé des produits par prix, marque, etc.</w:t>
      </w:r>
    </w:p>
    <w:p w14:paraId="34DCD189" w14:textId="4B32894D" w:rsidR="00784971" w:rsidRDefault="0082127F" w:rsidP="00237E06">
      <w:pPr>
        <w:pStyle w:val="Paragraphedeliste"/>
        <w:numPr>
          <w:ilvl w:val="0"/>
          <w:numId w:val="2"/>
        </w:numPr>
      </w:pPr>
      <w:r>
        <w:t>Sécurité renforcée pour protéger les données des clients.</w:t>
      </w:r>
    </w:p>
    <w:p w14:paraId="217B7CFD" w14:textId="576403A8" w:rsidR="00237E06" w:rsidRDefault="00237E06" w:rsidP="00237E06">
      <w:pPr>
        <w:pStyle w:val="Paragraphedeliste"/>
        <w:numPr>
          <w:ilvl w:val="0"/>
          <w:numId w:val="2"/>
        </w:numPr>
      </w:pPr>
      <w:r>
        <w:t xml:space="preserve">Le client pourra modifier la quantité </w:t>
      </w:r>
      <w:r w:rsidR="004A66B5">
        <w:t>des produits</w:t>
      </w:r>
      <w:r>
        <w:t xml:space="preserve"> dans </w:t>
      </w:r>
      <w:r w:rsidR="007B5444">
        <w:t>le panier</w:t>
      </w:r>
    </w:p>
    <w:p w14:paraId="29843379" w14:textId="41D4518C" w:rsidR="007B5444" w:rsidRDefault="007B5444" w:rsidP="00237E06">
      <w:pPr>
        <w:pStyle w:val="Paragraphedeliste"/>
        <w:numPr>
          <w:ilvl w:val="0"/>
          <w:numId w:val="2"/>
        </w:numPr>
      </w:pPr>
      <w:r>
        <w:t>L’administrateur pourras changer les quantité</w:t>
      </w:r>
      <w:r w:rsidR="004A66B5">
        <w:t>s</w:t>
      </w:r>
      <w:r>
        <w:t xml:space="preserve"> du stock</w:t>
      </w:r>
      <w:r w:rsidR="004A66B5">
        <w:t xml:space="preserve"> avec les prix</w:t>
      </w:r>
    </w:p>
    <w:p w14:paraId="4FA80E46" w14:textId="607A8EC2" w:rsidR="004A66B5" w:rsidRDefault="004A66B5" w:rsidP="00237E06">
      <w:pPr>
        <w:pStyle w:val="Paragraphedeliste"/>
        <w:numPr>
          <w:ilvl w:val="0"/>
          <w:numId w:val="2"/>
        </w:numPr>
      </w:pPr>
      <w:r>
        <w:t>L</w:t>
      </w:r>
      <w:r>
        <w:t>'espace pour l'administrateur avec des méthodes CRUD (</w:t>
      </w:r>
      <w:proofErr w:type="spellStart"/>
      <w:r>
        <w:t>Create</w:t>
      </w:r>
      <w:proofErr w:type="spellEnd"/>
      <w:r>
        <w:t xml:space="preserve">, Read, Update, </w:t>
      </w:r>
      <w:proofErr w:type="spellStart"/>
      <w:r>
        <w:t>Delete</w:t>
      </w:r>
      <w:proofErr w:type="spellEnd"/>
      <w:r>
        <w:t>)</w:t>
      </w:r>
    </w:p>
    <w:p w14:paraId="2E06E799" w14:textId="77777777" w:rsidR="004A66B5" w:rsidRDefault="004A66B5" w:rsidP="004A66B5">
      <w:pPr>
        <w:pStyle w:val="Paragraphedeliste"/>
      </w:pPr>
    </w:p>
    <w:p w14:paraId="26BB0B7D" w14:textId="77777777" w:rsidR="004A66B5" w:rsidRDefault="004A66B5" w:rsidP="004A66B5">
      <w:pPr>
        <w:pStyle w:val="Paragraphedeliste"/>
      </w:pPr>
    </w:p>
    <w:p w14:paraId="5A0FD3C6" w14:textId="77777777" w:rsidR="004A66B5" w:rsidRDefault="004A66B5" w:rsidP="004A66B5">
      <w:pPr>
        <w:pStyle w:val="Paragraphedeliste"/>
      </w:pPr>
    </w:p>
    <w:p w14:paraId="1F7C65FA" w14:textId="44BDE477" w:rsidR="00544484" w:rsidRDefault="00544484" w:rsidP="004A66B5">
      <w:pPr>
        <w:pStyle w:val="Paragraphedeliste"/>
      </w:pPr>
      <w:r>
        <w:br w:type="page"/>
      </w:r>
    </w:p>
    <w:p w14:paraId="778C9262" w14:textId="66D8A5B9" w:rsidR="00544484" w:rsidRDefault="00544484" w:rsidP="00544484">
      <w:pPr>
        <w:jc w:val="center"/>
        <w:rPr>
          <w:b/>
          <w:bCs/>
          <w:sz w:val="32"/>
          <w:szCs w:val="32"/>
        </w:rPr>
      </w:pPr>
      <w:r w:rsidRPr="00544484">
        <w:rPr>
          <w:b/>
          <w:bCs/>
          <w:sz w:val="32"/>
          <w:szCs w:val="32"/>
        </w:rPr>
        <w:lastRenderedPageBreak/>
        <w:t>Le public cible</w:t>
      </w:r>
    </w:p>
    <w:p w14:paraId="4C298ACA" w14:textId="77777777" w:rsidR="00544484" w:rsidRPr="00544484" w:rsidRDefault="00544484" w:rsidP="00544484">
      <w:pPr>
        <w:jc w:val="center"/>
        <w:rPr>
          <w:b/>
          <w:bCs/>
          <w:sz w:val="32"/>
          <w:szCs w:val="32"/>
        </w:rPr>
      </w:pPr>
    </w:p>
    <w:p w14:paraId="305E1E2E" w14:textId="76B9B610" w:rsidR="00544484" w:rsidRDefault="00544484" w:rsidP="00544484">
      <w:r>
        <w:t>Le public cible du magasin est les personnes intéressées par l'achat de produits électroniques, notamment des consommateurs à la recherche de produits technologiques tels que des ordinateurs et des accessoires. Cela pourrait inclure des personnes de différents groupes d'âge, mais la plupart du temps, des adultes actifs sur le marché de l'électronique grand public.</w:t>
      </w:r>
    </w:p>
    <w:p w14:paraId="25B88E26" w14:textId="77777777" w:rsidR="00544484" w:rsidRDefault="00544484" w:rsidP="00544484"/>
    <w:p w14:paraId="43F27E59" w14:textId="77777777" w:rsidR="004A66B5" w:rsidRDefault="004A66B5" w:rsidP="004A66B5">
      <w:pPr>
        <w:pStyle w:val="Paragraphedeliste"/>
      </w:pPr>
    </w:p>
    <w:sectPr w:rsidR="004A66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12B2"/>
    <w:multiLevelType w:val="hybridMultilevel"/>
    <w:tmpl w:val="7630A50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E624F51"/>
    <w:multiLevelType w:val="hybridMultilevel"/>
    <w:tmpl w:val="329A9C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86878431">
    <w:abstractNumId w:val="1"/>
  </w:num>
  <w:num w:numId="2" w16cid:durableId="214187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71"/>
    <w:rsid w:val="001C7E46"/>
    <w:rsid w:val="00237E06"/>
    <w:rsid w:val="004A2CF6"/>
    <w:rsid w:val="004A66B5"/>
    <w:rsid w:val="00544484"/>
    <w:rsid w:val="00626D08"/>
    <w:rsid w:val="00784971"/>
    <w:rsid w:val="007B5444"/>
    <w:rsid w:val="0082127F"/>
    <w:rsid w:val="008D1753"/>
    <w:rsid w:val="009607C5"/>
    <w:rsid w:val="00995E34"/>
    <w:rsid w:val="00A50004"/>
    <w:rsid w:val="00D8637B"/>
    <w:rsid w:val="0D162528"/>
    <w:rsid w:val="225B7784"/>
    <w:rsid w:val="6483858B"/>
    <w:rsid w:val="6DE2FD5C"/>
    <w:rsid w:val="72FACDF6"/>
    <w:rsid w:val="786ECF0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0367"/>
  <w15:chartTrackingRefBased/>
  <w15:docId w15:val="{E5707B44-6EEF-B94B-A482-27C7CDA7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1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1115</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Delaa Aziz Rayene</dc:creator>
  <cp:keywords/>
  <dc:description/>
  <cp:lastModifiedBy>Delaa Aziz Rayene</cp:lastModifiedBy>
  <cp:revision>2</cp:revision>
  <dcterms:created xsi:type="dcterms:W3CDTF">2023-10-30T12:59:00Z</dcterms:created>
  <dcterms:modified xsi:type="dcterms:W3CDTF">2023-10-30T12:59:00Z</dcterms:modified>
</cp:coreProperties>
</file>