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  <w:rPr>
          <w:rFonts w:hint="default" w:ascii="Consolas" w:hAnsi="Consolas" w:eastAsia="新宋体" w:cs="Consolas"/>
          <w:b/>
          <w:bCs/>
          <w:sz w:val="24"/>
          <w:szCs w:val="28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</w:rPr>
        <w:t>接口统一返回数据形式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 xml:space="preserve"> </w:t>
            </w:r>
            <w:r>
              <w:rPr>
                <w:rFonts w:ascii="Arial" w:hAnsi="Arial" w:eastAsia="等线" w:cs="Arial"/>
                <w:sz w:val="22"/>
              </w:rPr>
              <w:t>0：正常；其他见接口错误码中定义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0bject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新宋体" w:hAnsi="新宋体" w:eastAsia="新宋体" w:cs="新宋体"/>
          <w:b/>
          <w:bCs/>
          <w:sz w:val="24"/>
          <w:szCs w:val="28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接口错误码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eastAsia="zh-CN"/>
              </w:rPr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登录状态失效，请重新登录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网络不给力，请稍后重试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密码错误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该管理员已存在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参数长度不正确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邮箱格式不正确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1007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帖子不存在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1008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无相关权限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1009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认证失败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管理员不存在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学号已被使用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没有帖子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文件格式错误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文件为空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更新失败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实体为空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1017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1018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未获取到session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1019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新密码与旧密码重复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接口地址       </w:t>
      </w:r>
      <w:r>
        <w:rPr>
          <w:rFonts w:ascii="Arial" w:hAnsi="Arial" w:eastAsia="等线" w:cs="Arial"/>
          <w:b w:val="0"/>
          <w:bCs w:val="0"/>
          <w:sz w:val="22"/>
        </w:rPr>
        <w:t xml:space="preserve">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</w:tbl>
    <w:p/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注销接口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</w:t>
      </w:r>
      <w:r>
        <w:rPr>
          <w:rFonts w:ascii="Arial" w:hAnsi="Arial" w:eastAsia="等线" w:cs="Arial"/>
          <w:sz w:val="22"/>
        </w:rPr>
        <w:t xml:space="preserve">        </w:t>
      </w:r>
      <w:r>
        <w:rPr>
          <w:rFonts w:hint="eastAsia" w:ascii="Arial" w:hAnsi="Arial" w:eastAsia="等线" w:cs="Arial"/>
          <w:sz w:val="22"/>
          <w:lang w:val="en-US" w:eastAsia="zh-CN"/>
        </w:rPr>
        <w:t>/logout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      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      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删除用户接口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接口地址：  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/deleteUserById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用户个人信息及帖子管理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/userInfo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管理员个人信息及帖子管理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/adminInfo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default" w:ascii="Arial" w:hAnsi="Arial" w:eastAsia="等线" w:cs="Arial"/>
          <w:sz w:val="22"/>
          <w:lang w:val="en-US" w:eastAsia="zh-CN"/>
        </w:rPr>
        <w:t>更新用户信息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接口地址        /</w:t>
      </w:r>
      <w:r>
        <w:rPr>
          <w:rFonts w:hint="eastAsia" w:ascii="Arial" w:hAnsi="Arial" w:eastAsia="等线" w:cs="Arial"/>
          <w:sz w:val="22"/>
          <w:lang w:val="en-US" w:eastAsia="zh-CN"/>
        </w:rPr>
        <w:t>update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default" w:ascii="Arial" w:hAnsi="Arial" w:eastAsia="等线" w:cs="Arial"/>
          <w:sz w:val="22"/>
          <w:lang w:val="en-US" w:eastAsia="zh-CN"/>
        </w:rPr>
        <w:t>更新用户</w:t>
      </w:r>
      <w:r>
        <w:rPr>
          <w:rFonts w:hint="eastAsia" w:ascii="Arial" w:hAnsi="Arial" w:eastAsia="等线" w:cs="Arial"/>
          <w:sz w:val="22"/>
          <w:lang w:val="en-US" w:eastAsia="zh-CN"/>
        </w:rPr>
        <w:t>头像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接口地址        /</w:t>
      </w:r>
      <w:r>
        <w:rPr>
          <w:rFonts w:hint="eastAsia" w:ascii="Arial" w:hAnsi="Arial" w:eastAsia="等线" w:cs="Arial"/>
          <w:sz w:val="22"/>
          <w:lang w:val="en-US" w:eastAsia="zh-CN"/>
        </w:rPr>
        <w:t>portrait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MultipartFile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default" w:ascii="Arial" w:hAnsi="Arial" w:eastAsia="等线" w:cs="Arial"/>
          <w:sz w:val="22"/>
          <w:lang w:val="en-US" w:eastAsia="zh-CN"/>
        </w:rPr>
        <w:t>更新用户</w:t>
      </w:r>
      <w:r>
        <w:rPr>
          <w:rFonts w:hint="eastAsia" w:ascii="Arial" w:hAnsi="Arial" w:eastAsia="等线" w:cs="Arial"/>
          <w:sz w:val="22"/>
          <w:lang w:val="en-US" w:eastAsia="zh-CN"/>
        </w:rPr>
        <w:t>密码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接口地址        /</w:t>
      </w:r>
      <w:r>
        <w:rPr>
          <w:rFonts w:hint="eastAsia" w:ascii="Arial" w:hAnsi="Arial" w:eastAsia="等线" w:cs="Arial"/>
          <w:sz w:val="22"/>
          <w:lang w:val="en-US" w:eastAsia="zh-CN"/>
        </w:rPr>
        <w:t>updatePassword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oldPassword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newPassword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="120" w:after="120" w:line="288" w:lineRule="auto"/>
        <w:ind w:left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招募帖子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相关API</w:t>
      </w:r>
    </w:p>
    <w:p>
      <w:pPr>
        <w:numPr>
          <w:ilvl w:val="0"/>
          <w:numId w:val="3"/>
        </w:numPr>
        <w:ind w:left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发布招募帖子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createArticle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展示招募帖子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article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显示招募帖子详情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articleDetail/{article_id}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GET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更新招募帖子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updateArticle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删除招募帖子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deleteArticle/{article_id}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招募帖子设置完成状态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GET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招募帖子设置未成状态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取消置顶帖子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65"/>
        <w:gridCol w:w="1391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必须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  <w:bookmarkStart w:id="0" w:name="_GoBack"/>
            <w:bookmarkEnd w:id="0"/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发帖人编号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0为未完成，1为已完成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top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0为未置顶，1未置顶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rPr>
        <w:color w:val="3370FF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2BAA4DED"/>
    <w:multiLevelType w:val="singleLevel"/>
    <w:tmpl w:val="2BAA4DED"/>
    <w:lvl w:ilvl="0" w:tentative="0">
      <w:start w:val="1"/>
      <w:numFmt w:val="decimal"/>
      <w:suff w:val="space"/>
      <w:lvlText w:val="%1."/>
      <w:lvlJc w:val="left"/>
      <w:rPr>
        <w:rFonts w:hint="default"/>
        <w:color w:val="000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0331DAB"/>
    <w:rsid w:val="069847EC"/>
    <w:rsid w:val="0A1C68C9"/>
    <w:rsid w:val="114123BD"/>
    <w:rsid w:val="14C659F5"/>
    <w:rsid w:val="445528B8"/>
    <w:rsid w:val="4A084BAC"/>
    <w:rsid w:val="506D39BB"/>
    <w:rsid w:val="5F925E7C"/>
    <w:rsid w:val="62C40228"/>
    <w:rsid w:val="6C5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我在贩卖日落。</cp:lastModifiedBy>
  <dcterms:modified xsi:type="dcterms:W3CDTF">2024-02-22T08:18:19Z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