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GB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 xml:space="preserve">  博远论坛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(招募组队部分)</w:t>
      </w:r>
    </w:p>
    <w:p>
      <w:pPr>
        <w:jc w:val="center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需求说明书 V1.0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撰写人：李帅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概要</w:t>
      </w:r>
    </w:p>
    <w:p>
      <w:pPr>
        <w:numPr>
          <w:ilvl w:val="1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项目简介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博远论坛（招募组队部分，以下简称论坛）是一款用于社团成员内部交流的论坛。论坛上支持社团成员以文字、图片两种形式发表招募组队需求以及加入队伍。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业务目标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允许社团成员以及招募者可以在论坛上发布信息。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总容纳人数2000人，允许200人同时在线。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平台内容可以分成两个主要内容：</w:t>
      </w:r>
    </w:p>
    <w:p>
      <w:pPr>
        <w:numPr>
          <w:ilvl w:val="0"/>
          <w:numId w:val="3"/>
        </w:numPr>
        <w:ind w:leftChars="0"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门户主页</w:t>
      </w:r>
    </w:p>
    <w:p>
      <w:pPr>
        <w:numPr>
          <w:ilvl w:val="0"/>
          <w:numId w:val="3"/>
        </w:numPr>
        <w:ind w:leftChars="0" w:firstLine="42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招募帖子管理系统</w:t>
      </w:r>
    </w:p>
    <w:p>
      <w:pPr>
        <w:numPr>
          <w:ilvl w:val="0"/>
          <w:numId w:val="3"/>
        </w:numPr>
        <w:ind w:leftChars="0" w:firstLine="42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个人信息管理系统</w:t>
      </w:r>
    </w:p>
    <w:p>
      <w:pPr>
        <w:pStyle w:val="2"/>
        <w:spacing w:before="45"/>
        <w:ind w:firstLine="420" w:firstLineChars="200"/>
      </w:pPr>
      <w:r>
        <w:t xml:space="preserve">三个主要内容板块所对应的功能详细说明将在表 </w:t>
      </w:r>
      <w:r>
        <w:rPr>
          <w:rFonts w:ascii="Calibri" w:eastAsia="Calibri"/>
        </w:rPr>
        <w:t xml:space="preserve">1 </w:t>
      </w:r>
      <w:r>
        <w:t xml:space="preserve">门户主页功能板块、表 2 </w:t>
      </w:r>
      <w:r>
        <w:rPr>
          <w:rFonts w:hint="eastAsia"/>
          <w:lang w:val="en-US" w:eastAsia="zh-CN"/>
        </w:rPr>
        <w:t>招募帖子页面及相关管理系统</w:t>
      </w:r>
      <w:r>
        <w:t xml:space="preserve">功能板块、表 </w:t>
      </w:r>
      <w:r>
        <w:rPr>
          <w:rFonts w:ascii="Calibri" w:eastAsia="Calibri"/>
        </w:rPr>
        <w:t xml:space="preserve">3 </w:t>
      </w:r>
      <w:r>
        <w:rPr>
          <w:rFonts w:hint="eastAsia" w:ascii="Calibri"/>
          <w:lang w:val="en-US" w:eastAsia="zh-CN"/>
        </w:rPr>
        <w:t>个人信息</w:t>
      </w:r>
      <w:r>
        <w:rPr>
          <w:rFonts w:hint="eastAsia"/>
          <w:lang w:val="en-US" w:eastAsia="zh-CN"/>
        </w:rPr>
        <w:t>管理系统</w:t>
      </w:r>
      <w:r>
        <w:t>功能板块分别呈现。</w:t>
      </w:r>
    </w:p>
    <w:p>
      <w:pPr>
        <w:pStyle w:val="2"/>
        <w:spacing w:before="45"/>
        <w:ind w:firstLine="420" w:firstLineChars="200"/>
        <w:jc w:val="center"/>
        <w:rPr>
          <w:rFonts w:hint="default"/>
          <w:lang w:val="en-US" w:eastAsia="zh-CN"/>
        </w:rPr>
      </w:pPr>
      <w:r>
        <w:t xml:space="preserve">表 </w:t>
      </w:r>
      <w:r>
        <w:rPr>
          <w:rFonts w:ascii="Calibri" w:eastAsia="Calibri"/>
        </w:rPr>
        <w:t>1.</w:t>
      </w:r>
      <w:r>
        <w:rPr>
          <w:rFonts w:ascii="Calibri" w:eastAsia="Calibri"/>
        </w:rPr>
        <w:tab/>
      </w:r>
      <w:r>
        <w:t>门户主页功能板块</w:t>
      </w:r>
    </w:p>
    <w:tbl>
      <w:tblPr>
        <w:tblStyle w:val="3"/>
        <w:tblW w:w="0" w:type="auto"/>
        <w:tblInd w:w="2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1891"/>
        <w:gridCol w:w="4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104" w:type="dxa"/>
            <w:shd w:val="clear" w:color="auto" w:fill="000000"/>
          </w:tcPr>
          <w:p>
            <w:pPr>
              <w:pStyle w:val="6"/>
              <w:spacing w:before="32" w:line="255" w:lineRule="exact"/>
              <w:ind w:left="10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功能板块</w:t>
            </w:r>
          </w:p>
        </w:tc>
        <w:tc>
          <w:tcPr>
            <w:tcW w:w="1891" w:type="dxa"/>
            <w:shd w:val="clear" w:color="auto" w:fill="000000"/>
          </w:tcPr>
          <w:p>
            <w:pPr>
              <w:pStyle w:val="6"/>
              <w:spacing w:before="32" w:line="255" w:lineRule="exact"/>
              <w:ind w:left="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功能名称</w:t>
            </w:r>
          </w:p>
        </w:tc>
        <w:tc>
          <w:tcPr>
            <w:tcW w:w="4757" w:type="dxa"/>
            <w:shd w:val="clear" w:color="auto" w:fill="000000"/>
          </w:tcPr>
          <w:p>
            <w:pPr>
              <w:pStyle w:val="6"/>
              <w:spacing w:before="32" w:line="255" w:lineRule="exact"/>
              <w:ind w:right="2132"/>
              <w:jc w:val="bot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详细内容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6"/>
              <w:spacing w:before="29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门户主页</w:t>
            </w:r>
          </w:p>
        </w:tc>
        <w:tc>
          <w:tcPr>
            <w:tcW w:w="1891" w:type="dxa"/>
            <w:tcBorders>
              <w:top w:val="single" w:color="000000" w:sz="8" w:space="0"/>
            </w:tcBorders>
          </w:tcPr>
          <w:p>
            <w:pPr>
              <w:pStyle w:val="6"/>
              <w:spacing w:before="29"/>
              <w:ind w:left="5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页眉的说明文字</w:t>
            </w:r>
          </w:p>
        </w:tc>
        <w:tc>
          <w:tcPr>
            <w:tcW w:w="4757" w:type="dxa"/>
            <w:tcBorders>
              <w:top w:val="single" w:color="000000" w:sz="8" w:space="0"/>
            </w:tcBorders>
          </w:tcPr>
          <w:p>
            <w:pPr>
              <w:pStyle w:val="6"/>
              <w:spacing w:before="29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静态，内容未定。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04" w:type="dxa"/>
            <w:tcBorders>
              <w:lef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bottom w:val="single" w:color="000000" w:sz="4" w:space="0"/>
            </w:tcBorders>
          </w:tcPr>
          <w:p>
            <w:pPr>
              <w:pStyle w:val="6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筛选选项卡</w:t>
            </w:r>
          </w:p>
        </w:tc>
        <w:tc>
          <w:tcPr>
            <w:tcW w:w="4757" w:type="dxa"/>
            <w:tcBorders>
              <w:bottom w:val="single" w:color="000000" w:sz="4" w:space="0"/>
            </w:tcBorders>
          </w:tcPr>
          <w:p>
            <w:pPr>
              <w:pStyle w:val="6"/>
              <w:spacing w:before="2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通过项目类型、方向、具体需求筛选招募帖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104" w:type="dxa"/>
            <w:tcBorders>
              <w:lef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</w:tcBorders>
          </w:tcPr>
          <w:p>
            <w:pPr>
              <w:pStyle w:val="6"/>
              <w:spacing w:before="21"/>
              <w:ind w:left="5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点击登</w:t>
            </w:r>
            <w:r>
              <w:rPr>
                <w:rFonts w:hint="eastAsia"/>
                <w:sz w:val="21"/>
                <w:lang w:val="en-US" w:eastAsia="zh-CN"/>
              </w:rPr>
              <w:t>录链接</w:t>
            </w:r>
          </w:p>
        </w:tc>
        <w:tc>
          <w:tcPr>
            <w:tcW w:w="4757" w:type="dxa"/>
            <w:tcBorders>
              <w:top w:val="single" w:color="000000" w:sz="4" w:space="0"/>
            </w:tcBorders>
          </w:tcPr>
          <w:p>
            <w:pPr>
              <w:pStyle w:val="6"/>
              <w:spacing w:before="45" w:line="261" w:lineRule="exac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弹出登陆注册窗口</w:t>
            </w:r>
            <w:r>
              <w:rPr>
                <w:rFonts w:hint="eastAsia"/>
                <w:sz w:val="21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104" w:type="dxa"/>
            <w:tcBorders>
              <w:left w:val="single" w:color="000000" w:sz="4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</w:tcBorders>
          </w:tcPr>
          <w:p>
            <w:pPr>
              <w:pStyle w:val="6"/>
              <w:spacing w:before="21"/>
              <w:ind w:left="5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主体区</w:t>
            </w:r>
          </w:p>
        </w:tc>
        <w:tc>
          <w:tcPr>
            <w:tcW w:w="4757" w:type="dxa"/>
            <w:tcBorders>
              <w:top w:val="single" w:color="000000" w:sz="4" w:space="0"/>
            </w:tcBorders>
          </w:tcPr>
          <w:p>
            <w:pPr>
              <w:pStyle w:val="6"/>
              <w:spacing w:before="45" w:line="261" w:lineRule="exact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按时间倒序展示最近的招募帖子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1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6"/>
              <w:spacing w:before="22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登录注册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6"/>
              <w:spacing w:before="22"/>
              <w:ind w:left="5"/>
              <w:rPr>
                <w:sz w:val="21"/>
              </w:rPr>
            </w:pPr>
            <w:r>
              <w:rPr>
                <w:sz w:val="21"/>
              </w:rPr>
              <w:t>登录</w:t>
            </w:r>
          </w:p>
        </w:tc>
        <w:tc>
          <w:tcPr>
            <w:tcW w:w="475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6"/>
              <w:spacing w:before="22" w:line="280" w:lineRule="auto"/>
              <w:ind w:right="42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9"/>
                <w:w w:val="95"/>
                <w:sz w:val="21"/>
                <w:szCs w:val="21"/>
              </w:rPr>
              <w:t>通过密码登录平台。登录成功后跳转</w:t>
            </w:r>
            <w:r>
              <w:rPr>
                <w:rFonts w:hint="eastAsia" w:asciiTheme="minorEastAsia" w:hAnsiTheme="minorEastAsia" w:eastAsiaTheme="minorEastAsia" w:cstheme="minorEastAsia"/>
                <w:spacing w:val="-9"/>
                <w:sz w:val="21"/>
                <w:szCs w:val="21"/>
              </w:rPr>
              <w:t>到</w:t>
            </w:r>
            <w:r>
              <w:rPr>
                <w:rFonts w:hint="eastAsia" w:asciiTheme="minorEastAsia" w:hAnsiTheme="minorEastAsia" w:eastAsiaTheme="minorEastAsia" w:cstheme="minorEastAsia"/>
                <w:spacing w:val="-9"/>
                <w:sz w:val="21"/>
                <w:szCs w:val="21"/>
                <w:lang w:val="en-US" w:eastAsia="zh-CN"/>
              </w:rPr>
              <w:t>发布帖子的论坛首页。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1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6"/>
              <w:spacing w:before="23"/>
              <w:ind w:left="5"/>
              <w:rPr>
                <w:sz w:val="21"/>
              </w:rPr>
            </w:pPr>
            <w:r>
              <w:rPr>
                <w:sz w:val="21"/>
              </w:rPr>
              <w:t>注册</w:t>
            </w:r>
          </w:p>
        </w:tc>
        <w:tc>
          <w:tcPr>
            <w:tcW w:w="475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6"/>
              <w:spacing w:before="1"/>
              <w:ind w:left="108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提交用户名、密码、姓名、学号、生日等内容注册</w:t>
            </w:r>
          </w:p>
          <w:p>
            <w:pPr>
              <w:pStyle w:val="6"/>
              <w:spacing w:before="1"/>
              <w:ind w:left="108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可选择技术栈标签，方便招募组队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表2. 招募帖子管理系统功能板块</w:t>
      </w:r>
    </w:p>
    <w:tbl>
      <w:tblPr>
        <w:tblStyle w:val="3"/>
        <w:tblW w:w="7752" w:type="dxa"/>
        <w:tblInd w:w="2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1781"/>
        <w:gridCol w:w="4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104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6"/>
              <w:spacing w:before="32" w:line="255" w:lineRule="exact"/>
              <w:ind w:left="10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功能板块</w:t>
            </w:r>
          </w:p>
        </w:tc>
        <w:tc>
          <w:tcPr>
            <w:tcW w:w="1781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6"/>
              <w:spacing w:before="32" w:line="255" w:lineRule="exact"/>
              <w:ind w:left="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功能名称</w:t>
            </w:r>
          </w:p>
        </w:tc>
        <w:tc>
          <w:tcPr>
            <w:tcW w:w="4867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6"/>
              <w:spacing w:before="32" w:line="255" w:lineRule="exact"/>
              <w:ind w:left="1850" w:right="2132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详细内容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 w:eastAsia="宋体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招募组队</w:t>
            </w:r>
          </w:p>
        </w:tc>
        <w:tc>
          <w:tcPr>
            <w:tcW w:w="178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5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发布招募</w:t>
            </w:r>
          </w:p>
        </w:tc>
        <w:tc>
          <w:tcPr>
            <w:tcW w:w="486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点击我要招募按钮，跳转到发布页面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110"/>
              <w:rPr>
                <w:rFonts w:hint="eastAsia"/>
                <w:b/>
                <w:sz w:val="21"/>
                <w:lang w:val="en-US" w:eastAsia="zh-CN"/>
              </w:rPr>
            </w:pPr>
          </w:p>
        </w:tc>
        <w:tc>
          <w:tcPr>
            <w:tcW w:w="178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招募要求选择</w:t>
            </w:r>
          </w:p>
        </w:tc>
        <w:tc>
          <w:tcPr>
            <w:tcW w:w="486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依次选择项目的类型（如双创、商业项目）、需求方向（如前端、后端）、具体需求（如语言要求、框架要求）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110"/>
              <w:rPr>
                <w:rFonts w:hint="default"/>
                <w:b/>
                <w:sz w:val="21"/>
                <w:lang w:val="en-US" w:eastAsia="zh-CN"/>
              </w:rPr>
            </w:pPr>
          </w:p>
        </w:tc>
        <w:tc>
          <w:tcPr>
            <w:tcW w:w="178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5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详细要求描述</w:t>
            </w:r>
          </w:p>
        </w:tc>
        <w:tc>
          <w:tcPr>
            <w:tcW w:w="486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允许发布者输入具体的项目相关内容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110"/>
              <w:rPr>
                <w:rFonts w:hint="eastAsia"/>
                <w:b/>
                <w:sz w:val="21"/>
                <w:lang w:val="en-US" w:eastAsia="zh-CN"/>
              </w:rPr>
            </w:pPr>
          </w:p>
        </w:tc>
        <w:tc>
          <w:tcPr>
            <w:tcW w:w="178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联系方式公布</w:t>
            </w:r>
          </w:p>
        </w:tc>
        <w:tc>
          <w:tcPr>
            <w:tcW w:w="486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发布者留下联系方式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表3.</w:t>
      </w:r>
      <w:r>
        <w:rPr>
          <w:rFonts w:ascii="Calibri" w:eastAsia="Calibri"/>
        </w:rPr>
        <w:t xml:space="preserve"> </w:t>
      </w:r>
      <w:r>
        <w:rPr>
          <w:rFonts w:hint="eastAsia" w:ascii="Calibri" w:eastAsia="宋体"/>
          <w:lang w:val="en-US" w:eastAsia="zh-CN"/>
        </w:rPr>
        <w:t>个人信息</w:t>
      </w:r>
      <w:r>
        <w:rPr>
          <w:rFonts w:hint="eastAsia"/>
          <w:lang w:val="en-US" w:eastAsia="zh-CN"/>
        </w:rPr>
        <w:t>管理系统</w:t>
      </w:r>
      <w:r>
        <w:t>功能板块</w:t>
      </w:r>
    </w:p>
    <w:tbl>
      <w:tblPr>
        <w:tblStyle w:val="3"/>
        <w:tblW w:w="0" w:type="auto"/>
        <w:tblInd w:w="2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1891"/>
        <w:gridCol w:w="4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104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6"/>
              <w:spacing w:before="32" w:line="255" w:lineRule="exact"/>
              <w:ind w:left="10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功能板块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6"/>
              <w:spacing w:before="32" w:line="255" w:lineRule="exact"/>
              <w:ind w:left="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功能名称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6"/>
              <w:spacing w:before="32" w:line="255" w:lineRule="exact"/>
              <w:ind w:right="2132"/>
              <w:jc w:val="bot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详细内容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110"/>
              <w:rPr>
                <w:rFonts w:hint="default" w:eastAsia="宋体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进入链接</w:t>
            </w:r>
          </w:p>
        </w:tc>
        <w:tc>
          <w:tcPr>
            <w:tcW w:w="189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5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导航栏跳转</w:t>
            </w:r>
          </w:p>
        </w:tc>
        <w:tc>
          <w:tcPr>
            <w:tcW w:w="475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通过导航栏链接进入个人中心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110"/>
              <w:rPr>
                <w:rFonts w:hint="default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个人中心</w:t>
            </w:r>
          </w:p>
        </w:tc>
        <w:tc>
          <w:tcPr>
            <w:tcW w:w="189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5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信息更改</w:t>
            </w:r>
          </w:p>
        </w:tc>
        <w:tc>
          <w:tcPr>
            <w:tcW w:w="475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可更改用户名、头像等相关信息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110"/>
              <w:rPr>
                <w:rFonts w:hint="default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账号管理</w:t>
            </w:r>
          </w:p>
        </w:tc>
        <w:tc>
          <w:tcPr>
            <w:tcW w:w="189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5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退出登录</w:t>
            </w:r>
          </w:p>
        </w:tc>
        <w:tc>
          <w:tcPr>
            <w:tcW w:w="475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点击后可退出目前账号并重新触发登录弹窗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110"/>
              <w:rPr>
                <w:rFonts w:hint="eastAsia"/>
                <w:b/>
                <w:sz w:val="21"/>
                <w:lang w:val="en-US" w:eastAsia="zh-CN"/>
              </w:rPr>
            </w:pPr>
          </w:p>
        </w:tc>
        <w:tc>
          <w:tcPr>
            <w:tcW w:w="1891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ind w:left="5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修改密码</w:t>
            </w:r>
          </w:p>
        </w:tc>
        <w:tc>
          <w:tcPr>
            <w:tcW w:w="4757" w:type="dxa"/>
            <w:tcBorders>
              <w:tl2br w:val="nil"/>
              <w:tr2bl w:val="nil"/>
            </w:tcBorders>
          </w:tcPr>
          <w:p>
            <w:pPr>
              <w:pStyle w:val="6"/>
              <w:spacing w:before="2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进入页面可在输入新密码并再次输入后修改密码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4.权限管理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权限管理表明确了对本文档第 2 部分所有功能和涉及的实体的控制权限，只有拥有权限的系统用户才有可能接触到相关信息。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平台内容可以分成三个主要内容：（1）门户主页（2）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招募帖子管理</w:t>
      </w:r>
      <w:r>
        <w:rPr>
          <w:rFonts w:hint="eastAsia"/>
          <w:lang w:val="en-US" w:eastAsia="zh-CN"/>
        </w:rPr>
        <w:t>系统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（3）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个人信息</w:t>
      </w:r>
      <w:r>
        <w:rPr>
          <w:rFonts w:hint="eastAsia"/>
          <w:lang w:val="en-US" w:eastAsia="zh-CN"/>
        </w:rPr>
        <w:t>管理系统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。涉及人员有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社团成员、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管理员。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他们具体的权限分配按照三个主要内容分别在表 4(1)门户主页权限管理表、表 4(2)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招募帖子</w:t>
      </w:r>
      <w:r>
        <w:rPr>
          <w:rFonts w:hint="eastAsia"/>
          <w:lang w:val="en-US" w:eastAsia="zh-CN"/>
        </w:rPr>
        <w:t>管理系统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权限管理表、表 4(3)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个人信息</w:t>
      </w:r>
      <w:r>
        <w:rPr>
          <w:rFonts w:hint="eastAsia"/>
          <w:lang w:val="en-US" w:eastAsia="zh-CN"/>
        </w:rPr>
        <w:t>管理系统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权限管理表中呈现。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表4（1）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门户主页权限管理表</w:t>
      </w:r>
    </w:p>
    <w:tbl>
      <w:tblPr>
        <w:tblStyle w:val="4"/>
        <w:tblpPr w:leftFromText="180" w:rightFromText="180" w:vertAnchor="text" w:horzAnchor="page" w:tblpX="1799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相关人员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登录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浏览帖子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修改删除帖子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用户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管理员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表4（2）招募帖子</w:t>
      </w:r>
      <w:r>
        <w:rPr>
          <w:rFonts w:hint="eastAsia"/>
          <w:lang w:val="en-US" w:eastAsia="zh-CN"/>
        </w:rPr>
        <w:t>管理系统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权限管理表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47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相关人员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删除帖子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发布帖子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置顶帖子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标注已完成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用户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√（仅发布者）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管理员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表4（3）个人信息</w:t>
      </w:r>
      <w:r>
        <w:rPr>
          <w:rFonts w:hint="eastAsia"/>
          <w:lang w:val="en-US" w:eastAsia="zh-CN"/>
        </w:rPr>
        <w:t>管理系统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权限管理表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相关人员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更改个人信息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修改密码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管理自己发布的帖子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发出审核不通过的通知或相关通知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用户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管理员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4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原型设计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5.1门户主页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5.1.1登录弹窗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5.1.2 登陆后的门户主页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5.3 个人中心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2880" cy="3405505"/>
            <wp:effectExtent l="0" t="0" r="0" b="0"/>
            <wp:docPr id="7" name="图片 7" descr="网页原型 个人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网页原型 个人中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5.4 账号管理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2880" cy="3405505"/>
            <wp:effectExtent l="0" t="0" r="0" b="0"/>
            <wp:docPr id="9" name="图片 9" descr="网页原型 账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网页原型 账号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5.4.1 点击修改密码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2880" cy="3405505"/>
            <wp:effectExtent l="0" t="0" r="0" b="0"/>
            <wp:docPr id="10" name="图片 10" descr="网页原型 点击修改密码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网页原型 点击修改密码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D162C"/>
    <w:multiLevelType w:val="multilevel"/>
    <w:tmpl w:val="90DD162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64E235A"/>
    <w:multiLevelType w:val="singleLevel"/>
    <w:tmpl w:val="C64E235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C91364A"/>
    <w:multiLevelType w:val="multilevel"/>
    <w:tmpl w:val="EC913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CDB259A"/>
    <w:multiLevelType w:val="singleLevel"/>
    <w:tmpl w:val="ECDB25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GM1YzE3YzBmMWQ1NGQ5ZWVlNmI4N2ZhZTFkMTIifQ=="/>
  </w:docVars>
  <w:rsids>
    <w:rsidRoot w:val="00000000"/>
    <w:rsid w:val="03CF5A12"/>
    <w:rsid w:val="03E32361"/>
    <w:rsid w:val="03FD2384"/>
    <w:rsid w:val="0E8C69EF"/>
    <w:rsid w:val="106C6EB7"/>
    <w:rsid w:val="121625FB"/>
    <w:rsid w:val="14922B23"/>
    <w:rsid w:val="19787863"/>
    <w:rsid w:val="1A7A6085"/>
    <w:rsid w:val="1E86324B"/>
    <w:rsid w:val="1EE937D9"/>
    <w:rsid w:val="31082687"/>
    <w:rsid w:val="335E60EC"/>
    <w:rsid w:val="37306734"/>
    <w:rsid w:val="38880594"/>
    <w:rsid w:val="39F25989"/>
    <w:rsid w:val="3E6A0864"/>
    <w:rsid w:val="3F3E5FB8"/>
    <w:rsid w:val="4035552F"/>
    <w:rsid w:val="40770574"/>
    <w:rsid w:val="40B93410"/>
    <w:rsid w:val="47DC539A"/>
    <w:rsid w:val="4C904E99"/>
    <w:rsid w:val="58494974"/>
    <w:rsid w:val="5B4A5543"/>
    <w:rsid w:val="5C9F4EFC"/>
    <w:rsid w:val="67B32708"/>
    <w:rsid w:val="68AD09A1"/>
    <w:rsid w:val="68C730E3"/>
    <w:rsid w:val="6C235ABC"/>
    <w:rsid w:val="70257978"/>
    <w:rsid w:val="716B49D0"/>
    <w:rsid w:val="726D3716"/>
    <w:rsid w:val="72A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2020-10-08T00:56:00Z</dcterms:created>
  <dc:creator>DELL</dc:creator>
  <cp:lastModifiedBy>_</cp:lastModifiedBy>
  <dcterms:modified xsi:type="dcterms:W3CDTF">2024-01-22T07:04:08Z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BB40FD5F5E354D5C8A84AB38AF8939F7_13</vt:lpwstr>
  </property>
</Properties>
</file>