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D758" w14:textId="7F1CE1CA" w:rsidR="002E208C" w:rsidRDefault="002503A1" w:rsidP="002503A1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Redback Operations = Cyber Security Incident Document</w:t>
      </w:r>
    </w:p>
    <w:p w14:paraId="120EF926" w14:textId="6378D688" w:rsidR="003B3293" w:rsidRDefault="003B3293" w:rsidP="003B3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663581" w14:paraId="75F15D3E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22BF4C3F" w14:textId="1A141A65" w:rsidR="00663581" w:rsidRP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 w:rsidRPr="00663581">
              <w:rPr>
                <w:b/>
                <w:bCs/>
                <w:sz w:val="24"/>
                <w:szCs w:val="24"/>
              </w:rPr>
              <w:t>Incident ID</w:t>
            </w:r>
          </w:p>
        </w:tc>
        <w:tc>
          <w:tcPr>
            <w:tcW w:w="5244" w:type="dxa"/>
          </w:tcPr>
          <w:p w14:paraId="1FDCD558" w14:textId="1FFFFD7C" w:rsidR="00663581" w:rsidRDefault="00663581" w:rsidP="003B32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:- ATF123</w:t>
            </w:r>
          </w:p>
        </w:tc>
      </w:tr>
      <w:tr w:rsidR="00781CA0" w14:paraId="2447B5DD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61F7E5F5" w14:textId="1DEC2629" w:rsidR="00781CA0" w:rsidRPr="00663581" w:rsidRDefault="00781CA0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Incident Title</w:t>
            </w:r>
          </w:p>
        </w:tc>
        <w:tc>
          <w:tcPr>
            <w:tcW w:w="5244" w:type="dxa"/>
          </w:tcPr>
          <w:p w14:paraId="7E3DCF54" w14:textId="0D118F3C" w:rsidR="00781CA0" w:rsidRDefault="00781CA0" w:rsidP="003B32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:- Suspicious activity detected on GCP machine</w:t>
            </w:r>
          </w:p>
        </w:tc>
      </w:tr>
      <w:tr w:rsidR="00663581" w14:paraId="270134D1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47931047" w14:textId="7ED1C1F8" w:rsidR="00663581" w:rsidRP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 w:rsidRPr="00663581">
              <w:rPr>
                <w:b/>
                <w:bCs/>
                <w:sz w:val="24"/>
                <w:szCs w:val="24"/>
              </w:rPr>
              <w:t xml:space="preserve">Date </w:t>
            </w:r>
            <w:r>
              <w:rPr>
                <w:b/>
                <w:bCs/>
                <w:sz w:val="24"/>
                <w:szCs w:val="24"/>
              </w:rPr>
              <w:t xml:space="preserve">and Time </w:t>
            </w:r>
            <w:r w:rsidRPr="00663581">
              <w:rPr>
                <w:b/>
                <w:bCs/>
                <w:sz w:val="24"/>
                <w:szCs w:val="24"/>
              </w:rPr>
              <w:t xml:space="preserve">of </w:t>
            </w:r>
            <w:r>
              <w:rPr>
                <w:b/>
                <w:bCs/>
                <w:sz w:val="24"/>
                <w:szCs w:val="24"/>
              </w:rPr>
              <w:t>Incident</w:t>
            </w:r>
          </w:p>
        </w:tc>
        <w:tc>
          <w:tcPr>
            <w:tcW w:w="5244" w:type="dxa"/>
          </w:tcPr>
          <w:p w14:paraId="6FE45E43" w14:textId="321894A4" w:rsidR="00663581" w:rsidRDefault="00663581" w:rsidP="003B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hh:mm</w:t>
            </w:r>
            <w:proofErr w:type="spellEnd"/>
          </w:p>
        </w:tc>
      </w:tr>
      <w:tr w:rsidR="00663581" w14:paraId="49AEA206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7453EECB" w14:textId="3CF5FC85" w:rsidR="00663581" w:rsidRP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 of Escalation</w:t>
            </w:r>
          </w:p>
        </w:tc>
        <w:tc>
          <w:tcPr>
            <w:tcW w:w="5244" w:type="dxa"/>
          </w:tcPr>
          <w:p w14:paraId="52FCDCC7" w14:textId="697FA98E" w:rsidR="00663581" w:rsidRDefault="00663581" w:rsidP="003B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hh:mm</w:t>
            </w:r>
            <w:proofErr w:type="spellEnd"/>
          </w:p>
        </w:tc>
      </w:tr>
      <w:tr w:rsidR="00663581" w14:paraId="5CD01F07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4B8A90F4" w14:textId="1A1C7300" w:rsidR="00663581" w:rsidRP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Timezone</w:t>
            </w:r>
            <w:proofErr w:type="spellEnd"/>
          </w:p>
        </w:tc>
        <w:tc>
          <w:tcPr>
            <w:tcW w:w="5244" w:type="dxa"/>
          </w:tcPr>
          <w:p w14:paraId="1DE7B324" w14:textId="775105F1" w:rsidR="00663581" w:rsidRDefault="00663581" w:rsidP="003B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AEST (GMT+11)</w:t>
            </w:r>
          </w:p>
        </w:tc>
      </w:tr>
      <w:tr w:rsidR="00663581" w14:paraId="51D897F4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37433D2A" w14:textId="2BC4B6A4" w:rsidR="00663581" w:rsidRP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Incident </w:t>
            </w:r>
            <w:r w:rsidR="00082815">
              <w:rPr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5244" w:type="dxa"/>
          </w:tcPr>
          <w:p w14:paraId="298E4422" w14:textId="732F5E69" w:rsidR="00663581" w:rsidRDefault="00663581" w:rsidP="003B32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:- Severe, High, Medium, Low </w:t>
            </w:r>
          </w:p>
        </w:tc>
      </w:tr>
      <w:tr w:rsidR="00663581" w14:paraId="2A7EC3C9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25F65722" w14:textId="6F8400DC" w:rsid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Incident </w:t>
            </w:r>
            <w:r w:rsidR="00082815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5244" w:type="dxa"/>
          </w:tcPr>
          <w:p w14:paraId="76796759" w14:textId="434BA3B6" w:rsidR="00663581" w:rsidRDefault="00663581" w:rsidP="003B32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:- </w:t>
            </w:r>
            <w:r w:rsidR="00781CA0">
              <w:rPr>
                <w:sz w:val="24"/>
                <w:szCs w:val="24"/>
              </w:rPr>
              <w:t>Cat 1, Cat 2, Cat 3, Cat 4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63581" w14:paraId="6EDE9774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697865F6" w14:textId="3CDF50CD" w:rsid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Incident Category</w:t>
            </w:r>
          </w:p>
        </w:tc>
        <w:tc>
          <w:tcPr>
            <w:tcW w:w="5244" w:type="dxa"/>
          </w:tcPr>
          <w:p w14:paraId="4AEC8607" w14:textId="496CDD30" w:rsidR="00663581" w:rsidRDefault="00781CA0" w:rsidP="003B32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 xml:space="preserve"> :- Phishing, Malware Infection, Network Attack</w:t>
            </w:r>
          </w:p>
        </w:tc>
      </w:tr>
      <w:tr w:rsidR="00663581" w14:paraId="04FE3C1C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7D4A500B" w14:textId="230DA4F9" w:rsidR="00663581" w:rsidRP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Affected Project</w:t>
            </w:r>
          </w:p>
        </w:tc>
        <w:tc>
          <w:tcPr>
            <w:tcW w:w="5244" w:type="dxa"/>
          </w:tcPr>
          <w:p w14:paraId="26ED9F1F" w14:textId="0AF0ADEF" w:rsidR="00663581" w:rsidRDefault="00781CA0" w:rsidP="003B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Num – Name</w:t>
            </w:r>
          </w:p>
        </w:tc>
      </w:tr>
      <w:tr w:rsidR="00620B96" w14:paraId="31812952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77394FB1" w14:textId="3EB06671" w:rsidR="00620B96" w:rsidRDefault="00620B96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Affected Assets</w:t>
            </w:r>
          </w:p>
        </w:tc>
        <w:tc>
          <w:tcPr>
            <w:tcW w:w="5244" w:type="dxa"/>
          </w:tcPr>
          <w:p w14:paraId="6CB3318F" w14:textId="298F9380" w:rsidR="00620B96" w:rsidRDefault="00620B96" w:rsidP="003B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Usernames, Devices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….</w:t>
            </w:r>
          </w:p>
        </w:tc>
      </w:tr>
      <w:tr w:rsidR="00663581" w14:paraId="3E5DC5E3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2854BB77" w14:textId="0DC56002" w:rsidR="00663581" w:rsidRPr="00663581" w:rsidRDefault="00663581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Incident Manager</w:t>
            </w:r>
          </w:p>
        </w:tc>
        <w:tc>
          <w:tcPr>
            <w:tcW w:w="5244" w:type="dxa"/>
          </w:tcPr>
          <w:p w14:paraId="55A88E09" w14:textId="24575862" w:rsidR="00663581" w:rsidRDefault="0065034F" w:rsidP="003B32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Cyber Sec member and corresp</w:t>
            </w:r>
            <w:r w:rsidR="002F6217">
              <w:rPr>
                <w:sz w:val="24"/>
                <w:szCs w:val="24"/>
              </w:rPr>
              <w:t>onding</w:t>
            </w:r>
            <w:r>
              <w:rPr>
                <w:sz w:val="24"/>
                <w:szCs w:val="24"/>
              </w:rPr>
              <w:t xml:space="preserve"> </w:t>
            </w:r>
            <w:r w:rsidR="002F6217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</w:t>
            </w:r>
            <w:r w:rsidR="002F6217">
              <w:rPr>
                <w:sz w:val="24"/>
                <w:szCs w:val="24"/>
              </w:rPr>
              <w:t>ect</w:t>
            </w:r>
            <w:r>
              <w:rPr>
                <w:sz w:val="24"/>
                <w:szCs w:val="24"/>
              </w:rPr>
              <w:t xml:space="preserve"> member</w:t>
            </w:r>
          </w:p>
        </w:tc>
      </w:tr>
      <w:tr w:rsidR="0065034F" w14:paraId="5762906D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2E7D6E68" w14:textId="650B118B" w:rsidR="0065034F" w:rsidRPr="00663581" w:rsidRDefault="0065034F" w:rsidP="006503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 of Expected Resolution</w:t>
            </w:r>
          </w:p>
        </w:tc>
        <w:tc>
          <w:tcPr>
            <w:tcW w:w="5244" w:type="dxa"/>
          </w:tcPr>
          <w:p w14:paraId="1D015690" w14:textId="50660D38" w:rsidR="0065034F" w:rsidRDefault="0065034F" w:rsidP="00650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hh:mm</w:t>
            </w:r>
            <w:proofErr w:type="spellEnd"/>
          </w:p>
        </w:tc>
      </w:tr>
      <w:tr w:rsidR="0065034F" w14:paraId="056FA580" w14:textId="77777777" w:rsidTr="00663581">
        <w:tc>
          <w:tcPr>
            <w:tcW w:w="4106" w:type="dxa"/>
            <w:shd w:val="clear" w:color="auto" w:fill="1F4E79" w:themeFill="accent5" w:themeFillShade="80"/>
          </w:tcPr>
          <w:p w14:paraId="6C6E79D1" w14:textId="4AC8738F" w:rsidR="0065034F" w:rsidRDefault="0065034F" w:rsidP="006503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 of Incident Resolution</w:t>
            </w:r>
          </w:p>
        </w:tc>
        <w:tc>
          <w:tcPr>
            <w:tcW w:w="5244" w:type="dxa"/>
          </w:tcPr>
          <w:p w14:paraId="654439F0" w14:textId="76160531" w:rsidR="0065034F" w:rsidRDefault="0065034F" w:rsidP="00650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</w:t>
            </w:r>
            <w:proofErr w:type="spellStart"/>
            <w:r>
              <w:rPr>
                <w:sz w:val="24"/>
                <w:szCs w:val="24"/>
              </w:rPr>
              <w:t>yyyy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hh:mm</w:t>
            </w:r>
            <w:proofErr w:type="spellEnd"/>
          </w:p>
        </w:tc>
      </w:tr>
    </w:tbl>
    <w:p w14:paraId="2DCB144C" w14:textId="1FE71461" w:rsidR="003B3293" w:rsidRDefault="003B3293" w:rsidP="003B3293">
      <w:pPr>
        <w:rPr>
          <w:sz w:val="24"/>
          <w:szCs w:val="24"/>
        </w:rPr>
      </w:pPr>
    </w:p>
    <w:p w14:paraId="7F058D39" w14:textId="103A4C0D" w:rsidR="00E35002" w:rsidRDefault="00E35002" w:rsidP="003B3293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Incident Tags</w:t>
      </w:r>
    </w:p>
    <w:p w14:paraId="27843E4E" w14:textId="30A7131A" w:rsidR="00E35002" w:rsidRDefault="00FF5487" w:rsidP="003B3293">
      <w:pPr>
        <w:rPr>
          <w:sz w:val="24"/>
          <w:szCs w:val="24"/>
        </w:rPr>
      </w:pPr>
      <w:r>
        <w:rPr>
          <w:sz w:val="24"/>
          <w:szCs w:val="24"/>
        </w:rPr>
        <w:t xml:space="preserve">Phishing, Google Cloud Platform, Single Asset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….</w:t>
      </w:r>
    </w:p>
    <w:p w14:paraId="149491E8" w14:textId="77777777" w:rsidR="00A37935" w:rsidRPr="00E35002" w:rsidRDefault="00A37935" w:rsidP="003B3293">
      <w:pPr>
        <w:rPr>
          <w:sz w:val="24"/>
          <w:szCs w:val="24"/>
        </w:rPr>
      </w:pPr>
    </w:p>
    <w:p w14:paraId="5B029016" w14:textId="5253828B" w:rsidR="003509DA" w:rsidRDefault="007E3D0D" w:rsidP="003B3293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Incident Summary</w:t>
      </w:r>
    </w:p>
    <w:p w14:paraId="68C3E9E8" w14:textId="04996C13" w:rsidR="007E3D0D" w:rsidRDefault="00026924" w:rsidP="003B3293">
      <w:pPr>
        <w:rPr>
          <w:sz w:val="24"/>
          <w:szCs w:val="24"/>
        </w:rPr>
      </w:pPr>
      <w:r w:rsidRPr="00026924">
        <w:rPr>
          <w:sz w:val="24"/>
          <w:szCs w:val="24"/>
        </w:rPr>
        <w:t xml:space="preserve">Lorem ipsum dolor sit </w:t>
      </w:r>
      <w:proofErr w:type="spellStart"/>
      <w:r w:rsidRPr="00026924">
        <w:rPr>
          <w:sz w:val="24"/>
          <w:szCs w:val="24"/>
        </w:rPr>
        <w:t>amet</w:t>
      </w:r>
      <w:proofErr w:type="spellEnd"/>
      <w:r w:rsidRPr="00026924">
        <w:rPr>
          <w:sz w:val="24"/>
          <w:szCs w:val="24"/>
        </w:rPr>
        <w:t xml:space="preserve">, </w:t>
      </w:r>
      <w:proofErr w:type="spellStart"/>
      <w:r w:rsidRPr="00026924">
        <w:rPr>
          <w:sz w:val="24"/>
          <w:szCs w:val="24"/>
        </w:rPr>
        <w:t>consectetur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adipiscing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elit</w:t>
      </w:r>
      <w:proofErr w:type="spellEnd"/>
      <w:r w:rsidRPr="00026924">
        <w:rPr>
          <w:sz w:val="24"/>
          <w:szCs w:val="24"/>
        </w:rPr>
        <w:t xml:space="preserve">. </w:t>
      </w:r>
      <w:proofErr w:type="spellStart"/>
      <w:r w:rsidRPr="00026924">
        <w:rPr>
          <w:sz w:val="24"/>
          <w:szCs w:val="24"/>
        </w:rPr>
        <w:t>Nulla</w:t>
      </w:r>
      <w:proofErr w:type="spellEnd"/>
      <w:r w:rsidRPr="00026924">
        <w:rPr>
          <w:sz w:val="24"/>
          <w:szCs w:val="24"/>
        </w:rPr>
        <w:t xml:space="preserve"> cursus, ligula </w:t>
      </w:r>
      <w:proofErr w:type="spellStart"/>
      <w:r w:rsidRPr="00026924">
        <w:rPr>
          <w:sz w:val="24"/>
          <w:szCs w:val="24"/>
        </w:rPr>
        <w:t>eget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malesuada</w:t>
      </w:r>
      <w:proofErr w:type="spellEnd"/>
      <w:r w:rsidRPr="00026924">
        <w:rPr>
          <w:sz w:val="24"/>
          <w:szCs w:val="24"/>
        </w:rPr>
        <w:t xml:space="preserve"> gravida, magna lorem </w:t>
      </w:r>
      <w:proofErr w:type="spellStart"/>
      <w:r w:rsidRPr="00026924">
        <w:rPr>
          <w:sz w:val="24"/>
          <w:szCs w:val="24"/>
        </w:rPr>
        <w:t>pretium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mauris</w:t>
      </w:r>
      <w:proofErr w:type="spellEnd"/>
      <w:r w:rsidRPr="00026924">
        <w:rPr>
          <w:sz w:val="24"/>
          <w:szCs w:val="24"/>
        </w:rPr>
        <w:t xml:space="preserve">, </w:t>
      </w:r>
      <w:proofErr w:type="spellStart"/>
      <w:r w:rsidRPr="00026924">
        <w:rPr>
          <w:sz w:val="24"/>
          <w:szCs w:val="24"/>
        </w:rPr>
        <w:t>eu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pretium</w:t>
      </w:r>
      <w:proofErr w:type="spellEnd"/>
      <w:r w:rsidRPr="00026924">
        <w:rPr>
          <w:sz w:val="24"/>
          <w:szCs w:val="24"/>
        </w:rPr>
        <w:t xml:space="preserve"> magna </w:t>
      </w:r>
      <w:proofErr w:type="spellStart"/>
      <w:r w:rsidRPr="00026924">
        <w:rPr>
          <w:sz w:val="24"/>
          <w:szCs w:val="24"/>
        </w:rPr>
        <w:t>mauris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eu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erat</w:t>
      </w:r>
      <w:proofErr w:type="spellEnd"/>
      <w:r w:rsidRPr="00026924">
        <w:rPr>
          <w:sz w:val="24"/>
          <w:szCs w:val="24"/>
        </w:rPr>
        <w:t xml:space="preserve">. Aenean </w:t>
      </w:r>
      <w:proofErr w:type="spellStart"/>
      <w:r w:rsidRPr="00026924">
        <w:rPr>
          <w:sz w:val="24"/>
          <w:szCs w:val="24"/>
        </w:rPr>
        <w:t>consectetur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felis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nec</w:t>
      </w:r>
      <w:proofErr w:type="spellEnd"/>
      <w:r w:rsidRPr="00026924">
        <w:rPr>
          <w:sz w:val="24"/>
          <w:szCs w:val="24"/>
        </w:rPr>
        <w:t xml:space="preserve"> diam </w:t>
      </w:r>
      <w:proofErr w:type="spellStart"/>
      <w:r w:rsidRPr="00026924">
        <w:rPr>
          <w:sz w:val="24"/>
          <w:szCs w:val="24"/>
        </w:rPr>
        <w:t>viverra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vehicula</w:t>
      </w:r>
      <w:proofErr w:type="spellEnd"/>
      <w:r w:rsidRPr="00026924">
        <w:rPr>
          <w:sz w:val="24"/>
          <w:szCs w:val="24"/>
        </w:rPr>
        <w:t xml:space="preserve">. Donec </w:t>
      </w:r>
      <w:proofErr w:type="spellStart"/>
      <w:r w:rsidRPr="00026924">
        <w:rPr>
          <w:sz w:val="24"/>
          <w:szCs w:val="24"/>
        </w:rPr>
        <w:t>nec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tincidunt</w:t>
      </w:r>
      <w:proofErr w:type="spellEnd"/>
      <w:r w:rsidRPr="00026924">
        <w:rPr>
          <w:sz w:val="24"/>
          <w:szCs w:val="24"/>
        </w:rPr>
        <w:t xml:space="preserve"> magna. </w:t>
      </w:r>
      <w:proofErr w:type="spellStart"/>
      <w:r w:rsidRPr="00026924">
        <w:rPr>
          <w:sz w:val="24"/>
          <w:szCs w:val="24"/>
        </w:rPr>
        <w:t>Pellentesque</w:t>
      </w:r>
      <w:proofErr w:type="spellEnd"/>
      <w:r w:rsidRPr="00026924">
        <w:rPr>
          <w:sz w:val="24"/>
          <w:szCs w:val="24"/>
        </w:rPr>
        <w:t xml:space="preserve"> habitant </w:t>
      </w:r>
      <w:proofErr w:type="spellStart"/>
      <w:r w:rsidRPr="00026924">
        <w:rPr>
          <w:sz w:val="24"/>
          <w:szCs w:val="24"/>
        </w:rPr>
        <w:t>morbi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tristique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senectus</w:t>
      </w:r>
      <w:proofErr w:type="spellEnd"/>
      <w:r w:rsidRPr="00026924">
        <w:rPr>
          <w:sz w:val="24"/>
          <w:szCs w:val="24"/>
        </w:rPr>
        <w:t xml:space="preserve"> et </w:t>
      </w:r>
      <w:proofErr w:type="spellStart"/>
      <w:r w:rsidRPr="00026924">
        <w:rPr>
          <w:sz w:val="24"/>
          <w:szCs w:val="24"/>
        </w:rPr>
        <w:t>netus</w:t>
      </w:r>
      <w:proofErr w:type="spellEnd"/>
      <w:r w:rsidRPr="00026924">
        <w:rPr>
          <w:sz w:val="24"/>
          <w:szCs w:val="24"/>
        </w:rPr>
        <w:t xml:space="preserve"> et </w:t>
      </w:r>
      <w:proofErr w:type="spellStart"/>
      <w:r w:rsidRPr="00026924">
        <w:rPr>
          <w:sz w:val="24"/>
          <w:szCs w:val="24"/>
        </w:rPr>
        <w:t>malesuada</w:t>
      </w:r>
      <w:proofErr w:type="spellEnd"/>
      <w:r w:rsidRPr="00026924">
        <w:rPr>
          <w:sz w:val="24"/>
          <w:szCs w:val="24"/>
        </w:rPr>
        <w:t xml:space="preserve"> fames ac </w:t>
      </w:r>
      <w:proofErr w:type="spellStart"/>
      <w:r w:rsidRPr="00026924">
        <w:rPr>
          <w:sz w:val="24"/>
          <w:szCs w:val="24"/>
        </w:rPr>
        <w:t>turpis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egestas</w:t>
      </w:r>
      <w:proofErr w:type="spellEnd"/>
      <w:r w:rsidRPr="00026924">
        <w:rPr>
          <w:sz w:val="24"/>
          <w:szCs w:val="24"/>
        </w:rPr>
        <w:t xml:space="preserve">. </w:t>
      </w:r>
      <w:proofErr w:type="spellStart"/>
      <w:r w:rsidRPr="00026924">
        <w:rPr>
          <w:sz w:val="24"/>
          <w:szCs w:val="24"/>
        </w:rPr>
        <w:t>Nulla</w:t>
      </w:r>
      <w:proofErr w:type="spellEnd"/>
      <w:r w:rsidRPr="00026924">
        <w:rPr>
          <w:sz w:val="24"/>
          <w:szCs w:val="24"/>
        </w:rPr>
        <w:t xml:space="preserve"> a cursus </w:t>
      </w:r>
      <w:proofErr w:type="spellStart"/>
      <w:r w:rsidRPr="00026924">
        <w:rPr>
          <w:sz w:val="24"/>
          <w:szCs w:val="24"/>
        </w:rPr>
        <w:t>tortor</w:t>
      </w:r>
      <w:proofErr w:type="spellEnd"/>
      <w:r w:rsidRPr="00026924">
        <w:rPr>
          <w:sz w:val="24"/>
          <w:szCs w:val="24"/>
        </w:rPr>
        <w:t xml:space="preserve">, </w:t>
      </w:r>
      <w:proofErr w:type="spellStart"/>
      <w:r w:rsidRPr="00026924">
        <w:rPr>
          <w:sz w:val="24"/>
          <w:szCs w:val="24"/>
        </w:rPr>
        <w:t>nec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pretium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nisl</w:t>
      </w:r>
      <w:proofErr w:type="spellEnd"/>
      <w:r w:rsidRPr="00026924">
        <w:rPr>
          <w:sz w:val="24"/>
          <w:szCs w:val="24"/>
        </w:rPr>
        <w:t xml:space="preserve">. Aenean </w:t>
      </w:r>
      <w:proofErr w:type="spellStart"/>
      <w:r w:rsidRPr="00026924">
        <w:rPr>
          <w:sz w:val="24"/>
          <w:szCs w:val="24"/>
        </w:rPr>
        <w:t>eleifend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tortor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eget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nunc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mollis</w:t>
      </w:r>
      <w:proofErr w:type="spellEnd"/>
      <w:r w:rsidRPr="00026924">
        <w:rPr>
          <w:sz w:val="24"/>
          <w:szCs w:val="24"/>
        </w:rPr>
        <w:t xml:space="preserve">, sit </w:t>
      </w:r>
      <w:proofErr w:type="spellStart"/>
      <w:r w:rsidRPr="00026924">
        <w:rPr>
          <w:sz w:val="24"/>
          <w:szCs w:val="24"/>
        </w:rPr>
        <w:t>amet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placerat</w:t>
      </w:r>
      <w:proofErr w:type="spellEnd"/>
      <w:r w:rsidRPr="00026924">
        <w:rPr>
          <w:sz w:val="24"/>
          <w:szCs w:val="24"/>
        </w:rPr>
        <w:t xml:space="preserve"> eros </w:t>
      </w:r>
      <w:proofErr w:type="spellStart"/>
      <w:r w:rsidRPr="00026924">
        <w:rPr>
          <w:sz w:val="24"/>
          <w:szCs w:val="24"/>
        </w:rPr>
        <w:t>efficitur</w:t>
      </w:r>
      <w:proofErr w:type="spellEnd"/>
      <w:r w:rsidRPr="00026924">
        <w:rPr>
          <w:sz w:val="24"/>
          <w:szCs w:val="24"/>
        </w:rPr>
        <w:t xml:space="preserve">. </w:t>
      </w:r>
      <w:proofErr w:type="spellStart"/>
      <w:r w:rsidRPr="00026924">
        <w:rPr>
          <w:sz w:val="24"/>
          <w:szCs w:val="24"/>
        </w:rPr>
        <w:t>Quisque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ut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nibh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malesuada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orci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condimentum</w:t>
      </w:r>
      <w:proofErr w:type="spellEnd"/>
      <w:r w:rsidRPr="00026924">
        <w:rPr>
          <w:sz w:val="24"/>
          <w:szCs w:val="24"/>
        </w:rPr>
        <w:t xml:space="preserve"> </w:t>
      </w:r>
      <w:proofErr w:type="spellStart"/>
      <w:r w:rsidRPr="00026924">
        <w:rPr>
          <w:sz w:val="24"/>
          <w:szCs w:val="24"/>
        </w:rPr>
        <w:t>iaculis</w:t>
      </w:r>
      <w:proofErr w:type="spellEnd"/>
      <w:r w:rsidRPr="00026924">
        <w:rPr>
          <w:sz w:val="24"/>
          <w:szCs w:val="24"/>
        </w:rPr>
        <w:t>.</w:t>
      </w:r>
    </w:p>
    <w:p w14:paraId="0CD3D44C" w14:textId="77777777" w:rsidR="00FF5487" w:rsidRPr="00026924" w:rsidRDefault="00FF5487" w:rsidP="003B3293">
      <w:pPr>
        <w:rPr>
          <w:sz w:val="28"/>
          <w:szCs w:val="28"/>
        </w:rPr>
      </w:pPr>
    </w:p>
    <w:p w14:paraId="4C1E261A" w14:textId="6A9A93E9" w:rsidR="007E3D0D" w:rsidRDefault="002F691B" w:rsidP="003B32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Incident Timeline</w:t>
      </w:r>
    </w:p>
    <w:p w14:paraId="47294915" w14:textId="7E505D0C" w:rsidR="002F691B" w:rsidRDefault="002F691B" w:rsidP="003B3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dd/mm/</w:t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hh:mm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7613D7E" w14:textId="77777777" w:rsidR="00127751" w:rsidRPr="002F691B" w:rsidRDefault="00127751" w:rsidP="001277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dd/mm/</w:t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hh:mm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C7A54AA" w14:textId="77777777" w:rsidR="00127751" w:rsidRPr="002F691B" w:rsidRDefault="00127751" w:rsidP="001277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dd/mm/</w:t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hh:mm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4C0EA9F7" w14:textId="77777777" w:rsidR="00127751" w:rsidRPr="002F691B" w:rsidRDefault="00127751" w:rsidP="001277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dd/mm/</w:t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hh:mm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699B4903" w14:textId="77777777" w:rsidR="00127751" w:rsidRPr="002F691B" w:rsidRDefault="00127751" w:rsidP="0012775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dd/mm/</w:t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hh:mm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4A9807DD" w14:textId="6CC0FB9D" w:rsidR="00305526" w:rsidRDefault="00305526" w:rsidP="0030552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dd/mm/</w:t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hh:mm</w:t>
      </w:r>
      <w:proofErr w:type="spellEnd"/>
      <w:r>
        <w:rPr>
          <w:b/>
          <w:bCs/>
          <w:sz w:val="24"/>
          <w:szCs w:val="24"/>
        </w:rPr>
        <w:t xml:space="preserve"> = </w:t>
      </w: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4281B14B" w14:textId="77777777" w:rsidR="00C564A2" w:rsidRPr="002F691B" w:rsidRDefault="00C564A2" w:rsidP="00305526">
      <w:pPr>
        <w:rPr>
          <w:sz w:val="24"/>
          <w:szCs w:val="24"/>
        </w:rPr>
      </w:pPr>
    </w:p>
    <w:p w14:paraId="3F57202E" w14:textId="774A1BBD" w:rsidR="00127751" w:rsidRDefault="001256DD" w:rsidP="003B32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Actions taken in Incident</w:t>
      </w:r>
    </w:p>
    <w:p w14:paraId="71170EAE" w14:textId="0A068133" w:rsidR="008A4875" w:rsidRPr="00CD5D69" w:rsidRDefault="00CD5D69" w:rsidP="00CD5D6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369748C9" w14:textId="0401ECAF" w:rsidR="00CD5D69" w:rsidRPr="00CD5D69" w:rsidRDefault="00CD5D69" w:rsidP="00CD5D6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58E1ABAC" w14:textId="67D17886" w:rsidR="00CD5D69" w:rsidRPr="00CD5D69" w:rsidRDefault="00CD5D69" w:rsidP="00CD5D6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6A098CA9" w14:textId="548A115C" w:rsidR="00CD5D69" w:rsidRPr="00CD5D69" w:rsidRDefault="00CD5D69" w:rsidP="00CD5D6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4FC8E47E" w14:textId="047B5C72" w:rsidR="00CD5D69" w:rsidRDefault="00CD5D69" w:rsidP="009F5436">
      <w:pPr>
        <w:rPr>
          <w:b/>
          <w:bCs/>
          <w:sz w:val="24"/>
          <w:szCs w:val="24"/>
          <w:u w:val="single"/>
        </w:rPr>
      </w:pPr>
    </w:p>
    <w:p w14:paraId="0B963EDC" w14:textId="61294D87" w:rsidR="00C564A2" w:rsidRDefault="00C564A2" w:rsidP="009F543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Status of actions required to be taken per playbook/incident response plan</w:t>
      </w:r>
    </w:p>
    <w:p w14:paraId="1FC03636" w14:textId="77777777" w:rsidR="00C564A2" w:rsidRPr="00CD5D69" w:rsidRDefault="00C564A2" w:rsidP="00C564A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2BEC863E" w14:textId="77777777" w:rsidR="00C564A2" w:rsidRPr="00CD5D69" w:rsidRDefault="00C564A2" w:rsidP="00C564A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2BE6BD16" w14:textId="77777777" w:rsidR="00C564A2" w:rsidRPr="00CD5D69" w:rsidRDefault="00C564A2" w:rsidP="00C564A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4DF0B02F" w14:textId="77777777" w:rsidR="00C564A2" w:rsidRPr="00CD5D69" w:rsidRDefault="00C564A2" w:rsidP="00C564A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B472830" w14:textId="77777777" w:rsidR="00C564A2" w:rsidRPr="00C564A2" w:rsidRDefault="00C564A2" w:rsidP="009F5436">
      <w:pPr>
        <w:rPr>
          <w:b/>
          <w:bCs/>
          <w:sz w:val="24"/>
          <w:szCs w:val="24"/>
          <w:u w:val="single"/>
        </w:rPr>
      </w:pPr>
    </w:p>
    <w:p w14:paraId="037A4855" w14:textId="0B44CC58" w:rsidR="008A4875" w:rsidRDefault="008470AF" w:rsidP="003B32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Incident Findings</w:t>
      </w:r>
    </w:p>
    <w:p w14:paraId="4F484502" w14:textId="77777777" w:rsidR="00636969" w:rsidRPr="00CD5D69" w:rsidRDefault="00636969" w:rsidP="0063696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228C30D3" w14:textId="77777777" w:rsidR="00636969" w:rsidRPr="00CD5D69" w:rsidRDefault="00636969" w:rsidP="0063696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7739D2FC" w14:textId="77777777" w:rsidR="00636969" w:rsidRPr="00CD5D69" w:rsidRDefault="00636969" w:rsidP="0063696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0600091" w14:textId="77777777" w:rsidR="00636969" w:rsidRPr="00CD5D69" w:rsidRDefault="00636969" w:rsidP="0063696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695FF554" w14:textId="21537B8C" w:rsidR="008470AF" w:rsidRDefault="008470AF" w:rsidP="003B3293">
      <w:pPr>
        <w:rPr>
          <w:b/>
          <w:bCs/>
          <w:sz w:val="24"/>
          <w:szCs w:val="24"/>
          <w:u w:val="single"/>
        </w:rPr>
      </w:pPr>
    </w:p>
    <w:p w14:paraId="1AB77025" w14:textId="424EE3D0" w:rsidR="008470AF" w:rsidRDefault="008470AF" w:rsidP="003B32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Threat Actors and Vectors</w:t>
      </w:r>
    </w:p>
    <w:p w14:paraId="32AB424F" w14:textId="77777777" w:rsidR="008D4ADA" w:rsidRPr="00CD5D69" w:rsidRDefault="008D4ADA" w:rsidP="008D4AD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6F1B928F" w14:textId="77777777" w:rsidR="008D4ADA" w:rsidRPr="00CD5D69" w:rsidRDefault="008D4ADA" w:rsidP="008D4AD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FD26B31" w14:textId="77777777" w:rsidR="008D4ADA" w:rsidRPr="00CD5D69" w:rsidRDefault="008D4ADA" w:rsidP="008D4AD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1666F85E" w14:textId="2C38B74E" w:rsidR="008D4ADA" w:rsidRPr="00425090" w:rsidRDefault="008D4ADA" w:rsidP="008D4AD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16DCF6DE" w14:textId="21C92608" w:rsidR="00425090" w:rsidRDefault="00425090" w:rsidP="00425090">
      <w:pPr>
        <w:rPr>
          <w:b/>
          <w:bCs/>
          <w:sz w:val="24"/>
          <w:szCs w:val="24"/>
          <w:u w:val="single"/>
        </w:rPr>
      </w:pPr>
    </w:p>
    <w:p w14:paraId="4D8AF844" w14:textId="77777777" w:rsidR="00425090" w:rsidRDefault="00425090" w:rsidP="0042509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Details</w:t>
      </w:r>
    </w:p>
    <w:p w14:paraId="6763252A" w14:textId="77777777" w:rsidR="00425090" w:rsidRPr="00CD5D69" w:rsidRDefault="00425090" w:rsidP="0042509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61959BA4" w14:textId="77777777" w:rsidR="00425090" w:rsidRPr="00CD5D69" w:rsidRDefault="00425090" w:rsidP="0042509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4380C52F" w14:textId="77777777" w:rsidR="00425090" w:rsidRPr="00CD5D69" w:rsidRDefault="00425090" w:rsidP="0042509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3E19776A" w14:textId="77777777" w:rsidR="00425090" w:rsidRPr="00425090" w:rsidRDefault="00425090" w:rsidP="0042509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67868192" w14:textId="2E25A42B" w:rsidR="008470AF" w:rsidRDefault="008470AF" w:rsidP="003B3293">
      <w:pPr>
        <w:rPr>
          <w:b/>
          <w:bCs/>
          <w:sz w:val="24"/>
          <w:szCs w:val="24"/>
          <w:u w:val="single"/>
        </w:rPr>
      </w:pPr>
    </w:p>
    <w:p w14:paraId="7517CF33" w14:textId="0C455363" w:rsidR="008470AF" w:rsidRDefault="00613A94" w:rsidP="003B3293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Incident Resolution</w:t>
      </w:r>
    </w:p>
    <w:p w14:paraId="5A9CC233" w14:textId="4EBD377A" w:rsidR="00613A94" w:rsidRDefault="00613A94" w:rsidP="003B3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 taken =</w:t>
      </w:r>
    </w:p>
    <w:p w14:paraId="444AE7F8" w14:textId="05B683D9" w:rsidR="00613A94" w:rsidRPr="00CD5D69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8B1DD7A" w14:textId="77777777" w:rsidR="00613A94" w:rsidRPr="00CD5D69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2A8A56A1" w14:textId="77777777" w:rsidR="00613A94" w:rsidRPr="00CD5D69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182A3901" w14:textId="45ECC711" w:rsidR="00613A94" w:rsidRPr="00613A94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279DA999" w14:textId="381A4259" w:rsidR="00613A94" w:rsidRDefault="00613A94" w:rsidP="00613A94">
      <w:pPr>
        <w:rPr>
          <w:b/>
          <w:bCs/>
          <w:sz w:val="24"/>
          <w:szCs w:val="24"/>
          <w:u w:val="single"/>
        </w:rPr>
      </w:pPr>
    </w:p>
    <w:p w14:paraId="62700F58" w14:textId="22F7444C" w:rsidR="00613A94" w:rsidRDefault="00613A94" w:rsidP="00613A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Incident Impact and Outcome =</w:t>
      </w:r>
    </w:p>
    <w:p w14:paraId="46D75708" w14:textId="77777777" w:rsidR="00613A94" w:rsidRPr="00CD5D69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4E329D55" w14:textId="77777777" w:rsidR="00613A94" w:rsidRPr="00CD5D69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6CAA50B" w14:textId="77777777" w:rsidR="00613A94" w:rsidRPr="00CD5D69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272A3E56" w14:textId="77777777" w:rsidR="00613A94" w:rsidRPr="00CD5D69" w:rsidRDefault="00613A94" w:rsidP="00613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F691B">
        <w:rPr>
          <w:sz w:val="24"/>
          <w:szCs w:val="24"/>
        </w:rPr>
        <w:t xml:space="preserve">Lorem ipsum dolor sit </w:t>
      </w:r>
      <w:proofErr w:type="spellStart"/>
      <w:r w:rsidRPr="002F691B">
        <w:rPr>
          <w:sz w:val="24"/>
          <w:szCs w:val="24"/>
        </w:rPr>
        <w:t>amet</w:t>
      </w:r>
      <w:proofErr w:type="spellEnd"/>
      <w:r w:rsidRPr="002F691B">
        <w:rPr>
          <w:sz w:val="24"/>
          <w:szCs w:val="24"/>
        </w:rPr>
        <w:t xml:space="preserve">, </w:t>
      </w:r>
      <w:proofErr w:type="spellStart"/>
      <w:r w:rsidRPr="002F691B">
        <w:rPr>
          <w:sz w:val="24"/>
          <w:szCs w:val="24"/>
        </w:rPr>
        <w:t>consectetur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adipiscing</w:t>
      </w:r>
      <w:proofErr w:type="spellEnd"/>
      <w:r w:rsidRPr="002F691B">
        <w:rPr>
          <w:sz w:val="24"/>
          <w:szCs w:val="24"/>
        </w:rPr>
        <w:t xml:space="preserve"> </w:t>
      </w:r>
      <w:proofErr w:type="spellStart"/>
      <w:r w:rsidRPr="002F691B">
        <w:rPr>
          <w:sz w:val="24"/>
          <w:szCs w:val="24"/>
        </w:rPr>
        <w:t>elit</w:t>
      </w:r>
      <w:proofErr w:type="spellEnd"/>
      <w:r w:rsidRPr="002F691B">
        <w:rPr>
          <w:sz w:val="24"/>
          <w:szCs w:val="24"/>
        </w:rPr>
        <w:t>.</w:t>
      </w:r>
    </w:p>
    <w:p w14:paraId="0303E0E5" w14:textId="48A4AA8E" w:rsidR="00613A94" w:rsidRDefault="00613A94" w:rsidP="00613A94">
      <w:pPr>
        <w:rPr>
          <w:sz w:val="24"/>
          <w:szCs w:val="24"/>
        </w:rPr>
      </w:pPr>
    </w:p>
    <w:p w14:paraId="4C061451" w14:textId="70DED6BF" w:rsidR="00613A94" w:rsidRPr="009B0520" w:rsidRDefault="009B0520" w:rsidP="003B32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Legal</w:t>
      </w:r>
      <w:r w:rsidR="00A40D2B">
        <w:rPr>
          <w:b/>
          <w:bCs/>
          <w:sz w:val="24"/>
          <w:szCs w:val="24"/>
          <w:u w:val="single"/>
        </w:rPr>
        <w:t xml:space="preserve">, </w:t>
      </w:r>
      <w:r>
        <w:rPr>
          <w:b/>
          <w:bCs/>
          <w:sz w:val="24"/>
          <w:szCs w:val="24"/>
          <w:u w:val="single"/>
        </w:rPr>
        <w:t xml:space="preserve">Governing </w:t>
      </w:r>
      <w:r w:rsidR="00A40D2B">
        <w:rPr>
          <w:b/>
          <w:bCs/>
          <w:sz w:val="24"/>
          <w:szCs w:val="24"/>
          <w:u w:val="single"/>
        </w:rPr>
        <w:t>and Other E</w:t>
      </w:r>
      <w:r>
        <w:rPr>
          <w:b/>
          <w:bCs/>
          <w:sz w:val="24"/>
          <w:szCs w:val="24"/>
          <w:u w:val="single"/>
        </w:rPr>
        <w:t>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906C02" w14:paraId="10A2864E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374F23D4" w14:textId="1BB04A05" w:rsidR="00906C02" w:rsidRPr="00906C02" w:rsidRDefault="00906C02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Escalated to Company Board</w:t>
            </w:r>
            <w:r w:rsidR="00461A7C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393" w:type="dxa"/>
          </w:tcPr>
          <w:p w14:paraId="721E54A7" w14:textId="7A76D00F" w:rsidR="00906C02" w:rsidRDefault="00906C02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906C02" w14:paraId="2302E15F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460706B9" w14:textId="55145ECF" w:rsidR="00906C02" w:rsidRPr="00906C02" w:rsidRDefault="00906C02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Escalated to Australia CERT</w:t>
            </w:r>
            <w:r w:rsidR="00461A7C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393" w:type="dxa"/>
          </w:tcPr>
          <w:p w14:paraId="1699BD61" w14:textId="401B1CE8" w:rsidR="00906C02" w:rsidRDefault="00906C02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906C02" w14:paraId="733D8469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408CB6A7" w14:textId="0985FF7F" w:rsidR="00906C02" w:rsidRPr="00906C02" w:rsidRDefault="00264D0E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Escalated to Australia Cyber Security Center</w:t>
            </w:r>
            <w:r w:rsidR="00461A7C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393" w:type="dxa"/>
          </w:tcPr>
          <w:p w14:paraId="714806E5" w14:textId="7742EBAB" w:rsidR="00906C02" w:rsidRDefault="00264D0E" w:rsidP="003B32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264D0E" w14:paraId="17AF51D0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1A0DAEDA" w14:textId="74A76BDF" w:rsidR="00264D0E" w:rsidRPr="00906C02" w:rsidRDefault="00264D0E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Escalated to Australian Police</w:t>
            </w:r>
            <w:r w:rsidR="00461A7C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393" w:type="dxa"/>
          </w:tcPr>
          <w:p w14:paraId="19F99AAB" w14:textId="2E11AD9A" w:rsidR="00264D0E" w:rsidRDefault="00264D0E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BE5C4C" w14:paraId="66965551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2766FFD8" w14:textId="3D3DB384" w:rsidR="00BE5C4C" w:rsidRDefault="00BE5C4C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Escalated to Office of Australian Information Commissioner</w:t>
            </w:r>
          </w:p>
        </w:tc>
        <w:tc>
          <w:tcPr>
            <w:tcW w:w="4393" w:type="dxa"/>
          </w:tcPr>
          <w:p w14:paraId="3571B76B" w14:textId="18C2CFA7" w:rsidR="00BE5C4C" w:rsidRDefault="00BE5C4C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264D0E" w14:paraId="5DAB30A3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3BE25B2D" w14:textId="55E247D1" w:rsidR="00264D0E" w:rsidRPr="00906C02" w:rsidRDefault="00264D0E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Informed Redback’s Customers (impacted)</w:t>
            </w:r>
            <w:r w:rsidR="00461A7C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393" w:type="dxa"/>
          </w:tcPr>
          <w:p w14:paraId="75D0932E" w14:textId="13683F17" w:rsidR="00264D0E" w:rsidRDefault="00264D0E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4E6730" w14:paraId="22ACC75A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628E3CFB" w14:textId="08654DE2" w:rsidR="004E6730" w:rsidRDefault="004E6730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Informed Redback’s Partners (impacted)?</w:t>
            </w:r>
          </w:p>
        </w:tc>
        <w:tc>
          <w:tcPr>
            <w:tcW w:w="4393" w:type="dxa"/>
          </w:tcPr>
          <w:p w14:paraId="05C6475F" w14:textId="14D94147" w:rsidR="004E6730" w:rsidRDefault="004E6730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264D0E" w14:paraId="4576E741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0B75D0D5" w14:textId="613E863D" w:rsidR="00264D0E" w:rsidRPr="00906C02" w:rsidRDefault="00461A7C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Legal Action Required?</w:t>
            </w:r>
          </w:p>
        </w:tc>
        <w:tc>
          <w:tcPr>
            <w:tcW w:w="4393" w:type="dxa"/>
          </w:tcPr>
          <w:p w14:paraId="41D93945" w14:textId="4D785060" w:rsidR="00264D0E" w:rsidRDefault="00461A7C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  <w:tr w:rsidR="00264D0E" w14:paraId="2EB29CDC" w14:textId="77777777" w:rsidTr="00461A7C">
        <w:tc>
          <w:tcPr>
            <w:tcW w:w="4957" w:type="dxa"/>
            <w:shd w:val="clear" w:color="auto" w:fill="385623" w:themeFill="accent6" w:themeFillShade="80"/>
          </w:tcPr>
          <w:p w14:paraId="7D92849F" w14:textId="77ADFD67" w:rsidR="00264D0E" w:rsidRPr="00906C02" w:rsidRDefault="00694025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Media Action taken?</w:t>
            </w:r>
          </w:p>
        </w:tc>
        <w:tc>
          <w:tcPr>
            <w:tcW w:w="4393" w:type="dxa"/>
          </w:tcPr>
          <w:p w14:paraId="78F6CA0F" w14:textId="23286496" w:rsidR="00264D0E" w:rsidRDefault="00694025" w:rsidP="0026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Yes/No</w:t>
            </w:r>
          </w:p>
        </w:tc>
      </w:tr>
    </w:tbl>
    <w:p w14:paraId="22B2E8D4" w14:textId="77777777" w:rsidR="00906C02" w:rsidRPr="00906C02" w:rsidRDefault="00906C02" w:rsidP="003B3293">
      <w:pPr>
        <w:rPr>
          <w:b/>
          <w:bCs/>
          <w:sz w:val="24"/>
          <w:szCs w:val="24"/>
        </w:rPr>
      </w:pPr>
    </w:p>
    <w:sectPr w:rsidR="00906C02" w:rsidRPr="0090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5C5"/>
    <w:multiLevelType w:val="hybridMultilevel"/>
    <w:tmpl w:val="E4E0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4770"/>
    <w:multiLevelType w:val="hybridMultilevel"/>
    <w:tmpl w:val="E4E007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D15B1"/>
    <w:multiLevelType w:val="hybridMultilevel"/>
    <w:tmpl w:val="1ADA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99127">
    <w:abstractNumId w:val="0"/>
  </w:num>
  <w:num w:numId="2" w16cid:durableId="1295914854">
    <w:abstractNumId w:val="2"/>
  </w:num>
  <w:num w:numId="3" w16cid:durableId="176352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E7"/>
    <w:rsid w:val="00026924"/>
    <w:rsid w:val="000457ED"/>
    <w:rsid w:val="00082815"/>
    <w:rsid w:val="001256DD"/>
    <w:rsid w:val="00127751"/>
    <w:rsid w:val="002503A1"/>
    <w:rsid w:val="00264D0E"/>
    <w:rsid w:val="002E208C"/>
    <w:rsid w:val="002F6217"/>
    <w:rsid w:val="002F691B"/>
    <w:rsid w:val="00305526"/>
    <w:rsid w:val="003502E7"/>
    <w:rsid w:val="003509DA"/>
    <w:rsid w:val="003B3293"/>
    <w:rsid w:val="00425090"/>
    <w:rsid w:val="00461A7C"/>
    <w:rsid w:val="00470E0D"/>
    <w:rsid w:val="004E6730"/>
    <w:rsid w:val="00613A94"/>
    <w:rsid w:val="00620B96"/>
    <w:rsid w:val="00636969"/>
    <w:rsid w:val="0065034F"/>
    <w:rsid w:val="00663581"/>
    <w:rsid w:val="00694025"/>
    <w:rsid w:val="00781CA0"/>
    <w:rsid w:val="007E3D0D"/>
    <w:rsid w:val="008470AF"/>
    <w:rsid w:val="008A4875"/>
    <w:rsid w:val="008D4ADA"/>
    <w:rsid w:val="00906C02"/>
    <w:rsid w:val="009B0520"/>
    <w:rsid w:val="009F5436"/>
    <w:rsid w:val="00A37935"/>
    <w:rsid w:val="00A40D2B"/>
    <w:rsid w:val="00B04A57"/>
    <w:rsid w:val="00BE5C4C"/>
    <w:rsid w:val="00C45214"/>
    <w:rsid w:val="00C564A2"/>
    <w:rsid w:val="00CD5D69"/>
    <w:rsid w:val="00E35002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2634"/>
  <w15:chartTrackingRefBased/>
  <w15:docId w15:val="{83D2C138-4BC3-45E7-92AF-6929926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joel2019daniel@gmail.com</dc:creator>
  <cp:keywords/>
  <dc:description/>
  <cp:lastModifiedBy>joel2019daniel@gmail.com</cp:lastModifiedBy>
  <cp:revision>42</cp:revision>
  <dcterms:created xsi:type="dcterms:W3CDTF">2023-11-17T01:24:00Z</dcterms:created>
  <dcterms:modified xsi:type="dcterms:W3CDTF">2023-12-02T14:21:00Z</dcterms:modified>
</cp:coreProperties>
</file>