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6AB4" w14:textId="62176343" w:rsidR="00CA20C4" w:rsidRPr="00CA20C4" w:rsidRDefault="00CA20C4" w:rsidP="00CA20C4">
      <w:pPr>
        <w:rPr>
          <w:rFonts w:ascii="Times New Roman" w:hAnsi="Times New Roman" w:cs="Times New Roman"/>
          <w:sz w:val="40"/>
          <w:szCs w:val="40"/>
        </w:rPr>
      </w:pPr>
      <w:r w:rsidRPr="00CA20C4">
        <w:rPr>
          <w:rFonts w:ascii="Times New Roman" w:hAnsi="Times New Roman" w:cs="Times New Roman"/>
          <w:sz w:val="40"/>
          <w:szCs w:val="40"/>
          <w:highlight w:val="yellow"/>
        </w:rPr>
        <w:t>Consent Form for Wearable Health Monitoring Device</w:t>
      </w:r>
    </w:p>
    <w:p w14:paraId="3A8F41D3" w14:textId="77777777" w:rsidR="00CA20C4" w:rsidRPr="00CA20C4" w:rsidRDefault="00CA20C4" w:rsidP="00CA20C4">
      <w:pPr>
        <w:rPr>
          <w:rFonts w:ascii="Times New Roman" w:hAnsi="Times New Roman" w:cs="Times New Roman"/>
          <w:sz w:val="36"/>
          <w:szCs w:val="36"/>
        </w:rPr>
      </w:pPr>
    </w:p>
    <w:p w14:paraId="24DD0B9A" w14:textId="582F72BE" w:rsidR="00CA20C4" w:rsidRPr="00CA20C4" w:rsidRDefault="00CA20C4" w:rsidP="00CA20C4">
      <w:pPr>
        <w:rPr>
          <w:rFonts w:ascii="Times New Roman" w:hAnsi="Times New Roman" w:cs="Times New Roman"/>
          <w:b/>
          <w:bCs/>
          <w:sz w:val="36"/>
          <w:szCs w:val="36"/>
        </w:rPr>
      </w:pPr>
      <w:r w:rsidRPr="00CA20C4">
        <w:rPr>
          <w:rFonts w:ascii="Times New Roman" w:hAnsi="Times New Roman" w:cs="Times New Roman"/>
          <w:b/>
          <w:bCs/>
          <w:sz w:val="36"/>
          <w:szCs w:val="36"/>
        </w:rPr>
        <w:t>Project Overview</w:t>
      </w:r>
    </w:p>
    <w:p w14:paraId="22FBD93D" w14:textId="26BF779A" w:rsidR="00CA20C4" w:rsidRPr="00CA20C4" w:rsidRDefault="00CA20C4" w:rsidP="00CA20C4">
      <w:pPr>
        <w:rPr>
          <w:rFonts w:ascii="Times New Roman" w:hAnsi="Times New Roman" w:cs="Times New Roman"/>
          <w:sz w:val="36"/>
          <w:szCs w:val="36"/>
        </w:rPr>
      </w:pPr>
      <w:r>
        <w:rPr>
          <w:rFonts w:ascii="Times New Roman" w:hAnsi="Times New Roman" w:cs="Times New Roman"/>
          <w:sz w:val="36"/>
          <w:szCs w:val="36"/>
        </w:rPr>
        <w:t>We are</w:t>
      </w:r>
      <w:r w:rsidRPr="00CA20C4">
        <w:rPr>
          <w:rFonts w:ascii="Times New Roman" w:hAnsi="Times New Roman" w:cs="Times New Roman"/>
          <w:sz w:val="36"/>
          <w:szCs w:val="36"/>
        </w:rPr>
        <w:t xml:space="preserve"> creating a wearable device that collects data to analyze the user's health and provide recommendations, as well as for use in emergency situations. The device will utilize the following sensors:</w:t>
      </w:r>
    </w:p>
    <w:p w14:paraId="32C9BC4C" w14:textId="77777777" w:rsidR="00CA20C4" w:rsidRPr="00CA20C4" w:rsidRDefault="00CA20C4" w:rsidP="00CA20C4">
      <w:pPr>
        <w:rPr>
          <w:rFonts w:ascii="Times New Roman" w:hAnsi="Times New Roman" w:cs="Times New Roman"/>
          <w:sz w:val="36"/>
          <w:szCs w:val="36"/>
        </w:rPr>
      </w:pPr>
    </w:p>
    <w:p w14:paraId="00497FDD"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BME680 Environmental Sensor (I2C)</w:t>
      </w:r>
    </w:p>
    <w:p w14:paraId="1EBAE301"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I2C Display (I2C)</w:t>
      </w:r>
    </w:p>
    <w:p w14:paraId="02A36D2B"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MAX30205 Human Body Temperature Sensor (I2C)</w:t>
      </w:r>
    </w:p>
    <w:p w14:paraId="529FB747"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NEO-6M GPS Module (UART/Serial)</w:t>
      </w:r>
    </w:p>
    <w:p w14:paraId="54470286"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MAX30102 Heart Rate and Pulse Oximeter Module (I2C)</w:t>
      </w:r>
    </w:p>
    <w:p w14:paraId="4338B675"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MPU6050 Accelerometer and Gyroscope (I2C)</w:t>
      </w:r>
    </w:p>
    <w:p w14:paraId="71BC6FEE" w14:textId="77777777" w:rsidR="00CA20C4" w:rsidRPr="00CA20C4" w:rsidRDefault="00CA20C4" w:rsidP="00CA20C4">
      <w:pPr>
        <w:rPr>
          <w:rFonts w:ascii="Times New Roman" w:hAnsi="Times New Roman" w:cs="Times New Roman"/>
          <w:sz w:val="36"/>
          <w:szCs w:val="36"/>
        </w:rPr>
      </w:pPr>
    </w:p>
    <w:p w14:paraId="7101B3FC" w14:textId="338C546A" w:rsidR="00CA20C4" w:rsidRPr="00CA20C4" w:rsidRDefault="00CA20C4" w:rsidP="00CA20C4">
      <w:pPr>
        <w:rPr>
          <w:rFonts w:ascii="Times New Roman" w:hAnsi="Times New Roman" w:cs="Times New Roman"/>
          <w:b/>
          <w:bCs/>
          <w:sz w:val="36"/>
          <w:szCs w:val="36"/>
        </w:rPr>
      </w:pPr>
      <w:r w:rsidRPr="00CA20C4">
        <w:rPr>
          <w:rFonts w:ascii="Times New Roman" w:hAnsi="Times New Roman" w:cs="Times New Roman"/>
          <w:b/>
          <w:bCs/>
          <w:sz w:val="36"/>
          <w:szCs w:val="36"/>
        </w:rPr>
        <w:t>Purpose of Data Collection</w:t>
      </w:r>
    </w:p>
    <w:p w14:paraId="6962C0C8"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The data collected by the wearable device will be used for the following purposes:</w:t>
      </w:r>
    </w:p>
    <w:p w14:paraId="0C8AAAC7" w14:textId="77777777" w:rsidR="00CA20C4" w:rsidRPr="00CA20C4" w:rsidRDefault="00CA20C4" w:rsidP="00CA20C4">
      <w:pPr>
        <w:rPr>
          <w:rFonts w:ascii="Times New Roman" w:hAnsi="Times New Roman" w:cs="Times New Roman"/>
          <w:sz w:val="36"/>
          <w:szCs w:val="36"/>
        </w:rPr>
      </w:pPr>
    </w:p>
    <w:p w14:paraId="3EC639E8"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lastRenderedPageBreak/>
        <w:t>1. Health analysis and monitoring: The device will track various health metrics, such as body temperature, heart rate, and physical activity, to provide the user with insights into their overall health and well-being.</w:t>
      </w:r>
    </w:p>
    <w:p w14:paraId="55A85A2A" w14:textId="77777777" w:rsidR="00CA20C4" w:rsidRPr="00CA20C4" w:rsidRDefault="00CA20C4" w:rsidP="00CA20C4">
      <w:pPr>
        <w:rPr>
          <w:rFonts w:ascii="Times New Roman" w:hAnsi="Times New Roman" w:cs="Times New Roman"/>
          <w:sz w:val="36"/>
          <w:szCs w:val="36"/>
        </w:rPr>
      </w:pPr>
    </w:p>
    <w:p w14:paraId="3697D1C7"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xml:space="preserve">2. </w:t>
      </w:r>
      <w:proofErr w:type="gramStart"/>
      <w:r w:rsidRPr="00CA20C4">
        <w:rPr>
          <w:rFonts w:ascii="Times New Roman" w:hAnsi="Times New Roman" w:cs="Times New Roman"/>
          <w:sz w:val="36"/>
          <w:szCs w:val="36"/>
        </w:rPr>
        <w:t>Emergency situation</w:t>
      </w:r>
      <w:proofErr w:type="gramEnd"/>
      <w:r w:rsidRPr="00CA20C4">
        <w:rPr>
          <w:rFonts w:ascii="Times New Roman" w:hAnsi="Times New Roman" w:cs="Times New Roman"/>
          <w:sz w:val="36"/>
          <w:szCs w:val="36"/>
        </w:rPr>
        <w:t xml:space="preserve"> response: In the event of an emergency, the device's GPS and other sensors can be used to provide location and health information to emergency services, potentially improving response times and outcomes.</w:t>
      </w:r>
    </w:p>
    <w:p w14:paraId="795794EF" w14:textId="77777777" w:rsidR="00CA20C4" w:rsidRPr="00CA20C4" w:rsidRDefault="00CA20C4" w:rsidP="00CA20C4">
      <w:pPr>
        <w:rPr>
          <w:rFonts w:ascii="Times New Roman" w:hAnsi="Times New Roman" w:cs="Times New Roman"/>
          <w:sz w:val="36"/>
          <w:szCs w:val="36"/>
        </w:rPr>
      </w:pPr>
    </w:p>
    <w:p w14:paraId="2FF98644"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3. Exercise and activity recommendations: The device will analyze the user's activity data and provide personalized recommendations for exercises and activities to improve their health and fitness.</w:t>
      </w:r>
    </w:p>
    <w:p w14:paraId="12A0B8D8" w14:textId="77777777" w:rsidR="00CA20C4" w:rsidRPr="00CA20C4" w:rsidRDefault="00CA20C4" w:rsidP="00CA20C4">
      <w:pPr>
        <w:rPr>
          <w:rFonts w:ascii="Times New Roman" w:hAnsi="Times New Roman" w:cs="Times New Roman"/>
          <w:sz w:val="36"/>
          <w:szCs w:val="36"/>
        </w:rPr>
      </w:pPr>
    </w:p>
    <w:p w14:paraId="3ADFFDA7" w14:textId="162D32C3" w:rsidR="00CA20C4" w:rsidRPr="00CA20C4" w:rsidRDefault="00CA20C4" w:rsidP="00CA20C4">
      <w:pPr>
        <w:rPr>
          <w:rFonts w:ascii="Times New Roman" w:hAnsi="Times New Roman" w:cs="Times New Roman"/>
          <w:b/>
          <w:bCs/>
          <w:sz w:val="36"/>
          <w:szCs w:val="36"/>
        </w:rPr>
      </w:pPr>
      <w:r w:rsidRPr="00CA20C4">
        <w:rPr>
          <w:rFonts w:ascii="Times New Roman" w:hAnsi="Times New Roman" w:cs="Times New Roman"/>
          <w:b/>
          <w:bCs/>
          <w:sz w:val="36"/>
          <w:szCs w:val="36"/>
        </w:rPr>
        <w:t>Data Collection and Usage</w:t>
      </w:r>
    </w:p>
    <w:p w14:paraId="3E12B893" w14:textId="77777777" w:rsidR="00CA20C4" w:rsidRPr="00CA20C4" w:rsidRDefault="00CA20C4" w:rsidP="00CA20C4">
      <w:pPr>
        <w:rPr>
          <w:rFonts w:ascii="Times New Roman" w:hAnsi="Times New Roman" w:cs="Times New Roman"/>
          <w:sz w:val="36"/>
          <w:szCs w:val="36"/>
        </w:rPr>
      </w:pPr>
    </w:p>
    <w:p w14:paraId="792E42A7" w14:textId="5F012048"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By signing this consent form, you agree to the following:</w:t>
      </w:r>
    </w:p>
    <w:p w14:paraId="7EBFED63"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1. Data collection: The wearable device will continuously collect data from the various sensors listed above. This data will be stored securely on the device and may be transmitted to a connected smartphone or other device for further analysis and processing.</w:t>
      </w:r>
    </w:p>
    <w:p w14:paraId="2402DE63" w14:textId="77777777" w:rsidR="00CA20C4" w:rsidRPr="00CA20C4" w:rsidRDefault="00CA20C4" w:rsidP="00CA20C4">
      <w:pPr>
        <w:rPr>
          <w:rFonts w:ascii="Times New Roman" w:hAnsi="Times New Roman" w:cs="Times New Roman"/>
          <w:sz w:val="36"/>
          <w:szCs w:val="36"/>
        </w:rPr>
      </w:pPr>
    </w:p>
    <w:p w14:paraId="11304D00" w14:textId="494041E6"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2. Data usage: The collected data will be used for the purposes outlined above, including health analysis, emergency response, and exercise recommendations. The data will be treated confidentially and will not be shared with any third parties without your explicit consent.</w:t>
      </w:r>
    </w:p>
    <w:p w14:paraId="6E63BB59" w14:textId="412CE2EE"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3. Data storage and retention: The data collected by the device will be stored securely and will be retained for a period of [X] years, after which it will be securely deleted. You have the right to request the deletion of your data at any time.</w:t>
      </w:r>
    </w:p>
    <w:p w14:paraId="03174025"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4. Risks and benefits: While the device is designed to be safe and non-invasive, there may be some minor risks associated with wearing the device, such as skin irritation or discomfort. The potential benefits of using the device include improved health monitoring, emergency response capabilities, and personalized recommendations for health and fitness.</w:t>
      </w:r>
    </w:p>
    <w:p w14:paraId="2E0473D4" w14:textId="77777777" w:rsidR="00CA20C4" w:rsidRPr="00CA20C4" w:rsidRDefault="00CA20C4" w:rsidP="00CA20C4">
      <w:pPr>
        <w:rPr>
          <w:rFonts w:ascii="Times New Roman" w:hAnsi="Times New Roman" w:cs="Times New Roman"/>
          <w:sz w:val="36"/>
          <w:szCs w:val="36"/>
        </w:rPr>
      </w:pPr>
    </w:p>
    <w:p w14:paraId="50AF9192" w14:textId="1B8ED7FA" w:rsidR="00CA20C4" w:rsidRPr="00CA20C4" w:rsidRDefault="00CA20C4" w:rsidP="00CA20C4">
      <w:pPr>
        <w:rPr>
          <w:rFonts w:ascii="Times New Roman" w:hAnsi="Times New Roman" w:cs="Times New Roman"/>
          <w:b/>
          <w:bCs/>
          <w:sz w:val="36"/>
          <w:szCs w:val="36"/>
        </w:rPr>
      </w:pPr>
      <w:r w:rsidRPr="00CA20C4">
        <w:rPr>
          <w:rFonts w:ascii="Times New Roman" w:hAnsi="Times New Roman" w:cs="Times New Roman"/>
          <w:b/>
          <w:bCs/>
          <w:sz w:val="36"/>
          <w:szCs w:val="36"/>
        </w:rPr>
        <w:t>Consent and Acknowledgement</w:t>
      </w:r>
    </w:p>
    <w:p w14:paraId="7A706879"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By signing this consent form, you acknowledge that you have read and understood the information provided, and you agree to participate in the project and allow the collection and use of your data as described above.</w:t>
      </w:r>
    </w:p>
    <w:p w14:paraId="4564F360" w14:textId="77777777" w:rsidR="00CA20C4" w:rsidRPr="00CA20C4" w:rsidRDefault="00CA20C4" w:rsidP="00CA20C4">
      <w:pPr>
        <w:rPr>
          <w:rFonts w:ascii="Times New Roman" w:hAnsi="Times New Roman" w:cs="Times New Roman"/>
          <w:sz w:val="36"/>
          <w:szCs w:val="36"/>
        </w:rPr>
      </w:pPr>
    </w:p>
    <w:p w14:paraId="4CD988CF"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lastRenderedPageBreak/>
        <w:t>You have the right to withdraw your consent at any time by contacting the project team. If you have any questions or concerns, please do not hesitate to ask.</w:t>
      </w:r>
    </w:p>
    <w:p w14:paraId="50624C5C" w14:textId="77777777" w:rsidR="00CA20C4" w:rsidRPr="00CA20C4" w:rsidRDefault="00CA20C4" w:rsidP="00CA20C4">
      <w:pPr>
        <w:rPr>
          <w:rFonts w:ascii="Times New Roman" w:hAnsi="Times New Roman" w:cs="Times New Roman"/>
          <w:sz w:val="36"/>
          <w:szCs w:val="36"/>
        </w:rPr>
      </w:pPr>
    </w:p>
    <w:p w14:paraId="6618331F" w14:textId="77777777" w:rsidR="00CA20C4"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Participant Name: _____________________________</w:t>
      </w:r>
    </w:p>
    <w:p w14:paraId="496E13F6" w14:textId="77777777" w:rsidR="00CA20C4" w:rsidRPr="00CA20C4" w:rsidRDefault="00CA20C4" w:rsidP="00CA20C4">
      <w:pPr>
        <w:rPr>
          <w:rFonts w:ascii="Times New Roman" w:hAnsi="Times New Roman" w:cs="Times New Roman"/>
          <w:sz w:val="36"/>
          <w:szCs w:val="36"/>
        </w:rPr>
      </w:pPr>
    </w:p>
    <w:p w14:paraId="6FE2411B" w14:textId="77777777" w:rsid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 xml:space="preserve">Participant Signature: _________________________  </w:t>
      </w:r>
    </w:p>
    <w:p w14:paraId="57E27E45" w14:textId="77777777" w:rsidR="00CA20C4" w:rsidRDefault="00CA20C4" w:rsidP="00CA20C4">
      <w:pPr>
        <w:rPr>
          <w:rFonts w:ascii="Times New Roman" w:hAnsi="Times New Roman" w:cs="Times New Roman"/>
          <w:sz w:val="36"/>
          <w:szCs w:val="36"/>
        </w:rPr>
      </w:pPr>
    </w:p>
    <w:p w14:paraId="3DB827BB" w14:textId="55E89D2C" w:rsidR="007D2F41" w:rsidRPr="00CA20C4" w:rsidRDefault="00CA20C4" w:rsidP="00CA20C4">
      <w:pPr>
        <w:rPr>
          <w:rFonts w:ascii="Times New Roman" w:hAnsi="Times New Roman" w:cs="Times New Roman"/>
          <w:sz w:val="36"/>
          <w:szCs w:val="36"/>
        </w:rPr>
      </w:pPr>
      <w:r w:rsidRPr="00CA20C4">
        <w:rPr>
          <w:rFonts w:ascii="Times New Roman" w:hAnsi="Times New Roman" w:cs="Times New Roman"/>
          <w:sz w:val="36"/>
          <w:szCs w:val="36"/>
        </w:rPr>
        <w:t>Date: ___________________</w:t>
      </w:r>
    </w:p>
    <w:sectPr w:rsidR="007D2F41" w:rsidRPr="00CA2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C4"/>
    <w:rsid w:val="007D2F41"/>
    <w:rsid w:val="00CA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6CD6"/>
  <w15:chartTrackingRefBased/>
  <w15:docId w15:val="{AFB811E4-7FDB-41BE-8E35-F76466AC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0C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20C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20C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20C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20C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2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20C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20C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20C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20C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2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0C4"/>
    <w:rPr>
      <w:rFonts w:eastAsiaTheme="majorEastAsia" w:cstheme="majorBidi"/>
      <w:color w:val="272727" w:themeColor="text1" w:themeTint="D8"/>
    </w:rPr>
  </w:style>
  <w:style w:type="paragraph" w:styleId="Title">
    <w:name w:val="Title"/>
    <w:basedOn w:val="Normal"/>
    <w:next w:val="Normal"/>
    <w:link w:val="TitleChar"/>
    <w:uiPriority w:val="10"/>
    <w:qFormat/>
    <w:rsid w:val="00CA2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0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0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20C4"/>
    <w:rPr>
      <w:i/>
      <w:iCs/>
      <w:color w:val="404040" w:themeColor="text1" w:themeTint="BF"/>
    </w:rPr>
  </w:style>
  <w:style w:type="paragraph" w:styleId="ListParagraph">
    <w:name w:val="List Paragraph"/>
    <w:basedOn w:val="Normal"/>
    <w:uiPriority w:val="34"/>
    <w:qFormat/>
    <w:rsid w:val="00CA20C4"/>
    <w:pPr>
      <w:ind w:left="720"/>
      <w:contextualSpacing/>
    </w:pPr>
  </w:style>
  <w:style w:type="character" w:styleId="IntenseEmphasis">
    <w:name w:val="Intense Emphasis"/>
    <w:basedOn w:val="DefaultParagraphFont"/>
    <w:uiPriority w:val="21"/>
    <w:qFormat/>
    <w:rsid w:val="00CA20C4"/>
    <w:rPr>
      <w:i/>
      <w:iCs/>
      <w:color w:val="365F91" w:themeColor="accent1" w:themeShade="BF"/>
    </w:rPr>
  </w:style>
  <w:style w:type="paragraph" w:styleId="IntenseQuote">
    <w:name w:val="Intense Quote"/>
    <w:basedOn w:val="Normal"/>
    <w:next w:val="Normal"/>
    <w:link w:val="IntenseQuoteChar"/>
    <w:uiPriority w:val="30"/>
    <w:qFormat/>
    <w:rsid w:val="00CA20C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20C4"/>
    <w:rPr>
      <w:i/>
      <w:iCs/>
      <w:color w:val="365F91" w:themeColor="accent1" w:themeShade="BF"/>
    </w:rPr>
  </w:style>
  <w:style w:type="character" w:styleId="IntenseReference">
    <w:name w:val="Intense Reference"/>
    <w:basedOn w:val="DefaultParagraphFont"/>
    <w:uiPriority w:val="32"/>
    <w:qFormat/>
    <w:rsid w:val="00CA20C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SINGH</dc:creator>
  <cp:keywords/>
  <dc:description/>
  <cp:lastModifiedBy>VARINDER SINGH</cp:lastModifiedBy>
  <cp:revision>1</cp:revision>
  <dcterms:created xsi:type="dcterms:W3CDTF">2024-04-15T09:42:00Z</dcterms:created>
  <dcterms:modified xsi:type="dcterms:W3CDTF">2024-04-15T09:46:00Z</dcterms:modified>
</cp:coreProperties>
</file>