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BCF0302"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50158610" w14:textId="42F78C30" w:rsidR="007B39AF" w:rsidRPr="00FF0278" w:rsidRDefault="00D63BBA" w:rsidP="00FF0278"/>
      </w:sdtContent>
    </w:sdt>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16AC9224" w:rsidR="00BE2B8B" w:rsidRDefault="007B39AF" w:rsidP="00FF0278">
      <w:pPr>
        <w:jc w:val="right"/>
        <w:rPr>
          <w:color w:val="ED7D31" w:themeColor="accent2"/>
          <w:sz w:val="72"/>
          <w:szCs w:val="72"/>
        </w:rPr>
      </w:pPr>
      <w:r>
        <w:rPr>
          <w:noProof/>
          <w:lang w:eastAsia="nl-NL"/>
        </w:rPr>
        <w:drawing>
          <wp:inline distT="0" distB="0" distL="0" distR="0" wp14:anchorId="3AB1C123" wp14:editId="5FC1537B">
            <wp:extent cx="5133975" cy="314198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inline>
        </w:drawing>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ICT Bureau Ambler</w:t>
      </w:r>
      <w:r>
        <w:rPr>
          <w:color w:val="ED7D31" w:themeColor="accent2"/>
          <w:sz w:val="40"/>
          <w:szCs w:val="40"/>
        </w:rPr>
        <w:br/>
      </w:r>
      <w:r w:rsidRPr="00BE2B8B">
        <w:rPr>
          <w:sz w:val="24"/>
          <w:szCs w:val="24"/>
        </w:rPr>
        <w:t>Frank Noorlander, Tsjeard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ICT Bureau Ambler</w:t>
      </w:r>
      <w:r w:rsidR="00B7321B" w:rsidRPr="00B7321B">
        <w:rPr>
          <w:b/>
          <w:sz w:val="24"/>
          <w:szCs w:val="24"/>
        </w:rPr>
        <w:br/>
      </w:r>
      <w:r w:rsidRPr="00B7321B">
        <w:rPr>
          <w:color w:val="000000" w:themeColor="text1"/>
          <w:sz w:val="24"/>
          <w:szCs w:val="24"/>
        </w:rPr>
        <w:t xml:space="preserve">Frank Noorlander, </w:t>
      </w:r>
      <w:r w:rsidR="00B7321B" w:rsidRPr="00B7321B">
        <w:rPr>
          <w:color w:val="000000" w:themeColor="text1"/>
          <w:sz w:val="24"/>
          <w:szCs w:val="24"/>
        </w:rPr>
        <w:t>Tsjeard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SimulationFirst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Heijne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r w:rsidR="00084FE2" w:rsidRPr="00084FE2">
        <w:rPr>
          <w:b/>
          <w:sz w:val="24"/>
          <w:szCs w:val="24"/>
        </w:rPr>
        <w:t>:</w:t>
      </w:r>
      <w:r w:rsidR="00084FE2">
        <w:rPr>
          <w:sz w:val="24"/>
          <w:szCs w:val="24"/>
        </w:rPr>
        <w:br/>
      </w:r>
      <w:r w:rsidR="007954AC" w:rsidRPr="00877A85">
        <w:rPr>
          <w:sz w:val="24"/>
          <w:szCs w:val="24"/>
        </w:rPr>
        <w:t>Rick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643287"/>
      <w:r>
        <w:lastRenderedPageBreak/>
        <w:t>Samenvatting</w:t>
      </w:r>
      <w:bookmarkEnd w:id="0"/>
    </w:p>
    <w:p w14:paraId="2577942A" w14:textId="77777777" w:rsidR="000B63FB" w:rsidRDefault="000B63FB" w:rsidP="002F0EC0">
      <w:pPr>
        <w:jc w:val="both"/>
      </w:pPr>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093758F0" w:rsidR="00ED78C9" w:rsidRDefault="003D40F7" w:rsidP="002F0EC0">
      <w:pPr>
        <w:jc w:val="both"/>
      </w:pPr>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w:t>
      </w:r>
      <w:r w:rsidR="00E97D46">
        <w:t xml:space="preserve"> </w:t>
      </w:r>
      <w:r w:rsidR="004B16CF">
        <w:t>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2F0EC0">
      <w:pPr>
        <w:jc w:val="both"/>
      </w:pPr>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09B4A435" w14:textId="77777777" w:rsidR="002F0EC0" w:rsidRDefault="003E13C3" w:rsidP="002F0EC0">
      <w:pPr>
        <w:jc w:val="both"/>
      </w:pPr>
      <w:r>
        <w:t>Daarna waren de nieuwe simulatie w</w:t>
      </w:r>
      <w:r w:rsidR="002F0EC0">
        <w:t>eergaven aan de beurt. Om deze zo genoemde views</w:t>
      </w:r>
      <w:r>
        <w:t xml:space="preserve"> beter</w:t>
      </w:r>
      <w:r w:rsidR="006610D0">
        <w:t xml:space="preserve"> te </w:t>
      </w:r>
      <w:r>
        <w:t xml:space="preserve">kunnen implementeren </w:t>
      </w:r>
      <w:r w:rsidR="006610D0">
        <w:t xml:space="preserve">is de hele applicatie gerefactored.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refactoren</w:t>
      </w:r>
      <w:r>
        <w:t>.</w:t>
      </w:r>
    </w:p>
    <w:p w14:paraId="66B01D3B" w14:textId="512E49C0" w:rsidR="00877A85" w:rsidRDefault="00065480" w:rsidP="002F0EC0">
      <w:pPr>
        <w:jc w:val="both"/>
      </w:pPr>
      <w:r>
        <w:t xml:space="preserve">Na het refactoren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t xml:space="preserve"> een brand</w:t>
      </w:r>
      <w:r w:rsidR="00C72492">
        <w:t xml:space="preserve"> te</w:t>
      </w:r>
      <w:r>
        <w:t xml:space="preserve"> sticht</w:t>
      </w:r>
      <w:r w:rsidR="00C72492">
        <w:t>en</w:t>
      </w:r>
      <w:r>
        <w:t xml:space="preserve">. </w:t>
      </w:r>
    </w:p>
    <w:p w14:paraId="00393404" w14:textId="77777777" w:rsidR="002F0EC0" w:rsidRDefault="00C72492" w:rsidP="002F0EC0">
      <w:pPr>
        <w:jc w:val="both"/>
      </w:pPr>
      <w:r>
        <w:t>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w:t>
      </w:r>
    </w:p>
    <w:p w14:paraId="20DD890B" w14:textId="77777777" w:rsidR="002F0EC0" w:rsidRDefault="00C72492" w:rsidP="002F0EC0">
      <w:pPr>
        <w:jc w:val="both"/>
      </w:pPr>
      <w:r>
        <w:t>Door al deze verbeteringen is de applicatie efficiënter en veelzijdiger geworden met veel ruimte tot nog meer uitbreidingen. De gebruiker kan makkelijker met de simulatie overweg en krijgt ook veel meer informatie terug tijdens de simulatie.</w:t>
      </w:r>
    </w:p>
    <w:p w14:paraId="774C8ECA" w14:textId="248EC363" w:rsidR="00846CB7" w:rsidRDefault="00C72492" w:rsidP="00B50438">
      <w:pPr>
        <w:jc w:val="both"/>
      </w:pPr>
      <w:r>
        <w:t xml:space="preserve"> </w:t>
      </w:r>
      <w:r w:rsidR="004B16CF">
        <w:br/>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sopgave</w:t>
          </w:r>
        </w:p>
        <w:p w14:paraId="0932EDFF" w14:textId="77777777" w:rsidR="00480978" w:rsidRPr="00480978" w:rsidRDefault="00480978" w:rsidP="00480978">
          <w:pPr>
            <w:rPr>
              <w:lang w:eastAsia="nl-NL"/>
            </w:rPr>
          </w:pPr>
        </w:p>
        <w:p w14:paraId="70B15777" w14:textId="77777777" w:rsidR="00C17683"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643287" w:history="1">
            <w:r w:rsidR="00C17683" w:rsidRPr="00636934">
              <w:rPr>
                <w:rStyle w:val="Hyperlink"/>
                <w:noProof/>
              </w:rPr>
              <w:t>Samenvatting</w:t>
            </w:r>
            <w:r w:rsidR="00C17683">
              <w:rPr>
                <w:noProof/>
                <w:webHidden/>
              </w:rPr>
              <w:tab/>
            </w:r>
            <w:r w:rsidR="00C17683">
              <w:rPr>
                <w:noProof/>
                <w:webHidden/>
              </w:rPr>
              <w:fldChar w:fldCharType="begin"/>
            </w:r>
            <w:r w:rsidR="00C17683">
              <w:rPr>
                <w:noProof/>
                <w:webHidden/>
              </w:rPr>
              <w:instrText xml:space="preserve"> PAGEREF _Toc410643287 \h </w:instrText>
            </w:r>
            <w:r w:rsidR="00C17683">
              <w:rPr>
                <w:noProof/>
                <w:webHidden/>
              </w:rPr>
            </w:r>
            <w:r w:rsidR="00C17683">
              <w:rPr>
                <w:noProof/>
                <w:webHidden/>
              </w:rPr>
              <w:fldChar w:fldCharType="separate"/>
            </w:r>
            <w:r w:rsidR="00C17683">
              <w:rPr>
                <w:noProof/>
                <w:webHidden/>
              </w:rPr>
              <w:t>2</w:t>
            </w:r>
            <w:r w:rsidR="00C17683">
              <w:rPr>
                <w:noProof/>
                <w:webHidden/>
              </w:rPr>
              <w:fldChar w:fldCharType="end"/>
            </w:r>
          </w:hyperlink>
        </w:p>
        <w:p w14:paraId="5E755CCD" w14:textId="77777777" w:rsidR="00C17683" w:rsidRDefault="00C17683">
          <w:pPr>
            <w:pStyle w:val="TOC1"/>
            <w:tabs>
              <w:tab w:val="right" w:leader="dot" w:pos="9062"/>
            </w:tabs>
            <w:rPr>
              <w:rFonts w:eastAsiaTheme="minorEastAsia"/>
              <w:noProof/>
              <w:lang w:eastAsia="nl-NL"/>
            </w:rPr>
          </w:pPr>
          <w:hyperlink w:anchor="_Toc410643288" w:history="1">
            <w:r w:rsidRPr="00636934">
              <w:rPr>
                <w:rStyle w:val="Hyperlink"/>
                <w:noProof/>
              </w:rPr>
              <w:t>1. Inleiding</w:t>
            </w:r>
            <w:r>
              <w:rPr>
                <w:noProof/>
                <w:webHidden/>
              </w:rPr>
              <w:tab/>
            </w:r>
            <w:r>
              <w:rPr>
                <w:noProof/>
                <w:webHidden/>
              </w:rPr>
              <w:fldChar w:fldCharType="begin"/>
            </w:r>
            <w:r>
              <w:rPr>
                <w:noProof/>
                <w:webHidden/>
              </w:rPr>
              <w:instrText xml:space="preserve"> PAGEREF _Toc410643288 \h </w:instrText>
            </w:r>
            <w:r>
              <w:rPr>
                <w:noProof/>
                <w:webHidden/>
              </w:rPr>
            </w:r>
            <w:r>
              <w:rPr>
                <w:noProof/>
                <w:webHidden/>
              </w:rPr>
              <w:fldChar w:fldCharType="separate"/>
            </w:r>
            <w:r>
              <w:rPr>
                <w:noProof/>
                <w:webHidden/>
              </w:rPr>
              <w:t>6</w:t>
            </w:r>
            <w:r>
              <w:rPr>
                <w:noProof/>
                <w:webHidden/>
              </w:rPr>
              <w:fldChar w:fldCharType="end"/>
            </w:r>
          </w:hyperlink>
        </w:p>
        <w:p w14:paraId="577605F4" w14:textId="77777777" w:rsidR="00C17683" w:rsidRDefault="00C17683">
          <w:pPr>
            <w:pStyle w:val="TOC1"/>
            <w:tabs>
              <w:tab w:val="right" w:leader="dot" w:pos="9062"/>
            </w:tabs>
            <w:rPr>
              <w:rFonts w:eastAsiaTheme="minorEastAsia"/>
              <w:noProof/>
              <w:lang w:eastAsia="nl-NL"/>
            </w:rPr>
          </w:pPr>
          <w:hyperlink w:anchor="_Toc410643289" w:history="1">
            <w:r w:rsidRPr="00636934">
              <w:rPr>
                <w:rStyle w:val="Hyperlink"/>
                <w:noProof/>
              </w:rPr>
              <w:t>2. Probleemstelling</w:t>
            </w:r>
            <w:r>
              <w:rPr>
                <w:noProof/>
                <w:webHidden/>
              </w:rPr>
              <w:tab/>
            </w:r>
            <w:r>
              <w:rPr>
                <w:noProof/>
                <w:webHidden/>
              </w:rPr>
              <w:fldChar w:fldCharType="begin"/>
            </w:r>
            <w:r>
              <w:rPr>
                <w:noProof/>
                <w:webHidden/>
              </w:rPr>
              <w:instrText xml:space="preserve"> PAGEREF _Toc410643289 \h </w:instrText>
            </w:r>
            <w:r>
              <w:rPr>
                <w:noProof/>
                <w:webHidden/>
              </w:rPr>
            </w:r>
            <w:r>
              <w:rPr>
                <w:noProof/>
                <w:webHidden/>
              </w:rPr>
              <w:fldChar w:fldCharType="separate"/>
            </w:r>
            <w:r>
              <w:rPr>
                <w:noProof/>
                <w:webHidden/>
              </w:rPr>
              <w:t>7</w:t>
            </w:r>
            <w:r>
              <w:rPr>
                <w:noProof/>
                <w:webHidden/>
              </w:rPr>
              <w:fldChar w:fldCharType="end"/>
            </w:r>
          </w:hyperlink>
        </w:p>
        <w:p w14:paraId="65CF478B" w14:textId="77777777" w:rsidR="00C17683" w:rsidRDefault="00C17683">
          <w:pPr>
            <w:pStyle w:val="TOC1"/>
            <w:tabs>
              <w:tab w:val="right" w:leader="dot" w:pos="9062"/>
            </w:tabs>
            <w:rPr>
              <w:rFonts w:eastAsiaTheme="minorEastAsia"/>
              <w:noProof/>
              <w:lang w:eastAsia="nl-NL"/>
            </w:rPr>
          </w:pPr>
          <w:hyperlink w:anchor="_Toc410643290" w:history="1">
            <w:r w:rsidRPr="00636934">
              <w:rPr>
                <w:rStyle w:val="Hyperlink"/>
                <w:noProof/>
              </w:rPr>
              <w:t>3. Analyse huidige situatie</w:t>
            </w:r>
            <w:r>
              <w:rPr>
                <w:noProof/>
                <w:webHidden/>
              </w:rPr>
              <w:tab/>
            </w:r>
            <w:r>
              <w:rPr>
                <w:noProof/>
                <w:webHidden/>
              </w:rPr>
              <w:fldChar w:fldCharType="begin"/>
            </w:r>
            <w:r>
              <w:rPr>
                <w:noProof/>
                <w:webHidden/>
              </w:rPr>
              <w:instrText xml:space="preserve"> PAGEREF _Toc410643290 \h </w:instrText>
            </w:r>
            <w:r>
              <w:rPr>
                <w:noProof/>
                <w:webHidden/>
              </w:rPr>
            </w:r>
            <w:r>
              <w:rPr>
                <w:noProof/>
                <w:webHidden/>
              </w:rPr>
              <w:fldChar w:fldCharType="separate"/>
            </w:r>
            <w:r>
              <w:rPr>
                <w:noProof/>
                <w:webHidden/>
              </w:rPr>
              <w:t>8</w:t>
            </w:r>
            <w:r>
              <w:rPr>
                <w:noProof/>
                <w:webHidden/>
              </w:rPr>
              <w:fldChar w:fldCharType="end"/>
            </w:r>
          </w:hyperlink>
        </w:p>
        <w:p w14:paraId="5BF87A88" w14:textId="77777777" w:rsidR="00C17683" w:rsidRDefault="00C17683">
          <w:pPr>
            <w:pStyle w:val="TOC1"/>
            <w:tabs>
              <w:tab w:val="right" w:leader="dot" w:pos="9062"/>
            </w:tabs>
            <w:rPr>
              <w:rFonts w:eastAsiaTheme="minorEastAsia"/>
              <w:noProof/>
              <w:lang w:eastAsia="nl-NL"/>
            </w:rPr>
          </w:pPr>
          <w:hyperlink w:anchor="_Toc410643291" w:history="1">
            <w:r w:rsidRPr="00636934">
              <w:rPr>
                <w:rStyle w:val="Hyperlink"/>
                <w:noProof/>
              </w:rPr>
              <w:t>4. Uitbreiding 1</w:t>
            </w:r>
            <w:r>
              <w:rPr>
                <w:noProof/>
                <w:webHidden/>
              </w:rPr>
              <w:tab/>
            </w:r>
            <w:r>
              <w:rPr>
                <w:noProof/>
                <w:webHidden/>
              </w:rPr>
              <w:fldChar w:fldCharType="begin"/>
            </w:r>
            <w:r>
              <w:rPr>
                <w:noProof/>
                <w:webHidden/>
              </w:rPr>
              <w:instrText xml:space="preserve"> PAGEREF _Toc410643291 \h </w:instrText>
            </w:r>
            <w:r>
              <w:rPr>
                <w:noProof/>
                <w:webHidden/>
              </w:rPr>
            </w:r>
            <w:r>
              <w:rPr>
                <w:noProof/>
                <w:webHidden/>
              </w:rPr>
              <w:fldChar w:fldCharType="separate"/>
            </w:r>
            <w:r>
              <w:rPr>
                <w:noProof/>
                <w:webHidden/>
              </w:rPr>
              <w:t>9</w:t>
            </w:r>
            <w:r>
              <w:rPr>
                <w:noProof/>
                <w:webHidden/>
              </w:rPr>
              <w:fldChar w:fldCharType="end"/>
            </w:r>
          </w:hyperlink>
        </w:p>
        <w:p w14:paraId="6681A7D8" w14:textId="77777777" w:rsidR="00C17683" w:rsidRDefault="00C17683">
          <w:pPr>
            <w:pStyle w:val="TOC2"/>
            <w:tabs>
              <w:tab w:val="right" w:leader="dot" w:pos="9062"/>
            </w:tabs>
            <w:rPr>
              <w:rFonts w:eastAsiaTheme="minorEastAsia"/>
              <w:noProof/>
              <w:lang w:eastAsia="nl-NL"/>
            </w:rPr>
          </w:pPr>
          <w:hyperlink w:anchor="_Toc410643292" w:history="1">
            <w:r w:rsidRPr="00636934">
              <w:rPr>
                <w:rStyle w:val="Hyperlink"/>
                <w:noProof/>
              </w:rPr>
              <w:t>4.1 Gebruik buiten BleuJ</w:t>
            </w:r>
            <w:r>
              <w:rPr>
                <w:noProof/>
                <w:webHidden/>
              </w:rPr>
              <w:tab/>
            </w:r>
            <w:r>
              <w:rPr>
                <w:noProof/>
                <w:webHidden/>
              </w:rPr>
              <w:fldChar w:fldCharType="begin"/>
            </w:r>
            <w:r>
              <w:rPr>
                <w:noProof/>
                <w:webHidden/>
              </w:rPr>
              <w:instrText xml:space="preserve"> PAGEREF _Toc410643292 \h </w:instrText>
            </w:r>
            <w:r>
              <w:rPr>
                <w:noProof/>
                <w:webHidden/>
              </w:rPr>
            </w:r>
            <w:r>
              <w:rPr>
                <w:noProof/>
                <w:webHidden/>
              </w:rPr>
              <w:fldChar w:fldCharType="separate"/>
            </w:r>
            <w:r>
              <w:rPr>
                <w:noProof/>
                <w:webHidden/>
              </w:rPr>
              <w:t>9</w:t>
            </w:r>
            <w:r>
              <w:rPr>
                <w:noProof/>
                <w:webHidden/>
              </w:rPr>
              <w:fldChar w:fldCharType="end"/>
            </w:r>
          </w:hyperlink>
        </w:p>
        <w:p w14:paraId="1710EDA7" w14:textId="77777777" w:rsidR="00C17683" w:rsidRDefault="00C17683">
          <w:pPr>
            <w:pStyle w:val="TOC2"/>
            <w:tabs>
              <w:tab w:val="right" w:leader="dot" w:pos="9062"/>
            </w:tabs>
            <w:rPr>
              <w:rFonts w:eastAsiaTheme="minorEastAsia"/>
              <w:noProof/>
              <w:lang w:eastAsia="nl-NL"/>
            </w:rPr>
          </w:pPr>
          <w:hyperlink w:anchor="_Toc410643293" w:history="1">
            <w:r w:rsidRPr="00636934">
              <w:rPr>
                <w:rStyle w:val="Hyperlink"/>
                <w:noProof/>
              </w:rPr>
              <w:t>4.2 Ontwikkeling van een simpele GUI</w:t>
            </w:r>
            <w:r>
              <w:rPr>
                <w:noProof/>
                <w:webHidden/>
              </w:rPr>
              <w:tab/>
            </w:r>
            <w:r>
              <w:rPr>
                <w:noProof/>
                <w:webHidden/>
              </w:rPr>
              <w:fldChar w:fldCharType="begin"/>
            </w:r>
            <w:r>
              <w:rPr>
                <w:noProof/>
                <w:webHidden/>
              </w:rPr>
              <w:instrText xml:space="preserve"> PAGEREF _Toc410643293 \h </w:instrText>
            </w:r>
            <w:r>
              <w:rPr>
                <w:noProof/>
                <w:webHidden/>
              </w:rPr>
            </w:r>
            <w:r>
              <w:rPr>
                <w:noProof/>
                <w:webHidden/>
              </w:rPr>
              <w:fldChar w:fldCharType="separate"/>
            </w:r>
            <w:r>
              <w:rPr>
                <w:noProof/>
                <w:webHidden/>
              </w:rPr>
              <w:t>9</w:t>
            </w:r>
            <w:r>
              <w:rPr>
                <w:noProof/>
                <w:webHidden/>
              </w:rPr>
              <w:fldChar w:fldCharType="end"/>
            </w:r>
          </w:hyperlink>
        </w:p>
        <w:p w14:paraId="7F79CD85" w14:textId="77777777" w:rsidR="00C17683" w:rsidRDefault="00C17683">
          <w:pPr>
            <w:pStyle w:val="TOC2"/>
            <w:tabs>
              <w:tab w:val="right" w:leader="dot" w:pos="9062"/>
            </w:tabs>
            <w:rPr>
              <w:rFonts w:eastAsiaTheme="minorEastAsia"/>
              <w:noProof/>
              <w:lang w:eastAsia="nl-NL"/>
            </w:rPr>
          </w:pPr>
          <w:hyperlink w:anchor="_Toc410643294" w:history="1">
            <w:r w:rsidRPr="00636934">
              <w:rPr>
                <w:rStyle w:val="Hyperlink"/>
                <w:noProof/>
              </w:rPr>
              <w:t>4.3 Unittests</w:t>
            </w:r>
            <w:r>
              <w:rPr>
                <w:noProof/>
                <w:webHidden/>
              </w:rPr>
              <w:tab/>
            </w:r>
            <w:r>
              <w:rPr>
                <w:noProof/>
                <w:webHidden/>
              </w:rPr>
              <w:fldChar w:fldCharType="begin"/>
            </w:r>
            <w:r>
              <w:rPr>
                <w:noProof/>
                <w:webHidden/>
              </w:rPr>
              <w:instrText xml:space="preserve"> PAGEREF _Toc410643294 \h </w:instrText>
            </w:r>
            <w:r>
              <w:rPr>
                <w:noProof/>
                <w:webHidden/>
              </w:rPr>
            </w:r>
            <w:r>
              <w:rPr>
                <w:noProof/>
                <w:webHidden/>
              </w:rPr>
              <w:fldChar w:fldCharType="separate"/>
            </w:r>
            <w:r>
              <w:rPr>
                <w:noProof/>
                <w:webHidden/>
              </w:rPr>
              <w:t>10</w:t>
            </w:r>
            <w:r>
              <w:rPr>
                <w:noProof/>
                <w:webHidden/>
              </w:rPr>
              <w:fldChar w:fldCharType="end"/>
            </w:r>
          </w:hyperlink>
        </w:p>
        <w:p w14:paraId="7ECE6DCF" w14:textId="77777777" w:rsidR="00C17683" w:rsidRDefault="00C17683">
          <w:pPr>
            <w:pStyle w:val="TOC2"/>
            <w:tabs>
              <w:tab w:val="right" w:leader="dot" w:pos="9062"/>
            </w:tabs>
            <w:rPr>
              <w:rFonts w:eastAsiaTheme="minorEastAsia"/>
              <w:noProof/>
              <w:lang w:eastAsia="nl-NL"/>
            </w:rPr>
          </w:pPr>
          <w:hyperlink w:anchor="_Toc410643295" w:history="1">
            <w:r w:rsidRPr="00636934">
              <w:rPr>
                <w:rStyle w:val="Hyperlink"/>
                <w:noProof/>
              </w:rPr>
              <w:t>4.4 Klasse- en sequentiediagram na uitbreidingen</w:t>
            </w:r>
            <w:r>
              <w:rPr>
                <w:noProof/>
                <w:webHidden/>
              </w:rPr>
              <w:tab/>
            </w:r>
            <w:r>
              <w:rPr>
                <w:noProof/>
                <w:webHidden/>
              </w:rPr>
              <w:fldChar w:fldCharType="begin"/>
            </w:r>
            <w:r>
              <w:rPr>
                <w:noProof/>
                <w:webHidden/>
              </w:rPr>
              <w:instrText xml:space="preserve"> PAGEREF _Toc410643295 \h </w:instrText>
            </w:r>
            <w:r>
              <w:rPr>
                <w:noProof/>
                <w:webHidden/>
              </w:rPr>
            </w:r>
            <w:r>
              <w:rPr>
                <w:noProof/>
                <w:webHidden/>
              </w:rPr>
              <w:fldChar w:fldCharType="separate"/>
            </w:r>
            <w:r>
              <w:rPr>
                <w:noProof/>
                <w:webHidden/>
              </w:rPr>
              <w:t>10</w:t>
            </w:r>
            <w:r>
              <w:rPr>
                <w:noProof/>
                <w:webHidden/>
              </w:rPr>
              <w:fldChar w:fldCharType="end"/>
            </w:r>
          </w:hyperlink>
        </w:p>
        <w:p w14:paraId="5057A033" w14:textId="77777777" w:rsidR="00C17683" w:rsidRDefault="00C17683">
          <w:pPr>
            <w:pStyle w:val="TOC2"/>
            <w:tabs>
              <w:tab w:val="right" w:leader="dot" w:pos="9062"/>
            </w:tabs>
            <w:rPr>
              <w:rFonts w:eastAsiaTheme="minorEastAsia"/>
              <w:noProof/>
              <w:lang w:eastAsia="nl-NL"/>
            </w:rPr>
          </w:pPr>
          <w:hyperlink w:anchor="_Toc410643296" w:history="1">
            <w:r w:rsidRPr="00636934">
              <w:rPr>
                <w:rStyle w:val="Hyperlink"/>
                <w:noProof/>
              </w:rPr>
              <w:t>4.5 Actor interface, beren en jagers</w:t>
            </w:r>
            <w:r>
              <w:rPr>
                <w:noProof/>
                <w:webHidden/>
              </w:rPr>
              <w:tab/>
            </w:r>
            <w:r>
              <w:rPr>
                <w:noProof/>
                <w:webHidden/>
              </w:rPr>
              <w:fldChar w:fldCharType="begin"/>
            </w:r>
            <w:r>
              <w:rPr>
                <w:noProof/>
                <w:webHidden/>
              </w:rPr>
              <w:instrText xml:space="preserve"> PAGEREF _Toc410643296 \h </w:instrText>
            </w:r>
            <w:r>
              <w:rPr>
                <w:noProof/>
                <w:webHidden/>
              </w:rPr>
            </w:r>
            <w:r>
              <w:rPr>
                <w:noProof/>
                <w:webHidden/>
              </w:rPr>
              <w:fldChar w:fldCharType="separate"/>
            </w:r>
            <w:r>
              <w:rPr>
                <w:noProof/>
                <w:webHidden/>
              </w:rPr>
              <w:t>12</w:t>
            </w:r>
            <w:r>
              <w:rPr>
                <w:noProof/>
                <w:webHidden/>
              </w:rPr>
              <w:fldChar w:fldCharType="end"/>
            </w:r>
          </w:hyperlink>
        </w:p>
        <w:p w14:paraId="4CA9A40F" w14:textId="77777777" w:rsidR="00C17683" w:rsidRDefault="00C17683">
          <w:pPr>
            <w:pStyle w:val="TOC1"/>
            <w:tabs>
              <w:tab w:val="right" w:leader="dot" w:pos="9062"/>
            </w:tabs>
            <w:rPr>
              <w:rFonts w:eastAsiaTheme="minorEastAsia"/>
              <w:noProof/>
              <w:lang w:eastAsia="nl-NL"/>
            </w:rPr>
          </w:pPr>
          <w:hyperlink w:anchor="_Toc410643297" w:history="1">
            <w:r w:rsidRPr="00636934">
              <w:rPr>
                <w:rStyle w:val="Hyperlink"/>
                <w:noProof/>
              </w:rPr>
              <w:t>5. MVC</w:t>
            </w:r>
            <w:r>
              <w:rPr>
                <w:noProof/>
                <w:webHidden/>
              </w:rPr>
              <w:tab/>
            </w:r>
            <w:r>
              <w:rPr>
                <w:noProof/>
                <w:webHidden/>
              </w:rPr>
              <w:fldChar w:fldCharType="begin"/>
            </w:r>
            <w:r>
              <w:rPr>
                <w:noProof/>
                <w:webHidden/>
              </w:rPr>
              <w:instrText xml:space="preserve"> PAGEREF _Toc410643297 \h </w:instrText>
            </w:r>
            <w:r>
              <w:rPr>
                <w:noProof/>
                <w:webHidden/>
              </w:rPr>
            </w:r>
            <w:r>
              <w:rPr>
                <w:noProof/>
                <w:webHidden/>
              </w:rPr>
              <w:fldChar w:fldCharType="separate"/>
            </w:r>
            <w:r>
              <w:rPr>
                <w:noProof/>
                <w:webHidden/>
              </w:rPr>
              <w:t>13</w:t>
            </w:r>
            <w:r>
              <w:rPr>
                <w:noProof/>
                <w:webHidden/>
              </w:rPr>
              <w:fldChar w:fldCharType="end"/>
            </w:r>
          </w:hyperlink>
        </w:p>
        <w:p w14:paraId="2307C3FE" w14:textId="77777777" w:rsidR="00C17683" w:rsidRDefault="00C17683">
          <w:pPr>
            <w:pStyle w:val="TOC2"/>
            <w:tabs>
              <w:tab w:val="right" w:leader="dot" w:pos="9062"/>
            </w:tabs>
            <w:rPr>
              <w:rFonts w:eastAsiaTheme="minorEastAsia"/>
              <w:noProof/>
              <w:lang w:eastAsia="nl-NL"/>
            </w:rPr>
          </w:pPr>
          <w:hyperlink w:anchor="_Toc410643298" w:history="1">
            <w:r w:rsidRPr="00636934">
              <w:rPr>
                <w:rStyle w:val="Hyperlink"/>
                <w:noProof/>
              </w:rPr>
              <w:t>5.1 Wat is MVC?</w:t>
            </w:r>
            <w:r>
              <w:rPr>
                <w:noProof/>
                <w:webHidden/>
              </w:rPr>
              <w:tab/>
            </w:r>
            <w:r>
              <w:rPr>
                <w:noProof/>
                <w:webHidden/>
              </w:rPr>
              <w:fldChar w:fldCharType="begin"/>
            </w:r>
            <w:r>
              <w:rPr>
                <w:noProof/>
                <w:webHidden/>
              </w:rPr>
              <w:instrText xml:space="preserve"> PAGEREF _Toc410643298 \h </w:instrText>
            </w:r>
            <w:r>
              <w:rPr>
                <w:noProof/>
                <w:webHidden/>
              </w:rPr>
            </w:r>
            <w:r>
              <w:rPr>
                <w:noProof/>
                <w:webHidden/>
              </w:rPr>
              <w:fldChar w:fldCharType="separate"/>
            </w:r>
            <w:r>
              <w:rPr>
                <w:noProof/>
                <w:webHidden/>
              </w:rPr>
              <w:t>13</w:t>
            </w:r>
            <w:r>
              <w:rPr>
                <w:noProof/>
                <w:webHidden/>
              </w:rPr>
              <w:fldChar w:fldCharType="end"/>
            </w:r>
          </w:hyperlink>
        </w:p>
        <w:p w14:paraId="7BF6BA5E" w14:textId="77777777" w:rsidR="00C17683" w:rsidRDefault="00C17683">
          <w:pPr>
            <w:pStyle w:val="TOC2"/>
            <w:tabs>
              <w:tab w:val="right" w:leader="dot" w:pos="9062"/>
            </w:tabs>
            <w:rPr>
              <w:rFonts w:eastAsiaTheme="minorEastAsia"/>
              <w:noProof/>
              <w:lang w:eastAsia="nl-NL"/>
            </w:rPr>
          </w:pPr>
          <w:hyperlink w:anchor="_Toc410643299" w:history="1">
            <w:r w:rsidRPr="00636934">
              <w:rPr>
                <w:rStyle w:val="Hyperlink"/>
                <w:noProof/>
              </w:rPr>
              <w:t>5.2 MVC in Vossen en Konijnen</w:t>
            </w:r>
            <w:r>
              <w:rPr>
                <w:noProof/>
                <w:webHidden/>
              </w:rPr>
              <w:tab/>
            </w:r>
            <w:r>
              <w:rPr>
                <w:noProof/>
                <w:webHidden/>
              </w:rPr>
              <w:fldChar w:fldCharType="begin"/>
            </w:r>
            <w:r>
              <w:rPr>
                <w:noProof/>
                <w:webHidden/>
              </w:rPr>
              <w:instrText xml:space="preserve"> PAGEREF _Toc410643299 \h </w:instrText>
            </w:r>
            <w:r>
              <w:rPr>
                <w:noProof/>
                <w:webHidden/>
              </w:rPr>
            </w:r>
            <w:r>
              <w:rPr>
                <w:noProof/>
                <w:webHidden/>
              </w:rPr>
              <w:fldChar w:fldCharType="separate"/>
            </w:r>
            <w:r>
              <w:rPr>
                <w:noProof/>
                <w:webHidden/>
              </w:rPr>
              <w:t>13</w:t>
            </w:r>
            <w:r>
              <w:rPr>
                <w:noProof/>
                <w:webHidden/>
              </w:rPr>
              <w:fldChar w:fldCharType="end"/>
            </w:r>
          </w:hyperlink>
        </w:p>
        <w:p w14:paraId="435892D9" w14:textId="77777777" w:rsidR="00C17683" w:rsidRDefault="00C17683">
          <w:pPr>
            <w:pStyle w:val="TOC1"/>
            <w:tabs>
              <w:tab w:val="right" w:leader="dot" w:pos="9062"/>
            </w:tabs>
            <w:rPr>
              <w:rFonts w:eastAsiaTheme="minorEastAsia"/>
              <w:noProof/>
              <w:lang w:eastAsia="nl-NL"/>
            </w:rPr>
          </w:pPr>
          <w:hyperlink w:anchor="_Toc410643300" w:history="1">
            <w:r w:rsidRPr="00636934">
              <w:rPr>
                <w:rStyle w:val="Hyperlink"/>
                <w:noProof/>
              </w:rPr>
              <w:t>6. Uitbreiding 2</w:t>
            </w:r>
            <w:r>
              <w:rPr>
                <w:noProof/>
                <w:webHidden/>
              </w:rPr>
              <w:tab/>
            </w:r>
            <w:r>
              <w:rPr>
                <w:noProof/>
                <w:webHidden/>
              </w:rPr>
              <w:fldChar w:fldCharType="begin"/>
            </w:r>
            <w:r>
              <w:rPr>
                <w:noProof/>
                <w:webHidden/>
              </w:rPr>
              <w:instrText xml:space="preserve"> PAGEREF _Toc410643300 \h </w:instrText>
            </w:r>
            <w:r>
              <w:rPr>
                <w:noProof/>
                <w:webHidden/>
              </w:rPr>
            </w:r>
            <w:r>
              <w:rPr>
                <w:noProof/>
                <w:webHidden/>
              </w:rPr>
              <w:fldChar w:fldCharType="separate"/>
            </w:r>
            <w:r>
              <w:rPr>
                <w:noProof/>
                <w:webHidden/>
              </w:rPr>
              <w:t>17</w:t>
            </w:r>
            <w:r>
              <w:rPr>
                <w:noProof/>
                <w:webHidden/>
              </w:rPr>
              <w:fldChar w:fldCharType="end"/>
            </w:r>
          </w:hyperlink>
        </w:p>
        <w:p w14:paraId="38065B7C" w14:textId="77777777" w:rsidR="00C17683" w:rsidRDefault="00C17683">
          <w:pPr>
            <w:pStyle w:val="TOC2"/>
            <w:tabs>
              <w:tab w:val="right" w:leader="dot" w:pos="9062"/>
            </w:tabs>
            <w:rPr>
              <w:rFonts w:eastAsiaTheme="minorEastAsia"/>
              <w:noProof/>
              <w:lang w:eastAsia="nl-NL"/>
            </w:rPr>
          </w:pPr>
          <w:hyperlink w:anchor="_Toc410643301" w:history="1">
            <w:r w:rsidRPr="00636934">
              <w:rPr>
                <w:rStyle w:val="Hyperlink"/>
                <w:noProof/>
              </w:rPr>
              <w:t>6.1 Het parameter paneel</w:t>
            </w:r>
            <w:r>
              <w:rPr>
                <w:noProof/>
                <w:webHidden/>
              </w:rPr>
              <w:tab/>
            </w:r>
            <w:r>
              <w:rPr>
                <w:noProof/>
                <w:webHidden/>
              </w:rPr>
              <w:fldChar w:fldCharType="begin"/>
            </w:r>
            <w:r>
              <w:rPr>
                <w:noProof/>
                <w:webHidden/>
              </w:rPr>
              <w:instrText xml:space="preserve"> PAGEREF _Toc410643301 \h </w:instrText>
            </w:r>
            <w:r>
              <w:rPr>
                <w:noProof/>
                <w:webHidden/>
              </w:rPr>
            </w:r>
            <w:r>
              <w:rPr>
                <w:noProof/>
                <w:webHidden/>
              </w:rPr>
              <w:fldChar w:fldCharType="separate"/>
            </w:r>
            <w:r>
              <w:rPr>
                <w:noProof/>
                <w:webHidden/>
              </w:rPr>
              <w:t>17</w:t>
            </w:r>
            <w:r>
              <w:rPr>
                <w:noProof/>
                <w:webHidden/>
              </w:rPr>
              <w:fldChar w:fldCharType="end"/>
            </w:r>
          </w:hyperlink>
        </w:p>
        <w:p w14:paraId="66F076EA" w14:textId="77777777" w:rsidR="00C17683" w:rsidRDefault="00C17683">
          <w:pPr>
            <w:pStyle w:val="TOC2"/>
            <w:tabs>
              <w:tab w:val="right" w:leader="dot" w:pos="9062"/>
            </w:tabs>
            <w:rPr>
              <w:rFonts w:eastAsiaTheme="minorEastAsia"/>
              <w:noProof/>
              <w:lang w:eastAsia="nl-NL"/>
            </w:rPr>
          </w:pPr>
          <w:hyperlink w:anchor="_Toc410643302" w:history="1">
            <w:r w:rsidRPr="00636934">
              <w:rPr>
                <w:rStyle w:val="Hyperlink"/>
                <w:noProof/>
              </w:rPr>
              <w:t>6.2 Voedselvoorraad van de konijnen</w:t>
            </w:r>
            <w:r>
              <w:rPr>
                <w:noProof/>
                <w:webHidden/>
              </w:rPr>
              <w:tab/>
            </w:r>
            <w:r>
              <w:rPr>
                <w:noProof/>
                <w:webHidden/>
              </w:rPr>
              <w:fldChar w:fldCharType="begin"/>
            </w:r>
            <w:r>
              <w:rPr>
                <w:noProof/>
                <w:webHidden/>
              </w:rPr>
              <w:instrText xml:space="preserve"> PAGEREF _Toc410643302 \h </w:instrText>
            </w:r>
            <w:r>
              <w:rPr>
                <w:noProof/>
                <w:webHidden/>
              </w:rPr>
            </w:r>
            <w:r>
              <w:rPr>
                <w:noProof/>
                <w:webHidden/>
              </w:rPr>
              <w:fldChar w:fldCharType="separate"/>
            </w:r>
            <w:r>
              <w:rPr>
                <w:noProof/>
                <w:webHidden/>
              </w:rPr>
              <w:t>18</w:t>
            </w:r>
            <w:r>
              <w:rPr>
                <w:noProof/>
                <w:webHidden/>
              </w:rPr>
              <w:fldChar w:fldCharType="end"/>
            </w:r>
          </w:hyperlink>
        </w:p>
        <w:p w14:paraId="320EEB2A" w14:textId="77777777" w:rsidR="00C17683" w:rsidRDefault="00C17683">
          <w:pPr>
            <w:pStyle w:val="TOC2"/>
            <w:tabs>
              <w:tab w:val="right" w:leader="dot" w:pos="9062"/>
            </w:tabs>
            <w:rPr>
              <w:rFonts w:eastAsiaTheme="minorEastAsia"/>
              <w:noProof/>
              <w:lang w:eastAsia="nl-NL"/>
            </w:rPr>
          </w:pPr>
          <w:hyperlink w:anchor="_Toc410643303" w:history="1">
            <w:r w:rsidRPr="00636934">
              <w:rPr>
                <w:rStyle w:val="Hyperlink"/>
                <w:noProof/>
              </w:rPr>
              <w:t>6.3 Geluiden en plaatjes</w:t>
            </w:r>
            <w:r>
              <w:rPr>
                <w:noProof/>
                <w:webHidden/>
              </w:rPr>
              <w:tab/>
            </w:r>
            <w:r>
              <w:rPr>
                <w:noProof/>
                <w:webHidden/>
              </w:rPr>
              <w:fldChar w:fldCharType="begin"/>
            </w:r>
            <w:r>
              <w:rPr>
                <w:noProof/>
                <w:webHidden/>
              </w:rPr>
              <w:instrText xml:space="preserve"> PAGEREF _Toc410643303 \h </w:instrText>
            </w:r>
            <w:r>
              <w:rPr>
                <w:noProof/>
                <w:webHidden/>
              </w:rPr>
            </w:r>
            <w:r>
              <w:rPr>
                <w:noProof/>
                <w:webHidden/>
              </w:rPr>
              <w:fldChar w:fldCharType="separate"/>
            </w:r>
            <w:r>
              <w:rPr>
                <w:noProof/>
                <w:webHidden/>
              </w:rPr>
              <w:t>18</w:t>
            </w:r>
            <w:r>
              <w:rPr>
                <w:noProof/>
                <w:webHidden/>
              </w:rPr>
              <w:fldChar w:fldCharType="end"/>
            </w:r>
          </w:hyperlink>
        </w:p>
        <w:p w14:paraId="01608347" w14:textId="77777777" w:rsidR="00C17683" w:rsidRDefault="00C17683">
          <w:pPr>
            <w:pStyle w:val="TOC2"/>
            <w:tabs>
              <w:tab w:val="right" w:leader="dot" w:pos="9062"/>
            </w:tabs>
            <w:rPr>
              <w:rFonts w:eastAsiaTheme="minorEastAsia"/>
              <w:noProof/>
              <w:lang w:eastAsia="nl-NL"/>
            </w:rPr>
          </w:pPr>
          <w:hyperlink w:anchor="_Toc410643304" w:history="1">
            <w:r w:rsidRPr="00636934">
              <w:rPr>
                <w:rStyle w:val="Hyperlink"/>
                <w:noProof/>
              </w:rPr>
              <w:t>6.4 De toerist</w:t>
            </w:r>
            <w:r>
              <w:rPr>
                <w:noProof/>
                <w:webHidden/>
              </w:rPr>
              <w:tab/>
            </w:r>
            <w:r>
              <w:rPr>
                <w:noProof/>
                <w:webHidden/>
              </w:rPr>
              <w:fldChar w:fldCharType="begin"/>
            </w:r>
            <w:r>
              <w:rPr>
                <w:noProof/>
                <w:webHidden/>
              </w:rPr>
              <w:instrText xml:space="preserve"> PAGEREF _Toc410643304 \h </w:instrText>
            </w:r>
            <w:r>
              <w:rPr>
                <w:noProof/>
                <w:webHidden/>
              </w:rPr>
            </w:r>
            <w:r>
              <w:rPr>
                <w:noProof/>
                <w:webHidden/>
              </w:rPr>
              <w:fldChar w:fldCharType="separate"/>
            </w:r>
            <w:r>
              <w:rPr>
                <w:noProof/>
                <w:webHidden/>
              </w:rPr>
              <w:t>21</w:t>
            </w:r>
            <w:r>
              <w:rPr>
                <w:noProof/>
                <w:webHidden/>
              </w:rPr>
              <w:fldChar w:fldCharType="end"/>
            </w:r>
          </w:hyperlink>
        </w:p>
        <w:p w14:paraId="6E98E62D" w14:textId="77777777" w:rsidR="00C17683" w:rsidRDefault="00C17683">
          <w:pPr>
            <w:pStyle w:val="TOC1"/>
            <w:tabs>
              <w:tab w:val="right" w:leader="dot" w:pos="9062"/>
            </w:tabs>
            <w:rPr>
              <w:rFonts w:eastAsiaTheme="minorEastAsia"/>
              <w:noProof/>
              <w:lang w:eastAsia="nl-NL"/>
            </w:rPr>
          </w:pPr>
          <w:hyperlink w:anchor="_Toc410643305" w:history="1">
            <w:r w:rsidRPr="00636934">
              <w:rPr>
                <w:rStyle w:val="Hyperlink"/>
                <w:noProof/>
              </w:rPr>
              <w:t>7. Bonus uitbreiding: de konijnenziekte</w:t>
            </w:r>
            <w:r>
              <w:rPr>
                <w:noProof/>
                <w:webHidden/>
              </w:rPr>
              <w:tab/>
            </w:r>
            <w:r>
              <w:rPr>
                <w:noProof/>
                <w:webHidden/>
              </w:rPr>
              <w:fldChar w:fldCharType="begin"/>
            </w:r>
            <w:r>
              <w:rPr>
                <w:noProof/>
                <w:webHidden/>
              </w:rPr>
              <w:instrText xml:space="preserve"> PAGEREF _Toc410643305 \h </w:instrText>
            </w:r>
            <w:r>
              <w:rPr>
                <w:noProof/>
                <w:webHidden/>
              </w:rPr>
            </w:r>
            <w:r>
              <w:rPr>
                <w:noProof/>
                <w:webHidden/>
              </w:rPr>
              <w:fldChar w:fldCharType="separate"/>
            </w:r>
            <w:r>
              <w:rPr>
                <w:noProof/>
                <w:webHidden/>
              </w:rPr>
              <w:t>22</w:t>
            </w:r>
            <w:r>
              <w:rPr>
                <w:noProof/>
                <w:webHidden/>
              </w:rPr>
              <w:fldChar w:fldCharType="end"/>
            </w:r>
          </w:hyperlink>
        </w:p>
        <w:p w14:paraId="7AC32CB4" w14:textId="77777777" w:rsidR="00C17683" w:rsidRDefault="00C17683">
          <w:pPr>
            <w:pStyle w:val="TOC1"/>
            <w:tabs>
              <w:tab w:val="right" w:leader="dot" w:pos="9062"/>
            </w:tabs>
            <w:rPr>
              <w:rFonts w:eastAsiaTheme="minorEastAsia"/>
              <w:noProof/>
              <w:lang w:eastAsia="nl-NL"/>
            </w:rPr>
          </w:pPr>
          <w:hyperlink w:anchor="_Toc410643306" w:history="1">
            <w:r w:rsidRPr="00636934">
              <w:rPr>
                <w:rStyle w:val="Hyperlink"/>
                <w:noProof/>
              </w:rPr>
              <w:t>8. Conclusie</w:t>
            </w:r>
            <w:r>
              <w:rPr>
                <w:noProof/>
                <w:webHidden/>
              </w:rPr>
              <w:tab/>
            </w:r>
            <w:r>
              <w:rPr>
                <w:noProof/>
                <w:webHidden/>
              </w:rPr>
              <w:fldChar w:fldCharType="begin"/>
            </w:r>
            <w:r>
              <w:rPr>
                <w:noProof/>
                <w:webHidden/>
              </w:rPr>
              <w:instrText xml:space="preserve"> PAGEREF _Toc410643306 \h </w:instrText>
            </w:r>
            <w:r>
              <w:rPr>
                <w:noProof/>
                <w:webHidden/>
              </w:rPr>
            </w:r>
            <w:r>
              <w:rPr>
                <w:noProof/>
                <w:webHidden/>
              </w:rPr>
              <w:fldChar w:fldCharType="separate"/>
            </w:r>
            <w:r>
              <w:rPr>
                <w:noProof/>
                <w:webHidden/>
              </w:rPr>
              <w:t>24</w:t>
            </w:r>
            <w:r>
              <w:rPr>
                <w:noProof/>
                <w:webHidden/>
              </w:rPr>
              <w:fldChar w:fldCharType="end"/>
            </w:r>
          </w:hyperlink>
        </w:p>
        <w:p w14:paraId="2C96F166" w14:textId="77777777" w:rsidR="00C17683" w:rsidRDefault="00C17683">
          <w:pPr>
            <w:pStyle w:val="TOC1"/>
            <w:tabs>
              <w:tab w:val="right" w:leader="dot" w:pos="9062"/>
            </w:tabs>
            <w:rPr>
              <w:rFonts w:eastAsiaTheme="minorEastAsia"/>
              <w:noProof/>
              <w:lang w:eastAsia="nl-NL"/>
            </w:rPr>
          </w:pPr>
          <w:hyperlink w:anchor="_Toc410643307" w:history="1">
            <w:r w:rsidRPr="00636934">
              <w:rPr>
                <w:rStyle w:val="Hyperlink"/>
                <w:noProof/>
              </w:rPr>
              <w:t>9. Aanbevelingen</w:t>
            </w:r>
            <w:r>
              <w:rPr>
                <w:noProof/>
                <w:webHidden/>
              </w:rPr>
              <w:tab/>
            </w:r>
            <w:r>
              <w:rPr>
                <w:noProof/>
                <w:webHidden/>
              </w:rPr>
              <w:fldChar w:fldCharType="begin"/>
            </w:r>
            <w:r>
              <w:rPr>
                <w:noProof/>
                <w:webHidden/>
              </w:rPr>
              <w:instrText xml:space="preserve"> PAGEREF _Toc410643307 \h </w:instrText>
            </w:r>
            <w:r>
              <w:rPr>
                <w:noProof/>
                <w:webHidden/>
              </w:rPr>
            </w:r>
            <w:r>
              <w:rPr>
                <w:noProof/>
                <w:webHidden/>
              </w:rPr>
              <w:fldChar w:fldCharType="separate"/>
            </w:r>
            <w:r>
              <w:rPr>
                <w:noProof/>
                <w:webHidden/>
              </w:rPr>
              <w:t>24</w:t>
            </w:r>
            <w:r>
              <w:rPr>
                <w:noProof/>
                <w:webHidden/>
              </w:rPr>
              <w:fldChar w:fldCharType="end"/>
            </w:r>
          </w:hyperlink>
        </w:p>
        <w:p w14:paraId="35B7A135" w14:textId="77777777" w:rsidR="00C17683" w:rsidRDefault="00C17683">
          <w:pPr>
            <w:pStyle w:val="TOC2"/>
            <w:tabs>
              <w:tab w:val="right" w:leader="dot" w:pos="9062"/>
            </w:tabs>
            <w:rPr>
              <w:rFonts w:eastAsiaTheme="minorEastAsia"/>
              <w:noProof/>
              <w:lang w:eastAsia="nl-NL"/>
            </w:rPr>
          </w:pPr>
          <w:hyperlink w:anchor="_Toc410643308" w:history="1">
            <w:r w:rsidRPr="00636934">
              <w:rPr>
                <w:rStyle w:val="Hyperlink"/>
                <w:noProof/>
              </w:rPr>
              <w:t>9.1 Threading</w:t>
            </w:r>
            <w:r>
              <w:rPr>
                <w:noProof/>
                <w:webHidden/>
              </w:rPr>
              <w:tab/>
            </w:r>
            <w:r>
              <w:rPr>
                <w:noProof/>
                <w:webHidden/>
              </w:rPr>
              <w:fldChar w:fldCharType="begin"/>
            </w:r>
            <w:r>
              <w:rPr>
                <w:noProof/>
                <w:webHidden/>
              </w:rPr>
              <w:instrText xml:space="preserve"> PAGEREF _Toc410643308 \h </w:instrText>
            </w:r>
            <w:r>
              <w:rPr>
                <w:noProof/>
                <w:webHidden/>
              </w:rPr>
            </w:r>
            <w:r>
              <w:rPr>
                <w:noProof/>
                <w:webHidden/>
              </w:rPr>
              <w:fldChar w:fldCharType="separate"/>
            </w:r>
            <w:r>
              <w:rPr>
                <w:noProof/>
                <w:webHidden/>
              </w:rPr>
              <w:t>24</w:t>
            </w:r>
            <w:r>
              <w:rPr>
                <w:noProof/>
                <w:webHidden/>
              </w:rPr>
              <w:fldChar w:fldCharType="end"/>
            </w:r>
          </w:hyperlink>
        </w:p>
        <w:p w14:paraId="60B04F36" w14:textId="77777777" w:rsidR="00C17683" w:rsidRDefault="00C17683">
          <w:pPr>
            <w:pStyle w:val="TOC2"/>
            <w:tabs>
              <w:tab w:val="right" w:leader="dot" w:pos="9062"/>
            </w:tabs>
            <w:rPr>
              <w:rFonts w:eastAsiaTheme="minorEastAsia"/>
              <w:noProof/>
              <w:lang w:eastAsia="nl-NL"/>
            </w:rPr>
          </w:pPr>
          <w:hyperlink w:anchor="_Toc410643309" w:history="1">
            <w:r w:rsidRPr="00636934">
              <w:rPr>
                <w:rStyle w:val="Hyperlink"/>
                <w:noProof/>
                <w:lang w:eastAsia="nl-NL"/>
              </w:rPr>
              <w:t>9.2 Simulatie parameters</w:t>
            </w:r>
            <w:r>
              <w:rPr>
                <w:noProof/>
                <w:webHidden/>
              </w:rPr>
              <w:tab/>
            </w:r>
            <w:r>
              <w:rPr>
                <w:noProof/>
                <w:webHidden/>
              </w:rPr>
              <w:fldChar w:fldCharType="begin"/>
            </w:r>
            <w:r>
              <w:rPr>
                <w:noProof/>
                <w:webHidden/>
              </w:rPr>
              <w:instrText xml:space="preserve"> PAGEREF _Toc410643309 \h </w:instrText>
            </w:r>
            <w:r>
              <w:rPr>
                <w:noProof/>
                <w:webHidden/>
              </w:rPr>
            </w:r>
            <w:r>
              <w:rPr>
                <w:noProof/>
                <w:webHidden/>
              </w:rPr>
              <w:fldChar w:fldCharType="separate"/>
            </w:r>
            <w:r>
              <w:rPr>
                <w:noProof/>
                <w:webHidden/>
              </w:rPr>
              <w:t>24</w:t>
            </w:r>
            <w:r>
              <w:rPr>
                <w:noProof/>
                <w:webHidden/>
              </w:rPr>
              <w:fldChar w:fldCharType="end"/>
            </w:r>
          </w:hyperlink>
        </w:p>
        <w:p w14:paraId="66DBA61A" w14:textId="77777777" w:rsidR="00C17683" w:rsidRDefault="00C17683">
          <w:pPr>
            <w:pStyle w:val="TOC1"/>
            <w:tabs>
              <w:tab w:val="right" w:leader="dot" w:pos="9062"/>
            </w:tabs>
            <w:rPr>
              <w:rFonts w:eastAsiaTheme="minorEastAsia"/>
              <w:noProof/>
              <w:lang w:eastAsia="nl-NL"/>
            </w:rPr>
          </w:pPr>
          <w:hyperlink w:anchor="_Toc410643310" w:history="1">
            <w:r w:rsidRPr="00636934">
              <w:rPr>
                <w:rStyle w:val="Hyperlink"/>
                <w:noProof/>
              </w:rPr>
              <w:t>Literatuurlijst</w:t>
            </w:r>
            <w:r>
              <w:rPr>
                <w:noProof/>
                <w:webHidden/>
              </w:rPr>
              <w:tab/>
            </w:r>
            <w:r>
              <w:rPr>
                <w:noProof/>
                <w:webHidden/>
              </w:rPr>
              <w:fldChar w:fldCharType="begin"/>
            </w:r>
            <w:r>
              <w:rPr>
                <w:noProof/>
                <w:webHidden/>
              </w:rPr>
              <w:instrText xml:space="preserve"> PAGEREF _Toc410643310 \h </w:instrText>
            </w:r>
            <w:r>
              <w:rPr>
                <w:noProof/>
                <w:webHidden/>
              </w:rPr>
            </w:r>
            <w:r>
              <w:rPr>
                <w:noProof/>
                <w:webHidden/>
              </w:rPr>
              <w:fldChar w:fldCharType="separate"/>
            </w:r>
            <w:r>
              <w:rPr>
                <w:noProof/>
                <w:webHidden/>
              </w:rPr>
              <w:t>25</w:t>
            </w:r>
            <w:r>
              <w:rPr>
                <w:noProof/>
                <w:webHidden/>
              </w:rPr>
              <w:fldChar w:fldCharType="end"/>
            </w:r>
          </w:hyperlink>
        </w:p>
        <w:p w14:paraId="13802B55" w14:textId="77777777" w:rsidR="00C17683" w:rsidRDefault="00C17683">
          <w:pPr>
            <w:pStyle w:val="TOC1"/>
            <w:tabs>
              <w:tab w:val="right" w:leader="dot" w:pos="9062"/>
            </w:tabs>
            <w:rPr>
              <w:rFonts w:eastAsiaTheme="minorEastAsia"/>
              <w:noProof/>
              <w:lang w:eastAsia="nl-NL"/>
            </w:rPr>
          </w:pPr>
          <w:hyperlink w:anchor="_Toc410643311" w:history="1">
            <w:r w:rsidRPr="00636934">
              <w:rPr>
                <w:rStyle w:val="Hyperlink"/>
                <w:noProof/>
              </w:rPr>
              <w:t>Bijlage A – Reflectie van de groep</w:t>
            </w:r>
            <w:r>
              <w:rPr>
                <w:noProof/>
                <w:webHidden/>
              </w:rPr>
              <w:tab/>
            </w:r>
            <w:r>
              <w:rPr>
                <w:noProof/>
                <w:webHidden/>
              </w:rPr>
              <w:fldChar w:fldCharType="begin"/>
            </w:r>
            <w:r>
              <w:rPr>
                <w:noProof/>
                <w:webHidden/>
              </w:rPr>
              <w:instrText xml:space="preserve"> PAGEREF _Toc410643311 \h </w:instrText>
            </w:r>
            <w:r>
              <w:rPr>
                <w:noProof/>
                <w:webHidden/>
              </w:rPr>
            </w:r>
            <w:r>
              <w:rPr>
                <w:noProof/>
                <w:webHidden/>
              </w:rPr>
              <w:fldChar w:fldCharType="separate"/>
            </w:r>
            <w:r>
              <w:rPr>
                <w:noProof/>
                <w:webHidden/>
              </w:rPr>
              <w:t>26</w:t>
            </w:r>
            <w:r>
              <w:rPr>
                <w:noProof/>
                <w:webHidden/>
              </w:rPr>
              <w:fldChar w:fldCharType="end"/>
            </w:r>
          </w:hyperlink>
        </w:p>
        <w:p w14:paraId="370B2755" w14:textId="77777777" w:rsidR="00C17683" w:rsidRDefault="00C17683">
          <w:pPr>
            <w:pStyle w:val="TOC1"/>
            <w:tabs>
              <w:tab w:val="right" w:leader="dot" w:pos="9062"/>
            </w:tabs>
            <w:rPr>
              <w:rFonts w:eastAsiaTheme="minorEastAsia"/>
              <w:noProof/>
              <w:lang w:eastAsia="nl-NL"/>
            </w:rPr>
          </w:pPr>
          <w:hyperlink w:anchor="_Toc410643312" w:history="1">
            <w:r w:rsidRPr="00636934">
              <w:rPr>
                <w:rStyle w:val="Hyperlink"/>
                <w:noProof/>
              </w:rPr>
              <w:t>Bijlage B – Individuele bijdrage per groepslid</w:t>
            </w:r>
            <w:r>
              <w:rPr>
                <w:noProof/>
                <w:webHidden/>
              </w:rPr>
              <w:tab/>
            </w:r>
            <w:r>
              <w:rPr>
                <w:noProof/>
                <w:webHidden/>
              </w:rPr>
              <w:fldChar w:fldCharType="begin"/>
            </w:r>
            <w:r>
              <w:rPr>
                <w:noProof/>
                <w:webHidden/>
              </w:rPr>
              <w:instrText xml:space="preserve"> PAGEREF _Toc410643312 \h </w:instrText>
            </w:r>
            <w:r>
              <w:rPr>
                <w:noProof/>
                <w:webHidden/>
              </w:rPr>
            </w:r>
            <w:r>
              <w:rPr>
                <w:noProof/>
                <w:webHidden/>
              </w:rPr>
              <w:fldChar w:fldCharType="separate"/>
            </w:r>
            <w:r>
              <w:rPr>
                <w:noProof/>
                <w:webHidden/>
              </w:rPr>
              <w:t>27</w:t>
            </w:r>
            <w:r>
              <w:rPr>
                <w:noProof/>
                <w:webHidden/>
              </w:rPr>
              <w:fldChar w:fldCharType="end"/>
            </w:r>
          </w:hyperlink>
        </w:p>
        <w:p w14:paraId="41F0BE59" w14:textId="77777777" w:rsidR="00C17683" w:rsidRDefault="00C17683">
          <w:pPr>
            <w:pStyle w:val="TOC1"/>
            <w:tabs>
              <w:tab w:val="right" w:leader="dot" w:pos="9062"/>
            </w:tabs>
            <w:rPr>
              <w:rFonts w:eastAsiaTheme="minorEastAsia"/>
              <w:noProof/>
              <w:lang w:eastAsia="nl-NL"/>
            </w:rPr>
          </w:pPr>
          <w:hyperlink w:anchor="_Toc410643313" w:history="1">
            <w:r w:rsidRPr="00636934">
              <w:rPr>
                <w:rStyle w:val="Hyperlink"/>
                <w:noProof/>
              </w:rPr>
              <w:t>Bijlage C – Peerassessment</w:t>
            </w:r>
            <w:r>
              <w:rPr>
                <w:noProof/>
                <w:webHidden/>
              </w:rPr>
              <w:tab/>
            </w:r>
            <w:r>
              <w:rPr>
                <w:noProof/>
                <w:webHidden/>
              </w:rPr>
              <w:fldChar w:fldCharType="begin"/>
            </w:r>
            <w:r>
              <w:rPr>
                <w:noProof/>
                <w:webHidden/>
              </w:rPr>
              <w:instrText xml:space="preserve"> PAGEREF _Toc410643313 \h </w:instrText>
            </w:r>
            <w:r>
              <w:rPr>
                <w:noProof/>
                <w:webHidden/>
              </w:rPr>
            </w:r>
            <w:r>
              <w:rPr>
                <w:noProof/>
                <w:webHidden/>
              </w:rPr>
              <w:fldChar w:fldCharType="separate"/>
            </w:r>
            <w:r>
              <w:rPr>
                <w:noProof/>
                <w:webHidden/>
              </w:rPr>
              <w:t>29</w:t>
            </w:r>
            <w:r>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1" w:name="_Toc410485937"/>
      <w:r w:rsidR="0084115D" w:rsidRPr="00F95C06">
        <w:rPr>
          <w:rFonts w:asciiTheme="majorHAnsi" w:hAnsiTheme="majorHAnsi"/>
          <w:color w:val="ED7D31" w:themeColor="accent2"/>
          <w:sz w:val="32"/>
          <w:szCs w:val="32"/>
        </w:rPr>
        <w:lastRenderedPageBreak/>
        <w:t>Verklarende woordenlijst</w:t>
      </w:r>
      <w:bookmarkEnd w:id="1"/>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r w:rsidR="00065480">
        <w:t>Refactoren</w:t>
      </w:r>
      <w:r w:rsidR="006610D0">
        <w:tab/>
        <w:t xml:space="preserve">Een programma of een stuk code herschrijven zodat dit efficiënter wordt. </w:t>
      </w:r>
      <w:r w:rsidR="006610D0">
        <w:br/>
      </w:r>
      <w:r w:rsidR="006610D0">
        <w:br/>
      </w:r>
      <w:r>
        <w:t>BlueJ</w:t>
      </w:r>
      <w:r>
        <w:tab/>
      </w:r>
      <w:r>
        <w:tab/>
      </w:r>
      <w:r w:rsidR="00195AD4">
        <w:t>Programma om Java in te programmeren</w:t>
      </w:r>
      <w:r w:rsidR="00D1690B">
        <w:t>.</w:t>
      </w:r>
      <w:r w:rsidR="00195AD4">
        <w:t xml:space="preserve"> </w:t>
      </w:r>
      <w:r w:rsidR="00D4584A">
        <w:br/>
      </w:r>
      <w:r>
        <w:tab/>
      </w:r>
      <w:r>
        <w:br/>
        <w:t>Eclipse</w:t>
      </w:r>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r>
        <w:t>Subclasse</w:t>
      </w:r>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2" w:name="_Toc409969072"/>
      <w:bookmarkStart w:id="3" w:name="_Toc410485938"/>
      <w:r w:rsidRPr="00F95C06">
        <w:rPr>
          <w:rFonts w:asciiTheme="majorHAnsi" w:hAnsiTheme="majorHAnsi"/>
          <w:color w:val="ED7D31" w:themeColor="accent2"/>
          <w:sz w:val="32"/>
          <w:szCs w:val="32"/>
        </w:rPr>
        <w:lastRenderedPageBreak/>
        <w:t>Voorwoord</w:t>
      </w:r>
      <w:bookmarkEnd w:id="2"/>
      <w:bookmarkEnd w:id="3"/>
    </w:p>
    <w:p w14:paraId="2345F15C" w14:textId="0192CF2D" w:rsidR="00142F32" w:rsidRPr="00160B52" w:rsidRDefault="00675F55" w:rsidP="002F0EC0">
      <w:pPr>
        <w:jc w:val="both"/>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Content>
          <w:r w:rsidR="00517CBC">
            <w:rPr>
              <w:rFonts w:cs="Helvetica"/>
              <w:shd w:val="clear" w:color="auto" w:fill="FFFFFF"/>
            </w:rPr>
            <w:t>Frank Noorlander, Rick van der Poel en Tsjeard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Heijne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4" w:name="_Toc410643288"/>
      <w:r w:rsidR="007B466A">
        <w:lastRenderedPageBreak/>
        <w:t xml:space="preserve">1. </w:t>
      </w:r>
      <w:r w:rsidRPr="0084115D">
        <w:rPr>
          <w:rStyle w:val="Heading1Char"/>
        </w:rPr>
        <w:t>Inleiding</w:t>
      </w:r>
      <w:bookmarkEnd w:id="4"/>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racht over verbeteringen die zijn aangebracht aan de Vossen &amp; Konijnen applicatie in opdracht van SimulationFirst.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Ambler is ingeschakeld om de applicatie uit te breiden. </w:t>
      </w:r>
      <w:r w:rsidR="007B466A">
        <w:rPr>
          <w:color w:val="000000" w:themeColor="text1"/>
        </w:rPr>
        <w:t>SimulationFirst heeft de wens dat de applicatie wordt uitgebreid met een aantal onderdelen</w:t>
      </w:r>
      <w:r w:rsidR="00D75D71">
        <w:rPr>
          <w:color w:val="000000" w:themeColor="text1"/>
        </w:rPr>
        <w:t xml:space="preserve"> die de functionaliteit van de applicatie zullen verbeteren. </w:t>
      </w:r>
    </w:p>
    <w:p w14:paraId="324CA8AC" w14:textId="74F7E910" w:rsidR="0061496D" w:rsidRDefault="00D75D71" w:rsidP="006243C8">
      <w:pPr>
        <w:jc w:val="both"/>
        <w:rPr>
          <w:color w:val="000000" w:themeColor="text1"/>
        </w:rPr>
      </w:pPr>
      <w:r>
        <w:rPr>
          <w:color w:val="000000" w:themeColor="text1"/>
        </w:rPr>
        <w:t>In dit rapport worden de</w:t>
      </w:r>
      <w:r w:rsidR="00D37AEE">
        <w:rPr>
          <w:color w:val="000000" w:themeColor="text1"/>
        </w:rPr>
        <w:t>ze</w:t>
      </w:r>
      <w:r>
        <w:rPr>
          <w:color w:val="000000" w:themeColor="text1"/>
        </w:rPr>
        <w:t xml:space="preserv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62B3CE40"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r w:rsidR="00D37AEE">
        <w:rPr>
          <w:color w:val="000000" w:themeColor="text1"/>
        </w:rPr>
        <w:t>Ook wordt in dit hoofdstuk de toerist geïntroduceerd die voor chaos in de simulatie gaat zorgen.</w:t>
      </w:r>
    </w:p>
    <w:p w14:paraId="0DCB5B9D" w14:textId="67BEF779"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sidR="00D37AEE">
        <w:rPr>
          <w:color w:val="000000" w:themeColor="text1"/>
        </w:rPr>
        <w:t xml:space="preserve"> en</w:t>
      </w:r>
      <w:r>
        <w:rPr>
          <w:color w:val="000000" w:themeColor="text1"/>
        </w:rPr>
        <w:t xml:space="preserve"> hoe het programma van</w:t>
      </w:r>
      <w:r w:rsidR="00D37AEE">
        <w:rPr>
          <w:color w:val="000000" w:themeColor="text1"/>
        </w:rPr>
        <w:t>af</w:t>
      </w:r>
      <w:r>
        <w:rPr>
          <w:color w:val="000000" w:themeColor="text1"/>
        </w:rPr>
        <w:t xml:space="preserve"> de commandline opgestart kan worden</w:t>
      </w:r>
      <w:r w:rsidR="00D37AEE">
        <w:rPr>
          <w:color w:val="000000" w:themeColor="text1"/>
        </w:rPr>
        <w:t>.</w:t>
      </w:r>
      <w:r>
        <w:rPr>
          <w:color w:val="000000" w:themeColor="text1"/>
        </w:rPr>
        <w:t xml:space="preserve"> </w:t>
      </w:r>
    </w:p>
    <w:p w14:paraId="4D86411E" w14:textId="10DF5960" w:rsidR="00765B7F" w:rsidRPr="00B938CA" w:rsidRDefault="00142F32" w:rsidP="006243C8">
      <w:pPr>
        <w:jc w:val="both"/>
        <w:rPr>
          <w:rStyle w:val="Heading1Char"/>
          <w:color w:val="FF0000"/>
        </w:rPr>
      </w:pPr>
      <w:r>
        <w:rPr>
          <w:color w:val="000000" w:themeColor="text1"/>
        </w:rPr>
        <w:t xml:space="preserve">Na deze hoofdstukken </w:t>
      </w:r>
      <w:r>
        <w:t>vo</w:t>
      </w:r>
      <w:r w:rsidR="00D37AEE">
        <w:t xml:space="preserve">lgt een conclusie met de belangrijkste bevindingen van de verbeteringen en als volgt nog een aantal aanbevelingen voor de opdrachtgever. </w:t>
      </w:r>
      <w:r w:rsidR="006243C8">
        <w:t xml:space="preserve"> </w:t>
      </w:r>
      <w:r w:rsidR="00D37AEE">
        <w:t>Tot slot</w:t>
      </w:r>
      <w:r>
        <w:t xml:space="preserve">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5" w:name="_Toc410643289"/>
      <w:r>
        <w:lastRenderedPageBreak/>
        <w:t xml:space="preserve">2. </w:t>
      </w:r>
      <w:r w:rsidR="008B0F82">
        <w:t>P</w:t>
      </w:r>
      <w:r w:rsidR="004B327D" w:rsidRPr="004B327D">
        <w:t>robleemstelling</w:t>
      </w:r>
      <w:bookmarkEnd w:id="5"/>
      <w:r w:rsidR="00B938CA">
        <w:t xml:space="preserve"> </w:t>
      </w:r>
    </w:p>
    <w:p w14:paraId="41D8876F" w14:textId="77777777" w:rsidR="00C55E59" w:rsidRPr="00C55E59" w:rsidRDefault="00675F55" w:rsidP="006243C8">
      <w:pPr>
        <w:jc w:val="both"/>
      </w:pPr>
      <w:r>
        <w:t>De opdrachtgever SimulationFirst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ICT Bureau Ambler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6" w:name="_Toc410643290"/>
      <w:r>
        <w:lastRenderedPageBreak/>
        <w:t xml:space="preserve">3. </w:t>
      </w:r>
      <w:r w:rsidR="004B327D" w:rsidRPr="004B327D">
        <w:t>Analyse huidige situatie</w:t>
      </w:r>
      <w:bookmarkEnd w:id="6"/>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7" w:name="_Toc410643291"/>
      <w:r>
        <w:rPr>
          <w:rStyle w:val="Heading1Char"/>
        </w:rPr>
        <w:lastRenderedPageBreak/>
        <w:t>4. Uitbreiding 1</w:t>
      </w:r>
      <w:bookmarkEnd w:id="7"/>
    </w:p>
    <w:p w14:paraId="652273BA" w14:textId="1CB99DD8" w:rsidR="00FA1071" w:rsidRDefault="00E638ED" w:rsidP="006243C8">
      <w:pPr>
        <w:jc w:val="both"/>
        <w:rPr>
          <w:rStyle w:val="Heading1Char"/>
          <w:rFonts w:asciiTheme="minorHAnsi" w:hAnsiTheme="minorHAnsi"/>
          <w:color w:val="auto"/>
          <w:sz w:val="22"/>
          <w:szCs w:val="22"/>
        </w:rPr>
      </w:pPr>
      <w:r w:rsidRPr="00E638ED">
        <w:t>De originele versie</w:t>
      </w:r>
      <w:r w:rsidR="00B50438">
        <w:t xml:space="preserve"> </w:t>
      </w:r>
      <w:r w:rsidR="00D251C4">
        <w:t>(</w:t>
      </w:r>
      <w:r w:rsidR="00B50438">
        <w:t>1.0</w:t>
      </w:r>
      <w:r w:rsidR="00D251C4">
        <w:t>)</w:t>
      </w:r>
      <w:r w:rsidRPr="00E638ED">
        <w:t xml:space="preserv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Heading2"/>
      </w:pPr>
      <w:bookmarkStart w:id="8" w:name="_Toc410643292"/>
      <w:r>
        <w:t xml:space="preserve">4.1 Gebruik </w:t>
      </w:r>
      <w:r w:rsidR="00FA1071" w:rsidRPr="00FA1071">
        <w:t>buiten BleuJ</w:t>
      </w:r>
      <w:bookmarkEnd w:id="8"/>
      <w:r w:rsidR="00FA1071"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Als eerst is de applicatie aangepast zodat het ook in andere programma’s gebruikt kan worden. Hierdoor is het niet alleen afhankelijk van een programma zoals BleuJ. Door het toevoegen van een main methode kan het programma ook geopend worden in andere programmeer programma’s zoals bijvoorbeeld Eclipse.</w:t>
      </w:r>
    </w:p>
    <w:p w14:paraId="7F806D99" w14:textId="6C77299E" w:rsidR="006243C8" w:rsidRDefault="004A1930" w:rsidP="004A1930">
      <w:pPr>
        <w:pStyle w:val="Heading2"/>
      </w:pPr>
      <w:bookmarkStart w:id="9" w:name="_Toc410643293"/>
      <w:r>
        <w:t xml:space="preserve">4.2 </w:t>
      </w:r>
      <w:r w:rsidR="00195AD4" w:rsidRPr="00FA1071">
        <w:t>Ontwikkeling van een simpele GUI</w:t>
      </w:r>
      <w:bookmarkEnd w:id="9"/>
    </w:p>
    <w:p w14:paraId="41F3D271" w14:textId="3DFCA0BD" w:rsidR="00D251C4" w:rsidRDefault="00195AD4" w:rsidP="006243C8">
      <w:pPr>
        <w:jc w:val="both"/>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een reset knop om te simulatie opnieuw te starten.</w:t>
      </w:r>
      <w:r w:rsidR="00D251C4">
        <w:t xml:space="preserve"> De verbeteringen zijn in figuur 4.</w:t>
      </w:r>
      <w:r w:rsidR="0052696B">
        <w:t>2.</w:t>
      </w:r>
      <w:r w:rsidR="00D251C4">
        <w:t xml:space="preserve">1 te zien. </w:t>
      </w:r>
    </w:p>
    <w:p w14:paraId="7CF97985" w14:textId="41DD1E94" w:rsidR="00195AD4" w:rsidRPr="00D251C4" w:rsidRDefault="00195AD4" w:rsidP="006243C8">
      <w:pPr>
        <w:jc w:val="both"/>
      </w:pPr>
      <w:r>
        <w:rPr>
          <w:rStyle w:val="Heading1Char"/>
          <w:rFonts w:asciiTheme="minorHAnsi" w:hAnsiTheme="minorHAnsi"/>
          <w:color w:val="auto"/>
          <w:sz w:val="22"/>
          <w:szCs w:val="22"/>
        </w:rPr>
        <w:br/>
      </w:r>
      <w:r>
        <w:rPr>
          <w:noProof/>
          <w:lang w:eastAsia="nl-NL"/>
        </w:rPr>
        <w:drawing>
          <wp:inline distT="0" distB="0" distL="0" distR="0" wp14:anchorId="27BAE9B3" wp14:editId="6E737EC7">
            <wp:extent cx="5760681"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a:extLst>
                        <a:ext uri="{28A0092B-C50C-407E-A947-70E740481C1C}">
                          <a14:useLocalDpi xmlns:a14="http://schemas.microsoft.com/office/drawing/2010/main" val="0"/>
                        </a:ext>
                      </a:extLst>
                    </a:blip>
                    <a:stretch>
                      <a:fillRect/>
                    </a:stretch>
                  </pic:blipFill>
                  <pic:spPr>
                    <a:xfrm>
                      <a:off x="0" y="0"/>
                      <a:ext cx="5760681" cy="4153535"/>
                    </a:xfrm>
                    <a:prstGeom prst="rect">
                      <a:avLst/>
                    </a:prstGeom>
                  </pic:spPr>
                </pic:pic>
              </a:graphicData>
            </a:graphic>
          </wp:inline>
        </w:drawing>
      </w:r>
    </w:p>
    <w:p w14:paraId="09B7D5BC" w14:textId="410D8037" w:rsidR="00195AD4" w:rsidRDefault="00195AD4" w:rsidP="00195AD4">
      <w:pPr>
        <w:pStyle w:val="Caption"/>
        <w:jc w:val="center"/>
        <w:rPr>
          <w:rStyle w:val="Heading1Char"/>
          <w:rFonts w:asciiTheme="minorHAnsi" w:hAnsiTheme="minorHAnsi"/>
          <w:color w:val="auto"/>
          <w:sz w:val="22"/>
          <w:szCs w:val="22"/>
        </w:rPr>
      </w:pPr>
      <w:r>
        <w:t xml:space="preserve">Figuur </w:t>
      </w:r>
      <w:r w:rsidR="00551B0B">
        <w:t>4.</w:t>
      </w:r>
      <w:r w:rsidR="0052696B">
        <w:t>2.</w:t>
      </w:r>
      <w:r w:rsidR="00551B0B">
        <w:t>1</w:t>
      </w:r>
      <w:r>
        <w:t xml:space="preserve"> </w:t>
      </w:r>
      <w:r w:rsidR="00957CB6">
        <w:t>–</w:t>
      </w:r>
      <w:r>
        <w:t xml:space="preserve"> </w:t>
      </w:r>
      <w:r w:rsidR="00551B0B">
        <w:t>Screenshot</w:t>
      </w:r>
      <w:r w:rsidR="00D251C4">
        <w:t xml:space="preserve"> van de verbeterde</w:t>
      </w:r>
      <w:r w:rsidR="00957CB6">
        <w:t xml:space="preserve"> </w:t>
      </w:r>
      <w:r w:rsidR="00D251C4">
        <w:t>s</w:t>
      </w:r>
      <w:r>
        <w:t>imulatie GUI</w:t>
      </w:r>
      <w:r w:rsidR="00D251C4">
        <w:t xml:space="preserve"> (v1.5)</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56E70692" w14:textId="77777777" w:rsidR="004A1930" w:rsidRDefault="004A1930" w:rsidP="004A1930">
      <w:pPr>
        <w:pStyle w:val="Heading2"/>
      </w:pPr>
      <w:bookmarkStart w:id="10" w:name="_Toc410643294"/>
      <w:r>
        <w:lastRenderedPageBreak/>
        <w:t xml:space="preserve">4.3 </w:t>
      </w:r>
      <w:r w:rsidR="00195AD4" w:rsidRPr="00FA1071">
        <w:t>Unittests</w:t>
      </w:r>
      <w:bookmarkEnd w:id="10"/>
    </w:p>
    <w:p w14:paraId="76D6D553" w14:textId="77F3E7FA" w:rsidR="00195AD4" w:rsidRPr="004A1930" w:rsidRDefault="00195AD4" w:rsidP="006243C8">
      <w:pPr>
        <w:jc w:val="both"/>
        <w:rPr>
          <w:rStyle w:val="Heading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Heading2"/>
      </w:pPr>
      <w:r>
        <w:rPr>
          <w:rStyle w:val="Heading1Char"/>
          <w:rFonts w:asciiTheme="minorHAnsi" w:hAnsiTheme="minorHAnsi"/>
          <w:color w:val="auto"/>
          <w:sz w:val="22"/>
          <w:szCs w:val="22"/>
        </w:rPr>
        <w:br/>
      </w:r>
      <w:bookmarkStart w:id="11" w:name="_Toc410643295"/>
      <w:r w:rsidR="004A1930">
        <w:t xml:space="preserve">4.4 </w:t>
      </w:r>
      <w:r w:rsidR="00195AD4" w:rsidRPr="00FA1071">
        <w:t>Klasse- en sequentiediagram na uitbreidingen</w:t>
      </w:r>
      <w:bookmarkEnd w:id="11"/>
    </w:p>
    <w:p w14:paraId="0FF44EDD" w14:textId="19FAAEB8" w:rsidR="006243C8" w:rsidRDefault="0076346C" w:rsidP="006243C8">
      <w:pPr>
        <w:jc w:val="both"/>
      </w:pPr>
      <w:r w:rsidRPr="00FA1071">
        <w:t xml:space="preserve">In het </w:t>
      </w:r>
      <w:r w:rsidR="00195AD4" w:rsidRPr="00FA1071">
        <w:t xml:space="preserve">klassendiagram van de applicatie </w:t>
      </w:r>
      <w:r w:rsidRPr="00FA1071">
        <w:t>hieronder</w:t>
      </w:r>
      <w:r w:rsidR="0052696B">
        <w:t xml:space="preserve"> (figuur 4.4.1</w:t>
      </w:r>
      <w:r w:rsidR="004C194F">
        <w:t>)</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0FB47A93"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52696B">
        <w:t>4.4.1</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36F18820" w:rsidR="00195AD4" w:rsidRDefault="00195AD4" w:rsidP="00195AD4">
      <w:pPr>
        <w:pStyle w:val="Caption"/>
        <w:jc w:val="center"/>
      </w:pPr>
      <w:r>
        <w:t xml:space="preserve">Figuur </w:t>
      </w:r>
      <w:r w:rsidR="0052696B">
        <w:t>4.4.2</w:t>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55252857" w:rsidR="006243C8" w:rsidRDefault="004A1930" w:rsidP="004A1930">
      <w:pPr>
        <w:pStyle w:val="Heading2"/>
      </w:pPr>
      <w:bookmarkStart w:id="12" w:name="_Toc410643296"/>
      <w:r>
        <w:lastRenderedPageBreak/>
        <w:t xml:space="preserve">4.5 </w:t>
      </w:r>
      <w:r w:rsidR="00195AD4" w:rsidRPr="00FA1071">
        <w:t>Actor interface, beren en jagers</w:t>
      </w:r>
      <w:bookmarkEnd w:id="12"/>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10277D06" w:rsidR="006243C8" w:rsidRDefault="00195AD4" w:rsidP="006243C8">
      <w:pPr>
        <w:keepNext/>
        <w:jc w:val="both"/>
      </w:pPr>
      <w:r w:rsidRPr="00FA1071">
        <w:t xml:space="preserve">Vervolgens </w:t>
      </w:r>
      <w:r w:rsidR="00845E78" w:rsidRPr="00FA1071">
        <w:t>is</w:t>
      </w:r>
      <w:r w:rsidRPr="00FA1071">
        <w:t xml:space="preserve"> de klasse Animal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2696B">
        <w:t xml:space="preserve"> (zie figuur 4.5.1</w:t>
      </w:r>
      <w:r w:rsidR="00551B0B">
        <w:t>)</w:t>
      </w:r>
      <w:r w:rsidR="00845E78" w:rsidRPr="00FA1071">
        <w:t>.</w:t>
      </w:r>
    </w:p>
    <w:p w14:paraId="77D532BE" w14:textId="1A65F999" w:rsidR="00195AD4" w:rsidRDefault="00195AD4" w:rsidP="004A1930">
      <w:pPr>
        <w:keepNext/>
        <w:jc w:val="center"/>
      </w:pP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243A04B1" w:rsidR="00195AD4" w:rsidRDefault="00195AD4" w:rsidP="00195AD4">
      <w:pPr>
        <w:pStyle w:val="Caption"/>
        <w:jc w:val="center"/>
      </w:pPr>
      <w:r>
        <w:t xml:space="preserve">Figuur </w:t>
      </w:r>
      <w:r w:rsidR="0052696B">
        <w:t>4.5.1</w:t>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3" w:name="_Toc410643297"/>
      <w:r>
        <w:rPr>
          <w:rStyle w:val="Heading1Char"/>
        </w:rPr>
        <w:lastRenderedPageBreak/>
        <w:t>5</w:t>
      </w:r>
      <w:r w:rsidR="00B7276D">
        <w:rPr>
          <w:rStyle w:val="Heading1Char"/>
        </w:rPr>
        <w:t>. MVC</w:t>
      </w:r>
      <w:bookmarkEnd w:id="13"/>
    </w:p>
    <w:p w14:paraId="4F2BF834" w14:textId="5AEAF253" w:rsidR="00B7276D" w:rsidRDefault="00B7276D" w:rsidP="006243C8">
      <w:pPr>
        <w:jc w:val="both"/>
      </w:pPr>
      <w:r>
        <w:t>De huidige applicatie</w:t>
      </w:r>
      <w:r w:rsidR="00D251C4">
        <w:t xml:space="preserve"> (v1.5)</w:t>
      </w:r>
      <w:r>
        <w:t xml:space="preserv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Heading2"/>
      </w:pPr>
      <w:bookmarkStart w:id="14" w:name="_Toc410643298"/>
      <w:r>
        <w:t xml:space="preserve">5.1 </w:t>
      </w:r>
      <w:r w:rsidR="00B7276D" w:rsidRPr="002C05B5">
        <w:t>Wat is MVC?</w:t>
      </w:r>
      <w:bookmarkEnd w:id="14"/>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13E58178" w:rsidR="00B7276D" w:rsidRDefault="00B7276D" w:rsidP="006243C8">
      <w:pPr>
        <w:jc w:val="both"/>
      </w:pPr>
      <w:r>
        <w:t xml:space="preserve">Het belangrijkste onderdeel is het model. </w:t>
      </w:r>
      <w:r w:rsidR="00B50438" w:rsidRPr="00B50438">
        <w:t>Het model zorgt voor de data. Dit gebeurt door applicatielogica toe te passen op de verkregen informatie.</w:t>
      </w:r>
      <w:r w:rsidR="00B50438">
        <w:rPr>
          <w:rFonts w:ascii="Arial" w:hAnsi="Arial" w:cs="Arial"/>
          <w:color w:val="222222"/>
          <w:sz w:val="20"/>
          <w:szCs w:val="20"/>
          <w:shd w:val="clear" w:color="auto" w:fill="FFFFFF"/>
        </w:rPr>
        <w:t xml:space="preserve"> </w:t>
      </w:r>
      <w:r>
        <w:t xml:space="preserve">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Heading2"/>
      </w:pPr>
      <w:bookmarkStart w:id="15" w:name="_Toc410643299"/>
      <w:r>
        <w:t xml:space="preserve">5.2 </w:t>
      </w:r>
      <w:r w:rsidR="003B2896" w:rsidRPr="002C05B5">
        <w:t>MVC in Vossen en Konijnen</w:t>
      </w:r>
      <w:bookmarkEnd w:id="15"/>
    </w:p>
    <w:p w14:paraId="725BF798" w14:textId="025F3CD6" w:rsidR="003B2896" w:rsidRPr="006243C8" w:rsidRDefault="003B2896" w:rsidP="006243C8">
      <w:pPr>
        <w:jc w:val="both"/>
      </w:pPr>
      <w:r>
        <w:t>In de</w:t>
      </w:r>
      <w:r w:rsidR="002C05B5">
        <w:t xml:space="preserve"> huidige applicatie</w:t>
      </w:r>
      <w:r w:rsidR="00D251C4">
        <w:t xml:space="preserve"> (v1.5)</w:t>
      </w:r>
      <w:r w:rsidR="002C05B5">
        <w:t xml:space="preserv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(hanze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main-package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59264" behindDoc="0" locked="0" layoutInCell="1" allowOverlap="1" wp14:anchorId="02B2B4C3" wp14:editId="3AF50F9E">
                <wp:simplePos x="0" y="0"/>
                <wp:positionH relativeFrom="column">
                  <wp:posOffset>776605</wp:posOffset>
                </wp:positionH>
                <wp:positionV relativeFrom="paragraph">
                  <wp:posOffset>2415540</wp:posOffset>
                </wp:positionV>
                <wp:extent cx="3924300" cy="285750"/>
                <wp:effectExtent l="0" t="0" r="0"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300" cy="285750"/>
                        </a:xfrm>
                        <a:prstGeom prst="rect">
                          <a:avLst/>
                        </a:prstGeom>
                        <a:solidFill>
                          <a:prstClr val="white"/>
                        </a:solidFill>
                        <a:ln>
                          <a:noFill/>
                        </a:ln>
                        <a:effectLst/>
                      </wps:spPr>
                      <wps:txbx>
                        <w:txbxContent>
                          <w:p w14:paraId="40A88C85" w14:textId="0BA2A466" w:rsidR="00D63BBA" w:rsidRPr="00CE0A8B" w:rsidRDefault="00D63BBA" w:rsidP="00D4584A">
                            <w:pPr>
                              <w:pStyle w:val="Caption"/>
                              <w:jc w:val="center"/>
                            </w:pPr>
                            <w:r>
                              <w:t>Figuur 5.2.1 – Nieuwe packagestructuur van de V&amp;K applicatie (v1.6)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61.15pt;margin-top:190.2pt;width:309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" stroked="f">
                <v:path arrowok="t"/>
                <v:textbox inset="0,0,0,0">
                  <w:txbxContent>
                    <w:p w14:paraId="40A88C85" w14:textId="0BA2A466" w:rsidR="00D63BBA" w:rsidRPr="00CE0A8B" w:rsidRDefault="00D63BBA" w:rsidP="00D4584A">
                      <w:pPr>
                        <w:pStyle w:val="Caption"/>
                        <w:jc w:val="center"/>
                      </w:pPr>
                      <w:r>
                        <w:t>Figuur 5.2.1 – Nieuwe packagestructuur van de V&amp;K applicatie (v1.6)</w:t>
                      </w:r>
                    </w:p>
                  </w:txbxContent>
                </v:textbox>
              </v:shape>
            </w:pict>
          </mc:Fallback>
        </mc:AlternateContent>
      </w:r>
      <w:r w:rsidR="00D4584A">
        <w:rPr>
          <w:noProof/>
          <w:lang w:eastAsia="nl-NL"/>
        </w:rPr>
        <w:drawing>
          <wp:anchor distT="0" distB="0" distL="114300" distR="114300" simplePos="0" relativeHeight="251657216"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Wanneer alle klassen één onderdeel van het MVC-model bevatten kunnen deze aan elkaar gekoppeld worden. Dit wordt gedaan in de klasse Simulator.java in de main-package. Hieronder ziet u een fragment code uit Simulator.java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SimulationModel(</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SimulatorView(</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GraphView(140, 140, 100, simulation);</w:t>
                            </w:r>
                          </w:p>
                          <w:p w14:paraId="6E12C86F"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PieView(140, 140, simulation);</w:t>
                            </w:r>
                          </w:p>
                          <w:p w14:paraId="5D1E7160"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ChartView(140, 140, simulation);</w:t>
                            </w:r>
                          </w:p>
                          <w:p w14:paraId="661D4E12"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517159">
                              <w:rPr>
                                <w:rStyle w:val="ifChar"/>
                              </w:rPr>
                              <w:t>new</w:t>
                            </w:r>
                            <w:r w:rsidRPr="008C6897">
                              <w:rPr>
                                <w:rFonts w:ascii="Consolas" w:hAnsi="Consolas" w:cs="Consolas"/>
                                <w:sz w:val="18"/>
                                <w:szCs w:val="20"/>
                                <w:lang w:val="en-GB"/>
                              </w:rPr>
                              <w:t xml:space="preserve"> RunController(simulation);</w:t>
                            </w:r>
                          </w:p>
                          <w:p w14:paraId="42E49519" w14:textId="77777777" w:rsidR="00D63BBA" w:rsidRPr="008C6897" w:rsidRDefault="00D63BBA" w:rsidP="00D4584A">
                            <w:pPr>
                              <w:rPr>
                                <w:sz w:val="20"/>
                              </w:rPr>
                            </w:pPr>
                            <w:r w:rsidRPr="008C6897">
                              <w:rPr>
                                <w:rFonts w:ascii="Consolas" w:hAnsi="Consolas" w:cs="Consolas"/>
                                <w:sz w:val="18"/>
                                <w:szCs w:val="20"/>
                                <w:lang w:val="en-GB"/>
                              </w:rPr>
                              <w:t xml:space="preserve">menuController = </w:t>
                            </w:r>
                            <w:r w:rsidRPr="00517159">
                              <w:rPr>
                                <w:rStyle w:val="ifChar"/>
                              </w:rPr>
                              <w:t>new</w:t>
                            </w:r>
                            <w:r w:rsidRPr="008C6897">
                              <w:rPr>
                                <w:rFonts w:ascii="Consolas" w:hAnsi="Consolas" w:cs="Consolas"/>
                                <w:sz w:val="18"/>
                                <w:szCs w:val="20"/>
                                <w:lang w:val="en-GB"/>
                              </w:rPr>
                              <w:t xml:space="preserve"> MenuController(simulation);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517159">
                        <w:rPr>
                          <w:rStyle w:val="ifChar"/>
                        </w:rPr>
                        <w:t>new</w:t>
                      </w:r>
                      <w:r w:rsidRPr="008C6897">
                        <w:rPr>
                          <w:rFonts w:ascii="Consolas" w:hAnsi="Consolas" w:cs="Consolas"/>
                          <w:sz w:val="18"/>
                          <w:szCs w:val="20"/>
                          <w:lang w:val="en-GB"/>
                        </w:rPr>
                        <w:t xml:space="preserve"> SimulationModel(</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w:t>
                      </w:r>
                    </w:p>
                    <w:p w14:paraId="77C594A9"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517159">
                        <w:rPr>
                          <w:rStyle w:val="ifChar"/>
                        </w:rPr>
                        <w:t>new</w:t>
                      </w:r>
                      <w:r w:rsidRPr="008C6897">
                        <w:rPr>
                          <w:rFonts w:ascii="Consolas" w:hAnsi="Consolas" w:cs="Consolas"/>
                          <w:sz w:val="18"/>
                          <w:szCs w:val="20"/>
                          <w:lang w:val="en-GB"/>
                        </w:rPr>
                        <w:t xml:space="preserve"> SimulatorView(</w:t>
                      </w:r>
                      <w:r w:rsidRPr="008E420C">
                        <w:rPr>
                          <w:rStyle w:val="StaticFinalChar"/>
                        </w:rPr>
                        <w:t>DEFAULT_DEPTH</w:t>
                      </w:r>
                      <w:r w:rsidRPr="008C6897">
                        <w:rPr>
                          <w:rFonts w:ascii="Consolas" w:hAnsi="Consolas" w:cs="Consolas"/>
                          <w:sz w:val="18"/>
                          <w:szCs w:val="20"/>
                          <w:lang w:val="en-GB"/>
                        </w:rPr>
                        <w:t xml:space="preserve">, </w:t>
                      </w:r>
                      <w:r w:rsidRPr="008E420C">
                        <w:rPr>
                          <w:rStyle w:val="StaticFinalChar"/>
                        </w:rPr>
                        <w:t>DEFAULT_WIDTH</w:t>
                      </w:r>
                      <w:r w:rsidRPr="008C6897">
                        <w:rPr>
                          <w:rFonts w:ascii="Consolas" w:hAnsi="Consolas" w:cs="Consolas"/>
                          <w:sz w:val="18"/>
                          <w:szCs w:val="20"/>
                          <w:lang w:val="en-GB"/>
                        </w:rPr>
                        <w:t>, simulation);</w:t>
                      </w:r>
                    </w:p>
                    <w:p w14:paraId="71E50204"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517159">
                        <w:rPr>
                          <w:rStyle w:val="ifChar"/>
                        </w:rPr>
                        <w:t>new</w:t>
                      </w:r>
                      <w:r w:rsidRPr="008C6897">
                        <w:rPr>
                          <w:rFonts w:ascii="Consolas" w:hAnsi="Consolas" w:cs="Consolas"/>
                          <w:sz w:val="18"/>
                          <w:szCs w:val="20"/>
                          <w:lang w:val="en-GB"/>
                        </w:rPr>
                        <w:t xml:space="preserve"> GraphView(140, 140, 100, simulation);</w:t>
                      </w:r>
                    </w:p>
                    <w:p w14:paraId="6E12C86F"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517159">
                        <w:rPr>
                          <w:rStyle w:val="ifChar"/>
                        </w:rPr>
                        <w:t>new</w:t>
                      </w:r>
                      <w:r w:rsidRPr="008C6897">
                        <w:rPr>
                          <w:rFonts w:ascii="Consolas" w:hAnsi="Consolas" w:cs="Consolas"/>
                          <w:sz w:val="18"/>
                          <w:szCs w:val="20"/>
                          <w:lang w:val="en-GB"/>
                        </w:rPr>
                        <w:t xml:space="preserve"> PieView(140, 140, simulation);</w:t>
                      </w:r>
                    </w:p>
                    <w:p w14:paraId="5D1E7160"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517159">
                        <w:rPr>
                          <w:rStyle w:val="ifChar"/>
                        </w:rPr>
                        <w:t>new</w:t>
                      </w:r>
                      <w:r w:rsidRPr="008C6897">
                        <w:rPr>
                          <w:rFonts w:ascii="Consolas" w:hAnsi="Consolas" w:cs="Consolas"/>
                          <w:sz w:val="18"/>
                          <w:szCs w:val="20"/>
                          <w:lang w:val="en-GB"/>
                        </w:rPr>
                        <w:t xml:space="preserve"> ChartView(140, 140, simulation);</w:t>
                      </w:r>
                    </w:p>
                    <w:p w14:paraId="661D4E12"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D63BBA" w:rsidRPr="008C6897" w:rsidRDefault="00D63BB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517159">
                        <w:rPr>
                          <w:rStyle w:val="ifChar"/>
                        </w:rPr>
                        <w:t>new</w:t>
                      </w:r>
                      <w:r w:rsidRPr="008C6897">
                        <w:rPr>
                          <w:rFonts w:ascii="Consolas" w:hAnsi="Consolas" w:cs="Consolas"/>
                          <w:sz w:val="18"/>
                          <w:szCs w:val="20"/>
                          <w:lang w:val="en-GB"/>
                        </w:rPr>
                        <w:t xml:space="preserve"> RunController(simulation);</w:t>
                      </w:r>
                    </w:p>
                    <w:p w14:paraId="42E49519" w14:textId="77777777" w:rsidR="00D63BBA" w:rsidRPr="008C6897" w:rsidRDefault="00D63BBA" w:rsidP="00D4584A">
                      <w:pPr>
                        <w:rPr>
                          <w:sz w:val="20"/>
                        </w:rPr>
                      </w:pPr>
                      <w:r w:rsidRPr="008C6897">
                        <w:rPr>
                          <w:rFonts w:ascii="Consolas" w:hAnsi="Consolas" w:cs="Consolas"/>
                          <w:sz w:val="18"/>
                          <w:szCs w:val="20"/>
                          <w:lang w:val="en-GB"/>
                        </w:rPr>
                        <w:t xml:space="preserve">menuController = </w:t>
                      </w:r>
                      <w:r w:rsidRPr="00517159">
                        <w:rPr>
                          <w:rStyle w:val="ifChar"/>
                        </w:rPr>
                        <w:t>new</w:t>
                      </w:r>
                      <w:r w:rsidRPr="008C6897">
                        <w:rPr>
                          <w:rFonts w:ascii="Consolas" w:hAnsi="Consolas" w:cs="Consolas"/>
                          <w:sz w:val="18"/>
                          <w:szCs w:val="20"/>
                          <w:lang w:val="en-GB"/>
                        </w:rPr>
                        <w:t xml:space="preserve"> MenuController(simulation);</w:t>
                      </w:r>
                    </w:p>
                  </w:txbxContent>
                </v:textbox>
                <w10:anchorlock/>
              </v:shape>
            </w:pict>
          </mc:Fallback>
        </mc:AlternateContent>
      </w:r>
    </w:p>
    <w:p w14:paraId="4C60FCE5" w14:textId="29826D2A" w:rsidR="00D4584A" w:rsidRDefault="00517CBC" w:rsidP="004C194F">
      <w:pPr>
        <w:pStyle w:val="Caption"/>
        <w:jc w:val="center"/>
      </w:pPr>
      <w:r>
        <w:t>Codefragment</w:t>
      </w:r>
      <w:r w:rsidR="00D4584A">
        <w:t xml:space="preserve"> </w:t>
      </w:r>
      <w:r w:rsidR="004C194F">
        <w:t>5.</w:t>
      </w:r>
      <w:r w:rsidR="0052696B">
        <w:t>2.</w:t>
      </w:r>
      <w:fldSimple w:instr=" SEQ Tekstfragment \* ARABIC ">
        <w:r w:rsidR="00D4584A">
          <w:rPr>
            <w:noProof/>
          </w:rPr>
          <w:t>1</w:t>
        </w:r>
      </w:fldSimple>
      <w:r>
        <w:t xml:space="preserve"> </w:t>
      </w:r>
      <w:r w:rsidR="00D4584A">
        <w:t xml:space="preserve">uit </w:t>
      </w:r>
      <w:r w:rsidR="00D4584A" w:rsidRPr="003C2F1B">
        <w:t>Simulator.java</w:t>
      </w:r>
    </w:p>
    <w:p w14:paraId="335C9CBE" w14:textId="77777777" w:rsidR="00101D21" w:rsidRDefault="00101D21" w:rsidP="00DA5B61">
      <w:pPr>
        <w:jc w:val="both"/>
      </w:pPr>
      <w:r>
        <w:t xml:space="preserve">Als eerst wordt het model gemaakt, simulation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Hierna wordt de belangrijkste view aangemaakt. View laat de informatie die simulation heeft zichtbaar voor de gebruiker. Om deze informatie op te halen moet de view weten vanuit welk model deze informatie komt. Daarom krijgt view als laatste parameter de parameter simulation mee. Daarna worden er drie views gemaakt die alle informatie op een overzichtelijke manier weergeven. Elke view heeft een afmeting nodig en moet weten van het model waar de view zijn informatie moet weghalen. Die drie views zijn: graph, pie en chart. Tot slot worden er nog 2 controllers aangemaakt.</w:t>
      </w:r>
    </w:p>
    <w:p w14:paraId="11D9A975" w14:textId="2EC41E0D" w:rsidR="00101D21" w:rsidRDefault="00101D21" w:rsidP="00DA5B61">
      <w:pPr>
        <w:jc w:val="both"/>
      </w:pPr>
      <w:r>
        <w:t>Deze controllers hoeven alleen te weten waar ze de input van de gebruiker naar toe moeten sturen en krijgen daarom ook de parameter simulation mee.</w:t>
      </w:r>
    </w:p>
    <w:p w14:paraId="27C5D373" w14:textId="30C8ABDE" w:rsidR="002255CD" w:rsidRDefault="002255CD" w:rsidP="00DA5B61">
      <w:pPr>
        <w:keepNext/>
        <w:jc w:val="both"/>
      </w:pPr>
      <w:r w:rsidRPr="002255CD">
        <w:lastRenderedPageBreak/>
        <w:t>Elke view is een subclasse van AbstractView. In deze klasse staat een constructor die er voor zorgt dat elke view aangemeld word bij het model. Het stukje code fragment hieronder laat deze constructor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D63BBA" w:rsidRPr="000475A4" w:rsidRDefault="00D63BBA"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D63BBA" w:rsidRPr="000475A4" w:rsidRDefault="00D63BB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D63BBA" w:rsidRPr="000475A4" w:rsidRDefault="00D63BB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D63BBA" w:rsidRPr="000475A4" w:rsidRDefault="00D63BBA"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D63BBA" w:rsidRPr="000475A4" w:rsidRDefault="00D63BBA"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D63BBA" w:rsidRPr="000475A4" w:rsidRDefault="00D63BB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D63BBA" w:rsidRPr="000475A4" w:rsidRDefault="00D63BB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D63BBA" w:rsidRPr="000475A4" w:rsidRDefault="00D63BBA"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17516AFF" w:rsidR="00D4584A" w:rsidRPr="000475A4" w:rsidRDefault="00517CBC" w:rsidP="004C194F">
      <w:pPr>
        <w:pStyle w:val="Caption"/>
        <w:jc w:val="center"/>
      </w:pPr>
      <w:r>
        <w:t>Codefragment</w:t>
      </w:r>
      <w:r w:rsidR="00D4584A">
        <w:t xml:space="preserve"> </w:t>
      </w:r>
      <w:r w:rsidR="004C194F">
        <w:t>5.</w:t>
      </w:r>
      <w:r w:rsidR="0052696B">
        <w:t>2.</w:t>
      </w:r>
      <w:fldSimple w:instr=" SEQ Tekstfragment \* ARABIC ">
        <w:r w:rsidR="00D4584A">
          <w:rPr>
            <w:noProof/>
          </w:rPr>
          <w:t>2</w:t>
        </w:r>
      </w:fldSimple>
      <w:r w:rsidR="00D4584A">
        <w:t xml:space="preserve"> uit AbstractView.java</w:t>
      </w:r>
    </w:p>
    <w:p w14:paraId="0036D11A" w14:textId="27F832EC" w:rsidR="002255CD" w:rsidRDefault="002255CD" w:rsidP="00DA5B61">
      <w:pPr>
        <w:keepNext/>
        <w:jc w:val="both"/>
      </w:pPr>
      <w:r w:rsidRPr="002255CD">
        <w:t xml:space="preserve">Elk model is weer een subclasse van AbstractModel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addView(AbstractView view) {</w:t>
                            </w:r>
                          </w:p>
                          <w:p w14:paraId="0AC3E1C7"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p>
                          <w:p w14:paraId="1E016844"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notifyViews() {</w:t>
                            </w:r>
                          </w:p>
                          <w:p w14:paraId="3709B09A"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(AbstractView v: views) v.updateView();</w:t>
                            </w:r>
                          </w:p>
                          <w:p w14:paraId="09C8CAC2" w14:textId="77777777" w:rsidR="00D63BBA" w:rsidRPr="00A86FC7" w:rsidRDefault="00D63BBA"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addView(AbstractView view) {</w:t>
                      </w:r>
                    </w:p>
                    <w:p w14:paraId="0AC3E1C7"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p>
                    <w:p w14:paraId="1E016844"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517159">
                        <w:rPr>
                          <w:rStyle w:val="ifChar"/>
                        </w:rPr>
                        <w:t>public void</w:t>
                      </w:r>
                      <w:r w:rsidRPr="00A86FC7">
                        <w:rPr>
                          <w:rFonts w:ascii="Consolas" w:hAnsi="Consolas" w:cs="Consolas"/>
                          <w:sz w:val="18"/>
                          <w:szCs w:val="20"/>
                          <w:lang w:val="en-GB"/>
                        </w:rPr>
                        <w:t xml:space="preserve"> notifyViews() {</w:t>
                      </w:r>
                    </w:p>
                    <w:p w14:paraId="3709B09A" w14:textId="77777777" w:rsidR="00D63BBA" w:rsidRPr="00A86FC7" w:rsidRDefault="00D63BB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517159">
                        <w:rPr>
                          <w:rStyle w:val="ifChar"/>
                        </w:rPr>
                        <w:t>for</w:t>
                      </w:r>
                      <w:r w:rsidRPr="00A86FC7">
                        <w:rPr>
                          <w:rFonts w:ascii="Consolas" w:hAnsi="Consolas" w:cs="Consolas"/>
                          <w:sz w:val="18"/>
                          <w:szCs w:val="20"/>
                          <w:lang w:val="en-GB"/>
                        </w:rPr>
                        <w:t>(AbstractView v: views) v.updateView();</w:t>
                      </w:r>
                    </w:p>
                    <w:p w14:paraId="09C8CAC2" w14:textId="77777777" w:rsidR="00D63BBA" w:rsidRPr="00A86FC7" w:rsidRDefault="00D63BBA"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3C5B5826" w:rsidR="00D4584A" w:rsidRDefault="00517CBC" w:rsidP="004C194F">
      <w:pPr>
        <w:pStyle w:val="Caption"/>
        <w:jc w:val="center"/>
      </w:pPr>
      <w:r>
        <w:t>Codefragment</w:t>
      </w:r>
      <w:r w:rsidR="00D4584A">
        <w:t xml:space="preserve"> </w:t>
      </w:r>
      <w:r w:rsidR="004C194F">
        <w:t>5.</w:t>
      </w:r>
      <w:r w:rsidR="0052696B">
        <w:t>2.</w:t>
      </w:r>
      <w:fldSimple w:instr=" SEQ Tekstfragment \* ARABIC ">
        <w:r w:rsidR="00D4584A">
          <w:rPr>
            <w:noProof/>
          </w:rPr>
          <w:t>3</w:t>
        </w:r>
      </w:fldSimple>
      <w:r w:rsidR="00D4584A">
        <w:t xml:space="preserve"> uit AbstractModel.java</w:t>
      </w:r>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0B8D073D" w:rsidR="00B337EB" w:rsidRDefault="00B337EB" w:rsidP="00B337EB">
      <w:pPr>
        <w:pStyle w:val="Caption"/>
        <w:jc w:val="center"/>
      </w:pPr>
      <w:r>
        <w:t xml:space="preserve">Figuur </w:t>
      </w:r>
      <w:r w:rsidR="004C194F">
        <w:t>5.</w:t>
      </w:r>
      <w:r w:rsidR="0052696B">
        <w:t>2.</w:t>
      </w:r>
      <w:r w:rsidR="004C194F">
        <w:t>2</w:t>
      </w:r>
      <w:r w:rsidR="00160B52">
        <w:t xml:space="preserve"> </w:t>
      </w:r>
      <w:r>
        <w:t>- Klassendiagram van de applicatie</w:t>
      </w:r>
      <w:r w:rsidR="00D251C4">
        <w:t xml:space="preserve"> na het toepassen het MVC model (v2.0)</w:t>
      </w:r>
    </w:p>
    <w:p w14:paraId="32427272" w14:textId="283BF374" w:rsidR="004B327D" w:rsidRPr="006F243E" w:rsidRDefault="004B327D" w:rsidP="006F243E">
      <w:pPr>
        <w:rPr>
          <w:rStyle w:val="Heading1Char"/>
          <w:rFonts w:asciiTheme="minorHAnsi" w:eastAsiaTheme="minorHAnsi" w:hAnsiTheme="minorHAnsi" w:cstheme="minorBidi"/>
          <w:color w:val="auto"/>
          <w:sz w:val="22"/>
          <w:szCs w:val="22"/>
        </w:rPr>
      </w:pPr>
      <w:r w:rsidRPr="00D4584A">
        <w:rPr>
          <w:rStyle w:val="Heading1Char"/>
        </w:rPr>
        <w:br w:type="page"/>
      </w:r>
    </w:p>
    <w:p w14:paraId="4564D338" w14:textId="03AF0654" w:rsidR="00DA5B61" w:rsidRDefault="00F95C06" w:rsidP="00DA5B61">
      <w:pPr>
        <w:pStyle w:val="Heading1"/>
        <w:rPr>
          <w:rStyle w:val="Heading1Char"/>
        </w:rPr>
      </w:pPr>
      <w:bookmarkStart w:id="16" w:name="_Toc410643300"/>
      <w:r>
        <w:rPr>
          <w:rStyle w:val="Heading1Char"/>
        </w:rPr>
        <w:lastRenderedPageBreak/>
        <w:t xml:space="preserve">6. </w:t>
      </w:r>
      <w:r w:rsidR="00035FC0">
        <w:rPr>
          <w:rStyle w:val="Heading1Char"/>
        </w:rPr>
        <w:t>Uitbreiding 2</w:t>
      </w:r>
      <w:bookmarkEnd w:id="16"/>
    </w:p>
    <w:p w14:paraId="17D0C9AB" w14:textId="2536B0F7"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w:t>
      </w:r>
      <w:r w:rsidR="00F90079">
        <w:t xml:space="preserve">latie die voor veel chaos gaat zorgen. </w:t>
      </w:r>
    </w:p>
    <w:p w14:paraId="482E76AD" w14:textId="7724D235" w:rsidR="00DA5B61" w:rsidRPr="00103678" w:rsidRDefault="004A1930" w:rsidP="00363414">
      <w:pPr>
        <w:pStyle w:val="Heading2"/>
        <w:rPr>
          <w:rStyle w:val="Heading2Char"/>
          <w:bCs/>
        </w:rPr>
      </w:pPr>
      <w:bookmarkStart w:id="17" w:name="_Toc410643301"/>
      <w:r w:rsidRPr="00103678">
        <w:rPr>
          <w:rStyle w:val="Heading2Char"/>
          <w:bCs/>
        </w:rPr>
        <w:t xml:space="preserve">6.1 </w:t>
      </w:r>
      <w:r w:rsidR="00802F2B" w:rsidRPr="00103678">
        <w:rPr>
          <w:rStyle w:val="Heading2Char"/>
          <w:bCs/>
        </w:rPr>
        <w:t>Het parameter paneel</w:t>
      </w:r>
      <w:bookmarkEnd w:id="17"/>
    </w:p>
    <w:p w14:paraId="0A9359F1" w14:textId="77777777" w:rsidR="00F90079" w:rsidRDefault="00D46A61" w:rsidP="00CD3935">
      <w:pPr>
        <w:jc w:val="both"/>
      </w:pPr>
      <w:r>
        <w:t xml:space="preserve">Om er voor te zorgen dat de simulatie dynamischer wordt is er een parameter paneel gemaakt in de V&amp;K applicatie. </w:t>
      </w:r>
      <w:r w:rsidR="00F90079">
        <w:t xml:space="preserve">Via dit paneel kunnen de waarden van verschillende variabelen ingesteld worden door de gebruiker. Zo kan de gebruiker bijvoorbeeld het aantal nakomelingen van een konijn aanpassen maar ook weer de maximum leeftijd van een beer. Ook kan er bijvoorbeeld bepaald worden wanneer jagers op een bepaald dier gaan jagen omdat er te veel van zijn. </w:t>
      </w:r>
    </w:p>
    <w:p w14:paraId="68ABB8C6" w14:textId="77777777" w:rsidR="00CD3935" w:rsidRDefault="00F90079" w:rsidP="00CD3935">
      <w:pPr>
        <w:jc w:val="both"/>
      </w:pPr>
      <w:r>
        <w:t>Om er voor te zorgen dat dit gemakkelijk in te stellen is voor de gebruiker wordt er gebruik gemaakt van een schuifpaneel. Dit schuifpaneel heeft voor elke variabele die aangepast kan worden een minimum en een maximum waarde. De gebruiker kan vervolgens tussen deze waarden wisselen en zelf bepalen welke waarde hij wil gebruiken. Ook is er een “reset” knop ingebouwd die alle variabelen weer terug zet naar hun standaard waarde. In figuur 6.1.1 ziet u hoe dit paneel er uit ziet.</w:t>
      </w:r>
    </w:p>
    <w:p w14:paraId="4D69BD22" w14:textId="07D516EE" w:rsidR="00F90079" w:rsidRDefault="00F90079" w:rsidP="00CD3935">
      <w:pPr>
        <w:jc w:val="both"/>
      </w:pPr>
    </w:p>
    <w:p w14:paraId="282B0B23" w14:textId="77777777" w:rsidR="00F90079" w:rsidRDefault="00F90079" w:rsidP="00F90079">
      <w:pPr>
        <w:keepNext/>
        <w:jc w:val="center"/>
      </w:pPr>
      <w:r>
        <w:rPr>
          <w:noProof/>
          <w:lang w:eastAsia="nl-NL"/>
        </w:rPr>
        <w:drawing>
          <wp:inline distT="0" distB="0" distL="0" distR="0" wp14:anchorId="2EA2830B" wp14:editId="0A8B85BA">
            <wp:extent cx="4772691" cy="436305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ipsel2.PNG"/>
                    <pic:cNvPicPr/>
                  </pic:nvPicPr>
                  <pic:blipFill>
                    <a:blip r:embed="rId16">
                      <a:extLst>
                        <a:ext uri="{28A0092B-C50C-407E-A947-70E740481C1C}">
                          <a14:useLocalDpi xmlns:a14="http://schemas.microsoft.com/office/drawing/2010/main" val="0"/>
                        </a:ext>
                      </a:extLst>
                    </a:blip>
                    <a:stretch>
                      <a:fillRect/>
                    </a:stretch>
                  </pic:blipFill>
                  <pic:spPr>
                    <a:xfrm>
                      <a:off x="0" y="0"/>
                      <a:ext cx="4772691" cy="4363059"/>
                    </a:xfrm>
                    <a:prstGeom prst="rect">
                      <a:avLst/>
                    </a:prstGeom>
                  </pic:spPr>
                </pic:pic>
              </a:graphicData>
            </a:graphic>
          </wp:inline>
        </w:drawing>
      </w:r>
    </w:p>
    <w:p w14:paraId="1657081F" w14:textId="3D7075DC" w:rsidR="00F90079" w:rsidRDefault="00F90079" w:rsidP="00F90079">
      <w:pPr>
        <w:pStyle w:val="Caption"/>
        <w:jc w:val="center"/>
      </w:pPr>
      <w:r>
        <w:t xml:space="preserve">Figuur </w:t>
      </w:r>
      <w:r w:rsidR="0052696B">
        <w:t>6.1.1</w:t>
      </w:r>
      <w:r>
        <w:t xml:space="preserve"> - Screenshot van het parameterpaneel van de V&amp;K applicatie (3.0)</w:t>
      </w:r>
    </w:p>
    <w:p w14:paraId="732124EF" w14:textId="77777777" w:rsidR="00802F2B" w:rsidRDefault="00802F2B" w:rsidP="00DA5B61"/>
    <w:p w14:paraId="723E1CBD" w14:textId="6C89DEF8" w:rsidR="00802F2B" w:rsidRPr="00802F2B" w:rsidRDefault="004A1930" w:rsidP="004A1930">
      <w:pPr>
        <w:pStyle w:val="Heading2"/>
        <w:spacing w:before="0"/>
      </w:pPr>
      <w:bookmarkStart w:id="18" w:name="_Toc410643302"/>
      <w:r>
        <w:lastRenderedPageBreak/>
        <w:t xml:space="preserve">6.2 </w:t>
      </w:r>
      <w:r w:rsidR="00802F2B" w:rsidRPr="00802F2B">
        <w:t>Voedselvoorraad van de konijnen</w:t>
      </w:r>
      <w:bookmarkEnd w:id="18"/>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348C75B9" w:rsidR="004C194F" w:rsidRDefault="00032F4F" w:rsidP="004C194F">
      <w:pPr>
        <w:pStyle w:val="Caption"/>
        <w:jc w:val="center"/>
      </w:pPr>
      <w:r>
        <w:br/>
      </w:r>
      <w:r>
        <w:br/>
      </w:r>
      <w:r>
        <w:rPr>
          <w:rStyle w:val="Header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p>
                          <w:p w14:paraId="52F93DF6" w14:textId="2F436126"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D63BBA" w:rsidRPr="00032F4F" w:rsidRDefault="00D63BBA"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private</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int</w:t>
                      </w:r>
                      <w:r w:rsidRPr="002F0EC0">
                        <w:rPr>
                          <w:rFonts w:ascii="Consolas" w:hAnsi="Consolas" w:cs="Consolas"/>
                          <w:color w:val="000000"/>
                          <w:sz w:val="18"/>
                          <w:szCs w:val="18"/>
                          <w:lang w:val="en-US"/>
                        </w:rPr>
                        <w:t xml:space="preserve"> getLitterSize() </w:t>
                      </w:r>
                    </w:p>
                    <w:p w14:paraId="6545B7DD"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3EAB76CC"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p>
                    <w:p w14:paraId="52F93DF6" w14:textId="2F436126"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 xml:space="preserve">(getCount() &gt;= </w:t>
                      </w:r>
                      <w:r w:rsidRPr="002F0EC0">
                        <w:rPr>
                          <w:rFonts w:ascii="Consolas" w:hAnsi="Consolas" w:cs="Consolas"/>
                          <w:i/>
                          <w:iCs/>
                          <w:color w:val="0000C0"/>
                          <w:sz w:val="18"/>
                          <w:szCs w:val="18"/>
                          <w:lang w:val="en-US"/>
                        </w:rPr>
                        <w:t>TO_MUCH_RABBITS</w:t>
                      </w:r>
                      <w:r w:rsidRPr="002F0EC0">
                        <w:rPr>
                          <w:rFonts w:ascii="Consolas" w:hAnsi="Consolas" w:cs="Consolas"/>
                          <w:color w:val="000000"/>
                          <w:sz w:val="18"/>
                          <w:szCs w:val="18"/>
                          <w:lang w:val="en-US"/>
                        </w:rPr>
                        <w:t>){</w:t>
                      </w:r>
                    </w:p>
                    <w:p w14:paraId="3ECAD5A4"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 xml:space="preserve"> / 2; </w:t>
                      </w:r>
                    </w:p>
                    <w:p w14:paraId="0672D52A"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w:t>
                      </w:r>
                    </w:p>
                    <w:p w14:paraId="7E6864E6" w14:textId="77777777" w:rsidR="00D63BBA" w:rsidRPr="002F0EC0" w:rsidRDefault="00D63BBA" w:rsidP="00032F4F">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i/>
                          <w:iCs/>
                          <w:color w:val="0000C0"/>
                          <w:sz w:val="18"/>
                          <w:szCs w:val="18"/>
                          <w:lang w:val="en-US"/>
                        </w:rPr>
                        <w:t>MAX_LITTER_SIZE</w:t>
                      </w:r>
                      <w:r w:rsidRPr="002F0EC0">
                        <w:rPr>
                          <w:rFonts w:ascii="Consolas" w:hAnsi="Consolas" w:cs="Consolas"/>
                          <w:color w:val="000000"/>
                          <w:sz w:val="18"/>
                          <w:szCs w:val="18"/>
                          <w:lang w:val="en-US"/>
                        </w:rPr>
                        <w:t>;</w:t>
                      </w:r>
                    </w:p>
                    <w:p w14:paraId="3B55742C" w14:textId="05F3D80D" w:rsidR="00D63BBA" w:rsidRPr="00032F4F" w:rsidRDefault="00D63BBA" w:rsidP="00032F4F">
                      <w:pPr>
                        <w:rPr>
                          <w:sz w:val="18"/>
                          <w:szCs w:val="18"/>
                        </w:rPr>
                      </w:pPr>
                      <w:r w:rsidRPr="002F0EC0">
                        <w:rPr>
                          <w:rFonts w:ascii="Consolas" w:hAnsi="Consolas" w:cs="Consolas"/>
                          <w:color w:val="000000"/>
                          <w:sz w:val="18"/>
                          <w:szCs w:val="18"/>
                          <w:lang w:val="en-US"/>
                        </w:rPr>
                        <w:t xml:space="preserve">    </w:t>
                      </w:r>
                      <w:r w:rsidRPr="00032F4F">
                        <w:rPr>
                          <w:rFonts w:ascii="Consolas" w:hAnsi="Consolas" w:cs="Consolas"/>
                          <w:color w:val="000000"/>
                          <w:sz w:val="18"/>
                          <w:szCs w:val="18"/>
                        </w:rPr>
                        <w:t>}</w:t>
                      </w:r>
                    </w:p>
                  </w:txbxContent>
                </v:textbox>
                <w10:anchorlock/>
              </v:shape>
            </w:pict>
          </mc:Fallback>
        </mc:AlternateContent>
      </w:r>
      <w:r>
        <w:br/>
      </w:r>
      <w:r w:rsidR="00517CBC">
        <w:t>Codefragment</w:t>
      </w:r>
      <w:r w:rsidR="0052696B">
        <w:t xml:space="preserve"> 6.2.1</w:t>
      </w:r>
      <w:r w:rsidR="004C194F">
        <w:t xml:space="preserve"> uit Rabbit.java</w:t>
      </w:r>
    </w:p>
    <w:p w14:paraId="1F403B99" w14:textId="77777777" w:rsidR="0052696B" w:rsidRDefault="00032F4F" w:rsidP="0052696B">
      <w:pPr>
        <w:tabs>
          <w:tab w:val="left" w:pos="5670"/>
        </w:tabs>
        <w:jc w:val="both"/>
      </w:pPr>
      <w:r>
        <w:br/>
      </w:r>
      <w:r w:rsidR="004815B6">
        <w:t>De gebruiker kan bepalen wanneer er te veel konijnen zijn en het aantal nakomelingen worden gehalveerd wanneer dat aantal is bereikt.</w:t>
      </w:r>
    </w:p>
    <w:p w14:paraId="79C1ABFA" w14:textId="7E3B2D34" w:rsidR="00802F2B" w:rsidRPr="00802F2B" w:rsidRDefault="004A1930" w:rsidP="0052696B">
      <w:pPr>
        <w:pStyle w:val="Heading2"/>
      </w:pPr>
      <w:bookmarkStart w:id="19" w:name="_Toc410643303"/>
      <w:r>
        <w:t xml:space="preserve">6.3 </w:t>
      </w:r>
      <w:r w:rsidR="00802F2B" w:rsidRPr="00802F2B">
        <w:t>Geluiden en plaatjes</w:t>
      </w:r>
      <w:bookmarkEnd w:id="19"/>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61077F28"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w:t>
      </w:r>
      <w:r w:rsidR="00F90079">
        <w:t>3.</w:t>
      </w:r>
      <w:r w:rsidR="004C194F">
        <w:t>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7">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342A979F" w:rsidR="00802F2B" w:rsidRPr="00DA5B61" w:rsidRDefault="00F90079" w:rsidP="00551B0B">
      <w:pPr>
        <w:pStyle w:val="Caption"/>
        <w:jc w:val="center"/>
      </w:pPr>
      <w:r>
        <w:t>Figuur 6.3.1</w:t>
      </w:r>
      <w:r w:rsidR="00551B0B">
        <w:t xml:space="preserve"> - </w:t>
      </w:r>
      <w:r w:rsidR="00551B0B">
        <w:rPr>
          <w:noProof/>
        </w:rPr>
        <w:t>Screenshot van de geluidsopties</w:t>
      </w:r>
      <w:r w:rsidR="00D251C4">
        <w:rPr>
          <w:noProof/>
        </w:rPr>
        <w:t xml:space="preserve"> in de verbeterde V&amp;K applicatie (v2.5)</w:t>
      </w:r>
    </w:p>
    <w:p w14:paraId="653602A3" w14:textId="77777777" w:rsidR="0052696B" w:rsidRDefault="0052696B" w:rsidP="004C194F">
      <w:pPr>
        <w:jc w:val="both"/>
      </w:pPr>
    </w:p>
    <w:p w14:paraId="6410205F" w14:textId="77777777" w:rsidR="0052696B" w:rsidRDefault="0052696B" w:rsidP="004C194F">
      <w:pPr>
        <w:jc w:val="both"/>
      </w:pPr>
    </w:p>
    <w:p w14:paraId="59B6D1B3" w14:textId="77777777" w:rsidR="0052696B" w:rsidRDefault="0052696B" w:rsidP="004C194F">
      <w:pPr>
        <w:jc w:val="both"/>
      </w:pPr>
    </w:p>
    <w:p w14:paraId="55979D2A" w14:textId="77777777" w:rsidR="0052696B" w:rsidRDefault="0052696B" w:rsidP="004C194F">
      <w:pPr>
        <w:jc w:val="both"/>
      </w:pPr>
    </w:p>
    <w:p w14:paraId="347525A2" w14:textId="1936D161" w:rsidR="0052696B" w:rsidRPr="00551B0B" w:rsidRDefault="00551B0B" w:rsidP="004C194F">
      <w:pPr>
        <w:jc w:val="both"/>
      </w:pPr>
      <w:r>
        <w:lastRenderedPageBreak/>
        <w:t>Wanneer de optie “Adjust sound” gebruikt wordt krijgt de gebruiker een schuifpaneel te zien waarin het geluid g</w:t>
      </w:r>
      <w:r w:rsidR="00340BF8">
        <w:t>eregeld kan worden (zie figuur 6.2</w:t>
      </w:r>
      <w:r>
        <w:t>). Het volume van elk geluid kan apart ingesteld worden naar de wens van de gebruiker. Daarnaast is er ook nog een reset knop die alle instellingen terug zet naar beginwaardes.</w:t>
      </w:r>
    </w:p>
    <w:p w14:paraId="3F68DE26" w14:textId="77777777" w:rsidR="00340BF8" w:rsidRDefault="00340BF8" w:rsidP="00340BF8">
      <w:pPr>
        <w:keepNext/>
        <w:jc w:val="center"/>
      </w:pPr>
      <w:r>
        <w:rPr>
          <w:noProof/>
          <w:lang w:eastAsia="nl-NL"/>
        </w:rPr>
        <w:drawing>
          <wp:inline distT="0" distB="0" distL="0" distR="0" wp14:anchorId="15FA85ED" wp14:editId="5483BB86">
            <wp:extent cx="4572638" cy="326753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nipsel.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267531"/>
                    </a:xfrm>
                    <a:prstGeom prst="rect">
                      <a:avLst/>
                    </a:prstGeom>
                  </pic:spPr>
                </pic:pic>
              </a:graphicData>
            </a:graphic>
          </wp:inline>
        </w:drawing>
      </w:r>
    </w:p>
    <w:p w14:paraId="52381779" w14:textId="7560D8F0" w:rsidR="006B239E" w:rsidRDefault="00340BF8" w:rsidP="006B239E">
      <w:pPr>
        <w:pStyle w:val="Caption"/>
        <w:jc w:val="center"/>
      </w:pPr>
      <w:r>
        <w:t>Figuur 6.</w:t>
      </w:r>
      <w:r w:rsidR="00F90079">
        <w:t>3.</w:t>
      </w:r>
      <w:r>
        <w:t>2 - Screenshot van het geluiden schuifpaneel</w:t>
      </w:r>
      <w:r>
        <w:rPr>
          <w:noProof/>
        </w:rPr>
        <w:t xml:space="preserve"> (v2.5)</w:t>
      </w:r>
    </w:p>
    <w:p w14:paraId="76DB0EDE" w14:textId="5766151F" w:rsidR="000B0B1D" w:rsidRDefault="006B239E" w:rsidP="006B239E">
      <w:r>
        <w:t xml:space="preserve">Naast het toevoegen van geluiden zijn er ook een aantal plaatjes in de simulatie verwerkt. De plaatjes zijn op een subtiele en nuttig manier gebruikt zodat ze de simulator aanvullen. </w:t>
      </w:r>
      <w:r w:rsidR="000B0B1D">
        <w:t>Zo ziet de gebruiken nu een logo van de simulator in zijn taakbalk wanneer de simulator is opgestart. Daarnaast zit hetzelfde logo in het klein links bove</w:t>
      </w:r>
      <w:r w:rsidR="00905633">
        <w:t xml:space="preserve">n in de hoek van de simulator en het is bij “About Foxes and Rabbits” geplaatst onder het help menu. </w:t>
      </w:r>
    </w:p>
    <w:p w14:paraId="4B0F4BE0" w14:textId="77777777" w:rsidR="000B0B1D" w:rsidRDefault="000B0B1D" w:rsidP="000B0B1D">
      <w:pPr>
        <w:keepNext/>
        <w:jc w:val="center"/>
      </w:pPr>
      <w:r>
        <w:rPr>
          <w:noProof/>
          <w:lang w:eastAsia="nl-NL"/>
        </w:rPr>
        <w:drawing>
          <wp:inline distT="0" distB="0" distL="0" distR="0" wp14:anchorId="1359615B" wp14:editId="4845D636">
            <wp:extent cx="1495634" cy="55252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 in hoek.PNG"/>
                    <pic:cNvPicPr/>
                  </pic:nvPicPr>
                  <pic:blipFill>
                    <a:blip r:embed="rId19">
                      <a:extLst>
                        <a:ext uri="{28A0092B-C50C-407E-A947-70E740481C1C}">
                          <a14:useLocalDpi xmlns:a14="http://schemas.microsoft.com/office/drawing/2010/main" val="0"/>
                        </a:ext>
                      </a:extLst>
                    </a:blip>
                    <a:stretch>
                      <a:fillRect/>
                    </a:stretch>
                  </pic:blipFill>
                  <pic:spPr>
                    <a:xfrm>
                      <a:off x="0" y="0"/>
                      <a:ext cx="1495634" cy="552527"/>
                    </a:xfrm>
                    <a:prstGeom prst="rect">
                      <a:avLst/>
                    </a:prstGeom>
                  </pic:spPr>
                </pic:pic>
              </a:graphicData>
            </a:graphic>
          </wp:inline>
        </w:drawing>
      </w:r>
    </w:p>
    <w:p w14:paraId="6C5A88C8" w14:textId="30DFC02B" w:rsidR="000B0B1D" w:rsidRDefault="000B0B1D" w:rsidP="00905633">
      <w:pPr>
        <w:pStyle w:val="Caption"/>
        <w:jc w:val="center"/>
      </w:pPr>
      <w:r>
        <w:t>Figuur 6.3.3 - Screenshot van het logo in de hoek (v2.5)</w:t>
      </w:r>
      <w:r w:rsidR="00905633">
        <w:t xml:space="preserve"> </w:t>
      </w:r>
    </w:p>
    <w:p w14:paraId="5BB6C4FD" w14:textId="77777777" w:rsidR="00905633" w:rsidRDefault="000B0B1D" w:rsidP="00905633">
      <w:pPr>
        <w:keepNext/>
        <w:jc w:val="center"/>
      </w:pPr>
      <w:r>
        <w:rPr>
          <w:noProof/>
          <w:lang w:eastAsia="nl-NL"/>
        </w:rPr>
        <w:drawing>
          <wp:inline distT="0" distB="0" distL="0" distR="0" wp14:anchorId="11D7E656" wp14:editId="21CB9C76">
            <wp:extent cx="2305050" cy="19781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bout plaatje.PNG"/>
                    <pic:cNvPicPr/>
                  </pic:nvPicPr>
                  <pic:blipFill>
                    <a:blip r:embed="rId20">
                      <a:extLst>
                        <a:ext uri="{28A0092B-C50C-407E-A947-70E740481C1C}">
                          <a14:useLocalDpi xmlns:a14="http://schemas.microsoft.com/office/drawing/2010/main" val="0"/>
                        </a:ext>
                      </a:extLst>
                    </a:blip>
                    <a:stretch>
                      <a:fillRect/>
                    </a:stretch>
                  </pic:blipFill>
                  <pic:spPr>
                    <a:xfrm>
                      <a:off x="0" y="0"/>
                      <a:ext cx="2328301" cy="1998125"/>
                    </a:xfrm>
                    <a:prstGeom prst="rect">
                      <a:avLst/>
                    </a:prstGeom>
                  </pic:spPr>
                </pic:pic>
              </a:graphicData>
            </a:graphic>
          </wp:inline>
        </w:drawing>
      </w:r>
    </w:p>
    <w:p w14:paraId="37036420" w14:textId="017816D6" w:rsidR="000B0B1D" w:rsidRPr="004370A6" w:rsidRDefault="00905633" w:rsidP="00905633">
      <w:pPr>
        <w:pStyle w:val="Caption"/>
        <w:jc w:val="center"/>
        <w:rPr>
          <w:lang w:val="en-US"/>
        </w:rPr>
      </w:pPr>
      <w:r w:rsidRPr="004370A6">
        <w:rPr>
          <w:lang w:val="en-US"/>
        </w:rPr>
        <w:t>Figuur 6.3.4 - Screenshot van het logo in About Foxes and Rabbits (v2.5)</w:t>
      </w:r>
    </w:p>
    <w:p w14:paraId="7710CCCE" w14:textId="29D9FC75" w:rsidR="00905633" w:rsidRDefault="00905633" w:rsidP="00905633">
      <w:pPr>
        <w:pStyle w:val="NoSpacing"/>
      </w:pPr>
      <w:r>
        <w:lastRenderedPageBreak/>
        <w:t xml:space="preserve">Het laatste en misschien wel het belangrijkste plaatje dat is toegevoegd is een legenda. In de legenda wordt beschreven welke kleur bij welke actor hoort. </w:t>
      </w:r>
      <w:r w:rsidR="007F7714">
        <w:t xml:space="preserve">Hierdoor wordt het voor de gebruiker in een opslag duidelijk wat de kleuren betekenen. In figuur 6.3.4 ziet u hoe de legen in de simulatie is geïntegreerd. </w:t>
      </w:r>
    </w:p>
    <w:p w14:paraId="118E33B6" w14:textId="77777777" w:rsidR="002C1DD4" w:rsidRDefault="002C1DD4" w:rsidP="00905633">
      <w:pPr>
        <w:pStyle w:val="NoSpacing"/>
      </w:pPr>
    </w:p>
    <w:p w14:paraId="126E1EBC" w14:textId="77777777" w:rsidR="002C1DD4" w:rsidRDefault="002C1DD4" w:rsidP="002C1DD4">
      <w:pPr>
        <w:pStyle w:val="NoSpacing"/>
        <w:keepNext/>
        <w:jc w:val="center"/>
      </w:pPr>
      <w:r>
        <w:rPr>
          <w:noProof/>
        </w:rPr>
        <w:drawing>
          <wp:inline distT="0" distB="0" distL="0" distR="0" wp14:anchorId="35E732B8" wp14:editId="4BCA44C2">
            <wp:extent cx="5760720" cy="3481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tie overzicht.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176292A7" w14:textId="7E6CB1EE" w:rsidR="002C1DD4" w:rsidRDefault="002C1DD4" w:rsidP="002C1DD4">
      <w:pPr>
        <w:pStyle w:val="Caption"/>
        <w:jc w:val="center"/>
      </w:pPr>
      <w:r>
        <w:br/>
        <w:t>Figuur 6.3.5 - Screenshot van V&amp;K applicatie met legenda (v3.0)</w:t>
      </w:r>
    </w:p>
    <w:p w14:paraId="46EC79C3" w14:textId="77777777" w:rsidR="00AC4A3E" w:rsidRDefault="00AC4A3E">
      <w:pPr>
        <w:rPr>
          <w:rFonts w:asciiTheme="majorHAnsi" w:eastAsiaTheme="majorEastAsia" w:hAnsiTheme="majorHAnsi" w:cstheme="majorBidi"/>
          <w:bCs/>
          <w:color w:val="ED7D31" w:themeColor="accent2"/>
          <w:sz w:val="26"/>
          <w:szCs w:val="26"/>
        </w:rPr>
      </w:pPr>
      <w:r>
        <w:br w:type="page"/>
      </w:r>
    </w:p>
    <w:p w14:paraId="435362A8" w14:textId="304AF6D8" w:rsidR="00244E4C" w:rsidRDefault="00244E4C" w:rsidP="00244E4C">
      <w:pPr>
        <w:pStyle w:val="Heading2"/>
      </w:pPr>
      <w:bookmarkStart w:id="20" w:name="_Toc410643304"/>
      <w:r>
        <w:lastRenderedPageBreak/>
        <w:t>6.4 De toerist</w:t>
      </w:r>
      <w:bookmarkEnd w:id="20"/>
    </w:p>
    <w:p w14:paraId="70FCB1F4" w14:textId="1D6530CD" w:rsidR="00244E4C" w:rsidRDefault="00D46A61" w:rsidP="00103678">
      <w:pPr>
        <w:jc w:val="both"/>
      </w:pPr>
      <w:r>
        <w:t>De opdrachtgever wil</w:t>
      </w:r>
      <w:r w:rsidR="00986671">
        <w:t xml:space="preserve"> ook graag dat er nog een extra zinvolle en originele aanvulling aan de simulatie word toegevoegd. Hiervoor is de toerist bedacht. Deze toerist zet met zijn onkunde het leven van de dieren in het bos op de kop door het veroorzaken van een bosbrand. </w:t>
      </w:r>
    </w:p>
    <w:p w14:paraId="233674F8" w14:textId="7B321858" w:rsidR="001D7422" w:rsidRDefault="004370A6" w:rsidP="00103678">
      <w:pPr>
        <w:jc w:val="both"/>
      </w:pPr>
      <w:r>
        <w:t xml:space="preserve">Bij elke stap in de simulatie bestaat er een kleine kans dat een toerist het bos komt bezoeken. De toerist loopt door het bos en er bestaat een kleine kans dat de toerist een kampvuur maakt. Omdat de toerist zijn eigen eten mee heeft genomen, hoeft de toerist niet te jagen. De toerist en de dieren laten elkaar dan ook met rust. </w:t>
      </w:r>
    </w:p>
    <w:p w14:paraId="45D9C1EB" w14:textId="7DF94B71" w:rsidR="004370A6" w:rsidRDefault="001D7422" w:rsidP="00103678">
      <w:pPr>
        <w:jc w:val="both"/>
      </w:pPr>
      <w:r>
        <w:t>Als de toe</w:t>
      </w:r>
      <w:r w:rsidR="004370A6">
        <w:t>rist echter een kampvuur heeft gemaakt</w:t>
      </w:r>
      <w:r w:rsidR="0079672D">
        <w:t xml:space="preserve">, </w:t>
      </w:r>
      <w:r>
        <w:t>blijkt het vuur oncontroleerbaar te zij</w:t>
      </w:r>
      <w:r w:rsidR="0079672D">
        <w:t xml:space="preserve">n; het begin van een bosbrand. </w:t>
      </w:r>
      <w:r>
        <w:t xml:space="preserve">Tijdens de bosbrand worden in de klasse Tourist (toerist) verschillende objecten van Fire (vuur) aangemaakt. </w:t>
      </w:r>
    </w:p>
    <w:p w14:paraId="245D6F8E" w14:textId="41C013C4" w:rsidR="00EA1E12" w:rsidRDefault="001D7422" w:rsidP="00103678">
      <w:pPr>
        <w:jc w:val="both"/>
      </w:pPr>
      <w:r>
        <w:t>Het object Fire verplaatst zich snel over een groot deel van het bos en vernietigd da</w:t>
      </w:r>
      <w:r w:rsidR="0079672D">
        <w:t xml:space="preserve">arbij alles wat het tegenkomt. </w:t>
      </w:r>
      <w:r>
        <w:t>Om het bos te redden van totale vernietiging is het object Fire gelimiteerd tot een hoeveelheid van 3000 (ongeveer ¾ van de map).</w:t>
      </w:r>
      <w:r w:rsidR="00EA1E12">
        <w:t xml:space="preserve"> Naast de limitatie van de hoeveelheid, heeft het object Fire ook een lage leeftijd. </w:t>
      </w:r>
    </w:p>
    <w:p w14:paraId="67CCA10A" w14:textId="77777777" w:rsidR="00AC4A3E" w:rsidRDefault="00AC4A3E" w:rsidP="00AC4A3E">
      <w:pPr>
        <w:jc w:val="both"/>
      </w:pPr>
      <w:r>
        <w:t>Door de boven genoemde functionaliteiten wordt het vuur in bedwang gehouden en kan de simulatie voortgezet worden.</w:t>
      </w:r>
    </w:p>
    <w:p w14:paraId="6EF5D3D6" w14:textId="77777777" w:rsidR="00AC4A3E" w:rsidRDefault="00AC4A3E" w:rsidP="00103678">
      <w:pPr>
        <w:jc w:val="both"/>
      </w:pPr>
    </w:p>
    <w:p w14:paraId="6F9F2EA4" w14:textId="77777777" w:rsidR="00AC4A3E" w:rsidRDefault="00AC4A3E" w:rsidP="00AC4A3E">
      <w:pPr>
        <w:keepNext/>
        <w:jc w:val="both"/>
      </w:pPr>
      <w:r>
        <w:rPr>
          <w:noProof/>
          <w:lang w:eastAsia="nl-NL"/>
        </w:rPr>
        <w:drawing>
          <wp:inline distT="0" distB="0" distL="0" distR="0" wp14:anchorId="48155FE7" wp14:editId="544D2570">
            <wp:extent cx="5760720" cy="3501386"/>
            <wp:effectExtent l="0" t="0" r="0" b="444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501386"/>
                    </a:xfrm>
                    <a:prstGeom prst="rect">
                      <a:avLst/>
                    </a:prstGeom>
                  </pic:spPr>
                </pic:pic>
              </a:graphicData>
            </a:graphic>
          </wp:inline>
        </w:drawing>
      </w:r>
    </w:p>
    <w:p w14:paraId="4BC7BD86" w14:textId="0A00699E" w:rsidR="00551B0B" w:rsidRPr="00551B0B" w:rsidRDefault="00AC4A3E" w:rsidP="00AC4A3E">
      <w:pPr>
        <w:pStyle w:val="Caption"/>
        <w:jc w:val="center"/>
      </w:pPr>
      <w:r>
        <w:t xml:space="preserve">Figuur 6.4.1 </w:t>
      </w:r>
      <w:r w:rsidRPr="00344D13">
        <w:t>- Screenshot van V&amp;K applicatie met</w:t>
      </w:r>
      <w:r>
        <w:t xml:space="preserve"> een bosbrand (zwart) (v3.0)</w:t>
      </w:r>
      <w:r w:rsidR="0079672D" w:rsidRPr="00551B0B">
        <w:t xml:space="preserve"> </w:t>
      </w:r>
    </w:p>
    <w:p w14:paraId="5D292C49" w14:textId="77777777" w:rsidR="0079672D" w:rsidRDefault="0079672D">
      <w:pPr>
        <w:rPr>
          <w:rStyle w:val="Heading1Char"/>
        </w:rPr>
      </w:pPr>
      <w:r>
        <w:rPr>
          <w:rStyle w:val="Heading1Char"/>
        </w:rPr>
        <w:br w:type="page"/>
      </w:r>
    </w:p>
    <w:p w14:paraId="4C8CDE63" w14:textId="6098A9B5" w:rsidR="004B327D" w:rsidRDefault="00F95C06" w:rsidP="00DA5B61">
      <w:pPr>
        <w:pStyle w:val="Heading1"/>
        <w:rPr>
          <w:rStyle w:val="Heading1Char"/>
        </w:rPr>
      </w:pPr>
      <w:bookmarkStart w:id="21" w:name="_Toc410643305"/>
      <w:r>
        <w:rPr>
          <w:rStyle w:val="Heading1Char"/>
        </w:rPr>
        <w:lastRenderedPageBreak/>
        <w:t xml:space="preserve">7. </w:t>
      </w:r>
      <w:r w:rsidR="004B327D" w:rsidRPr="00035FC0">
        <w:rPr>
          <w:rStyle w:val="Heading1Char"/>
        </w:rPr>
        <w:t>Bonus uitbreiding</w:t>
      </w:r>
      <w:r w:rsidR="00C17683">
        <w:rPr>
          <w:rStyle w:val="Heading1Char"/>
        </w:rPr>
        <w:t>en</w:t>
      </w:r>
      <w:r w:rsidR="00762814">
        <w:rPr>
          <w:rStyle w:val="Heading1Char"/>
        </w:rPr>
        <w:t xml:space="preserve"> </w:t>
      </w:r>
      <w:bookmarkEnd w:id="21"/>
    </w:p>
    <w:p w14:paraId="471932E2" w14:textId="724CFA95" w:rsidR="00C17683" w:rsidRDefault="00244E4C" w:rsidP="00103678">
      <w:pPr>
        <w:jc w:val="both"/>
      </w:pPr>
      <w:r>
        <w:t xml:space="preserve">Naast alle verplichte uitbreidingen </w:t>
      </w:r>
      <w:r w:rsidR="00C17683">
        <w:t xml:space="preserve">zijn er ook nog twee bonus uitbreidingen aan de simulatie toegevoegd. In dit hoofdstuk leest u meer over deze uitbreidingen. </w:t>
      </w:r>
    </w:p>
    <w:p w14:paraId="24DD6E09" w14:textId="7BFD746D" w:rsidR="00C17683" w:rsidRPr="00C17683" w:rsidRDefault="00C17683" w:rsidP="00C17683">
      <w:pPr>
        <w:pStyle w:val="Heading2"/>
      </w:pPr>
      <w:r w:rsidRPr="00C17683">
        <w:t xml:space="preserve">7.1 </w:t>
      </w:r>
      <w:r>
        <w:rPr>
          <w:rStyle w:val="Heading1Char"/>
          <w:sz w:val="26"/>
          <w:szCs w:val="26"/>
        </w:rPr>
        <w:t>D</w:t>
      </w:r>
      <w:r w:rsidRPr="00C17683">
        <w:rPr>
          <w:rStyle w:val="Heading1Char"/>
          <w:sz w:val="26"/>
          <w:szCs w:val="26"/>
        </w:rPr>
        <w:t>e konijnenziekte</w:t>
      </w:r>
    </w:p>
    <w:p w14:paraId="398BA0B7" w14:textId="2CC1E0E5" w:rsidR="00DA5B61" w:rsidRDefault="007D2268" w:rsidP="00103678">
      <w:pPr>
        <w:jc w:val="both"/>
      </w:pPr>
      <w:r>
        <w:t xml:space="preserve">Als bonus uitbreiding is er </w:t>
      </w:r>
      <w:r w:rsidR="00B64383">
        <w:t xml:space="preserve">een </w:t>
      </w:r>
      <w:r>
        <w:t xml:space="preserve">konijnenziekte in de simulatie geïntroduceerd. </w:t>
      </w:r>
      <w:r w:rsidR="00244E4C">
        <w:t xml:space="preserve">Zo is het mogelijk dat een konijn ziek kan worden en die ziekte kan zich vervolgens verspreiden onder de andere dieren. </w:t>
      </w:r>
    </w:p>
    <w:p w14:paraId="35B55F10" w14:textId="7C17C32C" w:rsidR="00103678" w:rsidRDefault="00986671" w:rsidP="00103678">
      <w:pPr>
        <w:jc w:val="both"/>
      </w:pPr>
      <w:r>
        <w:t>Er bestaat bij het aa</w:t>
      </w:r>
      <w:r w:rsidR="001A2B9A">
        <w:t>nmaken van de simulatie een kleine kans van 1</w:t>
      </w:r>
      <w:r w:rsidR="00E857A5">
        <w:t>% dat een konijn geïnfecteerd raakt</w:t>
      </w:r>
      <w:r w:rsidR="001A2B9A">
        <w:t xml:space="preserve">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47BD735D" w:rsidR="00791403" w:rsidRDefault="00103678" w:rsidP="00103678">
      <w:pPr>
        <w:jc w:val="both"/>
      </w:pPr>
      <w:r>
        <w:t xml:space="preserve"> </w:t>
      </w:r>
      <w:r w:rsidR="00791403">
        <w:t xml:space="preserve">De ziekte wordt in de code aangegeven door de </w:t>
      </w:r>
      <w:r w:rsidR="00791403" w:rsidRPr="00791403">
        <w:rPr>
          <w:rFonts w:ascii="Consolas" w:hAnsi="Consolas" w:cs="Consolas"/>
          <w:highlight w:val="lightGray"/>
        </w:rPr>
        <w:t>protected boolean infected</w:t>
      </w:r>
      <w:r w:rsidR="00517CBC">
        <w:t xml:space="preserve"> in de klasse Animal</w:t>
      </w:r>
      <w:r w:rsidR="00791403">
        <w:t xml:space="preserve"> die standaard op </w:t>
      </w:r>
      <w:r w:rsidR="00791403" w:rsidRPr="00791403">
        <w:rPr>
          <w:rFonts w:ascii="Consolas" w:hAnsi="Consolas" w:cs="Consolas"/>
          <w:highlight w:val="lightGray"/>
        </w:rPr>
        <w:t>false</w:t>
      </w:r>
      <w:r w:rsidR="00791403">
        <w:t xml:space="preserve"> staat. Elke subklasse van Animal heeft weer een eigen methode die deze boolean naar </w:t>
      </w:r>
      <w:r w:rsidR="00791403" w:rsidRPr="00791403">
        <w:rPr>
          <w:rFonts w:ascii="Consolas" w:hAnsi="Consolas" w:cs="Consolas"/>
          <w:highlight w:val="lightGray"/>
        </w:rPr>
        <w:t>true</w:t>
      </w:r>
      <w:r w:rsidR="00791403">
        <w:t xml:space="preserve"> zet</w:t>
      </w:r>
      <w:r w:rsidR="00517CBC">
        <w:t xml:space="preserve"> en de gevolgen van de infectie </w:t>
      </w:r>
      <w:r w:rsidR="002C1DD4">
        <w:t>activeert</w:t>
      </w:r>
      <w:r w:rsidR="00791403">
        <w:t>.</w:t>
      </w:r>
    </w:p>
    <w:p w14:paraId="30F4B757" w14:textId="6ED40563" w:rsidR="00517CBC" w:rsidRDefault="00791403" w:rsidP="00517CBC">
      <w:pPr>
        <w:pStyle w:val="Caption"/>
        <w:jc w:val="center"/>
      </w:pPr>
      <w:r>
        <w:rPr>
          <w:rStyle w:val="Header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D63BBA" w:rsidRPr="002F0EC0" w:rsidRDefault="00D63BBA"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D63BBA" w:rsidRPr="002F0EC0" w:rsidRDefault="00D63BBA"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D63BBA" w:rsidRPr="002F0EC0" w:rsidRDefault="00D63BBA"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D63BBA" w:rsidRPr="00791403" w:rsidRDefault="00D63BBA"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D63BBA" w:rsidRPr="00791403" w:rsidRDefault="00D63BBA"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D63BBA" w:rsidRPr="00791403" w:rsidRDefault="00D63BBA"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D63BBA" w:rsidRPr="002F0EC0" w:rsidRDefault="00D63BBA"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setInfection(</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 {</w:t>
                      </w:r>
                    </w:p>
                    <w:p w14:paraId="61AA34C0" w14:textId="77777777" w:rsidR="00D63BBA" w:rsidRPr="002F0EC0" w:rsidRDefault="00D63BBA"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infected</w:t>
                      </w:r>
                      <w:r w:rsidRPr="002F0EC0">
                        <w:rPr>
                          <w:rFonts w:ascii="Consolas" w:hAnsi="Consolas" w:cs="Consolas"/>
                          <w:color w:val="000000"/>
                          <w:sz w:val="18"/>
                          <w:szCs w:val="18"/>
                          <w:lang w:val="en-US"/>
                        </w:rPr>
                        <w:t>){</w:t>
                      </w:r>
                    </w:p>
                    <w:p w14:paraId="59B69ED3" w14:textId="77777777" w:rsidR="00D63BBA" w:rsidRPr="002F0EC0" w:rsidRDefault="00D63BBA" w:rsidP="00791403">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age</w:t>
                      </w:r>
                      <w:r w:rsidRPr="002F0EC0">
                        <w:rPr>
                          <w:rFonts w:ascii="Consolas" w:hAnsi="Consolas" w:cs="Consolas"/>
                          <w:color w:val="000000"/>
                          <w:sz w:val="18"/>
                          <w:szCs w:val="18"/>
                          <w:lang w:val="en-US"/>
                        </w:rPr>
                        <w:t xml:space="preserve"> = </w:t>
                      </w:r>
                      <w:r w:rsidRPr="002F0EC0">
                        <w:rPr>
                          <w:rFonts w:ascii="Consolas" w:hAnsi="Consolas" w:cs="Consolas"/>
                          <w:i/>
                          <w:iCs/>
                          <w:color w:val="0000C0"/>
                          <w:sz w:val="18"/>
                          <w:szCs w:val="18"/>
                          <w:lang w:val="en-US"/>
                        </w:rPr>
                        <w:t>MAX_AGE</w:t>
                      </w:r>
                      <w:r w:rsidRPr="002F0EC0">
                        <w:rPr>
                          <w:rFonts w:ascii="Consolas" w:hAnsi="Consolas" w:cs="Consolas"/>
                          <w:color w:val="000000"/>
                          <w:sz w:val="18"/>
                          <w:szCs w:val="18"/>
                          <w:lang w:val="en-US"/>
                        </w:rPr>
                        <w:t xml:space="preserve"> - 5;</w:t>
                      </w:r>
                    </w:p>
                    <w:p w14:paraId="4DF7EA8E" w14:textId="77777777" w:rsidR="00D63BBA" w:rsidRPr="00791403" w:rsidRDefault="00D63BBA" w:rsidP="00791403">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791403">
                        <w:rPr>
                          <w:rFonts w:ascii="Consolas" w:hAnsi="Consolas" w:cs="Consolas"/>
                          <w:color w:val="000000"/>
                          <w:sz w:val="18"/>
                          <w:szCs w:val="18"/>
                        </w:rPr>
                        <w:t>}</w:t>
                      </w:r>
                    </w:p>
                    <w:p w14:paraId="3AEE24A0" w14:textId="77777777" w:rsidR="00D63BBA" w:rsidRPr="00791403" w:rsidRDefault="00D63BBA"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D63BBA" w:rsidRPr="00791403" w:rsidRDefault="00D63BBA"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Rabbit.java</w:t>
      </w:r>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r w:rsidRPr="00517CBC">
        <w:t>checkAndInfect</w:t>
      </w:r>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Caption"/>
        <w:jc w:val="center"/>
      </w:pPr>
      <w:r>
        <w:rPr>
          <w:rStyle w:val="Header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8E420C">
                              <w:rPr>
                                <w:rStyle w:val="ifChar"/>
                              </w:rPr>
                              <w:t>instanceof</w:t>
                            </w:r>
                            <w:r w:rsidRPr="002F0EC0">
                              <w:rPr>
                                <w:rFonts w:ascii="Consolas" w:hAnsi="Consolas" w:cs="Consolas"/>
                                <w:color w:val="000000"/>
                                <w:sz w:val="18"/>
                                <w:szCs w:val="18"/>
                                <w:lang w:val="en-US"/>
                              </w:rPr>
                              <w:t xml:space="preserve"> Rabbit) {</w:t>
                            </w:r>
                          </w:p>
                          <w:p w14:paraId="369F3935"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 xml:space="preserve">.nextDouble()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D63BBA" w:rsidRPr="00517CBC" w:rsidRDefault="00D63BBA"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void</w:t>
                      </w:r>
                      <w:r w:rsidRPr="002F0EC0">
                        <w:rPr>
                          <w:rFonts w:ascii="Consolas" w:hAnsi="Consolas" w:cs="Consolas"/>
                          <w:color w:val="000000"/>
                          <w:sz w:val="18"/>
                          <w:szCs w:val="18"/>
                          <w:lang w:val="en-US"/>
                        </w:rPr>
                        <w:t xml:space="preserve"> checkAndInfect()</w:t>
                      </w:r>
                    </w:p>
                    <w:p w14:paraId="57FD21A1"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25000BB6"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t xml:space="preserve">Field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 xml:space="preserve"> = getField();</w:t>
                      </w:r>
                    </w:p>
                    <w:p w14:paraId="0DCE000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List&lt;Location&gt;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.adjacentLocations(getLocation());</w:t>
                      </w:r>
                    </w:p>
                    <w:p w14:paraId="32E34417"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Iterator&lt;Location&gt;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adjacent</w:t>
                      </w:r>
                      <w:r w:rsidRPr="002F0EC0">
                        <w:rPr>
                          <w:rFonts w:ascii="Consolas" w:hAnsi="Consolas" w:cs="Consolas"/>
                          <w:color w:val="000000"/>
                          <w:sz w:val="18"/>
                          <w:szCs w:val="18"/>
                          <w:lang w:val="en-US"/>
                        </w:rPr>
                        <w:t>.iterator();</w:t>
                      </w:r>
                    </w:p>
                    <w:p w14:paraId="53B7E76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while</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.hasNext()) {</w:t>
                      </w:r>
                    </w:p>
                    <w:p w14:paraId="5134DAA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Location </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it</w:t>
                      </w:r>
                      <w:r w:rsidRPr="002F0EC0">
                        <w:rPr>
                          <w:rFonts w:ascii="Consolas" w:hAnsi="Consolas" w:cs="Consolas"/>
                          <w:color w:val="000000"/>
                          <w:sz w:val="18"/>
                          <w:szCs w:val="18"/>
                          <w:lang w:val="en-US"/>
                        </w:rPr>
                        <w:t>.next();</w:t>
                      </w:r>
                    </w:p>
                    <w:p w14:paraId="73B4B452"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Object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 </w:t>
                      </w:r>
                      <w:r w:rsidRPr="002F0EC0">
                        <w:rPr>
                          <w:rFonts w:ascii="Consolas" w:hAnsi="Consolas" w:cs="Consolas"/>
                          <w:color w:val="6A3E3E"/>
                          <w:sz w:val="18"/>
                          <w:szCs w:val="18"/>
                          <w:lang w:val="en-US"/>
                        </w:rPr>
                        <w:t>field</w:t>
                      </w:r>
                      <w:r w:rsidRPr="002F0EC0">
                        <w:rPr>
                          <w:rFonts w:ascii="Consolas" w:hAnsi="Consolas" w:cs="Consolas"/>
                          <w:color w:val="000000"/>
                          <w:sz w:val="18"/>
                          <w:szCs w:val="18"/>
                          <w:lang w:val="en-US"/>
                        </w:rPr>
                        <w:t>.getObjectAt(</w:t>
                      </w:r>
                      <w:r w:rsidRPr="002F0EC0">
                        <w:rPr>
                          <w:rFonts w:ascii="Consolas" w:hAnsi="Consolas" w:cs="Consolas"/>
                          <w:color w:val="6A3E3E"/>
                          <w:sz w:val="18"/>
                          <w:szCs w:val="18"/>
                          <w:lang w:val="en-US"/>
                        </w:rPr>
                        <w:t>where</w:t>
                      </w:r>
                      <w:r w:rsidRPr="002F0EC0">
                        <w:rPr>
                          <w:rFonts w:ascii="Consolas" w:hAnsi="Consolas" w:cs="Consolas"/>
                          <w:color w:val="000000"/>
                          <w:sz w:val="18"/>
                          <w:szCs w:val="18"/>
                          <w:lang w:val="en-US"/>
                        </w:rPr>
                        <w:t>);</w:t>
                      </w:r>
                    </w:p>
                    <w:p w14:paraId="76769975"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Check if one of the adjacent locations has a rabbit</w:t>
                      </w:r>
                    </w:p>
                    <w:p w14:paraId="3EEA1E75"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 xml:space="preserve"> </w:t>
                      </w:r>
                      <w:r w:rsidRPr="008E420C">
                        <w:rPr>
                          <w:rStyle w:val="ifChar"/>
                        </w:rPr>
                        <w:t>instanceof</w:t>
                      </w:r>
                      <w:r w:rsidRPr="002F0EC0">
                        <w:rPr>
                          <w:rFonts w:ascii="Consolas" w:hAnsi="Consolas" w:cs="Consolas"/>
                          <w:color w:val="000000"/>
                          <w:sz w:val="18"/>
                          <w:szCs w:val="18"/>
                          <w:lang w:val="en-US"/>
                        </w:rPr>
                        <w:t xml:space="preserve"> Rabbit) {</w:t>
                      </w:r>
                    </w:p>
                    <w:p w14:paraId="369F3935"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Rabbit </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 xml:space="preserve"> = (Rabbit) </w:t>
                      </w:r>
                      <w:r w:rsidRPr="002F0EC0">
                        <w:rPr>
                          <w:rFonts w:ascii="Consolas" w:hAnsi="Consolas" w:cs="Consolas"/>
                          <w:color w:val="6A3E3E"/>
                          <w:sz w:val="18"/>
                          <w:szCs w:val="18"/>
                          <w:lang w:val="en-US"/>
                        </w:rPr>
                        <w:t>animal</w:t>
                      </w:r>
                      <w:r w:rsidRPr="002F0EC0">
                        <w:rPr>
                          <w:rFonts w:ascii="Consolas" w:hAnsi="Consolas" w:cs="Consolas"/>
                          <w:color w:val="000000"/>
                          <w:sz w:val="18"/>
                          <w:szCs w:val="18"/>
                          <w:lang w:val="en-US"/>
                        </w:rPr>
                        <w:t>;</w:t>
                      </w:r>
                    </w:p>
                    <w:p w14:paraId="156283C4"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3F7F5F"/>
                          <w:sz w:val="18"/>
                          <w:szCs w:val="18"/>
                          <w:lang w:val="en-US"/>
                        </w:rPr>
                        <w:t xml:space="preserve">// Infect </w:t>
                      </w:r>
                      <w:r w:rsidRPr="008E420C">
                        <w:rPr>
                          <w:rStyle w:val="codecommentChar"/>
                        </w:rPr>
                        <w:t>rabbit if other</w:t>
                      </w:r>
                      <w:r w:rsidRPr="002F0EC0">
                        <w:rPr>
                          <w:rFonts w:ascii="Consolas" w:hAnsi="Consolas" w:cs="Consolas"/>
                          <w:color w:val="3F7F5F"/>
                          <w:sz w:val="18"/>
                          <w:szCs w:val="18"/>
                          <w:lang w:val="en-US"/>
                        </w:rPr>
                        <w:t xml:space="preserve"> rabbit is infected</w:t>
                      </w:r>
                    </w:p>
                    <w:p w14:paraId="7F65C40D"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6A3E3E"/>
                          <w:sz w:val="18"/>
                          <w:szCs w:val="18"/>
                          <w:lang w:val="en-US"/>
                        </w:rPr>
                        <w:t>rabbit</w:t>
                      </w:r>
                      <w:r w:rsidRPr="002F0EC0">
                        <w:rPr>
                          <w:rFonts w:ascii="Consolas" w:hAnsi="Consolas" w:cs="Consolas"/>
                          <w:color w:val="000000"/>
                          <w:sz w:val="18"/>
                          <w:szCs w:val="18"/>
                          <w:lang w:val="en-US"/>
                        </w:rPr>
                        <w:t>.checkForInfection()) {</w:t>
                      </w:r>
                    </w:p>
                    <w:p w14:paraId="7E1F1C5B"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if</w:t>
                      </w:r>
                      <w:r w:rsidRPr="002F0EC0">
                        <w:rPr>
                          <w:rFonts w:ascii="Consolas" w:hAnsi="Consolas" w:cs="Consolas"/>
                          <w:color w:val="000000"/>
                          <w:sz w:val="18"/>
                          <w:szCs w:val="18"/>
                          <w:lang w:val="en-US"/>
                        </w:rPr>
                        <w:t>(</w:t>
                      </w:r>
                      <w:r w:rsidRPr="002F0EC0">
                        <w:rPr>
                          <w:rFonts w:ascii="Consolas" w:hAnsi="Consolas" w:cs="Consolas"/>
                          <w:color w:val="0000C0"/>
                          <w:sz w:val="18"/>
                          <w:szCs w:val="18"/>
                          <w:lang w:val="en-US"/>
                        </w:rPr>
                        <w:t>i</w:t>
                      </w:r>
                      <w:r w:rsidRPr="008E420C">
                        <w:rPr>
                          <w:rStyle w:val="anderevariabeleChar"/>
                        </w:rPr>
                        <w:t>nfecte</w:t>
                      </w:r>
                      <w:r w:rsidRPr="002F0EC0">
                        <w:rPr>
                          <w:rFonts w:ascii="Consolas" w:hAnsi="Consolas" w:cs="Consolas"/>
                          <w:color w:val="0000C0"/>
                          <w:sz w:val="18"/>
                          <w:szCs w:val="18"/>
                          <w:lang w:val="en-US"/>
                        </w:rPr>
                        <w:t>d</w:t>
                      </w:r>
                      <w:r w:rsidRPr="002F0EC0">
                        <w:rPr>
                          <w:rFonts w:ascii="Consolas" w:hAnsi="Consolas" w:cs="Consolas"/>
                          <w:color w:val="000000"/>
                          <w:sz w:val="18"/>
                          <w:szCs w:val="18"/>
                          <w:lang w:val="en-US"/>
                        </w:rPr>
                        <w:t xml:space="preserve"> == </w:t>
                      </w:r>
                      <w:r w:rsidRPr="002F0EC0">
                        <w:rPr>
                          <w:rFonts w:ascii="Consolas" w:hAnsi="Consolas" w:cs="Consolas"/>
                          <w:b/>
                          <w:bCs/>
                          <w:color w:val="7F0055"/>
                          <w:sz w:val="18"/>
                          <w:szCs w:val="18"/>
                          <w:lang w:val="en-US"/>
                        </w:rPr>
                        <w:t>false</w:t>
                      </w:r>
                      <w:r w:rsidRPr="002F0EC0">
                        <w:rPr>
                          <w:rFonts w:ascii="Consolas" w:hAnsi="Consolas" w:cs="Consolas"/>
                          <w:color w:val="000000"/>
                          <w:sz w:val="18"/>
                          <w:szCs w:val="18"/>
                          <w:lang w:val="en-US"/>
                        </w:rPr>
                        <w:t>){</w:t>
                      </w:r>
                    </w:p>
                    <w:p w14:paraId="0A8FD628"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color w:val="000000"/>
                          <w:sz w:val="18"/>
                          <w:szCs w:val="18"/>
                          <w:lang w:val="en-US"/>
                        </w:rPr>
                        <w:tab/>
                        <w:t>setInfection(</w:t>
                      </w:r>
                      <w:r w:rsidRPr="008E420C">
                        <w:rPr>
                          <w:rStyle w:val="variabeleChar"/>
                        </w:rPr>
                        <w:t>ran</w:t>
                      </w:r>
                      <w:r w:rsidRPr="002F0EC0">
                        <w:rPr>
                          <w:rFonts w:ascii="Consolas" w:hAnsi="Consolas" w:cs="Consolas"/>
                          <w:b/>
                          <w:bCs/>
                          <w:i/>
                          <w:iCs/>
                          <w:color w:val="0000C0"/>
                          <w:sz w:val="18"/>
                          <w:szCs w:val="18"/>
                          <w:lang w:val="en-US"/>
                        </w:rPr>
                        <w:t>d</w:t>
                      </w:r>
                      <w:r w:rsidRPr="002F0EC0">
                        <w:rPr>
                          <w:rFonts w:ascii="Consolas" w:hAnsi="Consolas" w:cs="Consolas"/>
                          <w:color w:val="000000"/>
                          <w:sz w:val="18"/>
                          <w:szCs w:val="18"/>
                          <w:lang w:val="en-US"/>
                        </w:rPr>
                        <w:t xml:space="preserve">.nextDouble() &lt;= </w:t>
                      </w:r>
                      <w:r w:rsidRPr="008E420C">
                        <w:rPr>
                          <w:rStyle w:val="StaticFinalChar"/>
                        </w:rPr>
                        <w:t>INFECTION_</w:t>
                      </w:r>
                      <w:r w:rsidRPr="002F0EC0">
                        <w:rPr>
                          <w:rFonts w:ascii="Consolas" w:hAnsi="Consolas" w:cs="Consolas"/>
                          <w:b/>
                          <w:bCs/>
                          <w:i/>
                          <w:iCs/>
                          <w:color w:val="0000C0"/>
                          <w:sz w:val="18"/>
                          <w:szCs w:val="18"/>
                          <w:lang w:val="en-US"/>
                        </w:rPr>
                        <w:t>CHANCE</w:t>
                      </w:r>
                      <w:r w:rsidRPr="002F0EC0">
                        <w:rPr>
                          <w:rFonts w:ascii="Consolas" w:hAnsi="Consolas" w:cs="Consolas"/>
                          <w:color w:val="000000"/>
                          <w:sz w:val="18"/>
                          <w:szCs w:val="18"/>
                          <w:lang w:val="en-US"/>
                        </w:rPr>
                        <w:t>);</w:t>
                      </w:r>
                    </w:p>
                    <w:p w14:paraId="4B178330"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517CBC">
                        <w:rPr>
                          <w:rFonts w:ascii="Consolas" w:hAnsi="Consolas" w:cs="Consolas"/>
                          <w:color w:val="000000"/>
                          <w:sz w:val="18"/>
                          <w:szCs w:val="18"/>
                        </w:rPr>
                        <w:t>}</w:t>
                      </w:r>
                    </w:p>
                    <w:p w14:paraId="6010AD4A"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D63BBA" w:rsidRPr="00517CBC" w:rsidRDefault="00D63BBA"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D63BBA" w:rsidRPr="00517CBC" w:rsidRDefault="00D63BBA"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Rabbit.java</w:t>
      </w:r>
    </w:p>
    <w:p w14:paraId="122FB565" w14:textId="0591C9AF" w:rsidR="00601999" w:rsidRDefault="00517CBC" w:rsidP="00103678">
      <w:pPr>
        <w:jc w:val="both"/>
      </w:pPr>
      <w:r>
        <w:t>De methode “checkAndInfect” kijkt of er in de naburige vakjes ook konijnen aanwezig zijn en vervolgens wordt er gekeken of deze ook ziek zijn. Dit wordt weer gedaan door een andere methode genaamd “checkForInfection” die in de klasse Animal zit.</w:t>
      </w:r>
    </w:p>
    <w:p w14:paraId="71DC4BCB" w14:textId="3183353E" w:rsidR="00517CBC" w:rsidRDefault="00517CBC" w:rsidP="00517CBC">
      <w:pPr>
        <w:pStyle w:val="Caption"/>
        <w:jc w:val="center"/>
      </w:pPr>
      <w:r>
        <w:rPr>
          <w:rStyle w:val="Header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D63BBA" w:rsidRPr="00517CBC" w:rsidRDefault="00D63BBA"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wps:txbx>
                      <wps:bodyPr rot="0" vert="horz" wrap="square" lIns="91440" tIns="45720" rIns="91440" bIns="45720" anchor="t" anchorCtr="0" upright="1">
                        <a:spAutoFit/>
                      </wps:bodyPr>
                    </wps:wsp>
                  </a:graphicData>
                </a:graphic>
              </wp:inline>
            </w:drawing>
          </mc:Choice>
          <mc:Fallback>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b/>
                          <w:bCs/>
                          <w:color w:val="7F0055"/>
                          <w:sz w:val="18"/>
                          <w:szCs w:val="18"/>
                          <w:lang w:val="en-US"/>
                        </w:rPr>
                        <w:t>public</w:t>
                      </w:r>
                      <w:r w:rsidRPr="002F0EC0">
                        <w:rPr>
                          <w:rFonts w:ascii="Consolas" w:hAnsi="Consolas" w:cs="Consolas"/>
                          <w:color w:val="000000"/>
                          <w:sz w:val="18"/>
                          <w:szCs w:val="18"/>
                          <w:lang w:val="en-US"/>
                        </w:rPr>
                        <w:t xml:space="preserve"> </w:t>
                      </w:r>
                      <w:r w:rsidRPr="002F0EC0">
                        <w:rPr>
                          <w:rFonts w:ascii="Consolas" w:hAnsi="Consolas" w:cs="Consolas"/>
                          <w:b/>
                          <w:bCs/>
                          <w:color w:val="7F0055"/>
                          <w:sz w:val="18"/>
                          <w:szCs w:val="18"/>
                          <w:lang w:val="en-US"/>
                        </w:rPr>
                        <w:t>boolean</w:t>
                      </w:r>
                      <w:r w:rsidRPr="002F0EC0">
                        <w:rPr>
                          <w:rFonts w:ascii="Consolas" w:hAnsi="Consolas" w:cs="Consolas"/>
                          <w:color w:val="000000"/>
                          <w:sz w:val="18"/>
                          <w:szCs w:val="18"/>
                          <w:lang w:val="en-US"/>
                        </w:rPr>
                        <w:t xml:space="preserve"> checkForInfection()</w:t>
                      </w:r>
                    </w:p>
                    <w:p w14:paraId="115C491C"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p>
                    <w:p w14:paraId="1C6D72D1" w14:textId="77777777" w:rsidR="00D63BBA" w:rsidRPr="002F0EC0" w:rsidRDefault="00D63BBA" w:rsidP="00517CBC">
                      <w:pPr>
                        <w:autoSpaceDE w:val="0"/>
                        <w:autoSpaceDN w:val="0"/>
                        <w:adjustRightInd w:val="0"/>
                        <w:spacing w:after="0" w:line="240" w:lineRule="auto"/>
                        <w:rPr>
                          <w:rFonts w:ascii="Consolas" w:hAnsi="Consolas" w:cs="Consolas"/>
                          <w:sz w:val="18"/>
                          <w:szCs w:val="18"/>
                          <w:lang w:val="en-US"/>
                        </w:rPr>
                      </w:pPr>
                      <w:r w:rsidRPr="002F0EC0">
                        <w:rPr>
                          <w:rFonts w:ascii="Consolas" w:hAnsi="Consolas" w:cs="Consolas"/>
                          <w:color w:val="000000"/>
                          <w:sz w:val="18"/>
                          <w:szCs w:val="18"/>
                          <w:lang w:val="en-US"/>
                        </w:rPr>
                        <w:t xml:space="preserve">    </w:t>
                      </w:r>
                      <w:r w:rsidRPr="002F0EC0">
                        <w:rPr>
                          <w:rFonts w:ascii="Consolas" w:hAnsi="Consolas" w:cs="Consolas"/>
                          <w:color w:val="000000"/>
                          <w:sz w:val="18"/>
                          <w:szCs w:val="18"/>
                          <w:lang w:val="en-US"/>
                        </w:rPr>
                        <w:tab/>
                      </w:r>
                      <w:r w:rsidRPr="002F0EC0">
                        <w:rPr>
                          <w:rFonts w:ascii="Consolas" w:hAnsi="Consolas" w:cs="Consolas"/>
                          <w:b/>
                          <w:bCs/>
                          <w:color w:val="7F0055"/>
                          <w:sz w:val="18"/>
                          <w:szCs w:val="18"/>
                          <w:lang w:val="en-US"/>
                        </w:rPr>
                        <w:t>return</w:t>
                      </w:r>
                      <w:r w:rsidRPr="002F0EC0">
                        <w:rPr>
                          <w:rFonts w:ascii="Consolas" w:hAnsi="Consolas" w:cs="Consolas"/>
                          <w:color w:val="000000"/>
                          <w:sz w:val="18"/>
                          <w:szCs w:val="18"/>
                          <w:lang w:val="en-US"/>
                        </w:rPr>
                        <w:t xml:space="preserve"> </w:t>
                      </w:r>
                      <w:r w:rsidRPr="002F0EC0">
                        <w:rPr>
                          <w:rFonts w:ascii="Consolas" w:hAnsi="Consolas" w:cs="Consolas"/>
                          <w:color w:val="0000C0"/>
                          <w:sz w:val="18"/>
                          <w:szCs w:val="18"/>
                          <w:lang w:val="en-US"/>
                        </w:rPr>
                        <w:t>infected</w:t>
                      </w:r>
                      <w:r w:rsidRPr="002F0EC0">
                        <w:rPr>
                          <w:rFonts w:ascii="Consolas" w:hAnsi="Consolas" w:cs="Consolas"/>
                          <w:color w:val="000000"/>
                          <w:sz w:val="18"/>
                          <w:szCs w:val="18"/>
                          <w:lang w:val="en-US"/>
                        </w:rPr>
                        <w:t>;</w:t>
                      </w:r>
                    </w:p>
                    <w:p w14:paraId="545B9068" w14:textId="2DDA85E2" w:rsidR="00D63BBA" w:rsidRPr="00517CBC" w:rsidRDefault="00D63BBA" w:rsidP="00517CBC">
                      <w:pPr>
                        <w:rPr>
                          <w:sz w:val="18"/>
                          <w:szCs w:val="18"/>
                        </w:rPr>
                      </w:pPr>
                      <w:r w:rsidRPr="002F0EC0">
                        <w:rPr>
                          <w:rFonts w:ascii="Consolas" w:hAnsi="Consolas" w:cs="Consolas"/>
                          <w:color w:val="000000"/>
                          <w:sz w:val="18"/>
                          <w:szCs w:val="18"/>
                          <w:lang w:val="en-US"/>
                        </w:rPr>
                        <w:t xml:space="preserve">    </w:t>
                      </w:r>
                      <w:r w:rsidRPr="00517CBC">
                        <w:rPr>
                          <w:rFonts w:ascii="Consolas" w:hAnsi="Consolas" w:cs="Consolas"/>
                          <w:color w:val="000000"/>
                          <w:sz w:val="18"/>
                          <w:szCs w:val="18"/>
                        </w:rPr>
                        <w:t>}</w:t>
                      </w:r>
                    </w:p>
                  </w:txbxContent>
                </v:textbox>
                <w10:anchorlock/>
              </v:shape>
            </w:pict>
          </mc:Fallback>
        </mc:AlternateContent>
      </w:r>
      <w:r>
        <w:br/>
        <w:t>Codefragment 7.3 uit Animal.java</w:t>
      </w:r>
    </w:p>
    <w:p w14:paraId="310A8008" w14:textId="2275230F" w:rsidR="00517CBC" w:rsidRDefault="00517CBC" w:rsidP="00103678">
      <w:pPr>
        <w:jc w:val="both"/>
      </w:pPr>
      <w:r>
        <w:t>Deze “checkForInfection” methode geeft de waarde van de boolean infected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6E320849" w14:textId="3122E905" w:rsidR="00986671" w:rsidRPr="00854F90" w:rsidRDefault="00517CBC" w:rsidP="007F23D7">
      <w:pPr>
        <w:jc w:val="both"/>
      </w:pPr>
      <w:r>
        <w:t xml:space="preserve">Om er voor te zorgen dat er zieke konijnen zijn tijdens de simulatie is er een kans van 1% per konijn ingesteld dat ze in het veld geplaatst worden met </w:t>
      </w:r>
      <w:r w:rsidRPr="00517CBC">
        <w:rPr>
          <w:rFonts w:ascii="Consolas" w:hAnsi="Consolas" w:cs="Consolas"/>
          <w:highlight w:val="lightGray"/>
        </w:rPr>
        <w:t>infected</w:t>
      </w:r>
      <w:r>
        <w:t xml:space="preserve"> op </w:t>
      </w:r>
      <w:r w:rsidRPr="00517CBC">
        <w:rPr>
          <w:rFonts w:ascii="Consolas" w:hAnsi="Consolas" w:cs="Consolas"/>
          <w:highlight w:val="lightGray"/>
        </w:rPr>
        <w:t>true</w:t>
      </w:r>
      <w:r>
        <w:rPr>
          <w:rFonts w:ascii="Consolas" w:hAnsi="Consolas" w:cs="Consolas"/>
        </w:rPr>
        <w:t>.</w:t>
      </w:r>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bookmarkStart w:id="22" w:name="_GoBack"/>
      <w:bookmarkEnd w:id="22"/>
      <w:r w:rsidRPr="00854F90">
        <w:br w:type="page"/>
      </w:r>
    </w:p>
    <w:p w14:paraId="17B171CA" w14:textId="769D2F6E" w:rsidR="00607E8F" w:rsidRDefault="00F95C06" w:rsidP="00DA5B61">
      <w:pPr>
        <w:pStyle w:val="Heading1"/>
        <w:rPr>
          <w:rStyle w:val="Heading1Char"/>
        </w:rPr>
      </w:pPr>
      <w:bookmarkStart w:id="23" w:name="_Toc410643306"/>
      <w:r>
        <w:rPr>
          <w:rStyle w:val="Heading1Char"/>
        </w:rPr>
        <w:lastRenderedPageBreak/>
        <w:t xml:space="preserve">8. </w:t>
      </w:r>
      <w:r w:rsidR="00607E8F" w:rsidRPr="00035FC0">
        <w:rPr>
          <w:rStyle w:val="Heading1Char"/>
        </w:rPr>
        <w:t>Conclusie</w:t>
      </w:r>
      <w:bookmarkEnd w:id="23"/>
    </w:p>
    <w:p w14:paraId="3E7A05C5" w14:textId="04BE17A9" w:rsidR="00C61322" w:rsidRDefault="009F7B63" w:rsidP="007D2268">
      <w:pPr>
        <w:jc w:val="both"/>
      </w:pPr>
      <w:r>
        <w:t xml:space="preserve">De verbeteringen aan de V&amp;K applicatie hebben de applicatie flink uitgebreid. </w:t>
      </w:r>
      <w:r w:rsidR="005815FC">
        <w:t xml:space="preserve">De uitbreidingen zorgen voor </w:t>
      </w:r>
      <w:r>
        <w:t xml:space="preserve">radicale veranderingen in simulatie. </w:t>
      </w:r>
      <w:r w:rsidR="005815FC">
        <w:t>Hierdoor is e</w:t>
      </w:r>
      <w:r>
        <w:t xml:space="preserve">lke simulatie is weer anders. </w:t>
      </w:r>
    </w:p>
    <w:p w14:paraId="38E917BA" w14:textId="33FCB087" w:rsidR="009F7B63" w:rsidRDefault="009F7B63" w:rsidP="007D2268">
      <w:pPr>
        <w:jc w:val="both"/>
      </w:pPr>
      <w:r>
        <w:t>De ene keer blijven er veel vossen over, de andere keer veel beren of juist</w:t>
      </w:r>
      <w:r w:rsidR="005847C9">
        <w:t xml:space="preserve"> veel</w:t>
      </w:r>
      <w:r>
        <w:t xml:space="preserve"> konijnen. De jagers houden alle dieren in bedwang en zo</w:t>
      </w:r>
      <w:r w:rsidR="00C61322">
        <w:t>rgen er voor dat dieren met een erg</w:t>
      </w:r>
      <w:r>
        <w:t xml:space="preserve"> </w:t>
      </w:r>
      <w:r w:rsidR="00C61322">
        <w:t>grootte</w:t>
      </w:r>
      <w:r>
        <w:t xml:space="preserve"> populatie minder invloed op de simulatie krijgen. </w:t>
      </w:r>
      <w:r w:rsidR="005847C9">
        <w:t xml:space="preserve">Ook de toevoeging van een konijnenziekte als bonus uitbreiding zorgt er voor dat de simulatie veel dynamischer is. </w:t>
      </w:r>
      <w:r w:rsidR="00C61322">
        <w:t>Deze uitbreiding</w:t>
      </w:r>
      <w:r w:rsidR="005847C9">
        <w:t>en zijn</w:t>
      </w:r>
      <w:r w:rsidR="00C61322">
        <w:t xml:space="preserve"> erg geslaagd</w:t>
      </w:r>
      <w:r w:rsidR="00F522ED">
        <w:t xml:space="preserve"> en</w:t>
      </w:r>
      <w:r w:rsidR="00C61322">
        <w:t xml:space="preserve"> </w:t>
      </w:r>
      <w:r w:rsidR="005847C9">
        <w:t>hun invloed op de simulatie is</w:t>
      </w:r>
      <w:r w:rsidR="005815FC">
        <w:t xml:space="preserve"> aanzienlijk aanwezig. Het zorgt er voor dat de gebruiker van de applicatie nog meer data terug krijgt</w:t>
      </w:r>
      <w:r w:rsidR="00F522ED">
        <w:t>.</w:t>
      </w:r>
    </w:p>
    <w:p w14:paraId="1D0FA02F" w14:textId="0CC0B7F4" w:rsidR="00C61322" w:rsidRDefault="00C61322" w:rsidP="007D2268">
      <w:pPr>
        <w:jc w:val="both"/>
      </w:pPr>
      <w:r>
        <w:t xml:space="preserve">Het verbeteren van de applicatie door gebruik van MVC en een pakkage structuur heeft voor meer cohesie en abstractie </w:t>
      </w:r>
      <w:r w:rsidR="00F522ED">
        <w:t>binnen in de applicatie gezorgd</w:t>
      </w:r>
      <w:r>
        <w:t xml:space="preserve">. Hierdoor is het makkelijker geworden om de applicatie uit te breiden en het maakt de applicatie een stuk flexibeler. </w:t>
      </w:r>
    </w:p>
    <w:p w14:paraId="1CFFF534" w14:textId="59694078" w:rsidR="00C61322" w:rsidRDefault="00C61322" w:rsidP="007D2268">
      <w:pPr>
        <w:jc w:val="both"/>
      </w:pPr>
      <w:r>
        <w:t>Ook voor de gebruiker zijn de</w:t>
      </w:r>
      <w:r w:rsidR="00D37AEE">
        <w:t xml:space="preserve"> uitbreidingen aan de GUI zeer handig. De gebruiker heeft hierdoor veel meer invloed op de simulatie dan </w:t>
      </w:r>
      <w:r w:rsidR="005847C9">
        <w:t>in de originele versie</w:t>
      </w:r>
      <w:r w:rsidR="00D37AEE">
        <w:t xml:space="preserve"> en kan de simulatie zo manipuleren dat </w:t>
      </w:r>
      <w:r w:rsidR="005847C9">
        <w:t xml:space="preserve">het geheel </w:t>
      </w:r>
      <w:r w:rsidR="00D37AEE">
        <w:t>naar eigen wens loopt. Met de extra grafieken en geluiden die aan de applicatie zijn toegevoegd krijgt de gebruiker veel f</w:t>
      </w:r>
      <w:r w:rsidR="005847C9">
        <w:t xml:space="preserve">eedback terug van de simulatie. Dit helpt op zijn beurt de gebruiker weer bij het onderzoek </w:t>
      </w:r>
      <w:r w:rsidR="00F522ED">
        <w:t>naar de diersoorten</w:t>
      </w:r>
      <w:r w:rsidR="005847C9">
        <w:t xml:space="preserve"> en maakt de simulatie veel nuttiger.</w:t>
      </w:r>
    </w:p>
    <w:p w14:paraId="1A8BBC12" w14:textId="77777777" w:rsidR="00D63BBA" w:rsidRDefault="00D63BBA" w:rsidP="007D2268">
      <w:pPr>
        <w:jc w:val="both"/>
      </w:pPr>
    </w:p>
    <w:p w14:paraId="0D885176" w14:textId="77777777" w:rsidR="009F7B63" w:rsidRDefault="007F23D7" w:rsidP="009F7B63">
      <w:r>
        <w:rPr>
          <w:rStyle w:val="CommentReference"/>
        </w:rPr>
        <w:commentReference w:id="24"/>
      </w:r>
    </w:p>
    <w:p w14:paraId="41A9DB1B" w14:textId="77777777" w:rsidR="009F7B63" w:rsidRDefault="009F7B63" w:rsidP="009F7B63"/>
    <w:p w14:paraId="2C478057" w14:textId="77777777" w:rsidR="009F7B63" w:rsidRDefault="009F7B63" w:rsidP="009F7B63"/>
    <w:p w14:paraId="3CA16C77" w14:textId="0BDF3887" w:rsidR="00DA5B61" w:rsidRDefault="009F7B63" w:rsidP="009F7B63">
      <w:pPr>
        <w:pStyle w:val="Heading1"/>
      </w:pPr>
      <w:bookmarkStart w:id="25" w:name="_Toc410643307"/>
      <w:r>
        <w:t>9. Aanbevelingen</w:t>
      </w:r>
      <w:bookmarkEnd w:id="25"/>
    </w:p>
    <w:p w14:paraId="377B336A" w14:textId="77777777" w:rsidR="007F23D7" w:rsidRDefault="007F23D7" w:rsidP="007F23D7"/>
    <w:p w14:paraId="7AD208C5" w14:textId="77777777" w:rsidR="00E97D46" w:rsidRDefault="007F23D7" w:rsidP="00E97D46">
      <w:pPr>
        <w:spacing w:after="0"/>
        <w:rPr>
          <w:rStyle w:val="Heading2Char"/>
        </w:rPr>
      </w:pPr>
      <w:bookmarkStart w:id="26" w:name="_Toc410643308"/>
      <w:commentRangeStart w:id="27"/>
      <w:r w:rsidRPr="00E97D46">
        <w:rPr>
          <w:rStyle w:val="Heading2Char"/>
        </w:rPr>
        <w:t>9.1 Threading</w:t>
      </w:r>
      <w:bookmarkEnd w:id="26"/>
    </w:p>
    <w:p w14:paraId="58065EA4" w14:textId="77777777" w:rsidR="00E97D46" w:rsidRDefault="007F23D7" w:rsidP="00E97D46">
      <w:pPr>
        <w:pStyle w:val="NoSpacing"/>
        <w:rPr>
          <w:rStyle w:val="Heading2Char"/>
        </w:rPr>
      </w:pPr>
      <w:r>
        <w:br/>
      </w:r>
      <w:r>
        <w:br/>
      </w:r>
      <w:bookmarkStart w:id="28" w:name="_Toc410643309"/>
      <w:r w:rsidRPr="00E97D46">
        <w:rPr>
          <w:rStyle w:val="Heading2Char"/>
        </w:rPr>
        <w:t>9.2 Simulatie parameters</w:t>
      </w:r>
      <w:commentRangeEnd w:id="27"/>
      <w:r w:rsidRPr="00E97D46">
        <w:rPr>
          <w:rStyle w:val="Heading2Char"/>
        </w:rPr>
        <w:commentReference w:id="27"/>
      </w:r>
      <w:bookmarkEnd w:id="28"/>
    </w:p>
    <w:p w14:paraId="0C7042D3" w14:textId="076991B3" w:rsidR="007F23D7" w:rsidRPr="00E97D46" w:rsidRDefault="007F23D7" w:rsidP="00E97D46">
      <w:pPr>
        <w:pStyle w:val="NoSpacing"/>
        <w:rPr>
          <w:rFonts w:eastAsiaTheme="majorEastAsia"/>
        </w:rPr>
      </w:pPr>
      <w:r>
        <w:br/>
      </w:r>
      <w:r>
        <w:br/>
      </w:r>
    </w:p>
    <w:p w14:paraId="0D6705C9" w14:textId="77777777" w:rsidR="00BD7F8E" w:rsidRPr="00D37AEE" w:rsidRDefault="00607E8F" w:rsidP="00D37AEE">
      <w:pPr>
        <w:pStyle w:val="Heading1"/>
      </w:pPr>
      <w:r w:rsidRPr="00854F90">
        <w:br w:type="page"/>
      </w:r>
      <w:bookmarkStart w:id="29" w:name="_Toc410643310"/>
      <w:r w:rsidRPr="00D37AEE">
        <w:lastRenderedPageBreak/>
        <w:t>Literatuurlijst</w:t>
      </w:r>
      <w:bookmarkEnd w:id="29"/>
    </w:p>
    <w:p w14:paraId="20ED5460" w14:textId="77777777" w:rsidR="00724952" w:rsidRDefault="00724952" w:rsidP="00DA5B61"/>
    <w:p w14:paraId="7D03CCC2" w14:textId="77777777" w:rsidR="00724952" w:rsidRDefault="00724952" w:rsidP="00DA5B61">
      <w:r>
        <w:t xml:space="preserve">- </w:t>
      </w:r>
      <w:r w:rsidRPr="00FF05AA">
        <w:t>David J.Barnes &amp; Michael Kölling</w:t>
      </w:r>
      <w:r>
        <w:t xml:space="preserve"> (2012). </w:t>
      </w:r>
      <w:r w:rsidRPr="00FF05AA">
        <w:t>Programmeren in Java met BlueJ</w:t>
      </w:r>
      <w:r>
        <w:t xml:space="preserve"> (editie 5). </w:t>
      </w:r>
      <w:r w:rsidRPr="00724952">
        <w:t>Pearson Benelux B.V.</w:t>
      </w:r>
    </w:p>
    <w:p w14:paraId="27E928B8" w14:textId="15D321B8" w:rsidR="00FF05AA" w:rsidRDefault="00724952" w:rsidP="00DA5B61">
      <w:r>
        <w:br/>
      </w:r>
    </w:p>
    <w:p w14:paraId="36CBE8B2" w14:textId="24139415" w:rsidR="00607E8F" w:rsidRPr="00DA5B61" w:rsidRDefault="00607E8F" w:rsidP="00DA5B61">
      <w:pPr>
        <w:pStyle w:val="Heading1"/>
        <w:rPr>
          <w:rStyle w:val="Heading1Char"/>
        </w:rPr>
      </w:pPr>
      <w:r w:rsidRPr="00DA5B61">
        <w:rPr>
          <w:rStyle w:val="Heading1Char"/>
        </w:rPr>
        <w:br w:type="page"/>
      </w:r>
    </w:p>
    <w:p w14:paraId="47AAC3F0" w14:textId="7D8831AB" w:rsidR="00607E8F" w:rsidRDefault="00607E8F" w:rsidP="00607E8F">
      <w:pPr>
        <w:jc w:val="both"/>
        <w:rPr>
          <w:rStyle w:val="Heading1Char"/>
        </w:rPr>
      </w:pPr>
      <w:bookmarkStart w:id="30" w:name="_Toc410643311"/>
      <w:r>
        <w:rPr>
          <w:rStyle w:val="Heading1Char"/>
        </w:rPr>
        <w:lastRenderedPageBreak/>
        <w:t xml:space="preserve">Bijlage </w:t>
      </w:r>
      <w:r w:rsidR="00645FB0">
        <w:rPr>
          <w:rStyle w:val="Heading1Char"/>
        </w:rPr>
        <w:t>A</w:t>
      </w:r>
      <w:r w:rsidR="002A3B26">
        <w:rPr>
          <w:rStyle w:val="Heading1Char"/>
        </w:rPr>
        <w:t xml:space="preserve"> </w:t>
      </w:r>
      <w:r w:rsidR="00B96472">
        <w:rPr>
          <w:rStyle w:val="Heading1Char"/>
        </w:rPr>
        <w:t>–</w:t>
      </w:r>
      <w:r w:rsidR="002A3B26">
        <w:rPr>
          <w:rStyle w:val="Heading1Char"/>
        </w:rPr>
        <w:t xml:space="preserve"> Reflectie</w:t>
      </w:r>
      <w:r w:rsidR="00B96472">
        <w:rPr>
          <w:rStyle w:val="Heading1Char"/>
        </w:rPr>
        <w:t xml:space="preserve"> van de groep</w:t>
      </w:r>
      <w:bookmarkEnd w:id="30"/>
    </w:p>
    <w:p w14:paraId="608E62C7" w14:textId="77777777" w:rsidR="00B96472" w:rsidRDefault="00B96472" w:rsidP="00B96472">
      <w:r>
        <w:t xml:space="preserve">Het verbeteren van de V&amp;K applicatie was een erg uitdagende maar toch leuke ervaring. </w:t>
      </w:r>
      <w:r>
        <w:br/>
        <w:t xml:space="preserve">We hadden van te voren al door dat er veel aan de applicatie moest gebeuren en dat hier ook weinig tijd voor was. Dit gezamenlijk met nog een aantal tentamens in de zelfde weken zorgde voor een hoge tijdsdruk. </w:t>
      </w:r>
    </w:p>
    <w:p w14:paraId="51704395" w14:textId="77777777" w:rsidR="00B96472" w:rsidRDefault="00B96472" w:rsidP="00B96472">
      <w:r>
        <w:t>De groep heeft de taken tijdens het project zo goed mogelijk proberen te verdelen. Toch bleek dit af en toe lastig te zijn omdat er veel nieuwe technieken aan bod kwamen. Niet iedereen in de groep is even bekwaam in het programmeren met Java. Desondanks waren de taken zo verdeeld dat iedereen genoeg te doen had en het werk niet te moeilijk was. Omdat er tijdens het project sprake was van duidelijke afspraken, een goede samenwerking en goede ondersteuning (aan elkaar) verliep het project vrij soepel.</w:t>
      </w:r>
    </w:p>
    <w:p w14:paraId="5ADD9C6B" w14:textId="77777777" w:rsidR="00B96472" w:rsidRDefault="00B96472" w:rsidP="00B96472">
      <w:r>
        <w:t xml:space="preserve">Het schrijven van de code voor de applicatie was ook vaak niet het leukste werk en vooral problemen in de aangeleverde code zorgde vaak voor frustratie. Zodra een stukje code echter werkte en het resultaat zichtbaar was in de simulatie, merkte we dat iedereen erg enthousiast werd. Dit was vooral zichtbaar na de implementatie van de toerist. De toerist heeft een grote impact op de simulatie en het was erg vermakelijk om er mee te testen. </w:t>
      </w:r>
    </w:p>
    <w:p w14:paraId="02C6A74A" w14:textId="77777777" w:rsidR="00B96472" w:rsidRDefault="00B96472" w:rsidP="00B96472">
      <w:r>
        <w:t xml:space="preserve">Ook de verslagleggen van de werkzaamheden was erg veel werk. Door de verslaglegging echter ook goed te verdelen is het gelukt om een vrij compleet adviesrapport te maken. </w:t>
      </w:r>
    </w:p>
    <w:p w14:paraId="44737F79" w14:textId="1A0C835F" w:rsidR="009579D9" w:rsidRPr="009579D9" w:rsidRDefault="00B96472" w:rsidP="00B96472">
      <w:r>
        <w:t xml:space="preserve">Voor ons gevoel hebben we het project goed aangepakt en we zijn erg blij met het resultaat. </w:t>
      </w:r>
      <w:r>
        <w:br/>
        <w:t xml:space="preserve">We hebben de samenwerking als groep erg prettig ervaren.  </w:t>
      </w:r>
    </w:p>
    <w:p w14:paraId="7D2BAEC4" w14:textId="77777777" w:rsidR="00607E8F" w:rsidRPr="009579D9" w:rsidRDefault="00607E8F" w:rsidP="009579D9">
      <w:r w:rsidRPr="009579D9">
        <w:br w:type="page"/>
      </w:r>
    </w:p>
    <w:p w14:paraId="029EAAEC" w14:textId="040A27CF" w:rsidR="00266F82" w:rsidRDefault="00607E8F" w:rsidP="00266F82">
      <w:pPr>
        <w:pStyle w:val="Heading1"/>
      </w:pPr>
      <w:bookmarkStart w:id="31" w:name="_Toc410643312"/>
      <w:r>
        <w:rPr>
          <w:rStyle w:val="Heading1Char"/>
        </w:rPr>
        <w:lastRenderedPageBreak/>
        <w:t xml:space="preserve">Bijlage </w:t>
      </w:r>
      <w:r w:rsidR="0097750E">
        <w:rPr>
          <w:rStyle w:val="Heading1Char"/>
        </w:rPr>
        <w:t>B</w:t>
      </w:r>
      <w:r w:rsidR="00266F82">
        <w:rPr>
          <w:rStyle w:val="Heading1Char"/>
        </w:rPr>
        <w:t xml:space="preserve"> – </w:t>
      </w:r>
      <w:r w:rsidR="00266F82" w:rsidRPr="00DA36EC">
        <w:t>Individuele bijdrage per groepslid</w:t>
      </w:r>
      <w:bookmarkEnd w:id="31"/>
    </w:p>
    <w:p w14:paraId="705B230C" w14:textId="77777777" w:rsidR="00266F82" w:rsidRDefault="00266F82" w:rsidP="00266F82">
      <w:r>
        <w:t xml:space="preserve">Tijdens het project is er zoveel mogelijk werk verdeeld over de groepsleden. </w:t>
      </w:r>
      <w:r>
        <w:br/>
        <w:t xml:space="preserve">Hieronder ziet u een overzicht van de werkzaamheden die per groepslid gedaan zijn. </w:t>
      </w:r>
    </w:p>
    <w:p w14:paraId="735C8655" w14:textId="77777777" w:rsidR="00266F82" w:rsidRPr="00C17683" w:rsidRDefault="00266F82" w:rsidP="00C17683">
      <w:pPr>
        <w:spacing w:after="0"/>
        <w:rPr>
          <w:rFonts w:asciiTheme="majorHAnsi" w:hAnsiTheme="majorHAnsi"/>
          <w:color w:val="ED7D31" w:themeColor="accent2"/>
          <w:sz w:val="28"/>
          <w:szCs w:val="28"/>
        </w:rPr>
      </w:pPr>
      <w:r w:rsidRPr="00C17683">
        <w:rPr>
          <w:rFonts w:asciiTheme="majorHAnsi" w:hAnsiTheme="majorHAnsi"/>
          <w:color w:val="ED7D31" w:themeColor="accent2"/>
          <w:sz w:val="28"/>
          <w:szCs w:val="28"/>
        </w:rPr>
        <w:t>Week 1</w:t>
      </w:r>
    </w:p>
    <w:p w14:paraId="3F9A5833" w14:textId="77777777" w:rsidR="00266F82" w:rsidRPr="007069B8" w:rsidRDefault="00266F82" w:rsidP="00266F82">
      <w:pPr>
        <w:rPr>
          <w:b/>
        </w:rPr>
      </w:pPr>
      <w:r w:rsidRPr="007069B8">
        <w:rPr>
          <w:b/>
        </w:rPr>
        <w:t xml:space="preserve">Frank Noorlander heeft </w:t>
      </w:r>
      <w:r>
        <w:rPr>
          <w:b/>
        </w:rPr>
        <w:t>gedaan</w:t>
      </w:r>
      <w:r w:rsidRPr="007069B8">
        <w:rPr>
          <w:b/>
        </w:rPr>
        <w:t xml:space="preserve">: </w:t>
      </w:r>
    </w:p>
    <w:p w14:paraId="1F3676F8" w14:textId="77777777" w:rsidR="00266F82" w:rsidRDefault="00266F82" w:rsidP="00266F82">
      <w:r>
        <w:t>- De implementatie van de main methode</w:t>
      </w:r>
      <w:r>
        <w:br/>
        <w:t xml:space="preserve">- De unittests voor het controleren van de code </w:t>
      </w:r>
    </w:p>
    <w:p w14:paraId="077EC4CA" w14:textId="77777777" w:rsidR="00266F82" w:rsidRPr="007069B8" w:rsidRDefault="00266F82" w:rsidP="00266F82">
      <w:pPr>
        <w:rPr>
          <w:b/>
        </w:rPr>
      </w:pPr>
      <w:r w:rsidRPr="007069B8">
        <w:rPr>
          <w:b/>
        </w:rPr>
        <w:t xml:space="preserve">Tsjeard de Winter heeft </w:t>
      </w:r>
      <w:r>
        <w:rPr>
          <w:b/>
        </w:rPr>
        <w:t>gedaan</w:t>
      </w:r>
      <w:r w:rsidRPr="007069B8">
        <w:rPr>
          <w:b/>
        </w:rPr>
        <w:t>:</w:t>
      </w:r>
    </w:p>
    <w:p w14:paraId="255031CE" w14:textId="77777777" w:rsidR="00266F82" w:rsidRDefault="00266F82" w:rsidP="00266F82">
      <w:r>
        <w:t>- Opzet van het adviesrapport.</w:t>
      </w:r>
      <w:r>
        <w:br/>
        <w:t>- Probleemstelling van de opdrachtgever.</w:t>
      </w:r>
      <w:r>
        <w:br/>
        <w:t>- Analyse van de huidige situatie.</w:t>
      </w:r>
    </w:p>
    <w:p w14:paraId="10937D10" w14:textId="77777777" w:rsidR="00266F82" w:rsidRPr="007069B8" w:rsidRDefault="00266F82" w:rsidP="00266F82">
      <w:pPr>
        <w:rPr>
          <w:b/>
        </w:rPr>
      </w:pPr>
      <w:r w:rsidRPr="007069B8">
        <w:rPr>
          <w:b/>
        </w:rPr>
        <w:t xml:space="preserve">Rick van der Poel </w:t>
      </w:r>
      <w:r>
        <w:rPr>
          <w:b/>
        </w:rPr>
        <w:t>heeft gedaan</w:t>
      </w:r>
      <w:r w:rsidRPr="007069B8">
        <w:rPr>
          <w:b/>
        </w:rPr>
        <w:t xml:space="preserve">: </w:t>
      </w:r>
    </w:p>
    <w:p w14:paraId="05317E65" w14:textId="77777777" w:rsidR="00266F82" w:rsidRDefault="00266F82" w:rsidP="00266F82">
      <w:r>
        <w:t>- Versiebeheer toegepast.</w:t>
      </w:r>
      <w:r>
        <w:br/>
        <w:t>- De GUI uitgebreid.</w:t>
      </w:r>
    </w:p>
    <w:p w14:paraId="56CAA947" w14:textId="77777777" w:rsidR="00266F82" w:rsidRPr="00C17683" w:rsidRDefault="00266F82" w:rsidP="00C17683">
      <w:pPr>
        <w:spacing w:after="0"/>
        <w:rPr>
          <w:color w:val="ED7D31" w:themeColor="accent2"/>
          <w:sz w:val="28"/>
          <w:szCs w:val="28"/>
        </w:rPr>
      </w:pPr>
      <w:r w:rsidRPr="00C17683">
        <w:rPr>
          <w:color w:val="ED7D31" w:themeColor="accent2"/>
          <w:sz w:val="28"/>
          <w:szCs w:val="28"/>
        </w:rPr>
        <w:t>Week 2</w:t>
      </w:r>
    </w:p>
    <w:p w14:paraId="37CCF8A9" w14:textId="77777777" w:rsidR="00266F82" w:rsidRPr="007069B8" w:rsidRDefault="00266F82" w:rsidP="00266F82">
      <w:pPr>
        <w:rPr>
          <w:b/>
        </w:rPr>
      </w:pPr>
      <w:r w:rsidRPr="007069B8">
        <w:rPr>
          <w:b/>
        </w:rPr>
        <w:t xml:space="preserve">Frank Noorlander heeft </w:t>
      </w:r>
      <w:r>
        <w:rPr>
          <w:b/>
        </w:rPr>
        <w:t>gedaan</w:t>
      </w:r>
      <w:r w:rsidRPr="007069B8">
        <w:rPr>
          <w:b/>
        </w:rPr>
        <w:t xml:space="preserve">: </w:t>
      </w:r>
    </w:p>
    <w:p w14:paraId="4D6C4C80" w14:textId="77777777" w:rsidR="00266F82" w:rsidRPr="007069B8" w:rsidRDefault="00266F82" w:rsidP="00266F82">
      <w:r>
        <w:t>- Het toepassen van een package structuur.</w:t>
      </w:r>
      <w:r>
        <w:br/>
        <w:t>- Het toepassen van het MVC model.</w:t>
      </w:r>
      <w:r>
        <w:br/>
        <w:t>- Verslaglegging van het MVC model.</w:t>
      </w:r>
      <w:r>
        <w:br/>
        <w:t>- Het toevoegen van de extra views.</w:t>
      </w:r>
    </w:p>
    <w:p w14:paraId="4EBFB3EC" w14:textId="77777777" w:rsidR="00266F82" w:rsidRPr="006614F4" w:rsidRDefault="00266F82" w:rsidP="00266F82">
      <w:pPr>
        <w:rPr>
          <w:b/>
        </w:rPr>
      </w:pPr>
      <w:r w:rsidRPr="006614F4">
        <w:rPr>
          <w:b/>
        </w:rPr>
        <w:t>Tsjeard de Winter heeft gedaan:</w:t>
      </w:r>
    </w:p>
    <w:p w14:paraId="2B665461" w14:textId="77777777" w:rsidR="00266F82" w:rsidRDefault="00266F82" w:rsidP="00266F82">
      <w:r>
        <w:t>- De implementatie van de interface Actor.</w:t>
      </w:r>
      <w:r>
        <w:br/>
        <w:t>- De implementatie van de abstracte klasse Animal.</w:t>
      </w:r>
      <w:r>
        <w:br/>
        <w:t>- De implementatie van de klasse Bear.</w:t>
      </w:r>
    </w:p>
    <w:p w14:paraId="0FBFD972" w14:textId="77777777" w:rsidR="00266F82" w:rsidRPr="006614F4" w:rsidRDefault="00266F82" w:rsidP="00266F82">
      <w:pPr>
        <w:rPr>
          <w:b/>
        </w:rPr>
      </w:pPr>
      <w:r w:rsidRPr="006614F4">
        <w:rPr>
          <w:b/>
        </w:rPr>
        <w:t xml:space="preserve">Rick van der Poel heeft gedaan: </w:t>
      </w:r>
    </w:p>
    <w:p w14:paraId="4E059379" w14:textId="77777777" w:rsidR="00266F82" w:rsidRDefault="00266F82" w:rsidP="00266F82">
      <w:r>
        <w:t>- Het maken van de klassendiagrammen.</w:t>
      </w:r>
      <w:r>
        <w:br/>
        <w:t>- Het maken van een sequentiediagram.</w:t>
      </w:r>
      <w:r>
        <w:br/>
        <w:t>- De implementatie van de abstracte klasse Human.</w:t>
      </w:r>
      <w:r>
        <w:br/>
        <w:t>- De implementatie van de klasse Hunter.</w:t>
      </w:r>
    </w:p>
    <w:p w14:paraId="46F7777A" w14:textId="77777777" w:rsidR="00266F82" w:rsidRDefault="00266F82" w:rsidP="00266F82">
      <w:pPr>
        <w:rPr>
          <w:rFonts w:asciiTheme="majorHAnsi" w:eastAsiaTheme="majorEastAsia" w:hAnsiTheme="majorHAnsi" w:cstheme="majorBidi"/>
          <w:color w:val="ED7D31" w:themeColor="accent2"/>
          <w:sz w:val="32"/>
          <w:szCs w:val="32"/>
        </w:rPr>
      </w:pPr>
      <w:r>
        <w:br w:type="page"/>
      </w:r>
    </w:p>
    <w:p w14:paraId="1EAF5A17" w14:textId="77777777" w:rsidR="00266F82" w:rsidRPr="00C17683" w:rsidRDefault="00266F82" w:rsidP="00C17683">
      <w:pPr>
        <w:spacing w:after="0"/>
        <w:rPr>
          <w:rFonts w:asciiTheme="majorHAnsi" w:hAnsiTheme="majorHAnsi"/>
          <w:color w:val="ED7D31" w:themeColor="accent2"/>
          <w:sz w:val="28"/>
          <w:szCs w:val="28"/>
        </w:rPr>
      </w:pPr>
      <w:r w:rsidRPr="00C17683">
        <w:rPr>
          <w:rFonts w:asciiTheme="majorHAnsi" w:hAnsiTheme="majorHAnsi"/>
          <w:color w:val="ED7D31" w:themeColor="accent2"/>
          <w:sz w:val="28"/>
          <w:szCs w:val="28"/>
        </w:rPr>
        <w:lastRenderedPageBreak/>
        <w:t>Week 3</w:t>
      </w:r>
    </w:p>
    <w:p w14:paraId="481FE4DE" w14:textId="77777777" w:rsidR="00266F82" w:rsidRPr="008A46EF" w:rsidRDefault="00266F82" w:rsidP="00266F82">
      <w:pPr>
        <w:rPr>
          <w:b/>
        </w:rPr>
      </w:pPr>
      <w:r w:rsidRPr="008A46EF">
        <w:rPr>
          <w:b/>
        </w:rPr>
        <w:t xml:space="preserve">Frank Noorlander heeft gedaan: </w:t>
      </w:r>
    </w:p>
    <w:p w14:paraId="0A9C018D" w14:textId="77777777" w:rsidR="00266F82" w:rsidRDefault="00266F82" w:rsidP="00266F82">
      <w:r>
        <w:t>- Het toevoegen van een parameterpaneel.</w:t>
      </w:r>
      <w:r>
        <w:br/>
        <w:t>- Het toevoegen van geluiden en plaatjes.</w:t>
      </w:r>
      <w:r>
        <w:br/>
        <w:t>- Het toevoegen van een geluidspaneel.</w:t>
      </w:r>
    </w:p>
    <w:p w14:paraId="1DF43D17" w14:textId="77777777" w:rsidR="00266F82" w:rsidRDefault="00266F82" w:rsidP="00266F82">
      <w:r w:rsidRPr="008A46EF">
        <w:rPr>
          <w:b/>
        </w:rPr>
        <w:t>Tsjeard de Winter heeft gedaan:</w:t>
      </w:r>
      <w:r>
        <w:t xml:space="preserve"> </w:t>
      </w:r>
      <w:r>
        <w:br/>
        <w:t>- De implementatie van de toerist.</w:t>
      </w:r>
      <w:r>
        <w:br/>
        <w:t>- De implementatie van vuur.</w:t>
      </w:r>
      <w:r>
        <w:br/>
        <w:t>- Verslaglegging van de implementatie van de toerist.</w:t>
      </w:r>
    </w:p>
    <w:p w14:paraId="3DD85E0B" w14:textId="77777777" w:rsidR="00266F82" w:rsidRDefault="00266F82" w:rsidP="00266F82">
      <w:r w:rsidRPr="009114AE">
        <w:rPr>
          <w:b/>
        </w:rPr>
        <w:t>Rick van der Poel heeft gedaan:</w:t>
      </w:r>
      <w:r>
        <w:br/>
        <w:t>- Verbeteren van het rapport na concept bespreking.</w:t>
      </w:r>
      <w:r>
        <w:br/>
        <w:t>- Samenvatting, voorwoord en Inleiding van het adviesrapport.</w:t>
      </w:r>
      <w:r>
        <w:br/>
        <w:t>- Opmaak van het rapport en overige</w:t>
      </w:r>
      <w:r>
        <w:br/>
        <w:t>- Implementatie en verslaglegging van de konijnen voedselvoorraad.</w:t>
      </w:r>
      <w:r>
        <w:br/>
        <w:t>- Implementatie van de ziekte (Bonus uitbreiding).</w:t>
      </w:r>
      <w:r>
        <w:br/>
        <w:t>- Verslaglegging van de implementatie van de ziekte.</w:t>
      </w:r>
    </w:p>
    <w:p w14:paraId="6D4DECE4" w14:textId="77777777" w:rsidR="00266F82" w:rsidRDefault="00266F82" w:rsidP="00607E8F">
      <w:pPr>
        <w:jc w:val="both"/>
        <w:rPr>
          <w:rStyle w:val="Heading1Char"/>
        </w:rPr>
      </w:pPr>
    </w:p>
    <w:p w14:paraId="34B19D8F" w14:textId="77777777" w:rsidR="00607E8F" w:rsidRPr="00CF7C8D" w:rsidRDefault="00607E8F" w:rsidP="00607E8F">
      <w:pPr>
        <w:jc w:val="both"/>
      </w:pPr>
    </w:p>
    <w:p w14:paraId="1CF6445A" w14:textId="0C8F847B" w:rsidR="002A3B26" w:rsidRDefault="002A3B26">
      <w:r>
        <w:br w:type="page"/>
      </w:r>
    </w:p>
    <w:p w14:paraId="78DA1A21" w14:textId="0F5CDC98" w:rsidR="00607E8F" w:rsidRPr="00CF7C8D" w:rsidRDefault="002A3B26" w:rsidP="002A3B26">
      <w:pPr>
        <w:pStyle w:val="Heading1"/>
      </w:pPr>
      <w:bookmarkStart w:id="32" w:name="_Toc410643313"/>
      <w:r>
        <w:lastRenderedPageBreak/>
        <w:t xml:space="preserve">Bijlage C </w:t>
      </w:r>
      <w:r w:rsidR="00C17683">
        <w:t>–</w:t>
      </w:r>
      <w:r>
        <w:t xml:space="preserve"> Peer</w:t>
      </w:r>
      <w:r w:rsidR="00C17683">
        <w:t>assessment</w:t>
      </w:r>
      <w:bookmarkEnd w:id="32"/>
      <w:r w:rsidR="00C17683">
        <w:t xml:space="preserve"> </w:t>
      </w:r>
    </w:p>
    <w:sectPr w:rsidR="00607E8F" w:rsidRPr="00CF7C8D" w:rsidSect="00CF7C8D">
      <w:footerReference w:type="default" r:id="rId2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Rick van der Poel" w:date="2015-02-01T15:57:00Z" w:initials="RvdP">
    <w:p w14:paraId="6FCC8D96" w14:textId="3B7EF75E" w:rsidR="00D63BBA" w:rsidRDefault="00D63BBA">
      <w:pPr>
        <w:pStyle w:val="CommentText"/>
      </w:pPr>
      <w:r>
        <w:rPr>
          <w:rStyle w:val="CommentReference"/>
        </w:rPr>
        <w:annotationRef/>
      </w:r>
      <w:r>
        <w:t>Nog een goede slotzin nodig</w:t>
      </w:r>
    </w:p>
  </w:comment>
  <w:comment w:id="27" w:author="Rick van der Poel" w:date="2015-02-01T16:00:00Z" w:initials="RvdP">
    <w:p w14:paraId="5CAD1B0D" w14:textId="10E49377" w:rsidR="00D63BBA" w:rsidRDefault="00D63BBA">
      <w:pPr>
        <w:pStyle w:val="CommentText"/>
      </w:pPr>
      <w:r>
        <w:rPr>
          <w:rStyle w:val="CommentReference"/>
        </w:rPr>
        <w:annotationRef/>
      </w:r>
      <w:r>
        <w:t>Moet nog wat voor geschreven worden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CC8D96" w15:done="0"/>
  <w15:commentEx w15:paraId="5CAD1B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9CCCC" w14:textId="77777777" w:rsidR="00924D55" w:rsidRDefault="00924D55" w:rsidP="00CF7C8D">
      <w:pPr>
        <w:spacing w:after="0" w:line="240" w:lineRule="auto"/>
      </w:pPr>
      <w:r>
        <w:separator/>
      </w:r>
    </w:p>
  </w:endnote>
  <w:endnote w:type="continuationSeparator" w:id="0">
    <w:p w14:paraId="127CAE95" w14:textId="77777777" w:rsidR="00924D55" w:rsidRDefault="00924D55"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Content>
      <w:p w14:paraId="11434E1E" w14:textId="77777777" w:rsidR="00D63BBA" w:rsidRDefault="00D63BBA">
        <w:pPr>
          <w:pStyle w:val="Footer"/>
          <w:jc w:val="right"/>
        </w:pPr>
        <w:r>
          <w:fldChar w:fldCharType="begin"/>
        </w:r>
        <w:r>
          <w:instrText>PAGE   \* MERGEFORMAT</w:instrText>
        </w:r>
        <w:r>
          <w:fldChar w:fldCharType="separate"/>
        </w:r>
        <w:r w:rsidR="00C17683">
          <w:rPr>
            <w:noProof/>
          </w:rPr>
          <w:t>24</w:t>
        </w:r>
        <w:r>
          <w:rPr>
            <w:noProof/>
          </w:rPr>
          <w:fldChar w:fldCharType="end"/>
        </w:r>
      </w:p>
    </w:sdtContent>
  </w:sdt>
  <w:p w14:paraId="5E18A299" w14:textId="77777777" w:rsidR="00D63BBA" w:rsidRDefault="00D63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DDCC3" w14:textId="77777777" w:rsidR="00924D55" w:rsidRDefault="00924D55" w:rsidP="00CF7C8D">
      <w:pPr>
        <w:spacing w:after="0" w:line="240" w:lineRule="auto"/>
      </w:pPr>
      <w:r>
        <w:separator/>
      </w:r>
    </w:p>
  </w:footnote>
  <w:footnote w:type="continuationSeparator" w:id="0">
    <w:p w14:paraId="5165D2E2" w14:textId="77777777" w:rsidR="00924D55" w:rsidRDefault="00924D55"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0B1D"/>
    <w:rsid w:val="000B12DA"/>
    <w:rsid w:val="000B63FB"/>
    <w:rsid w:val="000C0B3A"/>
    <w:rsid w:val="000C5695"/>
    <w:rsid w:val="000E515E"/>
    <w:rsid w:val="000F040F"/>
    <w:rsid w:val="00101D21"/>
    <w:rsid w:val="001022EF"/>
    <w:rsid w:val="00103678"/>
    <w:rsid w:val="0012230C"/>
    <w:rsid w:val="00142F32"/>
    <w:rsid w:val="00160B52"/>
    <w:rsid w:val="0019469A"/>
    <w:rsid w:val="00195AD4"/>
    <w:rsid w:val="001A1D29"/>
    <w:rsid w:val="001A2B9A"/>
    <w:rsid w:val="001D0520"/>
    <w:rsid w:val="001D7422"/>
    <w:rsid w:val="001F39B7"/>
    <w:rsid w:val="00212AC9"/>
    <w:rsid w:val="0021447F"/>
    <w:rsid w:val="002255CD"/>
    <w:rsid w:val="00244E4C"/>
    <w:rsid w:val="002452E5"/>
    <w:rsid w:val="002535D5"/>
    <w:rsid w:val="002605DD"/>
    <w:rsid w:val="00266F82"/>
    <w:rsid w:val="002A3B26"/>
    <w:rsid w:val="002A626D"/>
    <w:rsid w:val="002C05B5"/>
    <w:rsid w:val="002C1DD4"/>
    <w:rsid w:val="002D2A4E"/>
    <w:rsid w:val="002F0EC0"/>
    <w:rsid w:val="002F149D"/>
    <w:rsid w:val="002F1958"/>
    <w:rsid w:val="00316637"/>
    <w:rsid w:val="0033621A"/>
    <w:rsid w:val="00340BF8"/>
    <w:rsid w:val="003603F9"/>
    <w:rsid w:val="00363414"/>
    <w:rsid w:val="00373794"/>
    <w:rsid w:val="00385AD9"/>
    <w:rsid w:val="003873CA"/>
    <w:rsid w:val="00390E9A"/>
    <w:rsid w:val="003A773F"/>
    <w:rsid w:val="003B2896"/>
    <w:rsid w:val="003B6814"/>
    <w:rsid w:val="003C4203"/>
    <w:rsid w:val="003D40F7"/>
    <w:rsid w:val="003E13C3"/>
    <w:rsid w:val="00407D59"/>
    <w:rsid w:val="004370A6"/>
    <w:rsid w:val="00452164"/>
    <w:rsid w:val="00470874"/>
    <w:rsid w:val="00480978"/>
    <w:rsid w:val="004815B6"/>
    <w:rsid w:val="004A1930"/>
    <w:rsid w:val="004B16CF"/>
    <w:rsid w:val="004B327D"/>
    <w:rsid w:val="004C194F"/>
    <w:rsid w:val="004E0F1C"/>
    <w:rsid w:val="00501083"/>
    <w:rsid w:val="00506AF0"/>
    <w:rsid w:val="00517159"/>
    <w:rsid w:val="00517CBC"/>
    <w:rsid w:val="00524006"/>
    <w:rsid w:val="0052696B"/>
    <w:rsid w:val="00527D03"/>
    <w:rsid w:val="00542861"/>
    <w:rsid w:val="00551B0B"/>
    <w:rsid w:val="00560096"/>
    <w:rsid w:val="00562B61"/>
    <w:rsid w:val="00574342"/>
    <w:rsid w:val="005815FC"/>
    <w:rsid w:val="00583588"/>
    <w:rsid w:val="005847C9"/>
    <w:rsid w:val="00591D42"/>
    <w:rsid w:val="00601999"/>
    <w:rsid w:val="00607E8F"/>
    <w:rsid w:val="0061496D"/>
    <w:rsid w:val="006243C8"/>
    <w:rsid w:val="00645FB0"/>
    <w:rsid w:val="006610D0"/>
    <w:rsid w:val="00671B73"/>
    <w:rsid w:val="00675F55"/>
    <w:rsid w:val="00683DF3"/>
    <w:rsid w:val="00693609"/>
    <w:rsid w:val="006A73B3"/>
    <w:rsid w:val="006B239E"/>
    <w:rsid w:val="006D4EE9"/>
    <w:rsid w:val="006E5880"/>
    <w:rsid w:val="006F243E"/>
    <w:rsid w:val="00702D82"/>
    <w:rsid w:val="00724952"/>
    <w:rsid w:val="00726058"/>
    <w:rsid w:val="0073450B"/>
    <w:rsid w:val="00761B7C"/>
    <w:rsid w:val="00762814"/>
    <w:rsid w:val="0076346C"/>
    <w:rsid w:val="007642C8"/>
    <w:rsid w:val="00765B7F"/>
    <w:rsid w:val="007773D8"/>
    <w:rsid w:val="00791403"/>
    <w:rsid w:val="007954AC"/>
    <w:rsid w:val="0079672D"/>
    <w:rsid w:val="007B39AF"/>
    <w:rsid w:val="007B466A"/>
    <w:rsid w:val="007B7320"/>
    <w:rsid w:val="007D2268"/>
    <w:rsid w:val="007E77D3"/>
    <w:rsid w:val="007F23D7"/>
    <w:rsid w:val="007F6090"/>
    <w:rsid w:val="007F7714"/>
    <w:rsid w:val="00801317"/>
    <w:rsid w:val="00802F2B"/>
    <w:rsid w:val="00821BA6"/>
    <w:rsid w:val="0083041A"/>
    <w:rsid w:val="0083767C"/>
    <w:rsid w:val="0084115D"/>
    <w:rsid w:val="00845E78"/>
    <w:rsid w:val="00846CB7"/>
    <w:rsid w:val="00854F90"/>
    <w:rsid w:val="00877A85"/>
    <w:rsid w:val="00884BA2"/>
    <w:rsid w:val="008A7E7C"/>
    <w:rsid w:val="008B0F82"/>
    <w:rsid w:val="008B517F"/>
    <w:rsid w:val="008C04C2"/>
    <w:rsid w:val="008E420C"/>
    <w:rsid w:val="00901569"/>
    <w:rsid w:val="00905633"/>
    <w:rsid w:val="00924D55"/>
    <w:rsid w:val="009330F6"/>
    <w:rsid w:val="009579D9"/>
    <w:rsid w:val="00957CB6"/>
    <w:rsid w:val="0097750E"/>
    <w:rsid w:val="00986671"/>
    <w:rsid w:val="009B1F7F"/>
    <w:rsid w:val="009C2B76"/>
    <w:rsid w:val="009F7B63"/>
    <w:rsid w:val="00A21900"/>
    <w:rsid w:val="00A30B17"/>
    <w:rsid w:val="00A670D6"/>
    <w:rsid w:val="00A76343"/>
    <w:rsid w:val="00AC392F"/>
    <w:rsid w:val="00AC4A3E"/>
    <w:rsid w:val="00AD23D1"/>
    <w:rsid w:val="00AD596F"/>
    <w:rsid w:val="00B03C4A"/>
    <w:rsid w:val="00B337EB"/>
    <w:rsid w:val="00B3677B"/>
    <w:rsid w:val="00B50438"/>
    <w:rsid w:val="00B60C61"/>
    <w:rsid w:val="00B64383"/>
    <w:rsid w:val="00B7276D"/>
    <w:rsid w:val="00B7321B"/>
    <w:rsid w:val="00B938CA"/>
    <w:rsid w:val="00B96472"/>
    <w:rsid w:val="00BD7F8E"/>
    <w:rsid w:val="00BE2B8B"/>
    <w:rsid w:val="00BE5E54"/>
    <w:rsid w:val="00BF09B0"/>
    <w:rsid w:val="00BF402C"/>
    <w:rsid w:val="00C141F6"/>
    <w:rsid w:val="00C14C1E"/>
    <w:rsid w:val="00C14F64"/>
    <w:rsid w:val="00C17683"/>
    <w:rsid w:val="00C55E59"/>
    <w:rsid w:val="00C61322"/>
    <w:rsid w:val="00C72492"/>
    <w:rsid w:val="00C93359"/>
    <w:rsid w:val="00CB0235"/>
    <w:rsid w:val="00CB54B9"/>
    <w:rsid w:val="00CD3935"/>
    <w:rsid w:val="00CF7C8D"/>
    <w:rsid w:val="00D1690B"/>
    <w:rsid w:val="00D21D6A"/>
    <w:rsid w:val="00D251C4"/>
    <w:rsid w:val="00D35A66"/>
    <w:rsid w:val="00D37AEE"/>
    <w:rsid w:val="00D4584A"/>
    <w:rsid w:val="00D46A61"/>
    <w:rsid w:val="00D565C0"/>
    <w:rsid w:val="00D60527"/>
    <w:rsid w:val="00D63BBA"/>
    <w:rsid w:val="00D75D71"/>
    <w:rsid w:val="00D86C3D"/>
    <w:rsid w:val="00DA5B61"/>
    <w:rsid w:val="00DE1645"/>
    <w:rsid w:val="00DF676B"/>
    <w:rsid w:val="00E15FE1"/>
    <w:rsid w:val="00E5011B"/>
    <w:rsid w:val="00E62CFD"/>
    <w:rsid w:val="00E638ED"/>
    <w:rsid w:val="00E82E18"/>
    <w:rsid w:val="00E857A5"/>
    <w:rsid w:val="00E97D46"/>
    <w:rsid w:val="00EA10FA"/>
    <w:rsid w:val="00EA1E12"/>
    <w:rsid w:val="00ED78C9"/>
    <w:rsid w:val="00EE0531"/>
    <w:rsid w:val="00F0273D"/>
    <w:rsid w:val="00F22A69"/>
    <w:rsid w:val="00F351A3"/>
    <w:rsid w:val="00F522ED"/>
    <w:rsid w:val="00F5658A"/>
    <w:rsid w:val="00F6188A"/>
    <w:rsid w:val="00F90079"/>
    <w:rsid w:val="00F905EA"/>
    <w:rsid w:val="00F95C06"/>
    <w:rsid w:val="00FA1071"/>
    <w:rsid w:val="00FB4D82"/>
    <w:rsid w:val="00FF0278"/>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94A5CCA9-C3DE-4F38-B605-5FC0F5B6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986671"/>
    <w:rPr>
      <w:rFonts w:asciiTheme="majorHAnsi" w:eastAsiaTheme="majorEastAsia" w:hAnsiTheme="majorHAnsi" w:cstheme="majorBidi"/>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 w:type="paragraph" w:customStyle="1" w:styleId="StaticFinal">
    <w:name w:val="Static_Final"/>
    <w:basedOn w:val="Normal"/>
    <w:link w:val="StaticFinal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paragraph" w:customStyle="1" w:styleId="variabele">
    <w:name w:val="variabele"/>
    <w:basedOn w:val="Normal"/>
    <w:link w:val="variabeleChar"/>
    <w:qFormat/>
    <w:rsid w:val="008E420C"/>
    <w:pPr>
      <w:autoSpaceDE w:val="0"/>
      <w:autoSpaceDN w:val="0"/>
      <w:adjustRightInd w:val="0"/>
      <w:spacing w:after="0" w:line="240" w:lineRule="auto"/>
    </w:pPr>
    <w:rPr>
      <w:rFonts w:ascii="Consolas" w:hAnsi="Consolas" w:cs="Consolas"/>
      <w:b/>
      <w:bCs/>
      <w:i/>
      <w:iCs/>
      <w:color w:val="0000C0"/>
      <w:sz w:val="18"/>
      <w:szCs w:val="18"/>
      <w:lang w:val="en-US"/>
    </w:rPr>
  </w:style>
  <w:style w:type="character" w:customStyle="1" w:styleId="StaticFinalChar">
    <w:name w:val="Static_Final Char"/>
    <w:basedOn w:val="DefaultParagraphFont"/>
    <w:link w:val="StaticFinal"/>
    <w:rsid w:val="008E420C"/>
    <w:rPr>
      <w:rFonts w:ascii="Consolas" w:hAnsi="Consolas" w:cs="Consolas"/>
      <w:b/>
      <w:bCs/>
      <w:i/>
      <w:iCs/>
      <w:color w:val="0000C0"/>
      <w:sz w:val="18"/>
      <w:szCs w:val="18"/>
      <w:lang w:val="en-US"/>
    </w:rPr>
  </w:style>
  <w:style w:type="paragraph" w:customStyle="1" w:styleId="if">
    <w:name w:val="if"/>
    <w:aliases w:val="while,public,void etc."/>
    <w:basedOn w:val="Normal"/>
    <w:link w:val="ifChar"/>
    <w:qFormat/>
    <w:rsid w:val="008E420C"/>
    <w:pPr>
      <w:autoSpaceDE w:val="0"/>
      <w:autoSpaceDN w:val="0"/>
      <w:adjustRightInd w:val="0"/>
      <w:spacing w:after="0" w:line="240" w:lineRule="auto"/>
    </w:pPr>
    <w:rPr>
      <w:rFonts w:ascii="Consolas" w:hAnsi="Consolas" w:cs="Consolas"/>
      <w:b/>
      <w:bCs/>
      <w:color w:val="7F0055"/>
      <w:sz w:val="18"/>
      <w:szCs w:val="18"/>
      <w:lang w:val="en-US"/>
    </w:rPr>
  </w:style>
  <w:style w:type="character" w:customStyle="1" w:styleId="variabeleChar">
    <w:name w:val="variabele Char"/>
    <w:basedOn w:val="DefaultParagraphFont"/>
    <w:link w:val="variabele"/>
    <w:rsid w:val="008E420C"/>
    <w:rPr>
      <w:rFonts w:ascii="Consolas" w:hAnsi="Consolas" w:cs="Consolas"/>
      <w:b/>
      <w:bCs/>
      <w:i/>
      <w:iCs/>
      <w:color w:val="0000C0"/>
      <w:sz w:val="18"/>
      <w:szCs w:val="18"/>
      <w:lang w:val="en-US"/>
    </w:rPr>
  </w:style>
  <w:style w:type="paragraph" w:customStyle="1" w:styleId="codecomment">
    <w:name w:val="code comment"/>
    <w:basedOn w:val="Normal"/>
    <w:link w:val="codecommentChar"/>
    <w:qFormat/>
    <w:rsid w:val="008E420C"/>
    <w:pPr>
      <w:autoSpaceDE w:val="0"/>
      <w:autoSpaceDN w:val="0"/>
      <w:adjustRightInd w:val="0"/>
      <w:spacing w:after="0" w:line="240" w:lineRule="auto"/>
    </w:pPr>
    <w:rPr>
      <w:rFonts w:ascii="Consolas" w:hAnsi="Consolas" w:cs="Consolas"/>
      <w:color w:val="3F7F5F"/>
      <w:sz w:val="18"/>
      <w:szCs w:val="18"/>
      <w:lang w:val="en-US"/>
    </w:rPr>
  </w:style>
  <w:style w:type="character" w:customStyle="1" w:styleId="ifChar">
    <w:name w:val="if Char"/>
    <w:aliases w:val="while Char,public Char,void etc. Char"/>
    <w:basedOn w:val="DefaultParagraphFont"/>
    <w:link w:val="if"/>
    <w:rsid w:val="008E420C"/>
    <w:rPr>
      <w:rFonts w:ascii="Consolas" w:hAnsi="Consolas" w:cs="Consolas"/>
      <w:b/>
      <w:bCs/>
      <w:color w:val="7F0055"/>
      <w:sz w:val="18"/>
      <w:szCs w:val="18"/>
      <w:lang w:val="en-US"/>
    </w:rPr>
  </w:style>
  <w:style w:type="paragraph" w:customStyle="1" w:styleId="anderevariabele">
    <w:name w:val="andere variabele"/>
    <w:basedOn w:val="Normal"/>
    <w:link w:val="anderevariabeleChar"/>
    <w:qFormat/>
    <w:rsid w:val="008E420C"/>
    <w:pPr>
      <w:autoSpaceDE w:val="0"/>
      <w:autoSpaceDN w:val="0"/>
      <w:adjustRightInd w:val="0"/>
      <w:spacing w:after="0" w:line="240" w:lineRule="auto"/>
    </w:pPr>
    <w:rPr>
      <w:rFonts w:ascii="Consolas" w:hAnsi="Consolas" w:cs="Consolas"/>
      <w:color w:val="0000C0"/>
      <w:sz w:val="18"/>
      <w:szCs w:val="18"/>
      <w:lang w:val="en-US"/>
    </w:rPr>
  </w:style>
  <w:style w:type="character" w:customStyle="1" w:styleId="codecommentChar">
    <w:name w:val="code comment Char"/>
    <w:basedOn w:val="DefaultParagraphFont"/>
    <w:link w:val="codecomment"/>
    <w:rsid w:val="008E420C"/>
    <w:rPr>
      <w:rFonts w:ascii="Consolas" w:hAnsi="Consolas" w:cs="Consolas"/>
      <w:color w:val="3F7F5F"/>
      <w:sz w:val="18"/>
      <w:szCs w:val="18"/>
      <w:lang w:val="en-US"/>
    </w:rPr>
  </w:style>
  <w:style w:type="character" w:customStyle="1" w:styleId="anderevariabeleChar">
    <w:name w:val="andere variabele Char"/>
    <w:basedOn w:val="DefaultParagraphFont"/>
    <w:link w:val="anderevariabele"/>
    <w:rsid w:val="008E420C"/>
    <w:rPr>
      <w:rFonts w:ascii="Consolas" w:hAnsi="Consolas" w:cs="Consolas"/>
      <w:color w:val="0000C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13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0B50E6-AAE3-4989-BC58-A501BD8B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5412</Words>
  <Characters>29772</Characters>
  <Application>Microsoft Office Word</Application>
  <DocSecurity>0</DocSecurity>
  <Lines>248</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Reflectie-verlag</vt:lpstr>
    </vt:vector>
  </TitlesOfParts>
  <Company/>
  <LinksUpToDate>false</LinksUpToDate>
  <CharactersWithSpaces>35114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Rick van der Poel</cp:lastModifiedBy>
  <cp:revision>2</cp:revision>
  <dcterms:created xsi:type="dcterms:W3CDTF">2015-02-02T11:31:00Z</dcterms:created>
  <dcterms:modified xsi:type="dcterms:W3CDTF">2015-02-02T11:31:00Z</dcterms:modified>
  <cp:category>Frank Noorlander, Rick van der Poel en Tsjeard de Winter</cp:category>
</cp:coreProperties>
</file>