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A0C" w:rsidRPr="003B7A0C" w:rsidRDefault="003B7A0C" w:rsidP="003B7A0C">
      <w:pPr>
        <w:jc w:val="center"/>
        <w:rPr>
          <w:b/>
          <w:bCs/>
        </w:rPr>
      </w:pPr>
      <w:r w:rsidRPr="003B7A0C">
        <w:rPr>
          <w:b/>
          <w:bCs/>
        </w:rPr>
        <w:t>Universidade Federal de Uberlândia</w:t>
      </w:r>
    </w:p>
    <w:p w:rsidR="003B7A0C" w:rsidRPr="003B7A0C" w:rsidRDefault="003B7A0C" w:rsidP="003B7A0C">
      <w:pPr>
        <w:jc w:val="center"/>
        <w:rPr>
          <w:b/>
          <w:bCs/>
        </w:rPr>
      </w:pPr>
      <w:r w:rsidRPr="003B7A0C">
        <w:rPr>
          <w:b/>
          <w:bCs/>
        </w:rPr>
        <w:t>Faculdade de Engenharia Elétrica (FEELT)</w:t>
      </w: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Default="003B7A0C" w:rsidP="003B7A0C">
      <w:pPr>
        <w:jc w:val="center"/>
      </w:pPr>
    </w:p>
    <w:p w:rsidR="003B7A0C" w:rsidRPr="003B7A0C" w:rsidRDefault="003B7A0C" w:rsidP="003B7A0C">
      <w:pPr>
        <w:jc w:val="center"/>
        <w:rPr>
          <w:b/>
          <w:bCs/>
        </w:rPr>
      </w:pPr>
      <w:r w:rsidRPr="003B7A0C">
        <w:rPr>
          <w:b/>
          <w:bCs/>
        </w:rPr>
        <w:t>Vinícius Pereira Duarte...................................................11721ECP003</w:t>
      </w:r>
    </w:p>
    <w:p w:rsidR="003B7A0C" w:rsidRDefault="003B7A0C" w:rsidP="003B7A0C"/>
    <w:p w:rsidR="003B7A0C" w:rsidRDefault="003B7A0C" w:rsidP="003B7A0C">
      <w:pPr>
        <w:jc w:val="center"/>
      </w:pPr>
    </w:p>
    <w:p w:rsidR="003B7A0C" w:rsidRDefault="003B7A0C" w:rsidP="003B7A0C">
      <w:pPr>
        <w:jc w:val="center"/>
        <w:rPr>
          <w:b/>
        </w:rPr>
      </w:pPr>
    </w:p>
    <w:p w:rsidR="003B7A0C" w:rsidRDefault="003B7A0C" w:rsidP="003B7A0C">
      <w:pPr>
        <w:jc w:val="center"/>
        <w:rPr>
          <w:b/>
        </w:rPr>
      </w:pPr>
    </w:p>
    <w:p w:rsidR="003B7A0C" w:rsidRDefault="003B7A0C" w:rsidP="003B7A0C">
      <w:pPr>
        <w:rPr>
          <w:b/>
        </w:rPr>
      </w:pPr>
    </w:p>
    <w:p w:rsidR="003B7A0C" w:rsidRDefault="003B7A0C" w:rsidP="003B7A0C">
      <w:pPr>
        <w:jc w:val="center"/>
        <w:rPr>
          <w:b/>
        </w:rPr>
      </w:pPr>
      <w:r>
        <w:rPr>
          <w:b/>
        </w:rPr>
        <w:t>Primeiro trabalho de Arquitetura de Software Aplicada</w:t>
      </w:r>
    </w:p>
    <w:p w:rsidR="00A70757" w:rsidRDefault="003B7A0C" w:rsidP="003B7A0C">
      <w:pPr>
        <w:jc w:val="center"/>
        <w:rPr>
          <w:bCs/>
        </w:rPr>
      </w:pPr>
      <w:r w:rsidRPr="003B7A0C">
        <w:rPr>
          <w:bCs/>
        </w:rPr>
        <w:t>Criação do website de uma loja de smartphones</w:t>
      </w:r>
      <w:r w:rsidR="00A70757">
        <w:rPr>
          <w:bCs/>
        </w:rPr>
        <w:t xml:space="preserve"> no </w:t>
      </w:r>
      <w:proofErr w:type="spellStart"/>
      <w:r w:rsidR="00A70757">
        <w:rPr>
          <w:bCs/>
        </w:rPr>
        <w:t>back-end</w:t>
      </w:r>
      <w:proofErr w:type="spellEnd"/>
      <w:r w:rsidR="00A70757">
        <w:rPr>
          <w:bCs/>
        </w:rPr>
        <w:t xml:space="preserve"> e front-</w:t>
      </w:r>
      <w:proofErr w:type="spellStart"/>
      <w:r w:rsidR="00A70757">
        <w:rPr>
          <w:bCs/>
        </w:rPr>
        <w:t>end</w:t>
      </w:r>
      <w:proofErr w:type="spellEnd"/>
      <w:r w:rsidR="00A70757">
        <w:rPr>
          <w:bCs/>
        </w:rPr>
        <w:t xml:space="preserve"> </w:t>
      </w:r>
      <w:r>
        <w:rPr>
          <w:bCs/>
        </w:rPr>
        <w:t xml:space="preserve">utilizando </w:t>
      </w:r>
    </w:p>
    <w:p w:rsidR="003B7A0C" w:rsidRPr="00A70757" w:rsidRDefault="003B7A0C" w:rsidP="003B7A0C">
      <w:pPr>
        <w:jc w:val="center"/>
        <w:rPr>
          <w:bCs/>
          <w:lang w:val="en-US"/>
        </w:rPr>
      </w:pPr>
      <w:r w:rsidRPr="00A70757">
        <w:rPr>
          <w:bCs/>
          <w:lang w:val="en-US"/>
        </w:rPr>
        <w:t xml:space="preserve">Flask, Docker, </w:t>
      </w:r>
      <w:proofErr w:type="spellStart"/>
      <w:r w:rsidRPr="00A70757">
        <w:rPr>
          <w:bCs/>
          <w:lang w:val="en-US"/>
        </w:rPr>
        <w:t>PostgreSql</w:t>
      </w:r>
      <w:proofErr w:type="spellEnd"/>
      <w:r w:rsidRPr="00A70757">
        <w:rPr>
          <w:bCs/>
          <w:lang w:val="en-US"/>
        </w:rPr>
        <w:t>, Bootstrap, Jinja2</w:t>
      </w:r>
      <w:r w:rsidR="00A70757">
        <w:rPr>
          <w:bCs/>
          <w:lang w:val="en-US"/>
        </w:rPr>
        <w:t>, Virtual Environment.</w:t>
      </w:r>
    </w:p>
    <w:p w:rsidR="003B7A0C" w:rsidRPr="00A70757" w:rsidRDefault="003B7A0C" w:rsidP="003B7A0C">
      <w:pPr>
        <w:jc w:val="center"/>
        <w:rPr>
          <w:b/>
          <w:lang w:val="en-US"/>
        </w:rPr>
      </w:pPr>
    </w:p>
    <w:p w:rsidR="003B7A0C" w:rsidRPr="00A70757" w:rsidRDefault="003B7A0C" w:rsidP="003B7A0C">
      <w:pPr>
        <w:rPr>
          <w:b/>
          <w:lang w:val="en-US"/>
        </w:rPr>
      </w:pPr>
    </w:p>
    <w:p w:rsidR="003B7A0C" w:rsidRPr="00A70757" w:rsidRDefault="003B7A0C" w:rsidP="003B7A0C">
      <w:pPr>
        <w:rPr>
          <w:b/>
          <w:lang w:val="en-US"/>
        </w:rPr>
      </w:pPr>
    </w:p>
    <w:p w:rsidR="003B7A0C" w:rsidRPr="00A70757" w:rsidRDefault="003B7A0C" w:rsidP="003B7A0C">
      <w:pPr>
        <w:rPr>
          <w:b/>
          <w:lang w:val="en-US"/>
        </w:rPr>
      </w:pP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  <w:r w:rsidRPr="00A70757">
        <w:rPr>
          <w:b/>
          <w:lang w:val="en-US"/>
        </w:rPr>
        <w:tab/>
      </w:r>
    </w:p>
    <w:p w:rsidR="003B7A0C" w:rsidRPr="00A70757" w:rsidRDefault="003B7A0C" w:rsidP="003B7A0C">
      <w:pPr>
        <w:rPr>
          <w:b/>
          <w:lang w:val="en-US"/>
        </w:rPr>
      </w:pPr>
    </w:p>
    <w:p w:rsidR="003B7A0C" w:rsidRPr="00A70757" w:rsidRDefault="003B7A0C" w:rsidP="003B7A0C">
      <w:pPr>
        <w:rPr>
          <w:lang w:val="en-US"/>
        </w:rPr>
      </w:pPr>
    </w:p>
    <w:p w:rsidR="003B7A0C" w:rsidRPr="00A70757" w:rsidRDefault="003B7A0C" w:rsidP="003B7A0C">
      <w:pPr>
        <w:rPr>
          <w:lang w:val="en-US"/>
        </w:rPr>
      </w:pPr>
    </w:p>
    <w:p w:rsidR="003B7A0C" w:rsidRPr="00A70757" w:rsidRDefault="003B7A0C" w:rsidP="003B7A0C">
      <w:pPr>
        <w:rPr>
          <w:lang w:val="en-US"/>
        </w:rPr>
      </w:pPr>
    </w:p>
    <w:p w:rsidR="003B7A0C" w:rsidRPr="00A70757" w:rsidRDefault="003B7A0C" w:rsidP="003B7A0C">
      <w:pPr>
        <w:jc w:val="center"/>
        <w:rPr>
          <w:lang w:val="en-US"/>
        </w:rPr>
      </w:pPr>
    </w:p>
    <w:p w:rsidR="003B7A0C" w:rsidRPr="00A70757" w:rsidRDefault="003B7A0C" w:rsidP="003B7A0C">
      <w:pPr>
        <w:rPr>
          <w:lang w:val="en-US"/>
        </w:rPr>
      </w:pPr>
    </w:p>
    <w:p w:rsidR="003B7A0C" w:rsidRPr="00A70757" w:rsidRDefault="003B7A0C" w:rsidP="00A70757">
      <w:pPr>
        <w:rPr>
          <w:b/>
          <w:bCs/>
          <w:lang w:val="en-US"/>
        </w:rPr>
      </w:pPr>
    </w:p>
    <w:p w:rsidR="003B7A0C" w:rsidRPr="003B7A0C" w:rsidRDefault="003B7A0C" w:rsidP="003B7A0C">
      <w:pPr>
        <w:jc w:val="center"/>
        <w:rPr>
          <w:b/>
          <w:bCs/>
        </w:rPr>
      </w:pPr>
      <w:r w:rsidRPr="003B7A0C">
        <w:rPr>
          <w:b/>
          <w:bCs/>
        </w:rPr>
        <w:t>Uberlândia</w:t>
      </w:r>
    </w:p>
    <w:p w:rsidR="003B7A0C" w:rsidRPr="003B7A0C" w:rsidRDefault="003B7A0C" w:rsidP="003B7A0C">
      <w:pPr>
        <w:jc w:val="center"/>
        <w:rPr>
          <w:b/>
          <w:bCs/>
        </w:rPr>
      </w:pPr>
      <w:r w:rsidRPr="003B7A0C">
        <w:rPr>
          <w:b/>
          <w:bCs/>
        </w:rPr>
        <w:t>11</w:t>
      </w:r>
      <w:r w:rsidRPr="003B7A0C">
        <w:rPr>
          <w:b/>
          <w:bCs/>
        </w:rPr>
        <w:t>/2019</w:t>
      </w:r>
    </w:p>
    <w:p w:rsidR="00D06ED8" w:rsidRDefault="00D06ED8" w:rsidP="002A7925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Pr="00A70757" w:rsidRDefault="00D06ED8" w:rsidP="00A70757"/>
    <w:p w:rsidR="00D06ED8" w:rsidRDefault="00D06ED8" w:rsidP="00A70757"/>
    <w:p w:rsidR="00D06ED8" w:rsidRDefault="00A70757" w:rsidP="00A70757">
      <w:pPr>
        <w:tabs>
          <w:tab w:val="left" w:pos="984"/>
        </w:tabs>
      </w:pPr>
      <w:r>
        <w:tab/>
      </w:r>
    </w:p>
    <w:p w:rsidR="00D06ED8" w:rsidRDefault="00D06ED8" w:rsidP="00A70757">
      <w:pPr>
        <w:tabs>
          <w:tab w:val="left" w:pos="984"/>
        </w:tabs>
      </w:pPr>
    </w:p>
    <w:p w:rsidR="00D06ED8" w:rsidRDefault="00A70757" w:rsidP="00A70757">
      <w:pPr>
        <w:pStyle w:val="Ttulo1"/>
      </w:pPr>
      <w:r w:rsidRPr="00A70757">
        <w:lastRenderedPageBreak/>
        <w:t>1. O website</w:t>
      </w:r>
    </w:p>
    <w:p w:rsidR="00A70757" w:rsidRDefault="00A70757" w:rsidP="00A70757"/>
    <w:p w:rsidR="00A70757" w:rsidRDefault="00A70757" w:rsidP="00A70757">
      <w:r>
        <w:tab/>
        <w:t xml:space="preserve">É um arquivo </w:t>
      </w:r>
      <w:proofErr w:type="spellStart"/>
      <w:r>
        <w:t>html</w:t>
      </w:r>
      <w:proofErr w:type="spellEnd"/>
      <w:r>
        <w:t xml:space="preserve"> dinâmico que envia requisições para o servidor </w:t>
      </w:r>
      <w:proofErr w:type="spellStart"/>
      <w:r>
        <w:t>Flask</w:t>
      </w:r>
      <w:proofErr w:type="spellEnd"/>
      <w:r>
        <w:t xml:space="preserve">, em uma virtual </w:t>
      </w:r>
      <w:proofErr w:type="spellStart"/>
      <w:r>
        <w:t>enviroment</w:t>
      </w:r>
      <w:proofErr w:type="spellEnd"/>
      <w:r>
        <w:t xml:space="preserve"> local, e recebe dados do banco de dados </w:t>
      </w:r>
      <w:proofErr w:type="spellStart"/>
      <w:r>
        <w:t>postgresql</w:t>
      </w:r>
      <w:proofErr w:type="spellEnd"/>
      <w:r>
        <w:t xml:space="preserve">, situado em um container do Docker, por meio do </w:t>
      </w:r>
      <w:proofErr w:type="spellStart"/>
      <w:r>
        <w:t>sqlalchemy</w:t>
      </w:r>
      <w:proofErr w:type="spellEnd"/>
      <w:r>
        <w:t>, além de páginas personalizadas com o Jinja2.</w:t>
      </w:r>
    </w:p>
    <w:p w:rsidR="00A70757" w:rsidRDefault="003727F3" w:rsidP="00A70757">
      <w:r w:rsidRPr="001228A8">
        <w:drawing>
          <wp:anchor distT="0" distB="0" distL="114300" distR="114300" simplePos="0" relativeHeight="251659264" behindDoc="0" locked="0" layoutInCell="1" allowOverlap="1" wp14:anchorId="59EE1A33">
            <wp:simplePos x="0" y="0"/>
            <wp:positionH relativeFrom="page">
              <wp:align>center</wp:align>
            </wp:positionH>
            <wp:positionV relativeFrom="paragraph">
              <wp:posOffset>6592570</wp:posOffset>
            </wp:positionV>
            <wp:extent cx="6082030" cy="734695"/>
            <wp:effectExtent l="0" t="0" r="0" b="825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8A8" w:rsidRPr="001228A8">
        <w:drawing>
          <wp:anchor distT="0" distB="0" distL="114300" distR="114300" simplePos="0" relativeHeight="251660288" behindDoc="0" locked="0" layoutInCell="1" allowOverlap="1" wp14:anchorId="2C011BB8">
            <wp:simplePos x="0" y="0"/>
            <wp:positionH relativeFrom="page">
              <wp:align>center</wp:align>
            </wp:positionH>
            <wp:positionV relativeFrom="paragraph">
              <wp:posOffset>3796030</wp:posOffset>
            </wp:positionV>
            <wp:extent cx="6089650" cy="276606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8A8" w:rsidRPr="001228A8">
        <w:drawing>
          <wp:anchor distT="0" distB="0" distL="114300" distR="114300" simplePos="0" relativeHeight="251658240" behindDoc="0" locked="0" layoutInCell="1" allowOverlap="1" wp14:anchorId="1A23DE40">
            <wp:simplePos x="0" y="0"/>
            <wp:positionH relativeFrom="page">
              <wp:align>center</wp:align>
            </wp:positionH>
            <wp:positionV relativeFrom="paragraph">
              <wp:posOffset>815975</wp:posOffset>
            </wp:positionV>
            <wp:extent cx="6111240" cy="3138170"/>
            <wp:effectExtent l="0" t="0" r="3810" b="508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757">
        <w:tab/>
        <w:t>O website apresentado é uma loja de smartphones</w:t>
      </w:r>
      <w:r w:rsidR="001228A8">
        <w:t xml:space="preserve"> online</w:t>
      </w:r>
      <w:r w:rsidR="00A70757">
        <w:t>,</w:t>
      </w:r>
      <w:r w:rsidR="001228A8">
        <w:t xml:space="preserve"> que apresenta os produtos na página inicial, com seus respectivos nomes, preços, imagens e descrições, com elementos de design providos do </w:t>
      </w:r>
      <w:proofErr w:type="spellStart"/>
      <w:r w:rsidR="001228A8">
        <w:t>bootstrap</w:t>
      </w:r>
      <w:proofErr w:type="spellEnd"/>
      <w:r w:rsidR="001228A8">
        <w:t>, como tela dinâmica, que mostra diferentes imagens automaticamente.</w:t>
      </w:r>
    </w:p>
    <w:p w:rsidR="003727F3" w:rsidRDefault="003727F3" w:rsidP="00A70757"/>
    <w:p w:rsidR="001228A8" w:rsidRDefault="001228A8" w:rsidP="00A70757"/>
    <w:p w:rsidR="003727F3" w:rsidRDefault="003727F3" w:rsidP="00A70757"/>
    <w:p w:rsidR="003727F3" w:rsidRDefault="003727F3" w:rsidP="003727F3">
      <w:pPr>
        <w:ind w:firstLine="708"/>
      </w:pPr>
      <w:r>
        <w:lastRenderedPageBreak/>
        <w:t xml:space="preserve">Apresenta também outras páginas como o </w:t>
      </w:r>
      <w:proofErr w:type="spellStart"/>
      <w:r>
        <w:t>About</w:t>
      </w:r>
      <w:proofErr w:type="spellEnd"/>
      <w:r>
        <w:t>, Cadastro e Login, ambos os últimos funcionais.</w:t>
      </w:r>
    </w:p>
    <w:p w:rsidR="003727F3" w:rsidRDefault="003727F3" w:rsidP="003727F3">
      <w:pPr>
        <w:ind w:firstLine="708"/>
      </w:pPr>
      <w:r w:rsidRPr="003727F3">
        <w:drawing>
          <wp:anchor distT="0" distB="0" distL="114300" distR="114300" simplePos="0" relativeHeight="251661312" behindDoc="0" locked="0" layoutInCell="1" allowOverlap="1" wp14:anchorId="35AAC1ED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6576060" cy="2032000"/>
            <wp:effectExtent l="0" t="0" r="0" b="63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7F3" w:rsidRDefault="003727F3" w:rsidP="003727F3">
      <w:r w:rsidRPr="003727F3">
        <w:drawing>
          <wp:anchor distT="0" distB="0" distL="114300" distR="114300" simplePos="0" relativeHeight="251662336" behindDoc="0" locked="0" layoutInCell="1" allowOverlap="1" wp14:anchorId="55AEBC4F">
            <wp:simplePos x="0" y="0"/>
            <wp:positionH relativeFrom="margin">
              <wp:posOffset>180340</wp:posOffset>
            </wp:positionH>
            <wp:positionV relativeFrom="paragraph">
              <wp:posOffset>5068570</wp:posOffset>
            </wp:positionV>
            <wp:extent cx="6203218" cy="2766300"/>
            <wp:effectExtent l="0" t="0" r="762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7F3">
        <w:drawing>
          <wp:inline distT="0" distB="0" distL="0" distR="0" wp14:anchorId="31B65B2F" wp14:editId="59E9BF06">
            <wp:extent cx="6570980" cy="29591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F3" w:rsidRPr="003727F3" w:rsidRDefault="003727F3" w:rsidP="003727F3"/>
    <w:p w:rsidR="003727F3" w:rsidRPr="003727F3" w:rsidRDefault="003727F3" w:rsidP="003727F3"/>
    <w:p w:rsidR="003727F3" w:rsidRDefault="003727F3" w:rsidP="003727F3">
      <w:pPr>
        <w:tabs>
          <w:tab w:val="left" w:pos="3612"/>
        </w:tabs>
      </w:pPr>
    </w:p>
    <w:p w:rsidR="003727F3" w:rsidRDefault="003727F3" w:rsidP="003727F3">
      <w:pPr>
        <w:tabs>
          <w:tab w:val="left" w:pos="3612"/>
        </w:tabs>
        <w:rPr>
          <w:b/>
          <w:bCs/>
        </w:rPr>
      </w:pPr>
      <w:r w:rsidRPr="003727F3">
        <w:rPr>
          <w:b/>
          <w:bCs/>
        </w:rPr>
        <w:lastRenderedPageBreak/>
        <w:t>2. Funcionamento interno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Backend</w:t>
      </w:r>
      <w:proofErr w:type="spellEnd"/>
      <w:r>
        <w:rPr>
          <w:b/>
          <w:bCs/>
        </w:rPr>
        <w:t>)</w:t>
      </w:r>
    </w:p>
    <w:p w:rsidR="003727F3" w:rsidRDefault="003727F3" w:rsidP="003727F3">
      <w:pPr>
        <w:tabs>
          <w:tab w:val="left" w:pos="3612"/>
        </w:tabs>
        <w:rPr>
          <w:b/>
          <w:bCs/>
        </w:rPr>
      </w:pPr>
    </w:p>
    <w:p w:rsidR="004B5111" w:rsidRDefault="003727F3" w:rsidP="003727F3">
      <w:r>
        <w:tab/>
        <w:t xml:space="preserve">O servidor que hospeda e que responde e recebe as requisições para o navegador é o </w:t>
      </w:r>
      <w:proofErr w:type="spellStart"/>
      <w:r>
        <w:t>Flask</w:t>
      </w:r>
      <w:proofErr w:type="spellEnd"/>
      <w:r>
        <w:t xml:space="preserve">, que está situado em uma Virtual </w:t>
      </w:r>
      <w:proofErr w:type="spellStart"/>
      <w:r>
        <w:t>Enviroment</w:t>
      </w:r>
      <w:proofErr w:type="spellEnd"/>
      <w:r w:rsidR="004B5111">
        <w:t xml:space="preserve">, chamada </w:t>
      </w:r>
      <w:proofErr w:type="spellStart"/>
      <w:r w:rsidR="004B5111">
        <w:t>venv</w:t>
      </w:r>
      <w:proofErr w:type="spellEnd"/>
      <w:r w:rsidR="004B5111">
        <w:t>, para que utilizemos os diversos módulos do Python situados dentro da própria pasta do website, ou ambiente virtual, com a finalidade de distribuição da lógica do servidor para vários computadores e servidores ao redor do mundo.</w:t>
      </w:r>
    </w:p>
    <w:p w:rsidR="004B5111" w:rsidRDefault="004B5111" w:rsidP="003727F3">
      <w:r>
        <w:tab/>
        <w:t xml:space="preserve">O </w:t>
      </w:r>
      <w:proofErr w:type="spellStart"/>
      <w:r>
        <w:t>flask</w:t>
      </w:r>
      <w:proofErr w:type="spellEnd"/>
      <w:r>
        <w:t xml:space="preserve"> utiliza o arquivo app.py para a lógica e comunicação entre o banco de dados e o website por meio do </w:t>
      </w:r>
      <w:proofErr w:type="spellStart"/>
      <w:r>
        <w:t>sqlAlchemy</w:t>
      </w:r>
      <w:proofErr w:type="spellEnd"/>
      <w:r>
        <w:t xml:space="preserve"> e seus </w:t>
      </w:r>
      <w:proofErr w:type="spellStart"/>
      <w:r>
        <w:t>endpoints</w:t>
      </w:r>
      <w:proofErr w:type="spellEnd"/>
      <w:r>
        <w:t>.</w:t>
      </w:r>
    </w:p>
    <w:p w:rsidR="003727F3" w:rsidRPr="003727F3" w:rsidRDefault="004B5111" w:rsidP="003727F3">
      <w:r w:rsidRPr="004B5111">
        <w:drawing>
          <wp:anchor distT="0" distB="0" distL="114300" distR="114300" simplePos="0" relativeHeight="251663360" behindDoc="0" locked="0" layoutInCell="1" allowOverlap="1" wp14:anchorId="2191446B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6570980" cy="1083945"/>
            <wp:effectExtent l="0" t="0" r="1270" b="190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7F3">
        <w:t xml:space="preserve"> </w:t>
      </w:r>
    </w:p>
    <w:p w:rsidR="003727F3" w:rsidRDefault="004B5111" w:rsidP="003727F3">
      <w:r w:rsidRPr="004B5111">
        <w:drawing>
          <wp:anchor distT="0" distB="0" distL="114300" distR="114300" simplePos="0" relativeHeight="251665408" behindDoc="0" locked="0" layoutInCell="1" allowOverlap="1" wp14:anchorId="1A460DDD">
            <wp:simplePos x="0" y="0"/>
            <wp:positionH relativeFrom="margin">
              <wp:posOffset>-7620</wp:posOffset>
            </wp:positionH>
            <wp:positionV relativeFrom="paragraph">
              <wp:posOffset>289560</wp:posOffset>
            </wp:positionV>
            <wp:extent cx="3101340" cy="3309620"/>
            <wp:effectExtent l="0" t="0" r="3810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EndPoints</w:t>
      </w:r>
      <w:proofErr w:type="spellEnd"/>
      <w:r>
        <w:t>:</w:t>
      </w:r>
    </w:p>
    <w:p w:rsidR="004B5111" w:rsidRDefault="004B5111" w:rsidP="003727F3"/>
    <w:p w:rsidR="004B5111" w:rsidRPr="003727F3" w:rsidRDefault="004B5111" w:rsidP="003727F3"/>
    <w:p w:rsidR="003727F3" w:rsidRPr="003727F3" w:rsidRDefault="003727F3" w:rsidP="003727F3"/>
    <w:p w:rsidR="003727F3" w:rsidRPr="003727F3" w:rsidRDefault="003727F3" w:rsidP="003727F3"/>
    <w:p w:rsidR="003727F3" w:rsidRPr="003727F3" w:rsidRDefault="003727F3" w:rsidP="003727F3"/>
    <w:p w:rsidR="003727F3" w:rsidRPr="003727F3" w:rsidRDefault="003727F3" w:rsidP="003727F3"/>
    <w:p w:rsidR="003727F3" w:rsidRPr="003727F3" w:rsidRDefault="003727F3" w:rsidP="003727F3"/>
    <w:p w:rsidR="003727F3" w:rsidRPr="003727F3" w:rsidRDefault="003727F3" w:rsidP="003727F3"/>
    <w:p w:rsidR="003727F3" w:rsidRPr="003727F3" w:rsidRDefault="003727F3" w:rsidP="003727F3"/>
    <w:p w:rsidR="003727F3" w:rsidRDefault="004B5111" w:rsidP="003727F3">
      <w:r w:rsidRPr="004B5111">
        <w:drawing>
          <wp:anchor distT="0" distB="0" distL="114300" distR="114300" simplePos="0" relativeHeight="251666432" behindDoc="0" locked="0" layoutInCell="1" allowOverlap="1" wp14:anchorId="593D02C0">
            <wp:simplePos x="0" y="0"/>
            <wp:positionH relativeFrom="margin">
              <wp:posOffset>-22225</wp:posOffset>
            </wp:positionH>
            <wp:positionV relativeFrom="paragraph">
              <wp:posOffset>690245</wp:posOffset>
            </wp:positionV>
            <wp:extent cx="4114800" cy="2435772"/>
            <wp:effectExtent l="0" t="0" r="0" b="31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24" cy="2436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Pr="004B5111" w:rsidRDefault="004B5111" w:rsidP="004B5111"/>
    <w:p w:rsidR="004B5111" w:rsidRDefault="004B5111" w:rsidP="004B5111">
      <w:pPr>
        <w:tabs>
          <w:tab w:val="left" w:pos="1068"/>
        </w:tabs>
      </w:pPr>
      <w:r>
        <w:tab/>
      </w:r>
    </w:p>
    <w:p w:rsidR="004B5111" w:rsidRDefault="004B5111" w:rsidP="004B5111">
      <w:pPr>
        <w:tabs>
          <w:tab w:val="left" w:pos="1068"/>
        </w:tabs>
      </w:pPr>
    </w:p>
    <w:p w:rsidR="004B5111" w:rsidRDefault="004B5111" w:rsidP="004B5111">
      <w:pPr>
        <w:tabs>
          <w:tab w:val="left" w:pos="1068"/>
        </w:tabs>
      </w:pPr>
      <w:r>
        <w:lastRenderedPageBreak/>
        <w:t xml:space="preserve">Classes Produto e </w:t>
      </w:r>
      <w:r w:rsidR="00867B6B">
        <w:t>Usuário (</w:t>
      </w:r>
      <w:proofErr w:type="spellStart"/>
      <w:r w:rsidR="00867B6B">
        <w:t>Product</w:t>
      </w:r>
      <w:proofErr w:type="spellEnd"/>
      <w:r w:rsidR="00867B6B">
        <w:t xml:space="preserve">, </w:t>
      </w:r>
      <w:proofErr w:type="spellStart"/>
      <w:r w:rsidR="00867B6B">
        <w:t>User</w:t>
      </w:r>
      <w:proofErr w:type="spellEnd"/>
      <w:r w:rsidR="00867B6B">
        <w:t>)</w:t>
      </w:r>
    </w:p>
    <w:p w:rsidR="00867B6B" w:rsidRDefault="00867B6B" w:rsidP="004B5111">
      <w:pPr>
        <w:tabs>
          <w:tab w:val="left" w:pos="1068"/>
        </w:tabs>
      </w:pPr>
    </w:p>
    <w:p w:rsidR="00867B6B" w:rsidRDefault="00867B6B" w:rsidP="004B5111">
      <w:pPr>
        <w:tabs>
          <w:tab w:val="left" w:pos="1068"/>
        </w:tabs>
      </w:pPr>
      <w:r w:rsidRPr="00867B6B">
        <w:drawing>
          <wp:inline distT="0" distB="0" distL="0" distR="0" wp14:anchorId="17B15DA0" wp14:editId="079BF76A">
            <wp:extent cx="4884843" cy="3421677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B" w:rsidRDefault="00867B6B" w:rsidP="004B5111">
      <w:pPr>
        <w:tabs>
          <w:tab w:val="left" w:pos="1068"/>
        </w:tabs>
      </w:pPr>
      <w:r>
        <w:t xml:space="preserve">Tabelas no </w:t>
      </w:r>
      <w:proofErr w:type="spellStart"/>
      <w:r>
        <w:t>PostgreeSql</w:t>
      </w:r>
      <w:proofErr w:type="spellEnd"/>
      <w:r>
        <w:t>, visualizando no PgAdmin4</w:t>
      </w:r>
    </w:p>
    <w:p w:rsidR="00867B6B" w:rsidRPr="00867B6B" w:rsidRDefault="00867B6B" w:rsidP="004B5111">
      <w:pPr>
        <w:tabs>
          <w:tab w:val="left" w:pos="1068"/>
        </w:tabs>
        <w:rPr>
          <w:u w:val="single"/>
        </w:rPr>
      </w:pPr>
      <w:r>
        <w:t>Produtos:</w:t>
      </w:r>
    </w:p>
    <w:p w:rsidR="004B5111" w:rsidRDefault="00867B6B" w:rsidP="004B5111">
      <w:pPr>
        <w:tabs>
          <w:tab w:val="left" w:pos="1068"/>
        </w:tabs>
      </w:pPr>
      <w:r w:rsidRPr="00867B6B">
        <w:drawing>
          <wp:inline distT="0" distB="0" distL="0" distR="0" wp14:anchorId="6694AFB1" wp14:editId="29FD6555">
            <wp:extent cx="5757200" cy="2407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9826" cy="24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B" w:rsidRDefault="00867B6B" w:rsidP="00867B6B">
      <w:r>
        <w:t>Usuários:</w:t>
      </w:r>
    </w:p>
    <w:p w:rsidR="00867B6B" w:rsidRDefault="00867B6B" w:rsidP="00867B6B">
      <w:r w:rsidRPr="00867B6B">
        <w:drawing>
          <wp:anchor distT="0" distB="0" distL="114300" distR="114300" simplePos="0" relativeHeight="251667456" behindDoc="0" locked="0" layoutInCell="1" allowOverlap="1" wp14:anchorId="7A4CA158">
            <wp:simplePos x="0" y="0"/>
            <wp:positionH relativeFrom="margin">
              <wp:align>left</wp:align>
            </wp:positionH>
            <wp:positionV relativeFrom="paragraph">
              <wp:posOffset>-50800</wp:posOffset>
            </wp:positionV>
            <wp:extent cx="5783580" cy="196977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B6B" w:rsidRPr="00867B6B" w:rsidRDefault="00867B6B" w:rsidP="00867B6B"/>
    <w:p w:rsidR="00867B6B" w:rsidRPr="00867B6B" w:rsidRDefault="00867B6B" w:rsidP="00867B6B"/>
    <w:p w:rsidR="00867B6B" w:rsidRPr="00867B6B" w:rsidRDefault="00867B6B" w:rsidP="00867B6B"/>
    <w:p w:rsidR="00867B6B" w:rsidRPr="00867B6B" w:rsidRDefault="00867B6B" w:rsidP="00867B6B"/>
    <w:p w:rsidR="00867B6B" w:rsidRDefault="00867B6B" w:rsidP="00867B6B"/>
    <w:p w:rsidR="00867B6B" w:rsidRDefault="00867B6B" w:rsidP="00867B6B"/>
    <w:p w:rsidR="00867B6B" w:rsidRDefault="00867B6B" w:rsidP="00867B6B">
      <w:r>
        <w:lastRenderedPageBreak/>
        <w:t>Funções de importação e exportação de Produtos para o Banco de Dados</w:t>
      </w:r>
    </w:p>
    <w:p w:rsidR="00867B6B" w:rsidRDefault="00867B6B" w:rsidP="00867B6B">
      <w:r w:rsidRPr="00867B6B">
        <w:drawing>
          <wp:inline distT="0" distB="0" distL="0" distR="0" wp14:anchorId="2E07EF7E" wp14:editId="1DC75620">
            <wp:extent cx="6570980" cy="3667125"/>
            <wp:effectExtent l="0" t="0" r="127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B" w:rsidRDefault="00867B6B" w:rsidP="00867B6B">
      <w:r>
        <w:t xml:space="preserve">Utilização do arquivo DbUtils.py como ponte de comunicação entre o servidor </w:t>
      </w:r>
      <w:proofErr w:type="spellStart"/>
      <w:r>
        <w:t>Flask</w:t>
      </w:r>
      <w:proofErr w:type="spellEnd"/>
      <w:r>
        <w:t xml:space="preserve"> e o banco de dados </w:t>
      </w:r>
      <w:r w:rsidRPr="00867B6B">
        <w:t>PostgreSQL</w:t>
      </w:r>
      <w:r>
        <w:t>.</w:t>
      </w:r>
    </w:p>
    <w:p w:rsidR="00867B6B" w:rsidRDefault="00867B6B" w:rsidP="00867B6B"/>
    <w:p w:rsidR="00867B6B" w:rsidRDefault="00867B6B" w:rsidP="00867B6B">
      <w:r w:rsidRPr="00867B6B">
        <w:drawing>
          <wp:anchor distT="0" distB="0" distL="114300" distR="114300" simplePos="0" relativeHeight="251668480" behindDoc="0" locked="0" layoutInCell="1" allowOverlap="1" wp14:anchorId="43FDECFD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6570980" cy="3693160"/>
            <wp:effectExtent l="0" t="0" r="1270" b="254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7B6B" w:rsidRDefault="00867B6B" w:rsidP="00867B6B"/>
    <w:p w:rsidR="00867B6B" w:rsidRDefault="00867B6B" w:rsidP="00867B6B">
      <w:pPr>
        <w:tabs>
          <w:tab w:val="left" w:pos="1128"/>
        </w:tabs>
      </w:pPr>
    </w:p>
    <w:p w:rsidR="00867B6B" w:rsidRDefault="00D450A6" w:rsidP="00867B6B">
      <w:pPr>
        <w:tabs>
          <w:tab w:val="left" w:pos="1128"/>
        </w:tabs>
      </w:pPr>
      <w:r w:rsidRPr="00D450A6">
        <w:lastRenderedPageBreak/>
        <w:drawing>
          <wp:inline distT="0" distB="0" distL="0" distR="0" wp14:anchorId="4FE4327E" wp14:editId="071B63EE">
            <wp:extent cx="6570980" cy="339471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A6" w:rsidRDefault="00D450A6" w:rsidP="00D450A6">
      <w:pPr>
        <w:tabs>
          <w:tab w:val="left" w:pos="2508"/>
        </w:tabs>
      </w:pPr>
      <w:r>
        <w:tab/>
      </w:r>
      <w:r w:rsidR="00A774EE" w:rsidRPr="00A774EE">
        <w:drawing>
          <wp:inline distT="0" distB="0" distL="0" distR="0" wp14:anchorId="05FE933F" wp14:editId="2B79A47E">
            <wp:extent cx="6570980" cy="270954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/>
    <w:p w:rsidR="00A774EE" w:rsidRDefault="00A774EE" w:rsidP="00A774EE">
      <w:r>
        <w:lastRenderedPageBreak/>
        <w:t xml:space="preserve">Os arquivos </w:t>
      </w:r>
      <w:proofErr w:type="spellStart"/>
      <w:r>
        <w:t>html</w:t>
      </w:r>
      <w:proofErr w:type="spellEnd"/>
      <w:r>
        <w:t xml:space="preserve"> são gerados por requisições que chegam aos </w:t>
      </w:r>
      <w:proofErr w:type="spellStart"/>
      <w:r>
        <w:t>endpoints</w:t>
      </w:r>
      <w:proofErr w:type="spellEnd"/>
      <w:r>
        <w:t xml:space="preserve"> e, utilizando as variáveis do </w:t>
      </w:r>
      <w:proofErr w:type="spellStart"/>
      <w:r>
        <w:t>flask</w:t>
      </w:r>
      <w:proofErr w:type="spellEnd"/>
      <w:r>
        <w:t xml:space="preserve"> e o </w:t>
      </w:r>
      <w:proofErr w:type="spellStart"/>
      <w:r>
        <w:t>jinja</w:t>
      </w:r>
      <w:proofErr w:type="spellEnd"/>
      <w:r>
        <w:t xml:space="preserve">, pode-se criar páginas dinâmicas que podem seguir lógicas de programação do </w:t>
      </w:r>
      <w:proofErr w:type="spellStart"/>
      <w:r>
        <w:t>python</w:t>
      </w:r>
      <w:proofErr w:type="spellEnd"/>
      <w:r>
        <w:t xml:space="preserve"> como laços, decisões e valores de objetos, como produtos.</w:t>
      </w:r>
    </w:p>
    <w:p w:rsidR="00A774EE" w:rsidRDefault="00A774EE" w:rsidP="00A774EE"/>
    <w:p w:rsidR="00A774EE" w:rsidRDefault="00A774EE" w:rsidP="00A774EE">
      <w:r w:rsidRPr="00A774EE">
        <w:drawing>
          <wp:anchor distT="0" distB="0" distL="114300" distR="114300" simplePos="0" relativeHeight="251670528" behindDoc="0" locked="0" layoutInCell="1" allowOverlap="1" wp14:anchorId="23EC0F1A">
            <wp:simplePos x="0" y="0"/>
            <wp:positionH relativeFrom="margin">
              <wp:align>left</wp:align>
            </wp:positionH>
            <wp:positionV relativeFrom="paragraph">
              <wp:posOffset>4551680</wp:posOffset>
            </wp:positionV>
            <wp:extent cx="6569710" cy="3924300"/>
            <wp:effectExtent l="0" t="0" r="254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4EE">
        <w:drawing>
          <wp:anchor distT="0" distB="0" distL="114300" distR="114300" simplePos="0" relativeHeight="251669504" behindDoc="0" locked="0" layoutInCell="1" allowOverlap="1" wp14:anchorId="622DC2E0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6570980" cy="423799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Página index.html e produtos mostrados dinamicamente com jinja2 e </w:t>
      </w:r>
      <w:proofErr w:type="spellStart"/>
      <w:r>
        <w:t>Bootstrap</w:t>
      </w:r>
      <w:proofErr w:type="spellEnd"/>
      <w:r>
        <w:t>:</w:t>
      </w:r>
    </w:p>
    <w:p w:rsidR="00A774EE" w:rsidRDefault="00A774EE" w:rsidP="00A774EE">
      <w:bookmarkStart w:id="0" w:name="_GoBack"/>
      <w:r w:rsidRPr="00A774EE">
        <w:lastRenderedPageBreak/>
        <w:drawing>
          <wp:anchor distT="0" distB="0" distL="114300" distR="114300" simplePos="0" relativeHeight="251671552" behindDoc="0" locked="0" layoutInCell="1" allowOverlap="1" wp14:anchorId="14F0A3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70980" cy="2172335"/>
            <wp:effectExtent l="0" t="0" r="127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A774EE" w:rsidRPr="00A774EE" w:rsidRDefault="00A774EE" w:rsidP="00A774EE"/>
    <w:sectPr w:rsidR="00A774EE" w:rsidRPr="00A774EE" w:rsidSect="003B7A0C">
      <w:pgSz w:w="11906" w:h="16838"/>
      <w:pgMar w:top="993" w:right="707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6D01" w:rsidRDefault="00A16D01" w:rsidP="002A7925">
      <w:pPr>
        <w:spacing w:after="0" w:line="240" w:lineRule="auto"/>
      </w:pPr>
      <w:r>
        <w:separator/>
      </w:r>
    </w:p>
  </w:endnote>
  <w:endnote w:type="continuationSeparator" w:id="0">
    <w:p w:rsidR="00A16D01" w:rsidRDefault="00A16D01" w:rsidP="002A7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6D01" w:rsidRDefault="00A16D01" w:rsidP="002A7925">
      <w:pPr>
        <w:spacing w:after="0" w:line="240" w:lineRule="auto"/>
      </w:pPr>
      <w:r>
        <w:separator/>
      </w:r>
    </w:p>
  </w:footnote>
  <w:footnote w:type="continuationSeparator" w:id="0">
    <w:p w:rsidR="00A16D01" w:rsidRDefault="00A16D01" w:rsidP="002A79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D8"/>
    <w:rsid w:val="001228A8"/>
    <w:rsid w:val="002A7925"/>
    <w:rsid w:val="003727F3"/>
    <w:rsid w:val="003B7A0C"/>
    <w:rsid w:val="004B5111"/>
    <w:rsid w:val="00867B6B"/>
    <w:rsid w:val="009C7B77"/>
    <w:rsid w:val="00A16D01"/>
    <w:rsid w:val="00A70757"/>
    <w:rsid w:val="00A774EE"/>
    <w:rsid w:val="00D06ED8"/>
    <w:rsid w:val="00D4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6A34"/>
  <w15:chartTrackingRefBased/>
  <w15:docId w15:val="{BC07C010-213E-40D0-9539-BD39A25C6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ED8"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70757"/>
    <w:pPr>
      <w:tabs>
        <w:tab w:val="left" w:pos="984"/>
      </w:tabs>
      <w:outlineLvl w:val="0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79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7925"/>
    <w:rPr>
      <w:rFonts w:ascii="Arial" w:hAnsi="Arial" w:cs="Arial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2A79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7925"/>
    <w:rPr>
      <w:rFonts w:ascii="Arial" w:hAnsi="Arial" w:cs="Arial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70757"/>
    <w:rPr>
      <w:rFonts w:ascii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368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Pereira Duarte</dc:creator>
  <cp:keywords/>
  <dc:description/>
  <cp:lastModifiedBy>Vinicius Pereira Duarte</cp:lastModifiedBy>
  <cp:revision>3</cp:revision>
  <dcterms:created xsi:type="dcterms:W3CDTF">2019-11-22T01:21:00Z</dcterms:created>
  <dcterms:modified xsi:type="dcterms:W3CDTF">2019-11-22T02:50:00Z</dcterms:modified>
</cp:coreProperties>
</file>