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31" w14:textId="77777777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6823A690" w14:textId="77777777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0650C95B" w14:textId="77777777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3467B100" w14:textId="3075185C" w:rsidR="00041596" w:rsidRPr="004251DA" w:rsidRDefault="003F5E7F" w:rsidP="004251DA">
      <w:pPr>
        <w:pStyle w:val="NormalWeb"/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141A5627" wp14:editId="1DB0B9FA">
            <wp:simplePos x="0" y="0"/>
            <wp:positionH relativeFrom="margin">
              <wp:align>center</wp:align>
            </wp:positionH>
            <wp:positionV relativeFrom="paragraph">
              <wp:posOffset>398356</wp:posOffset>
            </wp:positionV>
            <wp:extent cx="4500245" cy="1661822"/>
            <wp:effectExtent l="0" t="0" r="0" b="0"/>
            <wp:wrapNone/>
            <wp:docPr id="640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8" b="30915"/>
                    <a:stretch/>
                  </pic:blipFill>
                  <pic:spPr bwMode="auto">
                    <a:xfrm>
                      <a:off x="0" y="0"/>
                      <a:ext cx="4500245" cy="16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5DB62" w14:textId="62820134" w:rsidR="007D60F6" w:rsidRPr="004251DA" w:rsidRDefault="007D60F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1A164CEB" w14:textId="627CDB10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3DBB46D5" w14:textId="5C549E2D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13DBC231" w14:textId="091609BA" w:rsidR="00041596" w:rsidRPr="004251DA" w:rsidRDefault="00041596" w:rsidP="004251DA">
      <w:pPr>
        <w:pStyle w:val="NormalWeb"/>
        <w:spacing w:line="360" w:lineRule="auto"/>
        <w:rPr>
          <w:rFonts w:ascii="TH Sarabun New" w:hAnsi="TH Sarabun New" w:cs="TH Sarabun New"/>
        </w:rPr>
      </w:pPr>
    </w:p>
    <w:p w14:paraId="27C3F44E" w14:textId="399B72C9" w:rsidR="00041596" w:rsidRPr="004251DA" w:rsidRDefault="008C44B0" w:rsidP="004251DA">
      <w:pPr>
        <w:pStyle w:val="Title"/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CANSAT</w:t>
      </w:r>
      <w:r w:rsidR="00041596" w:rsidRPr="004251DA">
        <w:rPr>
          <w:rFonts w:ascii="TH Sarabun New" w:hAnsi="TH Sarabun New" w:cs="TH Sarabun New"/>
        </w:rPr>
        <w:t xml:space="preserve"> Guidebook</w:t>
      </w:r>
    </w:p>
    <w:p w14:paraId="69EFB004" w14:textId="001D1EBE" w:rsidR="00041596" w:rsidRPr="004251DA" w:rsidRDefault="00041596" w:rsidP="004251DA">
      <w:p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br w:type="page"/>
      </w:r>
    </w:p>
    <w:sdt>
      <w:sdtPr>
        <w:rPr>
          <w:rFonts w:eastAsiaTheme="minorEastAsia"/>
          <w:color w:val="auto"/>
          <w:kern w:val="2"/>
          <w:sz w:val="24"/>
          <w:lang w:eastAsia="zh-CN" w:bidi="th-TH"/>
          <w14:ligatures w14:val="standardContextual"/>
        </w:rPr>
        <w:id w:val="508025641"/>
        <w:docPartObj>
          <w:docPartGallery w:val="Table of Contents"/>
          <w:docPartUnique/>
        </w:docPartObj>
      </w:sdtPr>
      <w:sdtEndPr>
        <w:rPr>
          <w:rFonts w:ascii="TH Sarabun New" w:hAnsi="TH Sarabun New" w:cs="TH Sarabun New"/>
          <w:b/>
          <w:bCs/>
          <w:noProof/>
        </w:rPr>
      </w:sdtEndPr>
      <w:sdtContent>
        <w:p w14:paraId="3DCBE151" w14:textId="3A22169F" w:rsidR="00041596" w:rsidRPr="004251DA" w:rsidRDefault="00041596" w:rsidP="003F5E7F">
          <w:pPr>
            <w:pStyle w:val="TOCHeading"/>
          </w:pPr>
          <w:r w:rsidRPr="004251DA">
            <w:t>Contents</w:t>
          </w:r>
        </w:p>
        <w:p w14:paraId="763F1888" w14:textId="7C7B52A5" w:rsidR="000941CE" w:rsidRPr="004251DA" w:rsidRDefault="00041596" w:rsidP="004251DA">
          <w:pPr>
            <w:pStyle w:val="TOC1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r w:rsidRPr="004251DA">
            <w:rPr>
              <w:rFonts w:ascii="TH Sarabun New" w:hAnsi="TH Sarabun New" w:cs="TH Sarabun New"/>
            </w:rPr>
            <w:fldChar w:fldCharType="begin"/>
          </w:r>
          <w:r w:rsidRPr="004251DA">
            <w:rPr>
              <w:rFonts w:ascii="TH Sarabun New" w:hAnsi="TH Sarabun New" w:cs="TH Sarabun New"/>
            </w:rPr>
            <w:instrText xml:space="preserve"> TOC \o "1-3" \h \z \u </w:instrText>
          </w:r>
          <w:r w:rsidRPr="004251DA">
            <w:rPr>
              <w:rFonts w:ascii="TH Sarabun New" w:hAnsi="TH Sarabun New" w:cs="TH Sarabun New"/>
            </w:rPr>
            <w:fldChar w:fldCharType="separate"/>
          </w:r>
          <w:hyperlink w:anchor="_Toc155968146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Preparation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_Toc155968146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3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D9D0959" w14:textId="376443F5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47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Hardware Preparation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_Toc155968147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3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3C7C838F" w14:textId="62F97AEC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48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Software Preparation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_Toc155968148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4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FCFD1E7" w14:textId="5F6C3E9A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49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Communication Preparation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_Toc155968149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5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32B4534D" w14:textId="73372521" w:rsidR="000941CE" w:rsidRPr="004251DA" w:rsidRDefault="00000000" w:rsidP="004251DA">
          <w:pPr>
            <w:pStyle w:val="TOC1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0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Setup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_Toc155968150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4AEC7648" w14:textId="13572A7D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1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Mechanical Part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_Toc155968151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6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C8282AB" w14:textId="25CF7CC4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2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Programming Part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_Toc155968152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7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65DBC425" w14:textId="1A4689E5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3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Communication Part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_Toc155968153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8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3B009A2E" w14:textId="228031AA" w:rsidR="000941CE" w:rsidRPr="004251DA" w:rsidRDefault="00000000" w:rsidP="004251DA">
          <w:pPr>
            <w:pStyle w:val="TOC1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4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Troubleshoot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_Toc155968154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2127AF47" w14:textId="43ECD187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5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Programming Part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_Toc155968155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0A7C0519" w14:textId="40A86789" w:rsidR="000941CE" w:rsidRPr="004251DA" w:rsidRDefault="00000000" w:rsidP="004251DA">
          <w:pPr>
            <w:pStyle w:val="TOC2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6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Communication Part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_Toc155968156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9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2DC3C70" w14:textId="3163DAC2" w:rsidR="000941CE" w:rsidRPr="004251DA" w:rsidRDefault="00000000" w:rsidP="004251DA">
          <w:pPr>
            <w:pStyle w:val="TOC1"/>
            <w:tabs>
              <w:tab w:val="right" w:leader="dot" w:pos="9350"/>
            </w:tabs>
            <w:spacing w:line="360" w:lineRule="auto"/>
            <w:rPr>
              <w:rFonts w:ascii="TH Sarabun New" w:hAnsi="TH Sarabun New" w:cs="TH Sarabun New"/>
              <w:noProof/>
              <w:sz w:val="22"/>
              <w:szCs w:val="28"/>
            </w:rPr>
          </w:pPr>
          <w:hyperlink w:anchor="_Toc155968157" w:history="1">
            <w:r w:rsidR="000941CE" w:rsidRPr="004251DA">
              <w:rPr>
                <w:rStyle w:val="Hyperlink"/>
                <w:rFonts w:ascii="TH Sarabun New" w:hAnsi="TH Sarabun New" w:cs="TH Sarabun New"/>
                <w:noProof/>
              </w:rPr>
              <w:t>Warning and Caution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ab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begin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instrText xml:space="preserve"> PAGEREF _Toc155968157 \h </w:instrTex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separate"/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t>10</w:t>
            </w:r>
            <w:r w:rsidR="000941CE" w:rsidRPr="004251DA">
              <w:rPr>
                <w:rFonts w:ascii="TH Sarabun New" w:hAnsi="TH Sarabun New" w:cs="TH Sarabun New"/>
                <w:noProof/>
                <w:webHidden/>
              </w:rPr>
              <w:fldChar w:fldCharType="end"/>
            </w:r>
          </w:hyperlink>
        </w:p>
        <w:p w14:paraId="518FB997" w14:textId="660782E8" w:rsidR="00041596" w:rsidRPr="004251DA" w:rsidRDefault="00041596" w:rsidP="004251DA">
          <w:pPr>
            <w:spacing w:line="360" w:lineRule="auto"/>
            <w:rPr>
              <w:rFonts w:ascii="TH Sarabun New" w:hAnsi="TH Sarabun New" w:cs="TH Sarabun New"/>
            </w:rPr>
          </w:pPr>
          <w:r w:rsidRPr="004251DA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1F5E61B4" w14:textId="77777777" w:rsidR="00041596" w:rsidRPr="004251DA" w:rsidRDefault="00041596" w:rsidP="004251DA">
      <w:pPr>
        <w:spacing w:line="360" w:lineRule="auto"/>
        <w:rPr>
          <w:rFonts w:ascii="TH Sarabun New" w:hAnsi="TH Sarabun New" w:cs="TH Sarabun New"/>
        </w:rPr>
      </w:pPr>
    </w:p>
    <w:p w14:paraId="08A901E4" w14:textId="2F4FB1A2" w:rsidR="00041596" w:rsidRPr="004251DA" w:rsidRDefault="00041596" w:rsidP="004251DA">
      <w:p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br w:type="page"/>
      </w:r>
    </w:p>
    <w:p w14:paraId="2AC6555A" w14:textId="1FDB6C90" w:rsidR="009C5D17" w:rsidRPr="004251DA" w:rsidRDefault="00041596" w:rsidP="003F5E7F">
      <w:pPr>
        <w:pStyle w:val="Heading1"/>
      </w:pPr>
      <w:bookmarkStart w:id="0" w:name="_Toc155968146"/>
      <w:r w:rsidRPr="004251DA">
        <w:lastRenderedPageBreak/>
        <w:t>Preparation</w:t>
      </w:r>
      <w:bookmarkEnd w:id="0"/>
    </w:p>
    <w:p w14:paraId="27B290D3" w14:textId="0846D624" w:rsidR="00D75999" w:rsidRPr="004251DA" w:rsidRDefault="00D75999" w:rsidP="004251DA">
      <w:p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In this part</w:t>
      </w:r>
      <w:r w:rsidR="003F0D4F" w:rsidRPr="004251DA">
        <w:rPr>
          <w:rFonts w:ascii="TH Sarabun New" w:hAnsi="TH Sarabun New" w:cs="TH Sarabun New"/>
        </w:rPr>
        <w:t xml:space="preserve"> you can only doing it only one time per PC</w:t>
      </w:r>
      <w:r w:rsidR="00E013F4" w:rsidRPr="004251DA">
        <w:rPr>
          <w:rFonts w:ascii="TH Sarabun New" w:hAnsi="TH Sarabun New" w:cs="TH Sarabun New"/>
        </w:rPr>
        <w:t xml:space="preserve"> and you must do this before go to setup part</w:t>
      </w:r>
      <w:r w:rsidR="00C56FA1" w:rsidRPr="004251DA">
        <w:rPr>
          <w:rFonts w:ascii="TH Sarabun New" w:hAnsi="TH Sarabun New" w:cs="TH Sarabun New"/>
        </w:rPr>
        <w:t>. Before you go to do you must extract the folder.</w:t>
      </w:r>
    </w:p>
    <w:p w14:paraId="210CF6E7" w14:textId="4F1EE597" w:rsidR="00E85322" w:rsidRPr="004251DA" w:rsidRDefault="00B004B7" w:rsidP="003F5E7F">
      <w:pPr>
        <w:pStyle w:val="Heading2"/>
        <w:rPr>
          <w:rFonts w:hint="cs"/>
        </w:rPr>
      </w:pPr>
      <w:bookmarkStart w:id="1" w:name="_Toc155968147"/>
      <w:r w:rsidRPr="004251DA">
        <w:t>Hardware</w:t>
      </w:r>
      <w:r w:rsidR="000237C4" w:rsidRPr="004251DA">
        <w:t xml:space="preserve"> P</w:t>
      </w:r>
      <w:r w:rsidRPr="004251DA">
        <w:t>reparation</w:t>
      </w:r>
      <w:bookmarkEnd w:id="1"/>
    </w:p>
    <w:p w14:paraId="573E0253" w14:textId="7752E956" w:rsidR="00DC009F" w:rsidRPr="004251DA" w:rsidRDefault="00B70C53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Check and count </w:t>
      </w:r>
      <w:r w:rsidR="0084542B" w:rsidRPr="004251DA">
        <w:rPr>
          <w:rFonts w:ascii="TH Sarabun New" w:hAnsi="TH Sarabun New" w:cs="TH Sarabun New"/>
        </w:rPr>
        <w:t>body part</w:t>
      </w:r>
      <w:r w:rsidR="00690221" w:rsidRPr="004251DA">
        <w:rPr>
          <w:rFonts w:ascii="TH Sarabun New" w:hAnsi="TH Sarabun New" w:cs="TH Sarabun New"/>
        </w:rPr>
        <w:t xml:space="preserve"> in the package</w:t>
      </w:r>
      <w:r w:rsidR="00194295" w:rsidRPr="004251DA">
        <w:rPr>
          <w:rFonts w:ascii="TH Sarabun New" w:hAnsi="TH Sarabun New" w:cs="TH Sarabun New"/>
        </w:rPr>
        <w:t xml:space="preserve"> (Number 1-__)</w:t>
      </w:r>
      <w:r w:rsidR="00281ACC" w:rsidRPr="004251DA">
        <w:rPr>
          <w:rFonts w:ascii="TH Sarabun New" w:hAnsi="TH Sarabun New" w:cs="TH Sarabun New"/>
        </w:rPr>
        <w:t xml:space="preserve"> </w:t>
      </w:r>
    </w:p>
    <w:p w14:paraId="29EE8381" w14:textId="0F336C37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30A0CE1C" w14:textId="68237A79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4DC389C5" w14:textId="2B13D91B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0A2766B4" w14:textId="74BE19D2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7A1B88AF" w14:textId="5561745C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5C880B61" w14:textId="72297D3F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0C3672BF" w14:textId="1122D890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7361E04D" w14:textId="5215FE09" w:rsidR="00DC009F" w:rsidRPr="004251DA" w:rsidRDefault="00DC009F" w:rsidP="004251DA">
      <w:pPr>
        <w:pStyle w:val="ListParagraph"/>
        <w:numPr>
          <w:ilvl w:val="0"/>
          <w:numId w:val="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J</w:t>
      </w:r>
    </w:p>
    <w:p w14:paraId="5D13D830" w14:textId="77777777" w:rsidR="00DC009F" w:rsidRPr="004251DA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110F7D80" w14:textId="77777777" w:rsidR="00DC009F" w:rsidRPr="004251DA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4A20592A" w14:textId="77777777" w:rsidR="00DC009F" w:rsidRPr="004251DA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4247FDA7" w14:textId="77777777" w:rsidR="00DC009F" w:rsidRPr="004251DA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662E2844" w14:textId="77777777" w:rsidR="00DC009F" w:rsidRPr="004251DA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31D7536C" w14:textId="77777777" w:rsidR="00DC009F" w:rsidRDefault="00DC009F" w:rsidP="004251DA">
      <w:pPr>
        <w:spacing w:line="360" w:lineRule="auto"/>
        <w:rPr>
          <w:rFonts w:ascii="TH Sarabun New" w:hAnsi="TH Sarabun New" w:cs="TH Sarabun New"/>
        </w:rPr>
      </w:pPr>
    </w:p>
    <w:p w14:paraId="5D9A3679" w14:textId="77777777" w:rsidR="00330FF9" w:rsidRPr="004251DA" w:rsidRDefault="00330FF9" w:rsidP="004251DA">
      <w:pPr>
        <w:spacing w:line="360" w:lineRule="auto"/>
        <w:rPr>
          <w:rFonts w:ascii="TH Sarabun New" w:hAnsi="TH Sarabun New" w:cs="TH Sarabun New" w:hint="cs"/>
        </w:rPr>
      </w:pPr>
    </w:p>
    <w:p w14:paraId="2CDBCFD9" w14:textId="180781F3" w:rsidR="00B81668" w:rsidRPr="004251DA" w:rsidRDefault="00B004B7" w:rsidP="003F5E7F">
      <w:pPr>
        <w:pStyle w:val="Heading2"/>
        <w:rPr>
          <w:rFonts w:hint="cs"/>
        </w:rPr>
      </w:pPr>
      <w:bookmarkStart w:id="2" w:name="_Toc155968148"/>
      <w:r w:rsidRPr="004251DA">
        <w:t>Software Preparation</w:t>
      </w:r>
      <w:bookmarkEnd w:id="2"/>
    </w:p>
    <w:p w14:paraId="54D94516" w14:textId="04A8B455" w:rsidR="00495C85" w:rsidRPr="004251DA" w:rsidRDefault="002031B8" w:rsidP="004251DA">
      <w:pPr>
        <w:pStyle w:val="ListParagraph"/>
        <w:numPr>
          <w:ilvl w:val="0"/>
          <w:numId w:val="4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Install </w:t>
      </w:r>
      <w:hyperlink r:id="rId9" w:history="1">
        <w:r w:rsidR="00C51545" w:rsidRPr="004251DA">
          <w:rPr>
            <w:rStyle w:val="Hyperlink"/>
            <w:rFonts w:ascii="TH Sarabun New" w:hAnsi="TH Sarabun New" w:cs="TH Sarabun New"/>
          </w:rPr>
          <w:t>Arduino IDE</w:t>
        </w:r>
      </w:hyperlink>
    </w:p>
    <w:p w14:paraId="43C6EB45" w14:textId="5BB1360F" w:rsidR="008B57C5" w:rsidRPr="004251DA" w:rsidRDefault="008B57C5" w:rsidP="004251DA">
      <w:pPr>
        <w:pStyle w:val="ListParagraph"/>
        <w:numPr>
          <w:ilvl w:val="0"/>
          <w:numId w:val="4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lastRenderedPageBreak/>
        <w:t>Open Arduino IDE</w:t>
      </w:r>
    </w:p>
    <w:p w14:paraId="1E02E89C" w14:textId="620BAAD6" w:rsidR="00C51545" w:rsidRPr="004251DA" w:rsidRDefault="000D77D6" w:rsidP="004251DA">
      <w:pPr>
        <w:pStyle w:val="ListParagraph"/>
        <w:numPr>
          <w:ilvl w:val="0"/>
          <w:numId w:val="4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Search and </w:t>
      </w:r>
      <w:r w:rsidR="00C51545" w:rsidRPr="004251DA">
        <w:rPr>
          <w:rFonts w:ascii="TH Sarabun New" w:hAnsi="TH Sarabun New" w:cs="TH Sarabun New"/>
        </w:rPr>
        <w:t xml:space="preserve">Install libraries by selecting library manager on the left side </w:t>
      </w:r>
    </w:p>
    <w:p w14:paraId="563C4C95" w14:textId="7B5297AF" w:rsidR="00894F77" w:rsidRPr="004251DA" w:rsidRDefault="00894F77" w:rsidP="004251DA">
      <w:pPr>
        <w:pStyle w:val="ListParagraph"/>
        <w:numPr>
          <w:ilvl w:val="0"/>
          <w:numId w:val="11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“MS5611 by Rob Tillaart </w:t>
      </w:r>
      <w:hyperlink r:id="rId10" w:history="1">
        <w:r w:rsidR="007A600B" w:rsidRPr="004251DA">
          <w:rPr>
            <w:rStyle w:val="Hyperlink"/>
            <w:rFonts w:ascii="TH Sarabun New" w:hAnsi="TH Sarabun New" w:cs="TH Sarabun New"/>
          </w:rPr>
          <w:t>rob.tillaart@gmail.com</w:t>
        </w:r>
      </w:hyperlink>
      <w:r w:rsidR="007A600B" w:rsidRPr="004251DA">
        <w:rPr>
          <w:rStyle w:val="Hyperlink"/>
          <w:rFonts w:ascii="TH Sarabun New" w:hAnsi="TH Sarabun New" w:cs="TH Sarabun New"/>
          <w:color w:val="auto"/>
          <w:u w:val="none"/>
        </w:rPr>
        <w:t xml:space="preserve"> </w:t>
      </w:r>
      <w:r w:rsidR="00D31602" w:rsidRPr="004251DA">
        <w:rPr>
          <w:rStyle w:val="Hyperlink"/>
          <w:rFonts w:ascii="TH Sarabun New" w:hAnsi="TH Sarabun New" w:cs="TH Sarabun New"/>
          <w:color w:val="auto"/>
          <w:u w:val="none"/>
        </w:rPr>
        <w:t>”</w:t>
      </w:r>
    </w:p>
    <w:p w14:paraId="0EC2EC50" w14:textId="77777777" w:rsidR="00894F77" w:rsidRPr="004251DA" w:rsidRDefault="00894F77" w:rsidP="004251DA">
      <w:pPr>
        <w:pStyle w:val="ListParagraph"/>
        <w:numPr>
          <w:ilvl w:val="0"/>
          <w:numId w:val="11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“MPU6050 by Electronic Cats”</w:t>
      </w:r>
    </w:p>
    <w:p w14:paraId="0ED29202" w14:textId="77777777" w:rsidR="00894F77" w:rsidRPr="004251DA" w:rsidRDefault="00894F77" w:rsidP="004251DA">
      <w:pPr>
        <w:pStyle w:val="ListParagraph"/>
        <w:numPr>
          <w:ilvl w:val="0"/>
          <w:numId w:val="11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“Adafruit GFX Library by Adafruit”</w:t>
      </w:r>
    </w:p>
    <w:p w14:paraId="53BA5919" w14:textId="77777777" w:rsidR="00894F77" w:rsidRPr="004251DA" w:rsidRDefault="00894F77" w:rsidP="004251DA">
      <w:pPr>
        <w:pStyle w:val="ListParagraph"/>
        <w:numPr>
          <w:ilvl w:val="0"/>
          <w:numId w:val="11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“Adafruit SSD1306 by Adafruit”</w:t>
      </w:r>
    </w:p>
    <w:p w14:paraId="1C9D9237" w14:textId="53C168AD" w:rsidR="00C51545" w:rsidRPr="004251DA" w:rsidRDefault="00894F77" w:rsidP="004251DA">
      <w:pPr>
        <w:pStyle w:val="ListParagraph"/>
        <w:numPr>
          <w:ilvl w:val="0"/>
          <w:numId w:val="11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“LoRa by Sandeep Mistry &lt;Sandeep.mistry@gmail.com&gt;”</w:t>
      </w:r>
    </w:p>
    <w:p w14:paraId="59B2AC7F" w14:textId="77777777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215106C6" w14:textId="77777777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3BABB228" w14:textId="2FAF0ABF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248A6739" w14:textId="0BE83FEF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5521CECA" w14:textId="3BD55299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62CBB168" w14:textId="77777777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323A12A8" w14:textId="77777777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5671B2F7" w14:textId="77777777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7F864BAD" w14:textId="42FFCDB0" w:rsidR="00C87965" w:rsidRPr="004251DA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77D51BA0" w14:textId="77777777" w:rsidR="00C87965" w:rsidRDefault="00C87965" w:rsidP="004251DA">
      <w:pPr>
        <w:spacing w:line="360" w:lineRule="auto"/>
        <w:rPr>
          <w:rFonts w:ascii="TH Sarabun New" w:hAnsi="TH Sarabun New" w:cs="TH Sarabun New"/>
        </w:rPr>
      </w:pPr>
    </w:p>
    <w:p w14:paraId="4FEB8D51" w14:textId="77777777" w:rsidR="001D6015" w:rsidRDefault="001D6015" w:rsidP="004251DA">
      <w:pPr>
        <w:spacing w:line="360" w:lineRule="auto"/>
        <w:rPr>
          <w:rFonts w:ascii="TH Sarabun New" w:hAnsi="TH Sarabun New" w:cs="TH Sarabun New"/>
        </w:rPr>
      </w:pPr>
    </w:p>
    <w:p w14:paraId="03EBB30F" w14:textId="77777777" w:rsidR="001D6015" w:rsidRPr="004251DA" w:rsidRDefault="001D6015" w:rsidP="004251DA">
      <w:pPr>
        <w:spacing w:line="360" w:lineRule="auto"/>
        <w:rPr>
          <w:rFonts w:ascii="TH Sarabun New" w:hAnsi="TH Sarabun New" w:cs="TH Sarabun New" w:hint="cs"/>
        </w:rPr>
      </w:pPr>
    </w:p>
    <w:p w14:paraId="53571EA2" w14:textId="24A9ADC9" w:rsidR="00C33C5D" w:rsidRPr="004251DA" w:rsidRDefault="008358A6" w:rsidP="003F5E7F">
      <w:pPr>
        <w:pStyle w:val="Heading2"/>
        <w:rPr>
          <w:rFonts w:hint="cs"/>
        </w:rPr>
      </w:pPr>
      <w:bookmarkStart w:id="3" w:name="_Toc155968149"/>
      <w:r w:rsidRPr="004251DA">
        <w:t>Communication Preparation</w:t>
      </w:r>
      <w:bookmarkEnd w:id="3"/>
    </w:p>
    <w:p w14:paraId="307B3B36" w14:textId="1DF91E11" w:rsidR="008358A6" w:rsidRPr="004251DA" w:rsidRDefault="00D250A4" w:rsidP="004251DA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H Sarabun New" w:hAnsi="TH Sarabun New" w:cs="TH Sarabun New"/>
          <w:color w:val="auto"/>
          <w:u w:val="none"/>
        </w:rPr>
      </w:pPr>
      <w:r w:rsidRPr="004251DA">
        <w:rPr>
          <w:rFonts w:ascii="TH Sarabun New" w:hAnsi="TH Sarabun New" w:cs="TH Sarabun New"/>
        </w:rPr>
        <w:t>Install</w:t>
      </w:r>
      <w:r w:rsidR="008358A6" w:rsidRPr="004251DA">
        <w:rPr>
          <w:rFonts w:ascii="TH Sarabun New" w:hAnsi="TH Sarabun New" w:cs="TH Sarabun New"/>
        </w:rPr>
        <w:t xml:space="preserve"> </w:t>
      </w:r>
      <w:hyperlink r:id="rId11" w:history="1">
        <w:r w:rsidRPr="004251DA">
          <w:rPr>
            <w:rStyle w:val="Hyperlink"/>
            <w:rFonts w:ascii="TH Sarabun New" w:hAnsi="TH Sarabun New" w:cs="TH Sarabun New"/>
          </w:rPr>
          <w:t>Visual Studio Code</w:t>
        </w:r>
      </w:hyperlink>
    </w:p>
    <w:p w14:paraId="1A9C57DD" w14:textId="0956396A" w:rsidR="00DB38B9" w:rsidRPr="004251DA" w:rsidRDefault="00DB38B9" w:rsidP="004251DA">
      <w:pPr>
        <w:pStyle w:val="ListParagraph"/>
        <w:numPr>
          <w:ilvl w:val="0"/>
          <w:numId w:val="12"/>
        </w:numPr>
        <w:spacing w:line="360" w:lineRule="auto"/>
        <w:rPr>
          <w:rStyle w:val="Hyperlink"/>
          <w:rFonts w:ascii="TH Sarabun New" w:hAnsi="TH Sarabun New" w:cs="TH Sarabun New"/>
          <w:color w:val="auto"/>
          <w:u w:val="none"/>
        </w:rPr>
      </w:pPr>
      <w:r w:rsidRPr="004251DA">
        <w:rPr>
          <w:rStyle w:val="Hyperlink"/>
          <w:rFonts w:ascii="TH Sarabun New" w:hAnsi="TH Sarabun New" w:cs="TH Sarabun New"/>
          <w:color w:val="auto"/>
          <w:u w:val="none"/>
        </w:rPr>
        <w:t xml:space="preserve">Install </w:t>
      </w:r>
      <w:hyperlink r:id="rId12" w:history="1">
        <w:r w:rsidRPr="004251DA">
          <w:rPr>
            <w:rStyle w:val="Hyperlink"/>
            <w:rFonts w:ascii="TH Sarabun New" w:hAnsi="TH Sarabun New" w:cs="TH Sarabun New"/>
          </w:rPr>
          <w:t>Python</w:t>
        </w:r>
      </w:hyperlink>
    </w:p>
    <w:p w14:paraId="76567B1D" w14:textId="47FEB623" w:rsidR="00D250A4" w:rsidRPr="004251DA" w:rsidRDefault="00D250A4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lastRenderedPageBreak/>
        <w:t xml:space="preserve">Open Visual Studio </w:t>
      </w:r>
      <w:r w:rsidR="004E2261" w:rsidRPr="004251DA">
        <w:rPr>
          <w:rFonts w:ascii="TH Sarabun New" w:hAnsi="TH Sarabun New" w:cs="TH Sarabun New"/>
        </w:rPr>
        <w:t>Code</w:t>
      </w:r>
    </w:p>
    <w:p w14:paraId="68566B68" w14:textId="5A114491" w:rsidR="00DA0CDE" w:rsidRPr="004251DA" w:rsidRDefault="00E10CED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Click “file” at the left corner</w:t>
      </w:r>
    </w:p>
    <w:p w14:paraId="2B76C359" w14:textId="77F0C670" w:rsidR="00E10CED" w:rsidRPr="004251DA" w:rsidRDefault="00DA0CDE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Select “open folder” or you can open by use “Ctrl + Shift + O</w:t>
      </w:r>
      <w:r w:rsidR="00D7510A" w:rsidRPr="004251DA">
        <w:rPr>
          <w:rFonts w:ascii="TH Sarabun New" w:hAnsi="TH Sarabun New" w:cs="TH Sarabun New"/>
        </w:rPr>
        <w:t>”</w:t>
      </w:r>
    </w:p>
    <w:p w14:paraId="7E04F454" w14:textId="47E8BDC1" w:rsidR="00B85EA5" w:rsidRPr="004251DA" w:rsidRDefault="00B85EA5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Navigate file “Communication Part” to the workspace</w:t>
      </w:r>
    </w:p>
    <w:p w14:paraId="13A2B47A" w14:textId="46910FA2" w:rsidR="000941CE" w:rsidRPr="004251DA" w:rsidRDefault="000941CE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Click “Select”</w:t>
      </w:r>
    </w:p>
    <w:p w14:paraId="39A812E7" w14:textId="3350D235" w:rsidR="00992894" w:rsidRPr="004251DA" w:rsidRDefault="00D250A4" w:rsidP="004251DA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Open the terminal bar in the app</w:t>
      </w:r>
    </w:p>
    <w:p w14:paraId="1DAA5017" w14:textId="0D1BD3A7" w:rsidR="002775E0" w:rsidRPr="002775E0" w:rsidRDefault="002775E0" w:rsidP="002775E0">
      <w:pPr>
        <w:pStyle w:val="ListParagraph"/>
        <w:numPr>
          <w:ilvl w:val="0"/>
          <w:numId w:val="12"/>
        </w:numPr>
        <w:spacing w:line="360" w:lineRule="auto"/>
        <w:rPr>
          <w:rFonts w:ascii="TH Sarabun New" w:hAnsi="TH Sarabun New" w:cs="TH Sarabun New" w:hint="cs"/>
        </w:rPr>
      </w:pPr>
      <w:r w:rsidRPr="004251DA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288" behindDoc="0" locked="0" layoutInCell="1" allowOverlap="1" wp14:anchorId="78C83509" wp14:editId="1B431FDD">
            <wp:simplePos x="0" y="0"/>
            <wp:positionH relativeFrom="margin">
              <wp:posOffset>2258695</wp:posOffset>
            </wp:positionH>
            <wp:positionV relativeFrom="paragraph">
              <wp:posOffset>2726055</wp:posOffset>
            </wp:positionV>
            <wp:extent cx="3849370" cy="24993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36" t="23039" r="19872" b="32883"/>
                    <a:stretch/>
                  </pic:blipFill>
                  <pic:spPr bwMode="auto">
                    <a:xfrm>
                      <a:off x="0" y="0"/>
                      <a:ext cx="384937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1DA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61056B90" wp14:editId="2156369E">
            <wp:simplePos x="0" y="0"/>
            <wp:positionH relativeFrom="column">
              <wp:posOffset>234315</wp:posOffset>
            </wp:positionH>
            <wp:positionV relativeFrom="paragraph">
              <wp:posOffset>619760</wp:posOffset>
            </wp:positionV>
            <wp:extent cx="1743710" cy="416052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5859" r="78958" b="19275"/>
                    <a:stretch/>
                  </pic:blipFill>
                  <pic:spPr bwMode="auto">
                    <a:xfrm>
                      <a:off x="0" y="0"/>
                      <a:ext cx="17437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0A4" w:rsidRPr="004251DA">
        <w:rPr>
          <w:rFonts w:ascii="TH Sarabun New" w:hAnsi="TH Sarabun New" w:cs="TH Sarabun New"/>
        </w:rPr>
        <w:t xml:space="preserve">Install library </w:t>
      </w:r>
      <w:r w:rsidR="00DB38B9" w:rsidRPr="004251DA">
        <w:rPr>
          <w:rFonts w:ascii="TH Sarabun New" w:hAnsi="TH Sarabun New" w:cs="TH Sarabun New"/>
        </w:rPr>
        <w:t xml:space="preserve">by </w:t>
      </w:r>
      <w:r w:rsidR="00C836AC" w:rsidRPr="004251DA">
        <w:rPr>
          <w:rFonts w:ascii="TH Sarabun New" w:hAnsi="TH Sarabun New" w:cs="TH Sarabun New"/>
        </w:rPr>
        <w:t>type comman</w:t>
      </w:r>
      <w:r w:rsidR="00C634C1" w:rsidRPr="004251DA">
        <w:rPr>
          <w:rFonts w:ascii="TH Sarabun New" w:hAnsi="TH Sarabun New" w:cs="TH Sarabun New"/>
        </w:rPr>
        <w:t>d</w:t>
      </w:r>
      <w:r w:rsidR="00C836AC" w:rsidRPr="004251DA">
        <w:rPr>
          <w:rFonts w:ascii="TH Sarabun New" w:hAnsi="TH Sarabun New" w:cs="TH Sarabun New"/>
        </w:rPr>
        <w:t xml:space="preserve"> “pip install -r requirements.txt”</w:t>
      </w:r>
      <w:r w:rsidR="00130D80" w:rsidRPr="004251DA">
        <w:rPr>
          <w:rFonts w:ascii="TH Sarabun New" w:hAnsi="TH Sarabun New" w:cs="TH Sarabun New"/>
        </w:rPr>
        <w:t xml:space="preserve"> </w:t>
      </w:r>
      <w:bookmarkStart w:id="4" w:name="_Toc155968150"/>
    </w:p>
    <w:p w14:paraId="7C6913D4" w14:textId="33329819" w:rsidR="00041596" w:rsidRPr="003F5E7F" w:rsidRDefault="00041596" w:rsidP="003F5E7F">
      <w:pPr>
        <w:pStyle w:val="Heading1"/>
      </w:pPr>
      <w:r w:rsidRPr="004251DA">
        <w:t>Setup</w:t>
      </w:r>
      <w:bookmarkEnd w:id="4"/>
    </w:p>
    <w:p w14:paraId="16A2F1CB" w14:textId="7F937106" w:rsidR="003F1443" w:rsidRPr="003F5E7F" w:rsidRDefault="00640DF3" w:rsidP="003F5E7F">
      <w:pPr>
        <w:pStyle w:val="Heading2"/>
      </w:pPr>
      <w:bookmarkStart w:id="5" w:name="_Toc155968151"/>
      <w:r w:rsidRPr="004251DA">
        <w:lastRenderedPageBreak/>
        <w:t>M</w:t>
      </w:r>
      <w:r w:rsidR="007D6E39" w:rsidRPr="004251DA">
        <w:t>e</w:t>
      </w:r>
      <w:r w:rsidRPr="004251DA">
        <w:t>chanical Part</w:t>
      </w:r>
      <w:bookmarkEnd w:id="5"/>
    </w:p>
    <w:p w14:paraId="5A3A079A" w14:textId="77777777" w:rsidR="003F5CA6" w:rsidRPr="004251DA" w:rsidRDefault="00506874" w:rsidP="004251DA">
      <w:pPr>
        <w:pStyle w:val="ListParagraph"/>
        <w:numPr>
          <w:ilvl w:val="0"/>
          <w:numId w:val="1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How to</w:t>
      </w:r>
      <w:r w:rsidR="00FA25B1" w:rsidRPr="004251DA">
        <w:rPr>
          <w:rFonts w:ascii="TH Sarabun New" w:hAnsi="TH Sarabun New" w:cs="TH Sarabun New"/>
        </w:rPr>
        <w:t xml:space="preserve"> setup CANSAT</w:t>
      </w:r>
    </w:p>
    <w:p w14:paraId="1CAC0420" w14:textId="5001355C" w:rsidR="00F24071" w:rsidRPr="004251DA" w:rsidRDefault="0037094B" w:rsidP="004251DA">
      <w:pPr>
        <w:pStyle w:val="ListParagraph"/>
        <w:numPr>
          <w:ilvl w:val="0"/>
          <w:numId w:val="13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Assemble a</w:t>
      </w:r>
      <w:r w:rsidR="00414750" w:rsidRPr="004251DA">
        <w:rPr>
          <w:rFonts w:ascii="TH Sarabun New" w:hAnsi="TH Sarabun New" w:cs="TH Sarabun New"/>
        </w:rPr>
        <w:t xml:space="preserve"> 1 to 3</w:t>
      </w:r>
    </w:p>
    <w:p w14:paraId="34236890" w14:textId="77777777" w:rsidR="003F5CA6" w:rsidRPr="004251DA" w:rsidRDefault="003F5CA6" w:rsidP="004251DA">
      <w:pPr>
        <w:spacing w:line="360" w:lineRule="auto"/>
        <w:rPr>
          <w:rFonts w:ascii="TH Sarabun New" w:hAnsi="TH Sarabun New" w:cs="TH Sarabun New"/>
        </w:rPr>
      </w:pPr>
    </w:p>
    <w:p w14:paraId="3C87ED84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00D4987A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24F75793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1D38681D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61E5A918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2908960A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48E8F27A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6E3A93CA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1A31351F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66567DD7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392A6A46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4619031C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524041D4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36B8E909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/>
        </w:rPr>
      </w:pPr>
    </w:p>
    <w:p w14:paraId="6D1DA432" w14:textId="77777777" w:rsidR="00044D95" w:rsidRPr="004251DA" w:rsidRDefault="00044D95" w:rsidP="004251DA">
      <w:pPr>
        <w:spacing w:line="360" w:lineRule="auto"/>
        <w:rPr>
          <w:rFonts w:ascii="TH Sarabun New" w:hAnsi="TH Sarabun New" w:cs="TH Sarabun New" w:hint="cs"/>
        </w:rPr>
      </w:pPr>
    </w:p>
    <w:p w14:paraId="1A77FAB4" w14:textId="396F0F90" w:rsidR="004F6EB5" w:rsidRPr="004251DA" w:rsidRDefault="003F5CA6" w:rsidP="003F5E7F">
      <w:pPr>
        <w:pStyle w:val="Heading2"/>
        <w:rPr>
          <w:rFonts w:hint="cs"/>
        </w:rPr>
      </w:pPr>
      <w:bookmarkStart w:id="6" w:name="_Toc155968152"/>
      <w:r w:rsidRPr="004251DA">
        <w:t xml:space="preserve">Programming </w:t>
      </w:r>
      <w:r w:rsidR="007E1411" w:rsidRPr="004251DA">
        <w:t>Part</w:t>
      </w:r>
      <w:bookmarkEnd w:id="6"/>
    </w:p>
    <w:p w14:paraId="0858EC6E" w14:textId="19C683D1" w:rsidR="00B26E1A" w:rsidRPr="004251DA" w:rsidRDefault="00223A00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Open Arduino IDE</w:t>
      </w:r>
    </w:p>
    <w:p w14:paraId="755A5700" w14:textId="0A1B4852" w:rsidR="00CC3008" w:rsidRPr="004251DA" w:rsidRDefault="00BA02D3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lastRenderedPageBreak/>
        <w:t>Click file at the top left corner</w:t>
      </w:r>
    </w:p>
    <w:p w14:paraId="74609278" w14:textId="5E69552C" w:rsidR="00BA02D3" w:rsidRPr="004251DA" w:rsidRDefault="004431FE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Select </w:t>
      </w:r>
      <w:r w:rsidR="001E2968" w:rsidRPr="004251DA">
        <w:rPr>
          <w:rFonts w:ascii="TH Sarabun New" w:hAnsi="TH Sarabun New" w:cs="TH Sarabun New"/>
        </w:rPr>
        <w:t>“</w:t>
      </w:r>
      <w:r w:rsidRPr="004251DA">
        <w:rPr>
          <w:rFonts w:ascii="TH Sarabun New" w:hAnsi="TH Sarabun New" w:cs="TH Sarabun New"/>
        </w:rPr>
        <w:t>open</w:t>
      </w:r>
      <w:r w:rsidR="001E2968" w:rsidRPr="004251DA">
        <w:rPr>
          <w:rFonts w:ascii="TH Sarabun New" w:hAnsi="TH Sarabun New" w:cs="TH Sarabun New"/>
        </w:rPr>
        <w:t>”</w:t>
      </w:r>
      <w:r w:rsidRPr="004251DA">
        <w:rPr>
          <w:rFonts w:ascii="TH Sarabun New" w:hAnsi="TH Sarabun New" w:cs="TH Sarabun New"/>
        </w:rPr>
        <w:t xml:space="preserve"> or Press ctrl + O</w:t>
      </w:r>
    </w:p>
    <w:p w14:paraId="04C95F15" w14:textId="44960610" w:rsidR="00F67CFF" w:rsidRPr="004251DA" w:rsidRDefault="00F67CFF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Select “Transmittercansat.ino”</w:t>
      </w:r>
    </w:p>
    <w:p w14:paraId="2F43A3D8" w14:textId="681B6A90" w:rsidR="00404AF5" w:rsidRPr="004251DA" w:rsidRDefault="00A46EDE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Connect the USB Cable</w:t>
      </w:r>
      <w:r w:rsidR="00E627F0" w:rsidRPr="004251DA">
        <w:rPr>
          <w:rFonts w:ascii="TH Sarabun New" w:hAnsi="TH Sarabun New" w:cs="TH Sarabun New"/>
        </w:rPr>
        <w:t xml:space="preserve"> to</w:t>
      </w:r>
      <w:r w:rsidRPr="004251DA">
        <w:rPr>
          <w:rFonts w:ascii="TH Sarabun New" w:hAnsi="TH Sarabun New" w:cs="TH Sarabun New"/>
        </w:rPr>
        <w:t xml:space="preserve"> the board</w:t>
      </w:r>
      <w:r w:rsidR="001922A1" w:rsidRPr="004251DA">
        <w:rPr>
          <w:rFonts w:ascii="TH Sarabun New" w:hAnsi="TH Sarabun New" w:cs="TH Sarabun New"/>
        </w:rPr>
        <w:t xml:space="preserve"> and Computer</w:t>
      </w:r>
    </w:p>
    <w:p w14:paraId="4982C673" w14:textId="150609FC" w:rsidR="007C7B85" w:rsidRPr="004251DA" w:rsidRDefault="007C7B85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Select “Atmel atmega328pb Xplained mini” board and port (depends on the computer COM Port)</w:t>
      </w:r>
    </w:p>
    <w:p w14:paraId="3B580EC7" w14:textId="7B528216" w:rsidR="00F13E7A" w:rsidRPr="004251DA" w:rsidRDefault="00F13E7A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Verify code</w:t>
      </w:r>
    </w:p>
    <w:p w14:paraId="78AFEF21" w14:textId="51A68D8F" w:rsidR="002669C0" w:rsidRPr="004251DA" w:rsidRDefault="00F13E7A" w:rsidP="004251DA">
      <w:pPr>
        <w:pStyle w:val="ListParagraph"/>
        <w:numPr>
          <w:ilvl w:val="0"/>
          <w:numId w:val="5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Upload code</w:t>
      </w:r>
    </w:p>
    <w:p w14:paraId="39CC15CF" w14:textId="077DBC2D" w:rsidR="00240510" w:rsidRPr="004251DA" w:rsidRDefault="00240510" w:rsidP="004251DA">
      <w:pPr>
        <w:spacing w:line="360" w:lineRule="auto"/>
        <w:ind w:left="360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When you upload the code </w:t>
      </w:r>
      <w:r w:rsidR="00C65A79" w:rsidRPr="004251DA">
        <w:rPr>
          <w:rFonts w:ascii="TH Sarabun New" w:hAnsi="TH Sarabun New" w:cs="TH Sarabun New"/>
        </w:rPr>
        <w:t>You can connect with powerbank</w:t>
      </w:r>
      <w:r w:rsidR="00326CC7" w:rsidRPr="004251DA">
        <w:rPr>
          <w:rFonts w:ascii="TH Sarabun New" w:hAnsi="TH Sarabun New" w:cs="TH Sarabun New"/>
        </w:rPr>
        <w:t xml:space="preserve"> or other power supply</w:t>
      </w:r>
    </w:p>
    <w:p w14:paraId="58DFA524" w14:textId="77777777" w:rsidR="004F6EB5" w:rsidRPr="004251DA" w:rsidRDefault="004F6EB5" w:rsidP="004251DA">
      <w:pPr>
        <w:spacing w:line="360" w:lineRule="auto"/>
        <w:rPr>
          <w:rFonts w:ascii="TH Sarabun New" w:hAnsi="TH Sarabun New" w:cs="TH Sarabun New"/>
        </w:rPr>
      </w:pPr>
    </w:p>
    <w:p w14:paraId="6947C71F" w14:textId="77777777" w:rsidR="009E5162" w:rsidRPr="004251DA" w:rsidRDefault="009E5162" w:rsidP="004251DA">
      <w:pPr>
        <w:spacing w:line="360" w:lineRule="auto"/>
        <w:rPr>
          <w:rFonts w:ascii="TH Sarabun New" w:hAnsi="TH Sarabun New" w:cs="TH Sarabun New"/>
        </w:rPr>
      </w:pPr>
    </w:p>
    <w:p w14:paraId="2BD0BEFF" w14:textId="77777777" w:rsidR="009E5162" w:rsidRPr="004251DA" w:rsidRDefault="009E5162" w:rsidP="004251DA">
      <w:pPr>
        <w:spacing w:line="360" w:lineRule="auto"/>
        <w:rPr>
          <w:rFonts w:ascii="TH Sarabun New" w:hAnsi="TH Sarabun New" w:cs="TH Sarabun New"/>
        </w:rPr>
      </w:pPr>
    </w:p>
    <w:p w14:paraId="1F66059D" w14:textId="77777777" w:rsidR="009E5162" w:rsidRPr="004251DA" w:rsidRDefault="009E5162" w:rsidP="004251DA">
      <w:pPr>
        <w:spacing w:line="360" w:lineRule="auto"/>
        <w:rPr>
          <w:rFonts w:ascii="TH Sarabun New" w:hAnsi="TH Sarabun New" w:cs="TH Sarabun New"/>
        </w:rPr>
      </w:pPr>
    </w:p>
    <w:p w14:paraId="6B467186" w14:textId="77777777" w:rsidR="009E5162" w:rsidRPr="004251DA" w:rsidRDefault="009E5162" w:rsidP="004251DA">
      <w:pPr>
        <w:spacing w:line="360" w:lineRule="auto"/>
        <w:rPr>
          <w:rFonts w:ascii="TH Sarabun New" w:hAnsi="TH Sarabun New" w:cs="TH Sarabun New"/>
        </w:rPr>
      </w:pPr>
    </w:p>
    <w:p w14:paraId="355418F4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56EB7FF7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4086A966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4E68DD0D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006B8570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4412E9D9" w14:textId="77777777" w:rsidR="00053548" w:rsidRPr="004251DA" w:rsidRDefault="00053548" w:rsidP="004251DA">
      <w:pPr>
        <w:spacing w:line="360" w:lineRule="auto"/>
        <w:rPr>
          <w:rFonts w:ascii="TH Sarabun New" w:hAnsi="TH Sarabun New" w:cs="TH Sarabun New"/>
        </w:rPr>
      </w:pPr>
    </w:p>
    <w:p w14:paraId="58DBA0FF" w14:textId="77777777" w:rsidR="009E5162" w:rsidRPr="004251DA" w:rsidRDefault="009E5162" w:rsidP="004251DA">
      <w:pPr>
        <w:spacing w:line="360" w:lineRule="auto"/>
        <w:rPr>
          <w:rFonts w:ascii="TH Sarabun New" w:hAnsi="TH Sarabun New" w:cs="TH Sarabun New" w:hint="cs"/>
        </w:rPr>
      </w:pPr>
    </w:p>
    <w:p w14:paraId="56B27D47" w14:textId="7706ACAD" w:rsidR="00AD5B8F" w:rsidRPr="004251DA" w:rsidRDefault="00365A71" w:rsidP="003F5E7F">
      <w:pPr>
        <w:pStyle w:val="Heading2"/>
        <w:rPr>
          <w:rFonts w:hint="cs"/>
        </w:rPr>
      </w:pPr>
      <w:bookmarkStart w:id="7" w:name="_Toc155968153"/>
      <w:r w:rsidRPr="004251DA">
        <w:t xml:space="preserve">Communication </w:t>
      </w:r>
      <w:r w:rsidR="003F5CA6" w:rsidRPr="004251DA">
        <w:t>Part</w:t>
      </w:r>
      <w:bookmarkEnd w:id="7"/>
    </w:p>
    <w:p w14:paraId="5994284B" w14:textId="462389AB" w:rsidR="003723D0" w:rsidRPr="004251DA" w:rsidRDefault="003F5CA6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Open the program ”</w:t>
      </w:r>
      <w:r w:rsidR="00525FC2" w:rsidRPr="004251DA">
        <w:rPr>
          <w:rFonts w:ascii="TH Sarabun New" w:hAnsi="TH Sarabun New" w:cs="TH Sarabun New"/>
        </w:rPr>
        <w:t>V</w:t>
      </w:r>
      <w:r w:rsidRPr="004251DA">
        <w:rPr>
          <w:rFonts w:ascii="TH Sarabun New" w:hAnsi="TH Sarabun New" w:cs="TH Sarabun New"/>
        </w:rPr>
        <w:t xml:space="preserve">isual </w:t>
      </w:r>
      <w:r w:rsidR="00322444" w:rsidRPr="004251DA">
        <w:rPr>
          <w:rFonts w:ascii="TH Sarabun New" w:hAnsi="TH Sarabun New" w:cs="TH Sarabun New"/>
        </w:rPr>
        <w:t>S</w:t>
      </w:r>
      <w:r w:rsidRPr="004251DA">
        <w:rPr>
          <w:rFonts w:ascii="TH Sarabun New" w:hAnsi="TH Sarabun New" w:cs="TH Sarabun New"/>
        </w:rPr>
        <w:t>tudio code”</w:t>
      </w:r>
    </w:p>
    <w:p w14:paraId="2DD7BA5D" w14:textId="77777777" w:rsidR="008D3740" w:rsidRPr="004251DA" w:rsidRDefault="008D374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lastRenderedPageBreak/>
        <w:t>Click “file” at the left corner</w:t>
      </w:r>
    </w:p>
    <w:p w14:paraId="48155CE6" w14:textId="77777777" w:rsidR="008D3740" w:rsidRPr="004251DA" w:rsidRDefault="008D374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Select “open folder” or you can open by use “Ctrl + Shift + O”</w:t>
      </w:r>
    </w:p>
    <w:p w14:paraId="7699B898" w14:textId="77777777" w:rsidR="008D3740" w:rsidRPr="004251DA" w:rsidRDefault="008D374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Navigate file “Communication Part” to the workspace</w:t>
      </w:r>
    </w:p>
    <w:p w14:paraId="024BA5A5" w14:textId="77777777" w:rsidR="008D3740" w:rsidRPr="004251DA" w:rsidRDefault="008D374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Click “Select”</w:t>
      </w:r>
    </w:p>
    <w:p w14:paraId="1698D25E" w14:textId="0EF3A045" w:rsidR="00285084" w:rsidRPr="004251DA" w:rsidRDefault="009B1902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Select file “Ground Station.py”</w:t>
      </w:r>
    </w:p>
    <w:p w14:paraId="11B2E9E2" w14:textId="26981CD8" w:rsidR="00925E70" w:rsidRPr="004251DA" w:rsidRDefault="00925E7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Open </w:t>
      </w:r>
      <w:r w:rsidR="00EC525C" w:rsidRPr="004251DA">
        <w:rPr>
          <w:rFonts w:ascii="TH Sarabun New" w:hAnsi="TH Sarabun New" w:cs="TH Sarabun New"/>
        </w:rPr>
        <w:t>T</w:t>
      </w:r>
      <w:r w:rsidRPr="004251DA">
        <w:rPr>
          <w:rFonts w:ascii="TH Sarabun New" w:hAnsi="TH Sarabun New" w:cs="TH Sarabun New"/>
        </w:rPr>
        <w:t>erminal</w:t>
      </w:r>
    </w:p>
    <w:p w14:paraId="5BFB0E18" w14:textId="2E8E40C5" w:rsidR="00686C82" w:rsidRPr="004251DA" w:rsidRDefault="008D634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Find the “</w:t>
      </w:r>
      <w:r w:rsidR="00EB5F0F" w:rsidRPr="004251DA">
        <w:rPr>
          <w:rFonts w:ascii="TH Sarabun New" w:hAnsi="TH Sarabun New" w:cs="TH Sarabun New"/>
        </w:rPr>
        <w:t>S</w:t>
      </w:r>
      <w:r w:rsidRPr="004251DA">
        <w:rPr>
          <w:rFonts w:ascii="TH Sarabun New" w:hAnsi="TH Sarabun New" w:cs="TH Sarabun New"/>
        </w:rPr>
        <w:t>etting</w:t>
      </w:r>
      <w:r w:rsidR="00EB5F0F" w:rsidRPr="004251DA">
        <w:rPr>
          <w:rFonts w:ascii="TH Sarabun New" w:hAnsi="TH Sarabun New" w:cs="TH Sarabun New"/>
        </w:rPr>
        <w:t xml:space="preserve"> </w:t>
      </w:r>
      <w:r w:rsidR="009370BF" w:rsidRPr="004251DA">
        <w:rPr>
          <w:rFonts w:ascii="TH Sarabun New" w:hAnsi="TH Sarabun New" w:cs="TH Sarabun New"/>
        </w:rPr>
        <w:t xml:space="preserve">port </w:t>
      </w:r>
      <w:r w:rsidR="00EB5F0F" w:rsidRPr="004251DA">
        <w:rPr>
          <w:rFonts w:ascii="TH Sarabun New" w:hAnsi="TH Sarabun New" w:cs="TH Sarabun New"/>
        </w:rPr>
        <w:t>and</w:t>
      </w:r>
      <w:r w:rsidR="009370BF" w:rsidRPr="004251DA">
        <w:rPr>
          <w:rFonts w:ascii="TH Sarabun New" w:hAnsi="TH Sarabun New" w:cs="TH Sarabun New"/>
        </w:rPr>
        <w:t xml:space="preserve"> Baud</w:t>
      </w:r>
      <w:r w:rsidR="00F962F9" w:rsidRPr="004251DA">
        <w:rPr>
          <w:rFonts w:ascii="TH Sarabun New" w:hAnsi="TH Sarabun New" w:cs="TH Sarabun New"/>
        </w:rPr>
        <w:t xml:space="preserve"> </w:t>
      </w:r>
      <w:r w:rsidR="009370BF" w:rsidRPr="004251DA">
        <w:rPr>
          <w:rFonts w:ascii="TH Sarabun New" w:hAnsi="TH Sarabun New" w:cs="TH Sarabun New"/>
        </w:rPr>
        <w:t>rate</w:t>
      </w:r>
      <w:r w:rsidR="00070A55" w:rsidRPr="004251DA">
        <w:rPr>
          <w:rFonts w:ascii="TH Sarabun New" w:hAnsi="TH Sarabun New" w:cs="TH Sarabun New"/>
        </w:rPr>
        <w:t>”</w:t>
      </w:r>
    </w:p>
    <w:p w14:paraId="59DCAAC0" w14:textId="39BF0EBC" w:rsidR="00D51BBB" w:rsidRPr="004251DA" w:rsidRDefault="00546FE0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Edit setting port and baud rate</w:t>
      </w:r>
      <w:r w:rsidR="00420B02" w:rsidRPr="004251DA">
        <w:rPr>
          <w:rFonts w:ascii="TH Sarabun New" w:hAnsi="TH Sarabun New" w:cs="TH Sarabun New"/>
        </w:rPr>
        <w:t xml:space="preserve"> (You can check by open Arduino</w:t>
      </w:r>
      <w:r w:rsidR="00A23B56" w:rsidRPr="004251DA">
        <w:rPr>
          <w:rFonts w:ascii="TH Sarabun New" w:hAnsi="TH Sarabun New" w:cs="TH Sarabun New"/>
        </w:rPr>
        <w:t xml:space="preserve"> and check)</w:t>
      </w:r>
    </w:p>
    <w:p w14:paraId="6AA583DD" w14:textId="6E27B985" w:rsidR="005A77A6" w:rsidRPr="004251DA" w:rsidRDefault="005A77A6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Run the file </w:t>
      </w:r>
    </w:p>
    <w:p w14:paraId="329D88B3" w14:textId="2E3BCF5D" w:rsidR="0098221C" w:rsidRPr="004251DA" w:rsidRDefault="001600D7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Open the link in the</w:t>
      </w:r>
      <w:r w:rsidR="005865A5" w:rsidRPr="004251DA">
        <w:rPr>
          <w:rFonts w:ascii="TH Sarabun New" w:hAnsi="TH Sarabun New" w:cs="TH Sarabun New"/>
        </w:rPr>
        <w:t xml:space="preserve"> terminal</w:t>
      </w:r>
    </w:p>
    <w:p w14:paraId="44332B62" w14:textId="45C91121" w:rsidR="001600D7" w:rsidRPr="004251DA" w:rsidRDefault="001600D7" w:rsidP="004251DA">
      <w:pPr>
        <w:pStyle w:val="ListParagraph"/>
        <w:numPr>
          <w:ilvl w:val="0"/>
          <w:numId w:val="2"/>
        </w:num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 xml:space="preserve">Wait for 10 second for </w:t>
      </w:r>
      <w:r w:rsidR="00B37DE0" w:rsidRPr="004251DA">
        <w:rPr>
          <w:rFonts w:ascii="TH Sarabun New" w:hAnsi="TH Sarabun New" w:cs="TH Sarabun New"/>
        </w:rPr>
        <w:t>calibrate</w:t>
      </w:r>
    </w:p>
    <w:p w14:paraId="598EF548" w14:textId="2AD359ED" w:rsidR="009314BC" w:rsidRPr="004251DA" w:rsidRDefault="009314BC" w:rsidP="004251DA">
      <w:pPr>
        <w:spacing w:line="360" w:lineRule="auto"/>
        <w:ind w:left="360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t>Every</w:t>
      </w:r>
      <w:r w:rsidR="004B4ADF" w:rsidRPr="004251DA">
        <w:rPr>
          <w:rFonts w:ascii="TH Sarabun New" w:hAnsi="TH Sarabun New" w:cs="TH Sarabun New"/>
        </w:rPr>
        <w:t xml:space="preserve"> </w:t>
      </w:r>
      <w:r w:rsidRPr="004251DA">
        <w:rPr>
          <w:rFonts w:ascii="TH Sarabun New" w:hAnsi="TH Sarabun New" w:cs="TH Sarabun New"/>
        </w:rPr>
        <w:t xml:space="preserve">time you </w:t>
      </w:r>
      <w:r w:rsidR="00230C2B" w:rsidRPr="004251DA">
        <w:rPr>
          <w:rFonts w:ascii="TH Sarabun New" w:hAnsi="TH Sarabun New" w:cs="TH Sarabun New"/>
        </w:rPr>
        <w:t>use and want to</w:t>
      </w:r>
      <w:r w:rsidR="004B4ADF" w:rsidRPr="004251DA">
        <w:rPr>
          <w:rFonts w:ascii="TH Sarabun New" w:hAnsi="TH Sarabun New" w:cs="TH Sarabun New"/>
        </w:rPr>
        <w:t xml:space="preserve"> open it again disconnect and reconnect the receiver</w:t>
      </w:r>
      <w:r w:rsidR="00230C2B" w:rsidRPr="004251DA">
        <w:rPr>
          <w:rFonts w:ascii="TH Sarabun New" w:hAnsi="TH Sarabun New" w:cs="TH Sarabun New"/>
        </w:rPr>
        <w:t xml:space="preserve"> </w:t>
      </w:r>
    </w:p>
    <w:p w14:paraId="484DFCAB" w14:textId="092D9485" w:rsidR="009314BC" w:rsidRPr="004251DA" w:rsidRDefault="0054288A" w:rsidP="004251DA">
      <w:pPr>
        <w:spacing w:line="360" w:lineRule="auto"/>
        <w:ind w:left="360"/>
        <w:rPr>
          <w:rFonts w:ascii="TH Sarabun New" w:hAnsi="TH Sarabun New" w:cs="TH Sarabun New"/>
          <w:cs/>
        </w:rPr>
      </w:pPr>
      <w:r w:rsidRPr="004251DA">
        <w:rPr>
          <w:rFonts w:ascii="TH Sarabun New" w:hAnsi="TH Sarabun New" w:cs="TH Sarabun New"/>
          <w:noProof/>
        </w:rPr>
        <w:drawing>
          <wp:anchor distT="0" distB="0" distL="114300" distR="114300" simplePos="0" relativeHeight="251661312" behindDoc="0" locked="0" layoutInCell="1" allowOverlap="1" wp14:anchorId="50D0B188" wp14:editId="13A90E17">
            <wp:simplePos x="0" y="0"/>
            <wp:positionH relativeFrom="margin">
              <wp:posOffset>109220</wp:posOffset>
            </wp:positionH>
            <wp:positionV relativeFrom="paragraph">
              <wp:posOffset>205468</wp:posOffset>
            </wp:positionV>
            <wp:extent cx="1422400" cy="3120360"/>
            <wp:effectExtent l="0" t="0" r="635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" t="6350" r="77627" b="18984"/>
                    <a:stretch/>
                  </pic:blipFill>
                  <pic:spPr bwMode="auto">
                    <a:xfrm>
                      <a:off x="0" y="0"/>
                      <a:ext cx="1422400" cy="31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410B9" w14:textId="1D66CCB0" w:rsidR="00A17C7D" w:rsidRPr="004251DA" w:rsidRDefault="0054288A" w:rsidP="004251DA">
      <w:pPr>
        <w:spacing w:line="360" w:lineRule="auto"/>
        <w:ind w:left="360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  <w:noProof/>
        </w:rPr>
        <w:drawing>
          <wp:anchor distT="0" distB="0" distL="114300" distR="114300" simplePos="0" relativeHeight="251662336" behindDoc="0" locked="0" layoutInCell="1" allowOverlap="1" wp14:anchorId="4CF574A9" wp14:editId="3DB39A86">
            <wp:simplePos x="0" y="0"/>
            <wp:positionH relativeFrom="column">
              <wp:posOffset>2002972</wp:posOffset>
            </wp:positionH>
            <wp:positionV relativeFrom="paragraph">
              <wp:posOffset>462098</wp:posOffset>
            </wp:positionV>
            <wp:extent cx="4302369" cy="2314287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6387" r="5359" b="14387"/>
                    <a:stretch/>
                  </pic:blipFill>
                  <pic:spPr bwMode="auto">
                    <a:xfrm>
                      <a:off x="0" y="0"/>
                      <a:ext cx="4302369" cy="231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C899B" w14:textId="5169CA5B" w:rsidR="003F5CA6" w:rsidRPr="004251DA" w:rsidRDefault="003F5CA6" w:rsidP="004251DA">
      <w:pPr>
        <w:spacing w:line="360" w:lineRule="auto"/>
        <w:rPr>
          <w:rFonts w:ascii="TH Sarabun New" w:hAnsi="TH Sarabun New" w:cs="TH Sarabun New" w:hint="cs"/>
        </w:rPr>
      </w:pPr>
    </w:p>
    <w:p w14:paraId="0229EEFA" w14:textId="2C17B389" w:rsidR="00B15EF5" w:rsidRPr="003661CC" w:rsidRDefault="00B927A2" w:rsidP="003F5E7F">
      <w:pPr>
        <w:pStyle w:val="Heading1"/>
        <w:rPr>
          <w:rFonts w:hint="cs"/>
        </w:rPr>
      </w:pPr>
      <w:bookmarkStart w:id="8" w:name="_Toc155968154"/>
      <w:r w:rsidRPr="004251DA">
        <w:t>Troubleshoot</w:t>
      </w:r>
      <w:bookmarkEnd w:id="8"/>
    </w:p>
    <w:p w14:paraId="23D0E1B6" w14:textId="1F6FC3C8" w:rsidR="00B15EF5" w:rsidRPr="004251DA" w:rsidRDefault="00CD44AB" w:rsidP="003F5E7F">
      <w:pPr>
        <w:pStyle w:val="Heading2"/>
      </w:pPr>
      <w:bookmarkStart w:id="9" w:name="_Toc155968155"/>
      <w:r w:rsidRPr="004251DA">
        <w:lastRenderedPageBreak/>
        <w:t>Programming Part</w:t>
      </w:r>
      <w:bookmarkEnd w:id="9"/>
    </w:p>
    <w:p w14:paraId="52A039A3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2F8FC792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14F15D84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33D25C8D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51989C21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2A9399BD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20C5F093" w14:textId="77777777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132000DE" w14:textId="77777777" w:rsidR="00B15EF5" w:rsidRPr="004251DA" w:rsidRDefault="00CD44AB" w:rsidP="003F5E7F">
      <w:pPr>
        <w:pStyle w:val="Heading2"/>
      </w:pPr>
      <w:bookmarkStart w:id="10" w:name="_Toc155968156"/>
      <w:r w:rsidRPr="004251DA">
        <w:t>Communication Part</w:t>
      </w:r>
      <w:bookmarkEnd w:id="10"/>
    </w:p>
    <w:p w14:paraId="3E38D7B8" w14:textId="44E3D388" w:rsidR="00B15EF5" w:rsidRPr="004251DA" w:rsidRDefault="00B15EF5" w:rsidP="004251DA">
      <w:pPr>
        <w:spacing w:line="360" w:lineRule="auto"/>
        <w:rPr>
          <w:rFonts w:ascii="TH Sarabun New" w:hAnsi="TH Sarabun New" w:cs="TH Sarabun New"/>
        </w:rPr>
      </w:pPr>
    </w:p>
    <w:p w14:paraId="1AC645BE" w14:textId="7FF83F42" w:rsidR="00A43209" w:rsidRPr="004251DA" w:rsidRDefault="00A43209" w:rsidP="004251DA">
      <w:pPr>
        <w:spacing w:line="360" w:lineRule="auto"/>
        <w:rPr>
          <w:rFonts w:ascii="TH Sarabun New" w:hAnsi="TH Sarabun New" w:cs="TH Sarabun New"/>
        </w:rPr>
      </w:pPr>
    </w:p>
    <w:p w14:paraId="3ABD910B" w14:textId="1E70ED8C" w:rsidR="003F5CA6" w:rsidRPr="004251DA" w:rsidRDefault="00A43209" w:rsidP="004251DA">
      <w:p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  <w:noProof/>
        </w:rPr>
        <w:drawing>
          <wp:inline distT="0" distB="0" distL="0" distR="0" wp14:anchorId="6D55C59C" wp14:editId="6222B650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CA6" w:rsidRPr="004251DA">
        <w:rPr>
          <w:rFonts w:ascii="TH Sarabun New" w:hAnsi="TH Sarabun New" w:cs="TH Sarabun New"/>
        </w:rPr>
        <w:br w:type="page"/>
      </w:r>
    </w:p>
    <w:p w14:paraId="625F4913" w14:textId="7C833BDC" w:rsidR="005A036F" w:rsidRPr="004251DA" w:rsidRDefault="003F5CA6" w:rsidP="003F5E7F">
      <w:pPr>
        <w:pStyle w:val="Heading1"/>
      </w:pPr>
      <w:bookmarkStart w:id="11" w:name="_Toc155968157"/>
      <w:r w:rsidRPr="004251DA">
        <w:lastRenderedPageBreak/>
        <w:t>Warning and Caution</w:t>
      </w:r>
      <w:bookmarkEnd w:id="11"/>
      <w:r w:rsidRPr="004251DA">
        <w:t xml:space="preserve"> </w:t>
      </w:r>
    </w:p>
    <w:p w14:paraId="76E5571D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1476F20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7B9F9AA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DB141F4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B9386E6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113BDD0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51F18ACE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15A0DEE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3F86E279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16A708D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18F8622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40F2A6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5B207323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703E49E4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DD8063F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F43BA13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1C31882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F9AF8AE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CECC605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40FB0B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207531B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41976C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7B66F16C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79332BE2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7186B31E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891A367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55409CFE" w14:textId="2AD3A061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  <w:r w:rsidRPr="004251DA">
        <w:rPr>
          <w:rFonts w:ascii="TH Sarabun New" w:hAnsi="TH Sarabun New" w:cs="TH Sarabun New"/>
        </w:rPr>
        <w:br w:type="page"/>
      </w:r>
    </w:p>
    <w:p w14:paraId="588587E6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F4D467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B41380A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3A8A61E8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B712D4F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3532DFA6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530AF09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2881733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000683EC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D4CC3A8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54CF1846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D1298A2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290F4D1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394409A4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6A3EEF38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4E6003C8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7BAA735E" w14:textId="77777777" w:rsidR="005A036F" w:rsidRPr="004251DA" w:rsidRDefault="005A036F" w:rsidP="004251DA">
      <w:pPr>
        <w:spacing w:line="360" w:lineRule="auto"/>
        <w:rPr>
          <w:rFonts w:ascii="TH Sarabun New" w:hAnsi="TH Sarabun New" w:cs="TH Sarabun New"/>
        </w:rPr>
      </w:pPr>
    </w:p>
    <w:p w14:paraId="2022FD82" w14:textId="77777777" w:rsidR="00AB4DDA" w:rsidRPr="004251DA" w:rsidRDefault="00AB4DDA" w:rsidP="004251DA">
      <w:pPr>
        <w:spacing w:line="360" w:lineRule="auto"/>
        <w:rPr>
          <w:rFonts w:ascii="TH Sarabun New" w:hAnsi="TH Sarabun New" w:cs="TH Sarabun New"/>
        </w:rPr>
      </w:pPr>
    </w:p>
    <w:p w14:paraId="104A21ED" w14:textId="77777777" w:rsidR="00AB4DDA" w:rsidRPr="004251DA" w:rsidRDefault="00AB4DDA" w:rsidP="004251DA">
      <w:pPr>
        <w:spacing w:line="360" w:lineRule="auto"/>
        <w:rPr>
          <w:rFonts w:ascii="TH Sarabun New" w:hAnsi="TH Sarabun New" w:cs="TH Sarabun New"/>
        </w:rPr>
      </w:pPr>
    </w:p>
    <w:p w14:paraId="4A921858" w14:textId="77777777" w:rsidR="00AB4DDA" w:rsidRPr="004251DA" w:rsidRDefault="00AB4DDA" w:rsidP="004251DA">
      <w:pPr>
        <w:spacing w:line="360" w:lineRule="auto"/>
        <w:rPr>
          <w:rFonts w:ascii="TH Sarabun New" w:hAnsi="TH Sarabun New" w:cs="TH Sarabun New"/>
        </w:rPr>
      </w:pPr>
    </w:p>
    <w:p w14:paraId="510100B7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4D2EE3B3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6E592668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00C297AE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22BCC771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7E528951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0265A5EF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35940C4C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5BB23DDD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6AF0A7DC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039D1062" w14:textId="77777777" w:rsidR="00592D76" w:rsidRDefault="00592D76" w:rsidP="004251DA">
      <w:pPr>
        <w:spacing w:line="360" w:lineRule="auto"/>
        <w:rPr>
          <w:rFonts w:ascii="TH Sarabun New" w:hAnsi="TH Sarabun New" w:cs="TH Sarabun New"/>
        </w:rPr>
      </w:pPr>
    </w:p>
    <w:p w14:paraId="2D774482" w14:textId="77777777" w:rsidR="00592D76" w:rsidRPr="00C42172" w:rsidRDefault="00592D76" w:rsidP="004251DA">
      <w:pPr>
        <w:spacing w:line="360" w:lineRule="auto"/>
        <w:rPr>
          <w:rFonts w:ascii="TH Sarabun New" w:hAnsi="TH Sarabun New" w:cs="TH Sarabun New" w:hint="cs"/>
          <w:sz w:val="40"/>
          <w:szCs w:val="40"/>
        </w:rPr>
      </w:pPr>
    </w:p>
    <w:p w14:paraId="3D513D06" w14:textId="1CC78648" w:rsidR="00CB1E4E" w:rsidRPr="00C42172" w:rsidRDefault="00CB1E4E" w:rsidP="004251DA">
      <w:pPr>
        <w:spacing w:line="360" w:lineRule="auto"/>
        <w:rPr>
          <w:rFonts w:ascii="TH Sarabun New" w:hAnsi="TH Sarabun New" w:cs="TH Sarabun New"/>
          <w:sz w:val="40"/>
          <w:szCs w:val="40"/>
        </w:rPr>
      </w:pPr>
      <w:r w:rsidRPr="00C42172">
        <w:rPr>
          <w:rFonts w:ascii="TH Sarabun New" w:hAnsi="TH Sarabun New" w:cs="TH Sarabun New"/>
          <w:sz w:val="40"/>
          <w:szCs w:val="40"/>
        </w:rPr>
        <w:t>SPACE AC Institute of Technology</w:t>
      </w:r>
    </w:p>
    <w:p w14:paraId="71FB1534" w14:textId="239773FC" w:rsidR="009D2FA5" w:rsidRPr="00C42172" w:rsidRDefault="005F15DC" w:rsidP="004251DA">
      <w:pPr>
        <w:spacing w:line="360" w:lineRule="auto"/>
        <w:rPr>
          <w:rFonts w:ascii="TH Sarabun New" w:hAnsi="TH Sarabun New" w:cs="TH Sarabun New"/>
          <w:sz w:val="40"/>
          <w:szCs w:val="40"/>
        </w:rPr>
      </w:pPr>
      <w:r w:rsidRPr="00C42172">
        <w:rPr>
          <w:rFonts w:ascii="TH Sarabun New" w:hAnsi="TH Sarabun New" w:cs="TH Sarabun New"/>
          <w:sz w:val="40"/>
          <w:szCs w:val="40"/>
          <w:cs/>
        </w:rPr>
        <w:t>26</w:t>
      </w:r>
      <w:r w:rsidRPr="00C42172">
        <w:rPr>
          <w:rFonts w:ascii="TH Sarabun New" w:hAnsi="TH Sarabun New" w:cs="TH Sarabun New"/>
          <w:sz w:val="40"/>
          <w:szCs w:val="40"/>
        </w:rPr>
        <w:t xml:space="preserve">, </w:t>
      </w:r>
      <w:r w:rsidRPr="00C42172">
        <w:rPr>
          <w:rFonts w:ascii="TH Sarabun New" w:hAnsi="TH Sarabun New" w:cs="TH Sarabun New"/>
          <w:sz w:val="40"/>
          <w:szCs w:val="40"/>
          <w:cs/>
        </w:rPr>
        <w:t xml:space="preserve">40 </w:t>
      </w:r>
      <w:r w:rsidRPr="00C42172">
        <w:rPr>
          <w:rFonts w:ascii="TH Sarabun New" w:hAnsi="TH Sarabun New" w:cs="TH Sarabun New"/>
          <w:sz w:val="40"/>
          <w:szCs w:val="40"/>
        </w:rPr>
        <w:t>Charoenkrun</w:t>
      </w:r>
      <w:r w:rsidR="00BB7031" w:rsidRPr="00C42172">
        <w:rPr>
          <w:rFonts w:ascii="TH Sarabun New" w:hAnsi="TH Sarabun New" w:cs="TH Sarabun New"/>
          <w:sz w:val="40"/>
          <w:szCs w:val="40"/>
        </w:rPr>
        <w:t>g</w:t>
      </w:r>
      <w:r w:rsidRPr="00C42172">
        <w:rPr>
          <w:rFonts w:ascii="TH Sarabun New" w:hAnsi="TH Sarabun New" w:cs="TH Sarabun New"/>
          <w:sz w:val="40"/>
          <w:szCs w:val="40"/>
        </w:rPr>
        <w:t xml:space="preserve"> Bangrak</w:t>
      </w:r>
      <w:r w:rsidRPr="00C42172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="009D2FA5" w:rsidRPr="00C42172">
        <w:rPr>
          <w:rFonts w:ascii="TH Sarabun New" w:hAnsi="TH Sarabun New" w:cs="TH Sarabun New"/>
          <w:sz w:val="40"/>
          <w:szCs w:val="40"/>
        </w:rPr>
        <w:t>Bangkok</w:t>
      </w:r>
      <w:r w:rsidRPr="00C42172">
        <w:rPr>
          <w:rFonts w:ascii="TH Sarabun New" w:hAnsi="TH Sarabun New" w:cs="TH Sarabun New"/>
          <w:sz w:val="40"/>
          <w:szCs w:val="40"/>
          <w:cs/>
        </w:rPr>
        <w:t xml:space="preserve"> 10500</w:t>
      </w:r>
      <w:r w:rsidR="009D2FA5" w:rsidRPr="00C42172">
        <w:rPr>
          <w:rFonts w:ascii="TH Sarabun New" w:hAnsi="TH Sarabun New" w:cs="TH Sarabun New"/>
          <w:sz w:val="40"/>
          <w:szCs w:val="40"/>
        </w:rPr>
        <w:t xml:space="preserve"> </w:t>
      </w:r>
    </w:p>
    <w:p w14:paraId="0CCEC942" w14:textId="56F9FD77" w:rsidR="009028A9" w:rsidRPr="00C42172" w:rsidRDefault="009028A9" w:rsidP="004251DA">
      <w:pPr>
        <w:spacing w:line="360" w:lineRule="auto"/>
        <w:rPr>
          <w:rFonts w:ascii="TH Sarabun New" w:hAnsi="TH Sarabun New" w:cs="TH Sarabun New"/>
          <w:sz w:val="40"/>
          <w:szCs w:val="40"/>
        </w:rPr>
      </w:pPr>
      <w:r w:rsidRPr="00C42172">
        <w:rPr>
          <w:rFonts w:ascii="TH Sarabun New" w:hAnsi="TH Sarabun New" w:cs="TH Sarabun New"/>
          <w:sz w:val="40"/>
          <w:szCs w:val="40"/>
        </w:rPr>
        <w:t xml:space="preserve">Tel </w:t>
      </w:r>
      <w:r w:rsidR="005A036F" w:rsidRPr="00C42172">
        <w:rPr>
          <w:rFonts w:ascii="TH Sarabun New" w:hAnsi="TH Sarabun New" w:cs="TH Sarabun New"/>
          <w:sz w:val="40"/>
          <w:szCs w:val="40"/>
          <w:cs/>
        </w:rPr>
        <w:t xml:space="preserve">: </w:t>
      </w:r>
      <w:r w:rsidR="00AB4DDA" w:rsidRPr="00C42172">
        <w:rPr>
          <w:rFonts w:ascii="TH Sarabun New" w:hAnsi="TH Sarabun New" w:cs="TH Sarabun New"/>
          <w:sz w:val="40"/>
          <w:szCs w:val="40"/>
        </w:rPr>
        <w:t>063-231-7613</w:t>
      </w:r>
    </w:p>
    <w:p w14:paraId="205A3F99" w14:textId="23E7C073" w:rsidR="00BA395E" w:rsidRPr="00C42172" w:rsidRDefault="005A036F" w:rsidP="004251DA">
      <w:pPr>
        <w:spacing w:line="360" w:lineRule="auto"/>
        <w:rPr>
          <w:rFonts w:ascii="TH Sarabun New" w:hAnsi="TH Sarabun New" w:cs="TH Sarabun New"/>
          <w:sz w:val="40"/>
          <w:szCs w:val="40"/>
        </w:rPr>
      </w:pPr>
      <w:r w:rsidRPr="00C42172">
        <w:rPr>
          <w:rFonts w:ascii="TH Sarabun New" w:hAnsi="TH Sarabun New" w:cs="TH Sarabun New"/>
          <w:sz w:val="40"/>
          <w:szCs w:val="40"/>
        </w:rPr>
        <w:t>Email</w:t>
      </w:r>
      <w:r w:rsidR="0070557B" w:rsidRPr="00C42172">
        <w:rPr>
          <w:rFonts w:ascii="TH Sarabun New" w:hAnsi="TH Sarabun New" w:cs="TH Sarabun New"/>
          <w:sz w:val="40"/>
          <w:szCs w:val="40"/>
        </w:rPr>
        <w:t xml:space="preserve"> </w:t>
      </w:r>
      <w:r w:rsidRPr="00C42172">
        <w:rPr>
          <w:rFonts w:ascii="TH Sarabun New" w:hAnsi="TH Sarabun New" w:cs="TH Sarabun New"/>
          <w:sz w:val="40"/>
          <w:szCs w:val="40"/>
        </w:rPr>
        <w:t xml:space="preserve">: </w:t>
      </w:r>
      <w:hyperlink r:id="rId18" w:history="1">
        <w:r w:rsidR="0070557B" w:rsidRPr="00C42172">
          <w:rPr>
            <w:rStyle w:val="Hyperlink"/>
            <w:rFonts w:ascii="TH Sarabun New" w:hAnsi="TH Sarabun New" w:cs="TH Sarabun New"/>
            <w:spacing w:val="3"/>
            <w:sz w:val="40"/>
            <w:szCs w:val="40"/>
            <w:bdr w:val="none" w:sz="0" w:space="0" w:color="auto" w:frame="1"/>
            <w:shd w:val="clear" w:color="auto" w:fill="FFFFFF"/>
          </w:rPr>
          <w:t>phachara@spaceac.net</w:t>
        </w:r>
      </w:hyperlink>
    </w:p>
    <w:p w14:paraId="18F297D4" w14:textId="243A8B1A" w:rsidR="009D2FA5" w:rsidRPr="00C42172" w:rsidRDefault="00000000" w:rsidP="004251DA">
      <w:pPr>
        <w:spacing w:line="360" w:lineRule="auto"/>
        <w:rPr>
          <w:rFonts w:ascii="TH Sarabun New" w:hAnsi="TH Sarabun New" w:cs="TH Sarabun New"/>
          <w:sz w:val="40"/>
          <w:szCs w:val="40"/>
        </w:rPr>
      </w:pPr>
      <w:hyperlink r:id="rId19" w:history="1">
        <w:r w:rsidR="009D2FA5" w:rsidRPr="00C42172">
          <w:rPr>
            <w:rStyle w:val="Hyperlink"/>
            <w:rFonts w:ascii="TH Sarabun New" w:hAnsi="TH Sarabun New" w:cs="TH Sarabun New"/>
            <w:sz w:val="40"/>
            <w:szCs w:val="40"/>
          </w:rPr>
          <w:t>https://spaceac.net</w:t>
        </w:r>
      </w:hyperlink>
    </w:p>
    <w:sectPr w:rsidR="009D2FA5" w:rsidRPr="00C42172" w:rsidSect="00B24E27">
      <w:footerReference w:type="default" r:id="rId2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FF82" w14:textId="77777777" w:rsidR="00D86F33" w:rsidRDefault="00D86F33" w:rsidP="002A0439">
      <w:pPr>
        <w:spacing w:after="0" w:line="240" w:lineRule="auto"/>
      </w:pPr>
      <w:r>
        <w:separator/>
      </w:r>
    </w:p>
  </w:endnote>
  <w:endnote w:type="continuationSeparator" w:id="0">
    <w:p w14:paraId="7ABDDF9A" w14:textId="77777777" w:rsidR="00D86F33" w:rsidRDefault="00D86F33" w:rsidP="002A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910071"/>
      <w:docPartObj>
        <w:docPartGallery w:val="Page Numbers (Bottom of Page)"/>
        <w:docPartUnique/>
      </w:docPartObj>
    </w:sdtPr>
    <w:sdtContent>
      <w:p w14:paraId="26F7AE0E" w14:textId="2FEC3F04" w:rsidR="002A0439" w:rsidRDefault="002A04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196B6" w14:textId="77777777" w:rsidR="002A0439" w:rsidRDefault="002A0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26BB" w14:textId="77777777" w:rsidR="00D86F33" w:rsidRDefault="00D86F33" w:rsidP="002A0439">
      <w:pPr>
        <w:spacing w:after="0" w:line="240" w:lineRule="auto"/>
      </w:pPr>
      <w:r>
        <w:separator/>
      </w:r>
    </w:p>
  </w:footnote>
  <w:footnote w:type="continuationSeparator" w:id="0">
    <w:p w14:paraId="43253899" w14:textId="77777777" w:rsidR="00D86F33" w:rsidRDefault="00D86F33" w:rsidP="002A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C49"/>
    <w:multiLevelType w:val="hybridMultilevel"/>
    <w:tmpl w:val="69A2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45761"/>
    <w:multiLevelType w:val="hybridMultilevel"/>
    <w:tmpl w:val="4A10C108"/>
    <w:lvl w:ilvl="0" w:tplc="D89EC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F98"/>
    <w:multiLevelType w:val="hybridMultilevel"/>
    <w:tmpl w:val="9B3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6600"/>
    <w:multiLevelType w:val="hybridMultilevel"/>
    <w:tmpl w:val="A79CA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D568A"/>
    <w:multiLevelType w:val="hybridMultilevel"/>
    <w:tmpl w:val="6AEA0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F1141"/>
    <w:multiLevelType w:val="hybridMultilevel"/>
    <w:tmpl w:val="4AE4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23809"/>
    <w:multiLevelType w:val="hybridMultilevel"/>
    <w:tmpl w:val="F2D0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A72AB"/>
    <w:multiLevelType w:val="hybridMultilevel"/>
    <w:tmpl w:val="C91C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321DB9"/>
    <w:multiLevelType w:val="hybridMultilevel"/>
    <w:tmpl w:val="0D4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D47D3"/>
    <w:multiLevelType w:val="hybridMultilevel"/>
    <w:tmpl w:val="3756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56B7C"/>
    <w:multiLevelType w:val="hybridMultilevel"/>
    <w:tmpl w:val="9404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25E10"/>
    <w:multiLevelType w:val="hybridMultilevel"/>
    <w:tmpl w:val="97D40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3213D6"/>
    <w:multiLevelType w:val="hybridMultilevel"/>
    <w:tmpl w:val="7A88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6895">
    <w:abstractNumId w:val="1"/>
  </w:num>
  <w:num w:numId="2" w16cid:durableId="317613869">
    <w:abstractNumId w:val="10"/>
  </w:num>
  <w:num w:numId="3" w16cid:durableId="138159070">
    <w:abstractNumId w:val="6"/>
  </w:num>
  <w:num w:numId="4" w16cid:durableId="575553590">
    <w:abstractNumId w:val="2"/>
  </w:num>
  <w:num w:numId="5" w16cid:durableId="2004820922">
    <w:abstractNumId w:val="9"/>
  </w:num>
  <w:num w:numId="6" w16cid:durableId="1106535074">
    <w:abstractNumId w:val="4"/>
  </w:num>
  <w:num w:numId="7" w16cid:durableId="1282229160">
    <w:abstractNumId w:val="7"/>
  </w:num>
  <w:num w:numId="8" w16cid:durableId="753555476">
    <w:abstractNumId w:val="5"/>
  </w:num>
  <w:num w:numId="9" w16cid:durableId="31392267">
    <w:abstractNumId w:val="0"/>
  </w:num>
  <w:num w:numId="10" w16cid:durableId="1059280168">
    <w:abstractNumId w:val="3"/>
  </w:num>
  <w:num w:numId="11" w16cid:durableId="1073232829">
    <w:abstractNumId w:val="11"/>
  </w:num>
  <w:num w:numId="12" w16cid:durableId="1882596485">
    <w:abstractNumId w:val="8"/>
  </w:num>
  <w:num w:numId="13" w16cid:durableId="115417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6"/>
    <w:rsid w:val="000237C4"/>
    <w:rsid w:val="00041596"/>
    <w:rsid w:val="00042BDB"/>
    <w:rsid w:val="00044D95"/>
    <w:rsid w:val="00053548"/>
    <w:rsid w:val="00063879"/>
    <w:rsid w:val="00070A55"/>
    <w:rsid w:val="0009398C"/>
    <w:rsid w:val="000941CE"/>
    <w:rsid w:val="000A56D3"/>
    <w:rsid w:val="000A7218"/>
    <w:rsid w:val="000A7E70"/>
    <w:rsid w:val="000D77D6"/>
    <w:rsid w:val="00130D80"/>
    <w:rsid w:val="001445F6"/>
    <w:rsid w:val="001600D7"/>
    <w:rsid w:val="00172919"/>
    <w:rsid w:val="001760B2"/>
    <w:rsid w:val="0017667E"/>
    <w:rsid w:val="001922A1"/>
    <w:rsid w:val="00194295"/>
    <w:rsid w:val="001D0992"/>
    <w:rsid w:val="001D6015"/>
    <w:rsid w:val="001E2968"/>
    <w:rsid w:val="001E36EF"/>
    <w:rsid w:val="002031B8"/>
    <w:rsid w:val="00212595"/>
    <w:rsid w:val="0021290D"/>
    <w:rsid w:val="00223A00"/>
    <w:rsid w:val="00230C2B"/>
    <w:rsid w:val="002353B1"/>
    <w:rsid w:val="00240510"/>
    <w:rsid w:val="00263AB7"/>
    <w:rsid w:val="00263FF5"/>
    <w:rsid w:val="002669C0"/>
    <w:rsid w:val="00276852"/>
    <w:rsid w:val="002775E0"/>
    <w:rsid w:val="00281ACC"/>
    <w:rsid w:val="00285084"/>
    <w:rsid w:val="00285F9B"/>
    <w:rsid w:val="002A0439"/>
    <w:rsid w:val="002A486F"/>
    <w:rsid w:val="002A5427"/>
    <w:rsid w:val="002A68CF"/>
    <w:rsid w:val="002E3D9E"/>
    <w:rsid w:val="002F08DA"/>
    <w:rsid w:val="00305C58"/>
    <w:rsid w:val="00322444"/>
    <w:rsid w:val="00326CC7"/>
    <w:rsid w:val="00330FF9"/>
    <w:rsid w:val="00357771"/>
    <w:rsid w:val="00365A71"/>
    <w:rsid w:val="003661CC"/>
    <w:rsid w:val="0037094B"/>
    <w:rsid w:val="003723D0"/>
    <w:rsid w:val="003B4364"/>
    <w:rsid w:val="003D2BBE"/>
    <w:rsid w:val="003D3F9C"/>
    <w:rsid w:val="003F0D4F"/>
    <w:rsid w:val="003F1443"/>
    <w:rsid w:val="003F5CA6"/>
    <w:rsid w:val="003F5E7F"/>
    <w:rsid w:val="003F6493"/>
    <w:rsid w:val="00404AF5"/>
    <w:rsid w:val="00412697"/>
    <w:rsid w:val="00414750"/>
    <w:rsid w:val="00420B02"/>
    <w:rsid w:val="004251DA"/>
    <w:rsid w:val="00431BC6"/>
    <w:rsid w:val="004431FE"/>
    <w:rsid w:val="0045015E"/>
    <w:rsid w:val="00451D7F"/>
    <w:rsid w:val="004524EF"/>
    <w:rsid w:val="004755AB"/>
    <w:rsid w:val="0048203E"/>
    <w:rsid w:val="00487F44"/>
    <w:rsid w:val="00490BB3"/>
    <w:rsid w:val="00495C85"/>
    <w:rsid w:val="004B4ADF"/>
    <w:rsid w:val="004E2261"/>
    <w:rsid w:val="004F6EB5"/>
    <w:rsid w:val="00506874"/>
    <w:rsid w:val="005123FA"/>
    <w:rsid w:val="00517653"/>
    <w:rsid w:val="00525FC2"/>
    <w:rsid w:val="00532FE2"/>
    <w:rsid w:val="00536631"/>
    <w:rsid w:val="005415B1"/>
    <w:rsid w:val="0054288A"/>
    <w:rsid w:val="00546FE0"/>
    <w:rsid w:val="005612F0"/>
    <w:rsid w:val="0058438D"/>
    <w:rsid w:val="005865A5"/>
    <w:rsid w:val="00587901"/>
    <w:rsid w:val="00592D76"/>
    <w:rsid w:val="005A036F"/>
    <w:rsid w:val="005A120B"/>
    <w:rsid w:val="005A77A6"/>
    <w:rsid w:val="005C1657"/>
    <w:rsid w:val="005C460A"/>
    <w:rsid w:val="005F15DC"/>
    <w:rsid w:val="00620F9D"/>
    <w:rsid w:val="006316B9"/>
    <w:rsid w:val="00631A93"/>
    <w:rsid w:val="00640DF3"/>
    <w:rsid w:val="00647867"/>
    <w:rsid w:val="00654789"/>
    <w:rsid w:val="00686C82"/>
    <w:rsid w:val="00690221"/>
    <w:rsid w:val="006D1C94"/>
    <w:rsid w:val="006D662A"/>
    <w:rsid w:val="007005B7"/>
    <w:rsid w:val="0070433A"/>
    <w:rsid w:val="0070557B"/>
    <w:rsid w:val="007161CF"/>
    <w:rsid w:val="0072238F"/>
    <w:rsid w:val="007560D8"/>
    <w:rsid w:val="00764E7A"/>
    <w:rsid w:val="00776A09"/>
    <w:rsid w:val="007958D6"/>
    <w:rsid w:val="007A600B"/>
    <w:rsid w:val="007C2B8F"/>
    <w:rsid w:val="007C7B85"/>
    <w:rsid w:val="007D60F6"/>
    <w:rsid w:val="007D6E39"/>
    <w:rsid w:val="007E1411"/>
    <w:rsid w:val="008043CD"/>
    <w:rsid w:val="008311A4"/>
    <w:rsid w:val="00831FD3"/>
    <w:rsid w:val="00834DD6"/>
    <w:rsid w:val="008358A6"/>
    <w:rsid w:val="008412F3"/>
    <w:rsid w:val="0084542B"/>
    <w:rsid w:val="00870D36"/>
    <w:rsid w:val="00894F77"/>
    <w:rsid w:val="008A3B95"/>
    <w:rsid w:val="008B57C5"/>
    <w:rsid w:val="008C17A9"/>
    <w:rsid w:val="008C44B0"/>
    <w:rsid w:val="008D3740"/>
    <w:rsid w:val="008D6340"/>
    <w:rsid w:val="009028A9"/>
    <w:rsid w:val="00904DE3"/>
    <w:rsid w:val="00911CBB"/>
    <w:rsid w:val="00925E70"/>
    <w:rsid w:val="009314BC"/>
    <w:rsid w:val="009370BF"/>
    <w:rsid w:val="00937EF6"/>
    <w:rsid w:val="0098221C"/>
    <w:rsid w:val="00992894"/>
    <w:rsid w:val="00994362"/>
    <w:rsid w:val="009B13D8"/>
    <w:rsid w:val="009B1902"/>
    <w:rsid w:val="009C5710"/>
    <w:rsid w:val="009C5D17"/>
    <w:rsid w:val="009D2FA5"/>
    <w:rsid w:val="009E4B19"/>
    <w:rsid w:val="009E5162"/>
    <w:rsid w:val="009F3ECD"/>
    <w:rsid w:val="009F7717"/>
    <w:rsid w:val="00A13A29"/>
    <w:rsid w:val="00A17C7D"/>
    <w:rsid w:val="00A23B56"/>
    <w:rsid w:val="00A334E1"/>
    <w:rsid w:val="00A4068B"/>
    <w:rsid w:val="00A43209"/>
    <w:rsid w:val="00A43E49"/>
    <w:rsid w:val="00A46EDE"/>
    <w:rsid w:val="00A60AA8"/>
    <w:rsid w:val="00A73A98"/>
    <w:rsid w:val="00A903C0"/>
    <w:rsid w:val="00A93869"/>
    <w:rsid w:val="00AA6DE1"/>
    <w:rsid w:val="00AB4DDA"/>
    <w:rsid w:val="00AC7EDE"/>
    <w:rsid w:val="00AD5B8F"/>
    <w:rsid w:val="00AF0593"/>
    <w:rsid w:val="00B004B7"/>
    <w:rsid w:val="00B02819"/>
    <w:rsid w:val="00B15646"/>
    <w:rsid w:val="00B15EF5"/>
    <w:rsid w:val="00B20FF6"/>
    <w:rsid w:val="00B24E27"/>
    <w:rsid w:val="00B26E1A"/>
    <w:rsid w:val="00B34412"/>
    <w:rsid w:val="00B37DE0"/>
    <w:rsid w:val="00B61D49"/>
    <w:rsid w:val="00B67200"/>
    <w:rsid w:val="00B70C53"/>
    <w:rsid w:val="00B717A8"/>
    <w:rsid w:val="00B81668"/>
    <w:rsid w:val="00B836DF"/>
    <w:rsid w:val="00B85EA5"/>
    <w:rsid w:val="00B927A2"/>
    <w:rsid w:val="00BA02D3"/>
    <w:rsid w:val="00BA395E"/>
    <w:rsid w:val="00BB7031"/>
    <w:rsid w:val="00BD7F1D"/>
    <w:rsid w:val="00C12526"/>
    <w:rsid w:val="00C33C5D"/>
    <w:rsid w:val="00C35B02"/>
    <w:rsid w:val="00C42172"/>
    <w:rsid w:val="00C51545"/>
    <w:rsid w:val="00C55C4D"/>
    <w:rsid w:val="00C56FA1"/>
    <w:rsid w:val="00C634C1"/>
    <w:rsid w:val="00C65A79"/>
    <w:rsid w:val="00C67A09"/>
    <w:rsid w:val="00C72CC9"/>
    <w:rsid w:val="00C836AC"/>
    <w:rsid w:val="00C87965"/>
    <w:rsid w:val="00C968C8"/>
    <w:rsid w:val="00CB1E4E"/>
    <w:rsid w:val="00CB607F"/>
    <w:rsid w:val="00CC3008"/>
    <w:rsid w:val="00CD44AB"/>
    <w:rsid w:val="00CD5FDF"/>
    <w:rsid w:val="00CD6CCB"/>
    <w:rsid w:val="00CE1382"/>
    <w:rsid w:val="00D050F2"/>
    <w:rsid w:val="00D250A4"/>
    <w:rsid w:val="00D31602"/>
    <w:rsid w:val="00D36DB0"/>
    <w:rsid w:val="00D47237"/>
    <w:rsid w:val="00D51BBB"/>
    <w:rsid w:val="00D7227A"/>
    <w:rsid w:val="00D7510A"/>
    <w:rsid w:val="00D75999"/>
    <w:rsid w:val="00D80FBD"/>
    <w:rsid w:val="00D8277B"/>
    <w:rsid w:val="00D86F33"/>
    <w:rsid w:val="00DA0CDE"/>
    <w:rsid w:val="00DA3C9A"/>
    <w:rsid w:val="00DA4F5E"/>
    <w:rsid w:val="00DB03AB"/>
    <w:rsid w:val="00DB38B9"/>
    <w:rsid w:val="00DC009F"/>
    <w:rsid w:val="00DC2519"/>
    <w:rsid w:val="00DD3109"/>
    <w:rsid w:val="00E013F4"/>
    <w:rsid w:val="00E02DBE"/>
    <w:rsid w:val="00E0324B"/>
    <w:rsid w:val="00E04B29"/>
    <w:rsid w:val="00E10CED"/>
    <w:rsid w:val="00E42FB6"/>
    <w:rsid w:val="00E60359"/>
    <w:rsid w:val="00E61BEC"/>
    <w:rsid w:val="00E627F0"/>
    <w:rsid w:val="00E762F0"/>
    <w:rsid w:val="00E85322"/>
    <w:rsid w:val="00EA1D20"/>
    <w:rsid w:val="00EB5F0F"/>
    <w:rsid w:val="00EC525C"/>
    <w:rsid w:val="00EF0EF0"/>
    <w:rsid w:val="00EF6A21"/>
    <w:rsid w:val="00F00EC1"/>
    <w:rsid w:val="00F13E7A"/>
    <w:rsid w:val="00F17C3E"/>
    <w:rsid w:val="00F24071"/>
    <w:rsid w:val="00F46367"/>
    <w:rsid w:val="00F66BA6"/>
    <w:rsid w:val="00F67CFF"/>
    <w:rsid w:val="00F962F9"/>
    <w:rsid w:val="00FA25B1"/>
    <w:rsid w:val="00FE3A3F"/>
    <w:rsid w:val="00FE3DC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82ADA"/>
  <w15:chartTrackingRefBased/>
  <w15:docId w15:val="{AA32988D-40C0-4ED2-B4BC-B90F8DD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96"/>
    <w:rPr>
      <w:rFonts w:ascii="Arial" w:hAnsi="Arial" w:cs="Arial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7F"/>
    <w:pPr>
      <w:shd w:val="clear" w:color="auto" w:fill="BFBFBF" w:themeFill="background1" w:themeFillShade="BF"/>
      <w:spacing w:line="360" w:lineRule="auto"/>
      <w:outlineLvl w:val="0"/>
    </w:pPr>
    <w:rPr>
      <w:rFonts w:ascii="TH Sarabun New" w:hAnsi="TH Sarabun New" w:cs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7F"/>
    <w:pPr>
      <w:keepNext/>
      <w:keepLines/>
      <w:spacing w:before="40" w:after="0" w:line="360" w:lineRule="auto"/>
      <w:outlineLvl w:val="1"/>
    </w:pPr>
    <w:rPr>
      <w:rFonts w:ascii="TH Sarabun New" w:eastAsiaTheme="majorEastAsia" w:hAnsi="TH Sarabun New" w:cs="TH Sarabun New"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itle">
    <w:name w:val="Title"/>
    <w:basedOn w:val="NormalWeb"/>
    <w:next w:val="Normal"/>
    <w:link w:val="TitleChar"/>
    <w:uiPriority w:val="10"/>
    <w:qFormat/>
    <w:rsid w:val="00041596"/>
    <w:pPr>
      <w:jc w:val="center"/>
    </w:pPr>
    <w:rPr>
      <w:rFonts w:ascii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596"/>
    <w:rPr>
      <w:rFonts w:ascii="Arial" w:eastAsia="Times New Roman" w:hAnsi="Arial" w:cs="Arial"/>
      <w:b/>
      <w:bCs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5E7F"/>
    <w:rPr>
      <w:rFonts w:ascii="TH Sarabun New" w:hAnsi="TH Sarabun New" w:cs="TH Sarabun New"/>
      <w:b/>
      <w:bCs/>
      <w:sz w:val="40"/>
      <w:szCs w:val="40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4159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1596"/>
    <w:pPr>
      <w:spacing w:after="10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0415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5E7F"/>
    <w:rPr>
      <w:rFonts w:ascii="TH Sarabun New" w:eastAsiaTheme="majorEastAsia" w:hAnsi="TH Sarabun New" w:cs="TH Sarabun New"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74"/>
    <w:rPr>
      <w:rFonts w:asciiTheme="majorHAnsi" w:eastAsiaTheme="majorEastAsia" w:hAnsiTheme="majorHAnsi" w:cstheme="majorBidi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B81668"/>
    <w:pPr>
      <w:spacing w:after="100"/>
      <w:ind w:left="240"/>
    </w:pPr>
    <w:rPr>
      <w:rFonts w:cs="Cordia New"/>
    </w:rPr>
  </w:style>
  <w:style w:type="paragraph" w:styleId="ListParagraph">
    <w:name w:val="List Paragraph"/>
    <w:basedOn w:val="Normal"/>
    <w:uiPriority w:val="34"/>
    <w:qFormat/>
    <w:rsid w:val="00B70C53"/>
    <w:pPr>
      <w:ind w:left="720"/>
      <w:contextualSpacing/>
    </w:pPr>
    <w:rPr>
      <w:rFonts w:cs="Cordia New"/>
    </w:rPr>
  </w:style>
  <w:style w:type="character" w:styleId="UnresolvedMention">
    <w:name w:val="Unresolved Mention"/>
    <w:basedOn w:val="DefaultParagraphFont"/>
    <w:uiPriority w:val="99"/>
    <w:semiHidden/>
    <w:unhideWhenUsed/>
    <w:rsid w:val="008311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A0439"/>
    <w:rPr>
      <w:rFonts w:ascii="Arial" w:hAnsi="Arial" w:cs="Cordia New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2A043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2A0439"/>
    <w:rPr>
      <w:rFonts w:ascii="Arial" w:hAnsi="Arial" w:cs="Cordia New"/>
      <w:sz w:val="2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1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mailto:phachara@spaceac.n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rob.tillaart@gmail.com" TargetMode="External"/><Relationship Id="rId19" Type="http://schemas.openxmlformats.org/officeDocument/2006/relationships/hyperlink" Target="https://spaceac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en/softwar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7012-0A73-4ABA-AB4C-AE7FCAF4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409</cp:revision>
  <cp:lastPrinted>2024-01-11T15:36:00Z</cp:lastPrinted>
  <dcterms:created xsi:type="dcterms:W3CDTF">2024-01-09T09:35:00Z</dcterms:created>
  <dcterms:modified xsi:type="dcterms:W3CDTF">2024-01-12T12:55:00Z</dcterms:modified>
</cp:coreProperties>
</file>